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Montserrat" w:cs="Montserrat" w:eastAsia="Montserrat" w:hAnsi="Montserrat"/>
          <w:b w:val="1"/>
          <w:bCs w:val="1"/>
          <w:color w:val="202124"/>
          <w:sz w:val="24"/>
          <w:szCs w:val="24"/>
          <w:highlight w:val="white"/>
        </w:rPr>
      </w:pPr>
      <w:r w:rsidDel="00000000" w:rsidR="00000000" w:rsidRPr="00000000">
        <w:rPr>
          <w:rFonts w:ascii="Montserrat" w:cs="Montserrat" w:eastAsia="Montserrat" w:hAnsi="Montserrat"/>
          <w:b w:val="1"/>
          <w:bCs w:val="1"/>
          <w:color w:val="202124"/>
          <w:sz w:val="24"/>
          <w:szCs w:val="24"/>
          <w:highlight w:val="white"/>
          <w:rtl w:val="0"/>
        </w:rPr>
        <w:t xml:space="preserve">Projenin amacı:</w:t>
      </w:r>
    </w:p>
    <w:p w:rsidR="00000000" w:rsidDel="00000000" w:rsidP="00000000" w:rsidRDefault="00000000" w:rsidRPr="00000000" w14:paraId="00000002">
      <w:pPr>
        <w:spacing w:line="360" w:lineRule="auto"/>
        <w:jc w:val="both"/>
        <w:rPr>
          <w:rFonts w:ascii="Montserrat" w:cs="Montserrat" w:eastAsia="Montserrat" w:hAnsi="Montserrat"/>
          <w:color w:val="202124"/>
          <w:sz w:val="24"/>
          <w:szCs w:val="24"/>
          <w:highlight w:val="white"/>
        </w:rPr>
      </w:pPr>
      <w:r w:rsidDel="00000000" w:rsidR="00000000" w:rsidRPr="00000000">
        <w:rPr>
          <w:rFonts w:ascii="Montserrat" w:cs="Montserrat" w:eastAsia="Montserrat" w:hAnsi="Montserrat"/>
          <w:color w:val="202124"/>
          <w:sz w:val="24"/>
          <w:szCs w:val="24"/>
          <w:highlight w:val="white"/>
          <w:rtl w:val="0"/>
        </w:rPr>
        <w:t xml:space="preserve">Bireysel projelerden birini belirtilen süre içinde tamamlayın (süre sınırı – 14 gün)</w:t>
      </w:r>
      <w:r w:rsidDel="00000000" w:rsidR="00000000" w:rsidRPr="00000000">
        <w:rPr>
          <w:rFonts w:ascii="Montserrat" w:cs="Montserrat" w:eastAsia="Montserrat" w:hAnsi="Montserrat"/>
          <w:color w:val="202124"/>
          <w:sz w:val="24"/>
          <w:szCs w:val="24"/>
          <w:highlight w:val="white"/>
          <w:rtl w:val="0"/>
        </w:rPr>
        <w:t xml:space="preserve">.</w:t>
      </w:r>
    </w:p>
    <w:p w:rsidR="00000000" w:rsidDel="00000000" w:rsidP="00000000" w:rsidRDefault="00000000" w:rsidRPr="00000000" w14:paraId="00000003">
      <w:pPr>
        <w:spacing w:line="360" w:lineRule="auto"/>
        <w:jc w:val="both"/>
        <w:rPr>
          <w:rFonts w:ascii="Montserrat" w:cs="Montserrat" w:eastAsia="Montserrat" w:hAnsi="Montserrat"/>
          <w:color w:val="202124"/>
          <w:sz w:val="24"/>
          <w:szCs w:val="24"/>
          <w:highlight w:val="white"/>
        </w:rPr>
      </w:pPr>
      <w:r w:rsidDel="00000000" w:rsidR="00000000" w:rsidRPr="00000000">
        <w:rPr>
          <w:rtl w:val="0"/>
        </w:rPr>
      </w:r>
    </w:p>
    <w:p w:rsidR="00000000" w:rsidDel="00000000" w:rsidP="00000000" w:rsidRDefault="00000000" w:rsidRPr="00000000" w14:paraId="00000004">
      <w:pPr>
        <w:spacing w:line="360" w:lineRule="auto"/>
        <w:jc w:val="both"/>
        <w:rPr>
          <w:rFonts w:ascii="Montserrat" w:cs="Montserrat" w:eastAsia="Montserrat" w:hAnsi="Montserrat"/>
          <w:color w:val="202124"/>
          <w:sz w:val="24"/>
          <w:szCs w:val="24"/>
          <w:highlight w:val="white"/>
        </w:rPr>
      </w:pPr>
      <w:r w:rsidDel="00000000" w:rsidR="00000000" w:rsidRPr="00000000">
        <w:rPr>
          <w:rFonts w:ascii="Montserrat" w:cs="Montserrat" w:eastAsia="Montserrat" w:hAnsi="Montserrat"/>
          <w:color w:val="202124"/>
          <w:sz w:val="24"/>
          <w:szCs w:val="24"/>
          <w:highlight w:val="white"/>
          <w:rtl w:val="0"/>
        </w:rPr>
        <w:t xml:space="preserve">Hem "E-ticaret hunisi" hem de "Gelir ölçümleri" projelerinin </w:t>
      </w:r>
      <w:r w:rsidDel="00000000" w:rsidR="00000000" w:rsidRPr="00000000">
        <w:rPr>
          <w:rFonts w:ascii="Montserrat" w:cs="Montserrat" w:eastAsia="Montserrat" w:hAnsi="Montserrat"/>
          <w:b w:val="1"/>
          <w:bCs w:val="1"/>
          <w:color w:val="202124"/>
          <w:sz w:val="24"/>
          <w:szCs w:val="24"/>
          <w:highlight w:val="white"/>
          <w:rtl w:val="0"/>
        </w:rPr>
        <w:t xml:space="preserve">amacı</w:t>
      </w:r>
      <w:r w:rsidDel="00000000" w:rsidR="00000000" w:rsidRPr="00000000">
        <w:rPr>
          <w:rFonts w:ascii="Montserrat" w:cs="Montserrat" w:eastAsia="Montserrat" w:hAnsi="Montserrat"/>
          <w:color w:val="202124"/>
          <w:sz w:val="24"/>
          <w:szCs w:val="24"/>
          <w:highlight w:val="white"/>
          <w:rtl w:val="0"/>
        </w:rPr>
        <w:t xml:space="preserve">, bilinçli stratejik kararlar almak için veri analizi gerçekleştirerek gösterge tablolarının geliştirilmesi ve uygulanmasıdır.</w:t>
      </w:r>
      <w:r w:rsidDel="00000000" w:rsidR="00000000" w:rsidRPr="00000000">
        <w:rPr>
          <w:rtl w:val="0"/>
        </w:rPr>
      </w:r>
    </w:p>
    <w:p w:rsidR="00000000" w:rsidDel="00000000" w:rsidP="00000000" w:rsidRDefault="00000000" w:rsidRPr="00000000" w14:paraId="00000005">
      <w:pPr>
        <w:spacing w:line="360" w:lineRule="auto"/>
        <w:jc w:val="both"/>
        <w:rPr>
          <w:rFonts w:ascii="Montserrat" w:cs="Montserrat" w:eastAsia="Montserrat" w:hAnsi="Montserrat"/>
          <w:color w:val="202124"/>
          <w:sz w:val="24"/>
          <w:szCs w:val="24"/>
          <w:highlight w:val="white"/>
        </w:rPr>
      </w:pPr>
      <w:r w:rsidDel="00000000" w:rsidR="00000000" w:rsidRPr="00000000">
        <w:rPr>
          <w:rFonts w:ascii="Montserrat" w:cs="Montserrat" w:eastAsia="Montserrat" w:hAnsi="Montserrat"/>
          <w:color w:val="202124"/>
          <w:sz w:val="24"/>
          <w:szCs w:val="24"/>
          <w:highlight w:val="white"/>
          <w:rtl w:val="0"/>
        </w:rPr>
        <w:t xml:space="preserve">Bu projeler sırasında öğrenciler, işletmelerin operasyonlarını optimize etmelerine ve karlılığı artırmalarına olanak tanıyacak önemli ölçümleri etkin bir şekilde izlemelerine ve analiz etmelerine yardımcı olacak araçlar geliştireceklerdir.</w:t>
      </w:r>
    </w:p>
    <w:p w:rsidR="00000000" w:rsidDel="00000000" w:rsidP="00000000" w:rsidRDefault="00000000" w:rsidRPr="00000000" w14:paraId="00000006">
      <w:pPr>
        <w:spacing w:line="360" w:lineRule="auto"/>
        <w:jc w:val="both"/>
        <w:rPr>
          <w:rFonts w:ascii="Montserrat" w:cs="Montserrat" w:eastAsia="Montserrat" w:hAnsi="Montserrat"/>
          <w:color w:val="202124"/>
          <w:sz w:val="24"/>
          <w:szCs w:val="24"/>
          <w:highlight w:val="white"/>
        </w:rPr>
      </w:pPr>
      <w:r w:rsidDel="00000000" w:rsidR="00000000" w:rsidRPr="00000000">
        <w:rPr>
          <w:rFonts w:ascii="Montserrat" w:cs="Montserrat" w:eastAsia="Montserrat" w:hAnsi="Montserrat"/>
          <w:color w:val="202124"/>
          <w:sz w:val="24"/>
          <w:szCs w:val="24"/>
          <w:highlight w:val="white"/>
          <w:rtl w:val="0"/>
        </w:rPr>
        <w:t xml:space="preserve">Ve en önemlisi, öğrenciler, bir veri analistinin iş hayatındaki görevlerini tecrübe etmek adına gerçek hayat problemlerine yakın projeler oluşturma konusunda deneyim kazanacaktır.</w:t>
      </w:r>
    </w:p>
    <w:p w:rsidR="00000000" w:rsidDel="00000000" w:rsidP="00000000" w:rsidRDefault="00000000" w:rsidRPr="00000000" w14:paraId="00000007">
      <w:pPr>
        <w:spacing w:line="360" w:lineRule="auto"/>
        <w:jc w:val="both"/>
        <w:rPr>
          <w:rFonts w:ascii="Montserrat" w:cs="Montserrat" w:eastAsia="Montserrat" w:hAnsi="Montserrat"/>
          <w:color w:val="202124"/>
          <w:sz w:val="24"/>
          <w:szCs w:val="24"/>
          <w:highlight w:val="white"/>
        </w:rPr>
      </w:pPr>
      <w:r w:rsidDel="00000000" w:rsidR="00000000" w:rsidRPr="00000000">
        <w:rPr>
          <w:rFonts w:ascii="Montserrat" w:cs="Montserrat" w:eastAsia="Montserrat" w:hAnsi="Montserrat"/>
          <w:color w:val="202124"/>
          <w:sz w:val="24"/>
          <w:szCs w:val="24"/>
          <w:highlight w:val="white"/>
          <w:rtl w:val="0"/>
        </w:rPr>
        <w:t xml:space="preserve">Her iki proje de veri analizi, görselleştirme, karar verme becerilerini geliştirme ve gerçek verilerle çalışma konusunda pratik deneyim kazanmayı amaçlamaktadır. Öğrenciler ayrıca işletmeler için değerli olabilecek araçlar oluşturmayı ve verilere dayalı bilinçli stratejik kararlar almayı öğreneceklerdir.</w:t>
      </w:r>
    </w:p>
    <w:p w:rsidR="00000000" w:rsidDel="00000000" w:rsidP="00000000" w:rsidRDefault="00000000" w:rsidRPr="00000000" w14:paraId="00000008">
      <w:pPr>
        <w:spacing w:line="360" w:lineRule="auto"/>
        <w:ind w:left="0" w:firstLine="0"/>
        <w:jc w:val="both"/>
        <w:rPr>
          <w:rFonts w:ascii="Montserrat" w:cs="Montserrat" w:eastAsia="Montserrat" w:hAnsi="Montserrat"/>
          <w:color w:val="202124"/>
          <w:sz w:val="24"/>
          <w:szCs w:val="24"/>
          <w:highlight w:val="white"/>
        </w:rPr>
      </w:pPr>
      <w:r w:rsidDel="00000000" w:rsidR="00000000" w:rsidRPr="00000000">
        <w:rPr>
          <w:rtl w:val="0"/>
        </w:rPr>
      </w:r>
    </w:p>
    <w:p w:rsidR="00000000" w:rsidDel="00000000" w:rsidP="00000000" w:rsidRDefault="00000000" w:rsidRPr="00000000" w14:paraId="00000009">
      <w:pPr>
        <w:spacing w:line="360" w:lineRule="auto"/>
        <w:ind w:left="0" w:firstLine="0"/>
        <w:rPr>
          <w:rFonts w:ascii="Montserrat" w:cs="Montserrat" w:eastAsia="Montserrat" w:hAnsi="Montserrat"/>
          <w:color w:val="202124"/>
          <w:sz w:val="24"/>
          <w:szCs w:val="24"/>
          <w:highlight w:val="white"/>
        </w:rPr>
      </w:pPr>
      <w:r w:rsidDel="00000000" w:rsidR="00000000" w:rsidRPr="00000000">
        <w:rPr>
          <w:rtl w:val="0"/>
        </w:rPr>
      </w:r>
    </w:p>
    <w:tbl>
      <w:tblPr>
        <w:tblStyle w:val="Table1"/>
        <w:tblW w:w="10140.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90"/>
        <w:gridCol w:w="4950"/>
        <w:tblGridChange w:id="0">
          <w:tblGrid>
            <w:gridCol w:w="5190"/>
            <w:gridCol w:w="4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360" w:lineRule="auto"/>
              <w:rPr>
                <w:rFonts w:ascii="Montserrat" w:cs="Montserrat" w:eastAsia="Montserrat" w:hAnsi="Montserrat"/>
                <w:b w:val="1"/>
                <w:bCs w:val="1"/>
                <w:color w:val="202124"/>
                <w:sz w:val="24"/>
                <w:szCs w:val="24"/>
                <w:highlight w:val="white"/>
              </w:rPr>
            </w:pPr>
            <w:r w:rsidDel="00000000" w:rsidR="00000000" w:rsidRPr="00000000">
              <w:rPr>
                <w:rFonts w:ascii="Montserrat" w:cs="Montserrat" w:eastAsia="Montserrat" w:hAnsi="Montserrat"/>
                <w:b w:val="1"/>
                <w:bCs w:val="1"/>
                <w:color w:val="202124"/>
                <w:sz w:val="24"/>
                <w:szCs w:val="24"/>
                <w:highlight w:val="white"/>
                <w:rtl w:val="0"/>
              </w:rPr>
              <w:t xml:space="preserve">"E-ticaret hunisi" hedefleri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Montserrat" w:cs="Montserrat" w:eastAsia="Montserrat" w:hAnsi="Montserrat"/>
                <w:b w:val="1"/>
                <w:bCs w:val="1"/>
                <w:color w:val="202124"/>
                <w:sz w:val="24"/>
                <w:szCs w:val="24"/>
                <w:highlight w:val="white"/>
              </w:rPr>
            </w:pPr>
            <w:r w:rsidDel="00000000" w:rsidR="00000000" w:rsidRPr="00000000">
              <w:rPr>
                <w:rFonts w:ascii="Montserrat" w:cs="Montserrat" w:eastAsia="Montserrat" w:hAnsi="Montserrat"/>
                <w:b w:val="1"/>
                <w:bCs w:val="1"/>
                <w:color w:val="202124"/>
                <w:sz w:val="24"/>
                <w:szCs w:val="24"/>
                <w:highlight w:val="white"/>
                <w:rtl w:val="0"/>
              </w:rPr>
              <w:t xml:space="preserve"> "Gelir ölçümleri" hedefleri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rPr>
                <w:rFonts w:ascii="Montserrat" w:cs="Montserrat" w:eastAsia="Montserrat" w:hAnsi="Montserrat"/>
                <w:b w:val="1"/>
                <w:bCs w:val="1"/>
                <w:color w:val="202124"/>
                <w:sz w:val="24"/>
                <w:szCs w:val="24"/>
                <w:highlight w:val="white"/>
              </w:rPr>
            </w:pPr>
            <w:r w:rsidDel="00000000" w:rsidR="00000000" w:rsidRPr="00000000">
              <w:rPr>
                <w:rFonts w:ascii="Montserrat" w:cs="Montserrat" w:eastAsia="Montserrat" w:hAnsi="Montserrat"/>
                <w:b w:val="1"/>
                <w:bCs w:val="1"/>
                <w:color w:val="202124"/>
                <w:sz w:val="24"/>
                <w:szCs w:val="24"/>
                <w:highlight w:val="white"/>
                <w:rtl w:val="0"/>
              </w:rPr>
              <w:t xml:space="preserve">Dönüşümlerin analizi:</w:t>
            </w:r>
          </w:p>
          <w:p w:rsidR="00000000" w:rsidDel="00000000" w:rsidP="00000000" w:rsidRDefault="00000000" w:rsidRPr="00000000" w14:paraId="0000000D">
            <w:pPr>
              <w:rPr>
                <w:rFonts w:ascii="Montserrat" w:cs="Montserrat" w:eastAsia="Montserrat" w:hAnsi="Montserrat"/>
                <w:color w:val="202124"/>
                <w:sz w:val="24"/>
                <w:szCs w:val="24"/>
                <w:highlight w:val="white"/>
              </w:rPr>
            </w:pPr>
            <w:r w:rsidDel="00000000" w:rsidR="00000000" w:rsidRPr="00000000">
              <w:rPr>
                <w:rFonts w:ascii="Montserrat" w:cs="Montserrat" w:eastAsia="Montserrat" w:hAnsi="Montserrat"/>
                <w:color w:val="202124"/>
                <w:sz w:val="24"/>
                <w:szCs w:val="24"/>
                <w:highlight w:val="white"/>
                <w:rtl w:val="0"/>
              </w:rPr>
              <w:t xml:space="preserve">Bir çevrimiçi mağazadaki dönüşümleri analiz etmek için bir gösterge tablosu oluşturmak, öğrencilerin, kullanıcıların siteyle baştan sona nasıl etkileşimde bulunduğunu anlamalarına ve satış hunisindeki tıkanıklıkları belirlemelerine yardımcı olacaktır.</w:t>
            </w:r>
          </w:p>
          <w:p w:rsidR="00000000" w:rsidDel="00000000" w:rsidP="00000000" w:rsidRDefault="00000000" w:rsidRPr="00000000" w14:paraId="0000000E">
            <w:pPr>
              <w:spacing w:line="276" w:lineRule="auto"/>
              <w:rPr>
                <w:rFonts w:ascii="Montserrat" w:cs="Montserrat" w:eastAsia="Montserrat" w:hAnsi="Montserrat"/>
                <w:b w:val="1"/>
                <w:bCs w:val="1"/>
                <w:color w:val="202124"/>
                <w:sz w:val="24"/>
                <w:szCs w:val="24"/>
                <w:highlight w:val="white"/>
              </w:rPr>
            </w:pPr>
            <w:r w:rsidDel="00000000" w:rsidR="00000000" w:rsidRPr="00000000">
              <w:rPr>
                <w:rtl w:val="0"/>
              </w:rPr>
            </w:r>
          </w:p>
          <w:p w:rsidR="00000000" w:rsidDel="00000000" w:rsidP="00000000" w:rsidRDefault="00000000" w:rsidRPr="00000000" w14:paraId="0000000F">
            <w:pPr>
              <w:spacing w:line="276" w:lineRule="auto"/>
              <w:rPr>
                <w:rFonts w:ascii="Montserrat" w:cs="Montserrat" w:eastAsia="Montserrat" w:hAnsi="Montserrat"/>
                <w:color w:val="202124"/>
                <w:sz w:val="24"/>
                <w:szCs w:val="24"/>
                <w:highlight w:val="white"/>
              </w:rPr>
            </w:pPr>
            <w:r w:rsidDel="00000000" w:rsidR="00000000" w:rsidRPr="00000000">
              <w:rPr>
                <w:rtl w:val="0"/>
              </w:rPr>
            </w:r>
          </w:p>
          <w:p w:rsidR="00000000" w:rsidDel="00000000" w:rsidP="00000000" w:rsidRDefault="00000000" w:rsidRPr="00000000" w14:paraId="00000010">
            <w:pPr>
              <w:rPr>
                <w:rFonts w:ascii="Montserrat" w:cs="Montserrat" w:eastAsia="Montserrat" w:hAnsi="Montserrat"/>
                <w:b w:val="1"/>
                <w:bCs w:val="1"/>
                <w:color w:val="202124"/>
                <w:sz w:val="24"/>
                <w:szCs w:val="24"/>
                <w:highlight w:val="white"/>
              </w:rPr>
            </w:pPr>
            <w:r w:rsidDel="00000000" w:rsidR="00000000" w:rsidRPr="00000000">
              <w:rPr>
                <w:rFonts w:ascii="Montserrat" w:cs="Montserrat" w:eastAsia="Montserrat" w:hAnsi="Montserrat"/>
                <w:b w:val="1"/>
                <w:bCs w:val="1"/>
                <w:color w:val="202124"/>
                <w:sz w:val="24"/>
                <w:szCs w:val="24"/>
                <w:highlight w:val="white"/>
                <w:rtl w:val="0"/>
              </w:rPr>
              <w:t xml:space="preserve">Kullanıcı deneyimi iyileştirmeleri:</w:t>
            </w:r>
          </w:p>
          <w:p w:rsidR="00000000" w:rsidDel="00000000" w:rsidP="00000000" w:rsidRDefault="00000000" w:rsidRPr="00000000" w14:paraId="00000011">
            <w:pPr>
              <w:rPr>
                <w:rFonts w:ascii="Montserrat" w:cs="Montserrat" w:eastAsia="Montserrat" w:hAnsi="Montserrat"/>
                <w:color w:val="202124"/>
                <w:sz w:val="24"/>
                <w:szCs w:val="24"/>
                <w:highlight w:val="white"/>
              </w:rPr>
            </w:pPr>
            <w:r w:rsidDel="00000000" w:rsidR="00000000" w:rsidRPr="00000000">
              <w:rPr>
                <w:rFonts w:ascii="Montserrat" w:cs="Montserrat" w:eastAsia="Montserrat" w:hAnsi="Montserrat"/>
                <w:color w:val="202124"/>
                <w:sz w:val="24"/>
                <w:szCs w:val="24"/>
                <w:highlight w:val="white"/>
                <w:rtl w:val="0"/>
              </w:rPr>
              <w:t xml:space="preserve">Dönüşüm analizinin sonuçları, sitedeki kullanıcı deneyimini iyileştirme fırsatlarını belirlemenize olanak tanıyacak; bu da satışların ve müşteri memnuniyetinin artmasına katkıda bulunacaktır.</w:t>
            </w:r>
          </w:p>
          <w:p w:rsidR="00000000" w:rsidDel="00000000" w:rsidP="00000000" w:rsidRDefault="00000000" w:rsidRPr="00000000" w14:paraId="00000012">
            <w:pPr>
              <w:spacing w:line="276" w:lineRule="auto"/>
              <w:rPr>
                <w:rFonts w:ascii="Montserrat" w:cs="Montserrat" w:eastAsia="Montserrat" w:hAnsi="Montserrat"/>
                <w:color w:val="202124"/>
                <w:sz w:val="24"/>
                <w:szCs w:val="24"/>
                <w:highlight w:val="white"/>
              </w:rPr>
            </w:pPr>
            <w:r w:rsidDel="00000000" w:rsidR="00000000" w:rsidRPr="00000000">
              <w:rPr>
                <w:rtl w:val="0"/>
              </w:rPr>
            </w:r>
          </w:p>
          <w:p w:rsidR="00000000" w:rsidDel="00000000" w:rsidP="00000000" w:rsidRDefault="00000000" w:rsidRPr="00000000" w14:paraId="00000013">
            <w:pPr>
              <w:spacing w:line="276" w:lineRule="auto"/>
              <w:rPr>
                <w:rFonts w:ascii="Montserrat" w:cs="Montserrat" w:eastAsia="Montserrat" w:hAnsi="Montserrat"/>
                <w:color w:val="202124"/>
                <w:sz w:val="24"/>
                <w:szCs w:val="24"/>
                <w:highlight w:val="white"/>
              </w:rPr>
            </w:pPr>
            <w:r w:rsidDel="00000000" w:rsidR="00000000" w:rsidRPr="00000000">
              <w:rPr>
                <w:rtl w:val="0"/>
              </w:rPr>
            </w:r>
          </w:p>
          <w:p w:rsidR="00000000" w:rsidDel="00000000" w:rsidP="00000000" w:rsidRDefault="00000000" w:rsidRPr="00000000" w14:paraId="00000014">
            <w:pPr>
              <w:rPr>
                <w:rFonts w:ascii="Montserrat" w:cs="Montserrat" w:eastAsia="Montserrat" w:hAnsi="Montserrat"/>
                <w:b w:val="1"/>
                <w:bCs w:val="1"/>
                <w:color w:val="202124"/>
                <w:sz w:val="24"/>
                <w:szCs w:val="24"/>
                <w:highlight w:val="white"/>
              </w:rPr>
            </w:pPr>
            <w:r w:rsidDel="00000000" w:rsidR="00000000" w:rsidRPr="00000000">
              <w:rPr>
                <w:rFonts w:ascii="Montserrat" w:cs="Montserrat" w:eastAsia="Montserrat" w:hAnsi="Montserrat"/>
                <w:b w:val="1"/>
                <w:bCs w:val="1"/>
                <w:color w:val="202124"/>
                <w:sz w:val="24"/>
                <w:szCs w:val="24"/>
                <w:highlight w:val="white"/>
                <w:rtl w:val="0"/>
              </w:rPr>
              <w:t xml:space="preserve">Bilinçli pazarlama kararları almak:</w:t>
            </w:r>
          </w:p>
          <w:p w:rsidR="00000000" w:rsidDel="00000000" w:rsidP="00000000" w:rsidRDefault="00000000" w:rsidRPr="00000000" w14:paraId="00000015">
            <w:pPr>
              <w:rPr>
                <w:rFonts w:ascii="Montserrat" w:cs="Montserrat" w:eastAsia="Montserrat" w:hAnsi="Montserrat"/>
                <w:color w:val="202124"/>
                <w:sz w:val="24"/>
                <w:szCs w:val="24"/>
                <w:highlight w:val="white"/>
              </w:rPr>
            </w:pPr>
            <w:r w:rsidDel="00000000" w:rsidR="00000000" w:rsidRPr="00000000">
              <w:rPr>
                <w:rFonts w:ascii="Montserrat" w:cs="Montserrat" w:eastAsia="Montserrat" w:hAnsi="Montserrat"/>
                <w:color w:val="202124"/>
                <w:sz w:val="24"/>
                <w:szCs w:val="24"/>
                <w:highlight w:val="white"/>
                <w:rtl w:val="0"/>
              </w:rPr>
              <w:t xml:space="preserve">Pazarlama departmanındaki yöneticiler, reklam kampanyalarını, promosyon stratejilerini ve ürün çeşitliliğini optimize etme konusunda bilinçli kararlar almak için kontrol panelini kullanabilecekler.</w:t>
            </w:r>
          </w:p>
          <w:p w:rsidR="00000000" w:rsidDel="00000000" w:rsidP="00000000" w:rsidRDefault="00000000" w:rsidRPr="00000000" w14:paraId="00000016">
            <w:pPr>
              <w:spacing w:line="276" w:lineRule="auto"/>
              <w:rPr>
                <w:rFonts w:ascii="Montserrat" w:cs="Montserrat" w:eastAsia="Montserrat" w:hAnsi="Montserrat"/>
                <w:b w:val="1"/>
                <w:bCs w:val="1"/>
                <w:color w:val="202124"/>
                <w:sz w:val="24"/>
                <w:szCs w:val="24"/>
                <w:highlight w:val="white"/>
              </w:rPr>
            </w:pPr>
            <w:r w:rsidDel="00000000" w:rsidR="00000000" w:rsidRPr="00000000">
              <w:rPr>
                <w:rtl w:val="0"/>
              </w:rPr>
            </w:r>
          </w:p>
          <w:p w:rsidR="00000000" w:rsidDel="00000000" w:rsidP="00000000" w:rsidRDefault="00000000" w:rsidRPr="00000000" w14:paraId="00000017">
            <w:pPr>
              <w:spacing w:line="276" w:lineRule="auto"/>
              <w:rPr>
                <w:rFonts w:ascii="Montserrat" w:cs="Montserrat" w:eastAsia="Montserrat" w:hAnsi="Montserrat"/>
                <w:color w:val="202124"/>
                <w:sz w:val="24"/>
                <w:szCs w:val="24"/>
                <w:highlight w:val="white"/>
              </w:rPr>
            </w:pPr>
            <w:r w:rsidDel="00000000" w:rsidR="00000000" w:rsidRPr="00000000">
              <w:rPr>
                <w:rtl w:val="0"/>
              </w:rPr>
            </w:r>
          </w:p>
          <w:p w:rsidR="00000000" w:rsidDel="00000000" w:rsidP="00000000" w:rsidRDefault="00000000" w:rsidRPr="00000000" w14:paraId="00000018">
            <w:pPr>
              <w:rPr>
                <w:rFonts w:ascii="Montserrat" w:cs="Montserrat" w:eastAsia="Montserrat" w:hAnsi="Montserrat"/>
                <w:b w:val="1"/>
                <w:bCs w:val="1"/>
                <w:color w:val="202124"/>
                <w:sz w:val="24"/>
                <w:szCs w:val="24"/>
                <w:highlight w:val="white"/>
              </w:rPr>
            </w:pPr>
            <w:r w:rsidDel="00000000" w:rsidR="00000000" w:rsidRPr="00000000">
              <w:rPr>
                <w:rFonts w:ascii="Montserrat" w:cs="Montserrat" w:eastAsia="Montserrat" w:hAnsi="Montserrat"/>
                <w:b w:val="1"/>
                <w:bCs w:val="1"/>
                <w:color w:val="202124"/>
                <w:sz w:val="24"/>
                <w:szCs w:val="24"/>
                <w:highlight w:val="white"/>
                <w:rtl w:val="0"/>
              </w:rPr>
              <w:t xml:space="preserve">Bilimsel beceriler:</w:t>
            </w:r>
          </w:p>
          <w:p w:rsidR="00000000" w:rsidDel="00000000" w:rsidP="00000000" w:rsidRDefault="00000000" w:rsidRPr="00000000" w14:paraId="00000019">
            <w:pPr>
              <w:rPr>
                <w:rFonts w:ascii="Montserrat" w:cs="Montserrat" w:eastAsia="Montserrat" w:hAnsi="Montserrat"/>
                <w:color w:val="202124"/>
                <w:sz w:val="24"/>
                <w:szCs w:val="24"/>
                <w:highlight w:val="white"/>
              </w:rPr>
            </w:pPr>
            <w:r w:rsidDel="00000000" w:rsidR="00000000" w:rsidRPr="00000000">
              <w:rPr>
                <w:rFonts w:ascii="Montserrat" w:cs="Montserrat" w:eastAsia="Montserrat" w:hAnsi="Montserrat"/>
                <w:color w:val="202124"/>
                <w:sz w:val="24"/>
                <w:szCs w:val="24"/>
                <w:highlight w:val="white"/>
                <w:rtl w:val="0"/>
              </w:rPr>
              <w:t xml:space="preserve">Öğrenciler verilerle çalışmayı, etkileşimli görselleştirmeler oluşturmayı ve veri analitiğinde temel bir beceri olan dönüşümleri analiz etmeyi öğrenecekler.</w:t>
            </w:r>
          </w:p>
          <w:p w:rsidR="00000000" w:rsidDel="00000000" w:rsidP="00000000" w:rsidRDefault="00000000" w:rsidRPr="00000000" w14:paraId="0000001A">
            <w:pPr>
              <w:spacing w:line="276" w:lineRule="auto"/>
              <w:rPr>
                <w:rFonts w:ascii="Montserrat" w:cs="Montserrat" w:eastAsia="Montserrat" w:hAnsi="Montserrat"/>
                <w:b w:val="1"/>
                <w:bCs w:val="1"/>
                <w:color w:val="202124"/>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ontserrat" w:cs="Montserrat" w:eastAsia="Montserrat" w:hAnsi="Montserrat"/>
                <w:b w:val="1"/>
                <w:bCs w:val="1"/>
                <w:color w:val="202124"/>
                <w:sz w:val="24"/>
                <w:szCs w:val="24"/>
                <w:highlight w:val="white"/>
              </w:rPr>
            </w:pPr>
            <w:r w:rsidDel="00000000" w:rsidR="00000000" w:rsidRPr="00000000">
              <w:rPr>
                <w:rFonts w:ascii="Montserrat" w:cs="Montserrat" w:eastAsia="Montserrat" w:hAnsi="Montserrat"/>
                <w:b w:val="1"/>
                <w:bCs w:val="1"/>
                <w:color w:val="202124"/>
                <w:sz w:val="24"/>
                <w:szCs w:val="24"/>
                <w:highlight w:val="white"/>
                <w:rtl w:val="0"/>
              </w:rPr>
              <w:t xml:space="preserve">Nakit Akış Analizi: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ontserrat" w:cs="Montserrat" w:eastAsia="Montserrat" w:hAnsi="Montserrat"/>
                <w:color w:val="202124"/>
                <w:sz w:val="24"/>
                <w:szCs w:val="24"/>
                <w:highlight w:val="white"/>
              </w:rPr>
            </w:pPr>
            <w:r w:rsidDel="00000000" w:rsidR="00000000" w:rsidRPr="00000000">
              <w:rPr>
                <w:rFonts w:ascii="Montserrat" w:cs="Montserrat" w:eastAsia="Montserrat" w:hAnsi="Montserrat"/>
                <w:color w:val="202124"/>
                <w:sz w:val="24"/>
                <w:szCs w:val="24"/>
                <w:highlight w:val="white"/>
                <w:rtl w:val="0"/>
              </w:rPr>
              <w:t xml:space="preserve">Bir nakit akışı analizi panosu oluşturmak, öğrencilerin, gelirler, giderler ve kârlar dahil olmak üzere projenin finansal verilerini izlemelerini ve analiz etmelerini sağlayacaktır.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ontserrat" w:cs="Montserrat" w:eastAsia="Montserrat" w:hAnsi="Montserrat"/>
                <w:color w:val="202124"/>
                <w:sz w:val="24"/>
                <w:szCs w:val="24"/>
                <w:highlight w:val="whit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ontserrat" w:cs="Montserrat" w:eastAsia="Montserrat" w:hAnsi="Montserrat"/>
                <w:color w:val="202124"/>
                <w:sz w:val="24"/>
                <w:szCs w:val="24"/>
                <w:highlight w:val="white"/>
              </w:rPr>
            </w:pPr>
            <w:r w:rsidDel="00000000" w:rsidR="00000000" w:rsidRPr="00000000">
              <w:rPr>
                <w:rtl w:val="0"/>
              </w:rPr>
            </w:r>
          </w:p>
          <w:p w:rsidR="00000000" w:rsidDel="00000000" w:rsidP="00000000" w:rsidRDefault="00000000" w:rsidRPr="00000000" w14:paraId="0000001F">
            <w:pPr>
              <w:widowControl w:val="0"/>
              <w:rPr>
                <w:rFonts w:ascii="Montserrat" w:cs="Montserrat" w:eastAsia="Montserrat" w:hAnsi="Montserrat"/>
                <w:b w:val="1"/>
                <w:bCs w:val="1"/>
                <w:color w:val="202124"/>
                <w:sz w:val="24"/>
                <w:szCs w:val="24"/>
                <w:highlight w:val="white"/>
              </w:rPr>
            </w:pPr>
            <w:r w:rsidDel="00000000" w:rsidR="00000000" w:rsidRPr="00000000">
              <w:rPr>
                <w:rFonts w:ascii="Montserrat" w:cs="Montserrat" w:eastAsia="Montserrat" w:hAnsi="Montserrat"/>
                <w:b w:val="1"/>
                <w:bCs w:val="1"/>
                <w:color w:val="202124"/>
                <w:sz w:val="24"/>
                <w:szCs w:val="24"/>
                <w:highlight w:val="white"/>
                <w:rtl w:val="0"/>
              </w:rPr>
              <w:t xml:space="preserve">Kâr ve büyüme faktörlerinin belirlenmesi:</w:t>
            </w:r>
          </w:p>
          <w:p w:rsidR="00000000" w:rsidDel="00000000" w:rsidP="00000000" w:rsidRDefault="00000000" w:rsidRPr="00000000" w14:paraId="00000020">
            <w:pPr>
              <w:widowControl w:val="0"/>
              <w:rPr>
                <w:rFonts w:ascii="Montserrat" w:cs="Montserrat" w:eastAsia="Montserrat" w:hAnsi="Montserrat"/>
                <w:color w:val="202124"/>
                <w:sz w:val="24"/>
                <w:szCs w:val="24"/>
                <w:highlight w:val="white"/>
              </w:rPr>
            </w:pPr>
            <w:r w:rsidDel="00000000" w:rsidR="00000000" w:rsidRPr="00000000">
              <w:rPr>
                <w:rFonts w:ascii="Montserrat" w:cs="Montserrat" w:eastAsia="Montserrat" w:hAnsi="Montserrat"/>
                <w:color w:val="202124"/>
                <w:sz w:val="24"/>
                <w:szCs w:val="24"/>
                <w:highlight w:val="white"/>
                <w:rtl w:val="0"/>
              </w:rPr>
              <w:t xml:space="preserve">Gelir verilerinin analiz edilmesi, öğrencilerin, proje karlılığını etkileyen temel faktörleri belirlemelerini ve geliri artırmak için hangi önlemlerin alınabileceğini tespit etmelerini sağlayacaktır.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ontserrat" w:cs="Montserrat" w:eastAsia="Montserrat" w:hAnsi="Montserrat"/>
                <w:b w:val="1"/>
                <w:bCs w:val="1"/>
                <w:color w:val="202124"/>
                <w:sz w:val="24"/>
                <w:szCs w:val="24"/>
                <w:highlight w:val="whit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ontserrat" w:cs="Montserrat" w:eastAsia="Montserrat" w:hAnsi="Montserrat"/>
                <w:color w:val="202124"/>
                <w:sz w:val="24"/>
                <w:szCs w:val="24"/>
                <w:highlight w:val="white"/>
              </w:rPr>
            </w:pPr>
            <w:r w:rsidDel="00000000" w:rsidR="00000000" w:rsidRPr="00000000">
              <w:rPr>
                <w:rtl w:val="0"/>
              </w:rPr>
            </w:r>
          </w:p>
          <w:p w:rsidR="00000000" w:rsidDel="00000000" w:rsidP="00000000" w:rsidRDefault="00000000" w:rsidRPr="00000000" w14:paraId="00000023">
            <w:pPr>
              <w:widowControl w:val="0"/>
              <w:rPr>
                <w:rFonts w:ascii="Montserrat" w:cs="Montserrat" w:eastAsia="Montserrat" w:hAnsi="Montserrat"/>
                <w:b w:val="1"/>
                <w:bCs w:val="1"/>
                <w:color w:val="202124"/>
                <w:sz w:val="24"/>
                <w:szCs w:val="24"/>
                <w:highlight w:val="white"/>
              </w:rPr>
            </w:pPr>
            <w:r w:rsidDel="00000000" w:rsidR="00000000" w:rsidRPr="00000000">
              <w:rPr>
                <w:rFonts w:ascii="Montserrat" w:cs="Montserrat" w:eastAsia="Montserrat" w:hAnsi="Montserrat"/>
                <w:b w:val="1"/>
                <w:bCs w:val="1"/>
                <w:color w:val="202124"/>
                <w:sz w:val="24"/>
                <w:szCs w:val="24"/>
                <w:highlight w:val="white"/>
                <w:rtl w:val="0"/>
              </w:rPr>
              <w:t xml:space="preserve">Stratejik kararların desteklenmesi:</w:t>
            </w:r>
          </w:p>
          <w:p w:rsidR="00000000" w:rsidDel="00000000" w:rsidP="00000000" w:rsidRDefault="00000000" w:rsidRPr="00000000" w14:paraId="00000024">
            <w:pPr>
              <w:widowControl w:val="0"/>
              <w:rPr>
                <w:rFonts w:ascii="Montserrat" w:cs="Montserrat" w:eastAsia="Montserrat" w:hAnsi="Montserrat"/>
                <w:color w:val="202124"/>
                <w:sz w:val="24"/>
                <w:szCs w:val="24"/>
                <w:highlight w:val="white"/>
              </w:rPr>
            </w:pPr>
            <w:r w:rsidDel="00000000" w:rsidR="00000000" w:rsidRPr="00000000">
              <w:rPr>
                <w:rFonts w:ascii="Montserrat" w:cs="Montserrat" w:eastAsia="Montserrat" w:hAnsi="Montserrat"/>
                <w:color w:val="202124"/>
                <w:sz w:val="24"/>
                <w:szCs w:val="24"/>
                <w:highlight w:val="white"/>
                <w:rtl w:val="0"/>
              </w:rPr>
              <w:t xml:space="preserve">Proje yöneticileri, gelirleri artırmaya ve iş süreçlerini optimize etmeye yönelik strateji ve taktikler geliştirmek için gösterge tablosunu kullanabilecekler.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ontserrat" w:cs="Montserrat" w:eastAsia="Montserrat" w:hAnsi="Montserrat"/>
                <w:color w:val="202124"/>
                <w:sz w:val="24"/>
                <w:szCs w:val="24"/>
                <w:highlight w:val="whit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ontserrat" w:cs="Montserrat" w:eastAsia="Montserrat" w:hAnsi="Montserrat"/>
                <w:b w:val="1"/>
                <w:bCs w:val="1"/>
                <w:color w:val="202124"/>
                <w:sz w:val="24"/>
                <w:szCs w:val="24"/>
                <w:highlight w:val="white"/>
              </w:rPr>
            </w:pPr>
            <w:r w:rsidDel="00000000" w:rsidR="00000000" w:rsidRPr="00000000">
              <w:rPr>
                <w:rtl w:val="0"/>
              </w:rPr>
            </w:r>
          </w:p>
          <w:p w:rsidR="00000000" w:rsidDel="00000000" w:rsidP="00000000" w:rsidRDefault="00000000" w:rsidRPr="00000000" w14:paraId="00000027">
            <w:pPr>
              <w:widowControl w:val="0"/>
              <w:rPr>
                <w:rFonts w:ascii="Montserrat" w:cs="Montserrat" w:eastAsia="Montserrat" w:hAnsi="Montserrat"/>
                <w:b w:val="1"/>
                <w:bCs w:val="1"/>
                <w:color w:val="202124"/>
                <w:sz w:val="24"/>
                <w:szCs w:val="24"/>
                <w:highlight w:val="white"/>
              </w:rPr>
            </w:pPr>
            <w:r w:rsidDel="00000000" w:rsidR="00000000" w:rsidRPr="00000000">
              <w:rPr>
                <w:rFonts w:ascii="Montserrat" w:cs="Montserrat" w:eastAsia="Montserrat" w:hAnsi="Montserrat"/>
                <w:b w:val="1"/>
                <w:bCs w:val="1"/>
                <w:color w:val="202124"/>
                <w:sz w:val="24"/>
                <w:szCs w:val="24"/>
                <w:highlight w:val="white"/>
                <w:rtl w:val="0"/>
              </w:rPr>
              <w:t xml:space="preserve">Finansal analiz becerileri:</w:t>
            </w:r>
          </w:p>
          <w:p w:rsidR="00000000" w:rsidDel="00000000" w:rsidP="00000000" w:rsidRDefault="00000000" w:rsidRPr="00000000" w14:paraId="00000028">
            <w:pPr>
              <w:widowControl w:val="0"/>
              <w:rPr>
                <w:rFonts w:ascii="Montserrat" w:cs="Montserrat" w:eastAsia="Montserrat" w:hAnsi="Montserrat"/>
                <w:color w:val="202124"/>
                <w:sz w:val="24"/>
                <w:szCs w:val="24"/>
                <w:highlight w:val="white"/>
              </w:rPr>
            </w:pPr>
            <w:r w:rsidDel="00000000" w:rsidR="00000000" w:rsidRPr="00000000">
              <w:rPr>
                <w:rFonts w:ascii="Montserrat" w:cs="Montserrat" w:eastAsia="Montserrat" w:hAnsi="Montserrat"/>
                <w:color w:val="202124"/>
                <w:sz w:val="24"/>
                <w:szCs w:val="24"/>
                <w:highlight w:val="white"/>
                <w:rtl w:val="0"/>
              </w:rPr>
              <w:t xml:space="preserve">Öğrenciler, analiz ve proje yönetiminde önemli bir yetkinlik olan finansal verilerle çalışma ve finansal ölçümleri izlemek için gösterge tabloları oluşturma becerileri kazanacaklardır.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ontserrat" w:cs="Montserrat" w:eastAsia="Montserrat" w:hAnsi="Montserrat"/>
                <w:color w:val="202124"/>
                <w:sz w:val="24"/>
                <w:szCs w:val="24"/>
                <w:highlight w:val="white"/>
              </w:rPr>
            </w:pPr>
            <w:r w:rsidDel="00000000" w:rsidR="00000000" w:rsidRPr="00000000">
              <w:rPr>
                <w:rtl w:val="0"/>
              </w:rPr>
            </w:r>
          </w:p>
        </w:tc>
      </w:tr>
    </w:tbl>
    <w:p w:rsidR="00000000" w:rsidDel="00000000" w:rsidP="00000000" w:rsidRDefault="00000000" w:rsidRPr="00000000" w14:paraId="0000002A">
      <w:pPr>
        <w:spacing w:line="360" w:lineRule="auto"/>
        <w:ind w:left="0" w:firstLine="0"/>
        <w:rPr>
          <w:rFonts w:ascii="Montserrat" w:cs="Montserrat" w:eastAsia="Montserrat" w:hAnsi="Montserrat"/>
          <w:color w:val="202124"/>
          <w:sz w:val="24"/>
          <w:szCs w:val="24"/>
          <w:highlight w:val="white"/>
        </w:rPr>
      </w:pPr>
      <w:r w:rsidDel="00000000" w:rsidR="00000000" w:rsidRPr="00000000">
        <w:rPr>
          <w:rtl w:val="0"/>
        </w:rPr>
      </w:r>
    </w:p>
    <w:p w:rsidR="00000000" w:rsidDel="00000000" w:rsidP="00000000" w:rsidRDefault="00000000" w:rsidRPr="00000000" w14:paraId="0000002B">
      <w:pPr>
        <w:spacing w:line="360" w:lineRule="auto"/>
        <w:ind w:left="0" w:firstLine="0"/>
        <w:rPr>
          <w:rFonts w:ascii="Montserrat" w:cs="Montserrat" w:eastAsia="Montserrat" w:hAnsi="Montserrat"/>
          <w:color w:val="202124"/>
          <w:sz w:val="24"/>
          <w:szCs w:val="24"/>
          <w:highlight w:val="white"/>
        </w:rPr>
      </w:pPr>
      <w:r w:rsidDel="00000000" w:rsidR="00000000" w:rsidRPr="00000000">
        <w:rPr>
          <w:rtl w:val="0"/>
        </w:rPr>
      </w:r>
    </w:p>
    <w:p w:rsidR="00000000" w:rsidDel="00000000" w:rsidP="00000000" w:rsidRDefault="00000000" w:rsidRPr="00000000" w14:paraId="0000002C">
      <w:pPr>
        <w:spacing w:line="360" w:lineRule="auto"/>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2D">
      <w:pPr>
        <w:pStyle w:val="Heading2"/>
        <w:spacing w:after="0" w:before="0" w:line="360" w:lineRule="auto"/>
        <w:rPr>
          <w:rFonts w:ascii="Montserrat" w:cs="Montserrat" w:eastAsia="Montserrat" w:hAnsi="Montserrat"/>
          <w:b w:val="1"/>
          <w:bCs w:val="1"/>
          <w:sz w:val="24"/>
          <w:szCs w:val="24"/>
          <w:highlight w:val="white"/>
        </w:rPr>
      </w:pPr>
      <w:bookmarkStart w:colFirst="0" w:colLast="0" w:name="_ae273tivd35x" w:id="0"/>
      <w:bookmarkEnd w:id="0"/>
      <w:r w:rsidDel="00000000" w:rsidR="00000000" w:rsidRPr="00000000">
        <w:rPr>
          <w:rFonts w:ascii="Montserrat" w:cs="Montserrat" w:eastAsia="Montserrat" w:hAnsi="Montserrat"/>
          <w:b w:val="1"/>
          <w:bCs w:val="1"/>
          <w:sz w:val="24"/>
          <w:szCs w:val="24"/>
          <w:highlight w:val="white"/>
          <w:rtl w:val="0"/>
        </w:rPr>
        <w:t xml:space="preserve">1-10. Gün. Planlama. Proje üzerinde çalışın.</w:t>
      </w:r>
    </w:p>
    <w:p w:rsidR="00000000" w:rsidDel="00000000" w:rsidP="00000000" w:rsidRDefault="00000000" w:rsidRPr="00000000" w14:paraId="0000002E">
      <w:pPr>
        <w:spacing w:line="360" w:lineRule="auto"/>
        <w:rPr>
          <w:rFonts w:ascii="Montserrat" w:cs="Montserrat" w:eastAsia="Montserrat" w:hAnsi="Montserrat"/>
          <w:sz w:val="24"/>
          <w:szCs w:val="24"/>
          <w:highlight w:val="white"/>
        </w:rPr>
      </w:pPr>
      <w:r w:rsidDel="00000000" w:rsidR="00000000" w:rsidRPr="00000000">
        <w:rPr>
          <w:rFonts w:ascii="Montserrat" w:cs="Montserrat" w:eastAsia="Montserrat" w:hAnsi="Montserrat"/>
          <w:sz w:val="24"/>
          <w:szCs w:val="24"/>
          <w:highlight w:val="white"/>
          <w:rtl w:val="0"/>
        </w:rPr>
        <w:t xml:space="preserve">1. Öğrenciler mentor ile birlikte her bir projenin özelliklerinin, teknik bileşenlerinin, projenin uygulanması ve kabulü için teknik kriterlerin tartışıldığı bir planlama toplantısına katılırlar.</w:t>
      </w:r>
    </w:p>
    <w:p w:rsidR="00000000" w:rsidDel="00000000" w:rsidP="00000000" w:rsidRDefault="00000000" w:rsidRPr="00000000" w14:paraId="0000002F">
      <w:pPr>
        <w:spacing w:line="360" w:lineRule="auto"/>
        <w:rPr>
          <w:rFonts w:ascii="Montserrat" w:cs="Montserrat" w:eastAsia="Montserrat" w:hAnsi="Montserrat"/>
          <w:sz w:val="24"/>
          <w:szCs w:val="24"/>
          <w:highlight w:val="white"/>
        </w:rPr>
      </w:pPr>
      <w:r w:rsidDel="00000000" w:rsidR="00000000" w:rsidRPr="00000000">
        <w:rPr>
          <w:rFonts w:ascii="Montserrat" w:cs="Montserrat" w:eastAsia="Montserrat" w:hAnsi="Montserrat"/>
          <w:sz w:val="24"/>
          <w:szCs w:val="24"/>
          <w:highlight w:val="white"/>
          <w:rtl w:val="0"/>
        </w:rPr>
        <w:t xml:space="preserve">2. Planlama toplantısından sonra öğrenciler bir proje seçer ve üzerinde çalışmaya başlar.</w:t>
      </w:r>
    </w:p>
    <w:p w:rsidR="00000000" w:rsidDel="00000000" w:rsidP="00000000" w:rsidRDefault="00000000" w:rsidRPr="00000000" w14:paraId="00000030">
      <w:pPr>
        <w:spacing w:line="360" w:lineRule="auto"/>
        <w:rPr>
          <w:rFonts w:ascii="Montserrat" w:cs="Montserrat" w:eastAsia="Montserrat" w:hAnsi="Montserrat"/>
          <w:sz w:val="24"/>
          <w:szCs w:val="24"/>
          <w:highlight w:val="white"/>
        </w:rPr>
      </w:pPr>
      <w:r w:rsidDel="00000000" w:rsidR="00000000" w:rsidRPr="00000000">
        <w:rPr>
          <w:rFonts w:ascii="Montserrat" w:cs="Montserrat" w:eastAsia="Montserrat" w:hAnsi="Montserrat"/>
          <w:sz w:val="24"/>
          <w:szCs w:val="24"/>
          <w:highlight w:val="white"/>
          <w:rtl w:val="0"/>
        </w:rPr>
        <w:t xml:space="preserve">3. 14 gün boyunca öğrenciler, proje üzerinde aktif olarak çalışırlar; zorlandıkları noktalarda ya da soruları olması durumunda Slack üzerinden mentorlarına ulaşabilirler.</w:t>
      </w:r>
    </w:p>
    <w:p w:rsidR="00000000" w:rsidDel="00000000" w:rsidP="00000000" w:rsidRDefault="00000000" w:rsidRPr="00000000" w14:paraId="00000031">
      <w:pPr>
        <w:spacing w:line="360" w:lineRule="auto"/>
        <w:rPr>
          <w:rFonts w:ascii="Montserrat" w:cs="Montserrat" w:eastAsia="Montserrat" w:hAnsi="Montserrat"/>
          <w:sz w:val="24"/>
          <w:szCs w:val="24"/>
          <w:highlight w:val="white"/>
        </w:rPr>
      </w:pPr>
      <w:r w:rsidDel="00000000" w:rsidR="00000000" w:rsidRPr="00000000">
        <w:rPr>
          <w:rtl w:val="0"/>
        </w:rPr>
      </w:r>
    </w:p>
    <w:p w:rsidR="00000000" w:rsidDel="00000000" w:rsidP="00000000" w:rsidRDefault="00000000" w:rsidRPr="00000000" w14:paraId="00000032">
      <w:pPr>
        <w:spacing w:line="360" w:lineRule="auto"/>
        <w:rPr>
          <w:rFonts w:ascii="Montserrat" w:cs="Montserrat" w:eastAsia="Montserrat" w:hAnsi="Montserrat"/>
          <w:b w:val="1"/>
          <w:bCs w:val="1"/>
          <w:sz w:val="24"/>
          <w:szCs w:val="24"/>
          <w:highlight w:val="white"/>
        </w:rPr>
      </w:pPr>
      <w:r w:rsidDel="00000000" w:rsidR="00000000" w:rsidRPr="00000000">
        <w:rPr>
          <w:rFonts w:ascii="Montserrat" w:cs="Montserrat" w:eastAsia="Montserrat" w:hAnsi="Montserrat"/>
          <w:b w:val="1"/>
          <w:bCs w:val="1"/>
          <w:sz w:val="24"/>
          <w:szCs w:val="24"/>
          <w:highlight w:val="white"/>
          <w:rtl w:val="0"/>
        </w:rPr>
        <w:t xml:space="preserve">10-13. Gün Orta seviye son tarih</w:t>
      </w:r>
    </w:p>
    <w:p w:rsidR="00000000" w:rsidDel="00000000" w:rsidP="00000000" w:rsidRDefault="00000000" w:rsidRPr="00000000" w14:paraId="00000033">
      <w:pPr>
        <w:spacing w:line="360" w:lineRule="auto"/>
        <w:rPr>
          <w:rFonts w:ascii="Montserrat" w:cs="Montserrat" w:eastAsia="Montserrat" w:hAnsi="Montserrat"/>
          <w:sz w:val="24"/>
          <w:szCs w:val="24"/>
          <w:highlight w:val="white"/>
        </w:rPr>
      </w:pPr>
      <w:r w:rsidDel="00000000" w:rsidR="00000000" w:rsidRPr="00000000">
        <w:rPr>
          <w:rFonts w:ascii="Montserrat" w:cs="Montserrat" w:eastAsia="Montserrat" w:hAnsi="Montserrat"/>
          <w:sz w:val="24"/>
          <w:szCs w:val="24"/>
          <w:highlight w:val="white"/>
          <w:rtl w:val="0"/>
        </w:rPr>
        <w:t xml:space="preserve">1. Öğrenci, projenin sunumdan önceki son versiyonunu derler.</w:t>
      </w:r>
    </w:p>
    <w:p w:rsidR="00000000" w:rsidDel="00000000" w:rsidP="00000000" w:rsidRDefault="00000000" w:rsidRPr="00000000" w14:paraId="00000034">
      <w:pPr>
        <w:spacing w:line="360" w:lineRule="auto"/>
        <w:rPr>
          <w:rFonts w:ascii="Montserrat" w:cs="Montserrat" w:eastAsia="Montserrat" w:hAnsi="Montserrat"/>
          <w:sz w:val="24"/>
          <w:szCs w:val="24"/>
          <w:highlight w:val="white"/>
        </w:rPr>
      </w:pPr>
      <w:r w:rsidDel="00000000" w:rsidR="00000000" w:rsidRPr="00000000">
        <w:rPr>
          <w:rFonts w:ascii="Montserrat" w:cs="Montserrat" w:eastAsia="Montserrat" w:hAnsi="Montserrat"/>
          <w:sz w:val="24"/>
          <w:szCs w:val="24"/>
          <w:highlight w:val="white"/>
          <w:rtl w:val="0"/>
        </w:rPr>
        <w:t xml:space="preserve">2. Projenin kaynak dosyalarının bağlantıları LMS'deki ödev alanı kullanılarak incelenmek üzere proje mentoruna gönderilir.</w:t>
      </w:r>
    </w:p>
    <w:p w:rsidR="00000000" w:rsidDel="00000000" w:rsidP="00000000" w:rsidRDefault="00000000" w:rsidRPr="00000000" w14:paraId="00000035">
      <w:pPr>
        <w:spacing w:line="360" w:lineRule="auto"/>
        <w:rPr>
          <w:rFonts w:ascii="Montserrat" w:cs="Montserrat" w:eastAsia="Montserrat" w:hAnsi="Montserrat"/>
          <w:sz w:val="24"/>
          <w:szCs w:val="24"/>
          <w:highlight w:val="white"/>
        </w:rPr>
      </w:pPr>
      <w:r w:rsidDel="00000000" w:rsidR="00000000" w:rsidRPr="00000000">
        <w:rPr>
          <w:rFonts w:ascii="Montserrat" w:cs="Montserrat" w:eastAsia="Montserrat" w:hAnsi="Montserrat"/>
          <w:sz w:val="24"/>
          <w:szCs w:val="24"/>
          <w:highlight w:val="white"/>
          <w:rtl w:val="0"/>
        </w:rPr>
        <w:t xml:space="preserve">3. Proje mentoru çalışmayı kontrol eder ve proje sunumundan önce yapılması gereken proje revizyonlarına ilişkin geri bildirim gönderir.</w:t>
      </w:r>
    </w:p>
    <w:p w:rsidR="00000000" w:rsidDel="00000000" w:rsidP="00000000" w:rsidRDefault="00000000" w:rsidRPr="00000000" w14:paraId="00000036">
      <w:pPr>
        <w:spacing w:line="360" w:lineRule="auto"/>
        <w:rPr>
          <w:rFonts w:ascii="Montserrat" w:cs="Montserrat" w:eastAsia="Montserrat" w:hAnsi="Montserrat"/>
          <w:sz w:val="24"/>
          <w:szCs w:val="24"/>
          <w:highlight w:val="white"/>
        </w:rPr>
      </w:pPr>
      <w:r w:rsidDel="00000000" w:rsidR="00000000" w:rsidRPr="00000000">
        <w:rPr>
          <w:rFonts w:ascii="Montserrat" w:cs="Montserrat" w:eastAsia="Montserrat" w:hAnsi="Montserrat"/>
          <w:sz w:val="24"/>
          <w:szCs w:val="24"/>
          <w:highlight w:val="white"/>
          <w:rtl w:val="0"/>
        </w:rPr>
        <w:t xml:space="preserve">4. Öğrenci, proje danışmanının yorumlarına göre düzenlemelerini gerçekleştirir ve (varsa) hataları düzeltir. Çalışmayı son gözden geçirme için proje danışmanına gönderir.</w:t>
      </w:r>
    </w:p>
    <w:p w:rsidR="00000000" w:rsidDel="00000000" w:rsidP="00000000" w:rsidRDefault="00000000" w:rsidRPr="00000000" w14:paraId="00000037">
      <w:pPr>
        <w:spacing w:line="360" w:lineRule="auto"/>
        <w:rPr>
          <w:rFonts w:ascii="Montserrat" w:cs="Montserrat" w:eastAsia="Montserrat" w:hAnsi="Montserrat"/>
          <w:sz w:val="24"/>
          <w:szCs w:val="24"/>
          <w:highlight w:val="white"/>
        </w:rPr>
      </w:pPr>
      <w:r w:rsidDel="00000000" w:rsidR="00000000" w:rsidRPr="00000000">
        <w:rPr>
          <w:rtl w:val="0"/>
        </w:rPr>
      </w:r>
    </w:p>
    <w:p w:rsidR="00000000" w:rsidDel="00000000" w:rsidP="00000000" w:rsidRDefault="00000000" w:rsidRPr="00000000" w14:paraId="00000038">
      <w:pPr>
        <w:spacing w:line="360" w:lineRule="auto"/>
        <w:rPr>
          <w:rFonts w:ascii="Montserrat" w:cs="Montserrat" w:eastAsia="Montserrat" w:hAnsi="Montserrat"/>
          <w:b w:val="1"/>
          <w:bCs w:val="1"/>
          <w:sz w:val="24"/>
          <w:szCs w:val="24"/>
          <w:highlight w:val="white"/>
        </w:rPr>
      </w:pPr>
      <w:r w:rsidDel="00000000" w:rsidR="00000000" w:rsidRPr="00000000">
        <w:rPr>
          <w:rFonts w:ascii="Montserrat" w:cs="Montserrat" w:eastAsia="Montserrat" w:hAnsi="Montserrat"/>
          <w:b w:val="1"/>
          <w:bCs w:val="1"/>
          <w:sz w:val="24"/>
          <w:szCs w:val="24"/>
          <w:highlight w:val="white"/>
          <w:rtl w:val="0"/>
        </w:rPr>
        <w:t xml:space="preserve">14. Gün Sunum için hazırlık.</w:t>
      </w:r>
    </w:p>
    <w:p w:rsidR="00000000" w:rsidDel="00000000" w:rsidP="00000000" w:rsidRDefault="00000000" w:rsidRPr="00000000" w14:paraId="00000039">
      <w:pPr>
        <w:spacing w:line="360" w:lineRule="auto"/>
        <w:rPr>
          <w:rFonts w:ascii="Montserrat" w:cs="Montserrat" w:eastAsia="Montserrat" w:hAnsi="Montserrat"/>
          <w:sz w:val="24"/>
          <w:szCs w:val="24"/>
          <w:highlight w:val="white"/>
        </w:rPr>
      </w:pPr>
      <w:r w:rsidDel="00000000" w:rsidR="00000000" w:rsidRPr="00000000">
        <w:rPr>
          <w:rFonts w:ascii="Montserrat" w:cs="Montserrat" w:eastAsia="Montserrat" w:hAnsi="Montserrat"/>
          <w:sz w:val="24"/>
          <w:szCs w:val="24"/>
          <w:highlight w:val="white"/>
          <w:rtl w:val="0"/>
        </w:rPr>
        <w:t xml:space="preserve">1. Öğrenci bir proje sunumu hazırlar. Sunum süresi 5-7 dakikayı geçmemelidir.</w:t>
      </w:r>
    </w:p>
    <w:p w:rsidR="00000000" w:rsidDel="00000000" w:rsidP="00000000" w:rsidRDefault="00000000" w:rsidRPr="00000000" w14:paraId="0000003A">
      <w:pPr>
        <w:spacing w:line="360" w:lineRule="auto"/>
        <w:rPr>
          <w:rFonts w:ascii="Montserrat" w:cs="Montserrat" w:eastAsia="Montserrat" w:hAnsi="Montserrat"/>
          <w:sz w:val="24"/>
          <w:szCs w:val="24"/>
          <w:highlight w:val="white"/>
        </w:rPr>
      </w:pPr>
      <w:r w:rsidDel="00000000" w:rsidR="00000000" w:rsidRPr="00000000">
        <w:rPr>
          <w:rFonts w:ascii="Montserrat" w:cs="Montserrat" w:eastAsia="Montserrat" w:hAnsi="Montserrat"/>
          <w:sz w:val="24"/>
          <w:szCs w:val="24"/>
          <w:highlight w:val="white"/>
          <w:rtl w:val="0"/>
        </w:rPr>
        <w:t xml:space="preserve">2. Öğrenci projenin son halini kritik hatalar açısından kontrol eder.</w:t>
      </w:r>
    </w:p>
    <w:p w:rsidR="00000000" w:rsidDel="00000000" w:rsidP="00000000" w:rsidRDefault="00000000" w:rsidRPr="00000000" w14:paraId="0000003B">
      <w:pPr>
        <w:spacing w:line="360" w:lineRule="auto"/>
        <w:rPr>
          <w:rFonts w:ascii="Montserrat" w:cs="Montserrat" w:eastAsia="Montserrat" w:hAnsi="Montserrat"/>
          <w:sz w:val="24"/>
          <w:szCs w:val="24"/>
          <w:highlight w:val="white"/>
        </w:rPr>
      </w:pPr>
      <w:r w:rsidDel="00000000" w:rsidR="00000000" w:rsidRPr="00000000">
        <w:rPr>
          <w:rtl w:val="0"/>
        </w:rPr>
      </w:r>
    </w:p>
    <w:p w:rsidR="00000000" w:rsidDel="00000000" w:rsidP="00000000" w:rsidRDefault="00000000" w:rsidRPr="00000000" w14:paraId="0000003C">
      <w:pPr>
        <w:spacing w:line="360" w:lineRule="auto"/>
        <w:rPr>
          <w:rFonts w:ascii="Montserrat" w:cs="Montserrat" w:eastAsia="Montserrat" w:hAnsi="Montserrat"/>
          <w:b w:val="1"/>
          <w:bCs w:val="1"/>
          <w:sz w:val="24"/>
          <w:szCs w:val="24"/>
          <w:highlight w:val="white"/>
        </w:rPr>
      </w:pPr>
      <w:r w:rsidDel="00000000" w:rsidR="00000000" w:rsidRPr="00000000">
        <w:rPr>
          <w:rFonts w:ascii="Montserrat" w:cs="Montserrat" w:eastAsia="Montserrat" w:hAnsi="Montserrat"/>
          <w:b w:val="1"/>
          <w:bCs w:val="1"/>
          <w:sz w:val="24"/>
          <w:szCs w:val="24"/>
          <w:highlight w:val="white"/>
          <w:rtl w:val="0"/>
        </w:rPr>
        <w:t xml:space="preserve">15. Gün Proje sunumu.</w:t>
      </w:r>
    </w:p>
    <w:p w:rsidR="00000000" w:rsidDel="00000000" w:rsidP="00000000" w:rsidRDefault="00000000" w:rsidRPr="00000000" w14:paraId="0000003D">
      <w:pPr>
        <w:spacing w:line="360" w:lineRule="auto"/>
        <w:rPr>
          <w:rFonts w:ascii="Montserrat" w:cs="Montserrat" w:eastAsia="Montserrat" w:hAnsi="Montserrat"/>
          <w:sz w:val="24"/>
          <w:szCs w:val="24"/>
          <w:highlight w:val="white"/>
        </w:rPr>
      </w:pPr>
      <w:r w:rsidDel="00000000" w:rsidR="00000000" w:rsidRPr="00000000">
        <w:rPr>
          <w:rFonts w:ascii="Montserrat" w:cs="Montserrat" w:eastAsia="Montserrat" w:hAnsi="Montserrat"/>
          <w:sz w:val="24"/>
          <w:szCs w:val="24"/>
          <w:highlight w:val="white"/>
          <w:rtl w:val="0"/>
        </w:rPr>
        <w:t xml:space="preserve">1. Projenin sunumu CHM Kurs koordinatörü, mentor ve kursun tüm öğrencilerinin katılımıyla gerçekleştirilir.</w:t>
      </w:r>
    </w:p>
    <w:p w:rsidR="00000000" w:rsidDel="00000000" w:rsidP="00000000" w:rsidRDefault="00000000" w:rsidRPr="00000000" w14:paraId="0000003E">
      <w:pPr>
        <w:spacing w:line="360" w:lineRule="auto"/>
        <w:rPr>
          <w:rFonts w:ascii="Montserrat" w:cs="Montserrat" w:eastAsia="Montserrat" w:hAnsi="Montserrat"/>
          <w:b w:val="1"/>
          <w:bCs w:val="1"/>
          <w:sz w:val="24"/>
          <w:szCs w:val="24"/>
          <w:highlight w:val="white"/>
        </w:rPr>
      </w:pPr>
      <w:r w:rsidDel="00000000" w:rsidR="00000000" w:rsidRPr="00000000">
        <w:rPr>
          <w:rtl w:val="0"/>
        </w:rPr>
      </w:r>
    </w:p>
    <w:sectPr>
      <w:pgSz w:h="16834" w:w="11909" w:orient="portrait"/>
      <w:pgMar w:bottom="1090.0393700787413" w:top="1440" w:left="1440" w:right="1115.66929133858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