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285" w:rsidRDefault="00934E53" w:rsidP="00001B0C">
      <w:pPr>
        <w:pStyle w:val="Heading1"/>
      </w:pPr>
      <w:r>
        <w:t>Dokumentation</w:t>
      </w:r>
    </w:p>
    <w:p w:rsidR="003A5367" w:rsidRPr="00A17DFD" w:rsidRDefault="00A57285" w:rsidP="00A17D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3A5367" w:rsidRDefault="003A5367" w:rsidP="003A5367">
      <w:pPr>
        <w:pStyle w:val="Heading2"/>
      </w:pPr>
      <w:proofErr w:type="spellStart"/>
      <w:r>
        <w:lastRenderedPageBreak/>
        <w:t>MockUps</w:t>
      </w:r>
      <w:proofErr w:type="spellEnd"/>
    </w:p>
    <w:p w:rsidR="008F1750" w:rsidRDefault="008F1750" w:rsidP="008F1750">
      <w:pPr>
        <w:pStyle w:val="Heading3"/>
      </w:pPr>
      <w:r>
        <w:t>Registrieren</w:t>
      </w:r>
    </w:p>
    <w:p w:rsidR="008F1750" w:rsidRDefault="008F1750" w:rsidP="008F1750">
      <w:r>
        <w:t>Das ist die Registrierseite von der «Arbeitsjournal CSC» Seite.</w:t>
      </w:r>
    </w:p>
    <w:p w:rsidR="00814D23" w:rsidRDefault="008F1750" w:rsidP="00814D23">
      <w:pPr>
        <w:keepNext/>
      </w:pPr>
      <w:r>
        <w:rPr>
          <w:noProof/>
          <w:lang w:eastAsia="de-CH"/>
        </w:rPr>
        <w:drawing>
          <wp:inline distT="0" distB="0" distL="0" distR="0" wp14:anchorId="20754CC7" wp14:editId="4F0F2D75">
            <wp:extent cx="5236234" cy="2950576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713" cy="29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50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Registrierung</w:t>
      </w:r>
    </w:p>
    <w:p w:rsidR="008F1750" w:rsidRPr="008F1750" w:rsidRDefault="008F1750" w:rsidP="008F1750"/>
    <w:p w:rsidR="003A5367" w:rsidRDefault="003A5367" w:rsidP="003A5367">
      <w:pPr>
        <w:pStyle w:val="Heading3"/>
      </w:pPr>
      <w:r>
        <w:t>Dashboard</w:t>
      </w:r>
    </w:p>
    <w:p w:rsidR="003A5367" w:rsidRDefault="003A5367">
      <w:r>
        <w:t>Im Dashboard sieht man eine kleine Übersicht von Allem. Von hier aus hat der Benutzer einen Schnellzugriff auf die meisten Funktionen.</w:t>
      </w:r>
    </w:p>
    <w:p w:rsidR="00814D23" w:rsidRDefault="0046125C" w:rsidP="00814D23">
      <w:pPr>
        <w:keepNext/>
      </w:pPr>
      <w:r>
        <w:rPr>
          <w:noProof/>
          <w:lang w:eastAsia="de-CH"/>
        </w:rPr>
        <w:drawing>
          <wp:inline distT="0" distB="0" distL="0" distR="0" wp14:anchorId="2A0E9152" wp14:editId="0BE9B210">
            <wp:extent cx="5262113" cy="29639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204" cy="29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50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Dashboard</w:t>
      </w:r>
    </w:p>
    <w:p w:rsidR="00AB61EB" w:rsidRDefault="008F1750">
      <w:r>
        <w:br w:type="page"/>
      </w:r>
    </w:p>
    <w:p w:rsidR="003A5367" w:rsidRDefault="003A5367" w:rsidP="003A5367">
      <w:pPr>
        <w:pStyle w:val="Heading3"/>
      </w:pPr>
      <w:r>
        <w:lastRenderedPageBreak/>
        <w:t>Mitarbeiter</w:t>
      </w:r>
    </w:p>
    <w:p w:rsidR="003A5367" w:rsidRPr="003A5367" w:rsidRDefault="003A5367" w:rsidP="003A5367">
      <w:r>
        <w:t>Hier kann der Benutzer Mitarbeiter abonnieren, die Arbeitsjournale von Mitarbeitern, die er abonniert hat anschauen und Arbeitsjournale Kommentieren.</w:t>
      </w:r>
    </w:p>
    <w:p w:rsidR="00814D23" w:rsidRDefault="00195448" w:rsidP="00814D23">
      <w:pPr>
        <w:keepNext/>
      </w:pPr>
      <w:r>
        <w:rPr>
          <w:noProof/>
          <w:lang w:eastAsia="de-CH"/>
        </w:rPr>
        <w:drawing>
          <wp:inline distT="0" distB="0" distL="0" distR="0" wp14:anchorId="259F047B" wp14:editId="607BAE6F">
            <wp:extent cx="5009322" cy="3343965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574" cy="33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C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Mitarbeiter</w:t>
      </w:r>
    </w:p>
    <w:p w:rsidR="00814D23" w:rsidRDefault="00814D23" w:rsidP="00814D23">
      <w:pPr>
        <w:pStyle w:val="Heading3"/>
      </w:pPr>
      <w:r>
        <w:t>Meine Beiträge</w:t>
      </w:r>
    </w:p>
    <w:p w:rsidR="00814D23" w:rsidRPr="00506462" w:rsidRDefault="00814D23" w:rsidP="00814D23">
      <w:r>
        <w:t>Hier sieht man seine eigenen Arbeitsjournale. Von hier aus hat man die Möglichkeit, indem man auf «Neuer Eintrag» klickt, einen neuen Eintrag zu erstellen.</w:t>
      </w:r>
    </w:p>
    <w:p w:rsidR="00814D23" w:rsidRDefault="00814D23" w:rsidP="00814D23">
      <w:pPr>
        <w:keepNext/>
      </w:pPr>
      <w:r>
        <w:rPr>
          <w:noProof/>
          <w:lang w:eastAsia="de-CH"/>
        </w:rPr>
        <w:drawing>
          <wp:inline distT="0" distB="0" distL="0" distR="0" wp14:anchorId="42E76D60" wp14:editId="435BE287">
            <wp:extent cx="5120640" cy="3426177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420" cy="34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23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Eigenes Arbeitsjournal</w:t>
      </w:r>
    </w:p>
    <w:p w:rsidR="00814D23" w:rsidRPr="00814D23" w:rsidRDefault="00814D23" w:rsidP="00814D23"/>
    <w:p w:rsidR="008F1750" w:rsidRDefault="008F1750" w:rsidP="008F1750">
      <w:pPr>
        <w:pStyle w:val="Heading3"/>
      </w:pPr>
      <w:r>
        <w:lastRenderedPageBreak/>
        <w:t>Arbeitsjournal von einem Mitarbeiter</w:t>
      </w:r>
    </w:p>
    <w:p w:rsidR="008F1750" w:rsidRDefault="008F1750" w:rsidP="008F1750">
      <w:r>
        <w:t>Wenn man auf ein Arbeitsjournal des Mitarbeiters (Mitarbeitet -&gt; klick auf z.B. Freddys Arbeitsjournale) klickt gelangt man zu dieser Seite. Hier kann man auch einen Kommentar zum Arbeitsjournal abgeben.</w:t>
      </w:r>
    </w:p>
    <w:p w:rsidR="00814D23" w:rsidRDefault="008F1750" w:rsidP="00814D23">
      <w:pPr>
        <w:keepNext/>
      </w:pPr>
      <w:r>
        <w:rPr>
          <w:noProof/>
          <w:lang w:eastAsia="de-CH"/>
        </w:rPr>
        <w:drawing>
          <wp:inline distT="0" distB="0" distL="0" distR="0" wp14:anchorId="2B07ED13" wp14:editId="6A1EB02A">
            <wp:extent cx="5128592" cy="3433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291" cy="343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50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Arbeitsjournal Mitarbeiter</w:t>
      </w:r>
    </w:p>
    <w:p w:rsidR="00F53778" w:rsidRDefault="00F53778"/>
    <w:p w:rsidR="00934E53" w:rsidRDefault="00001B0C">
      <w:r>
        <w:br w:type="page"/>
      </w:r>
    </w:p>
    <w:p w:rsidR="00C4043F" w:rsidRDefault="00C4043F" w:rsidP="00C4043F">
      <w:pPr>
        <w:pStyle w:val="Heading3"/>
      </w:pPr>
      <w:r>
        <w:lastRenderedPageBreak/>
        <w:t>Profil</w:t>
      </w:r>
    </w:p>
    <w:p w:rsidR="00C4043F" w:rsidRPr="00B33C39" w:rsidRDefault="00C4043F" w:rsidP="00C4043F">
      <w:r>
        <w:t xml:space="preserve">Hier sieht man sein Profil und gleichzeitig kann man Mitarbeiter </w:t>
      </w:r>
      <w:proofErr w:type="spellStart"/>
      <w:r>
        <w:t>deabonnieren</w:t>
      </w:r>
      <w:proofErr w:type="spellEnd"/>
      <w:r>
        <w:t>.</w:t>
      </w:r>
    </w:p>
    <w:p w:rsidR="00814D23" w:rsidRDefault="00C4043F" w:rsidP="00814D23">
      <w:pPr>
        <w:pStyle w:val="Heading3"/>
      </w:pPr>
      <w:r>
        <w:rPr>
          <w:noProof/>
          <w:lang w:eastAsia="de-CH"/>
        </w:rPr>
        <w:drawing>
          <wp:inline distT="0" distB="0" distL="0" distR="0" wp14:anchorId="5DCC5442" wp14:editId="02C94903">
            <wp:extent cx="5128592" cy="3412074"/>
            <wp:effectExtent l="0" t="0" r="0" b="0"/>
            <wp:docPr id="8" name="Picture 8" descr="C:\Users\ekastrati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kastrati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89" cy="341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3F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Profil</w:t>
      </w:r>
    </w:p>
    <w:p w:rsidR="00C4043F" w:rsidRDefault="00C4043F"/>
    <w:p w:rsidR="00001B0C" w:rsidRDefault="00001B0C" w:rsidP="00001B0C">
      <w:pPr>
        <w:pStyle w:val="Heading3"/>
      </w:pPr>
      <w:r>
        <w:t>Profil bearbeiten</w:t>
      </w:r>
    </w:p>
    <w:p w:rsidR="00CC43AB" w:rsidRDefault="00CC43AB">
      <w:r>
        <w:t>In dieser Seite kann man seine Benutzerinformationen bearbeiten.</w:t>
      </w:r>
    </w:p>
    <w:p w:rsidR="00814D23" w:rsidRDefault="00CC43AB" w:rsidP="00814D23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B03F3B" wp14:editId="0E767255">
                <wp:simplePos x="0" y="0"/>
                <wp:positionH relativeFrom="column">
                  <wp:posOffset>839552</wp:posOffset>
                </wp:positionH>
                <wp:positionV relativeFrom="paragraph">
                  <wp:posOffset>600355</wp:posOffset>
                </wp:positionV>
                <wp:extent cx="2113808" cy="248225"/>
                <wp:effectExtent l="0" t="0" r="127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808" cy="248225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CC43AB" w:rsidRPr="00CC43AB" w:rsidRDefault="00CC43AB">
                            <w:pPr>
                              <w:rPr>
                                <w:lang w:val="en-US"/>
                              </w:rPr>
                            </w:pPr>
                            <w:r>
                              <w:t>Profil bearbeiten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03F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1pt;margin-top:47.25pt;width:166.45pt;height: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" fillcolor="white [3201]" stroked="f">
                <v:textbox>
                  <w:txbxContent>
                    <w:p w:rsidR="00CC43AB" w:rsidRPr="00CC43AB" w:rsidRDefault="00CC43AB">
                      <w:pPr>
                        <w:rPr>
                          <w:lang w:val="en-US"/>
                        </w:rPr>
                      </w:pPr>
                      <w:r>
                        <w:t>Profil bearbeiten</w:t>
                      </w:r>
                    </w:p>
                  </w:txbxContent>
                </v:textbox>
              </v:shape>
            </w:pict>
          </mc:Fallback>
        </mc:AlternateContent>
      </w:r>
      <w:r w:rsidR="009C55D3">
        <w:rPr>
          <w:noProof/>
          <w:lang w:eastAsia="de-CH"/>
        </w:rPr>
        <w:drawing>
          <wp:inline distT="0" distB="0" distL="0" distR="0" wp14:anchorId="710CEDAF" wp14:editId="1807455E">
            <wp:extent cx="5128260" cy="288973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313" cy="28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D3" w:rsidRDefault="00814D23" w:rsidP="00814D2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 xml:space="preserve"> Profil bearbeiten</w:t>
      </w:r>
    </w:p>
    <w:p w:rsidR="00B33C39" w:rsidRDefault="00B33C39"/>
    <w:sectPr w:rsidR="00B33C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7E"/>
    <w:rsid w:val="00001B0C"/>
    <w:rsid w:val="00195448"/>
    <w:rsid w:val="002E3188"/>
    <w:rsid w:val="003A5367"/>
    <w:rsid w:val="004259F3"/>
    <w:rsid w:val="0046125C"/>
    <w:rsid w:val="00506462"/>
    <w:rsid w:val="007542C1"/>
    <w:rsid w:val="00814D23"/>
    <w:rsid w:val="008F1750"/>
    <w:rsid w:val="00934E53"/>
    <w:rsid w:val="009C55D3"/>
    <w:rsid w:val="00A17DFD"/>
    <w:rsid w:val="00A57285"/>
    <w:rsid w:val="00A83339"/>
    <w:rsid w:val="00AB61EB"/>
    <w:rsid w:val="00B33C39"/>
    <w:rsid w:val="00B81B7E"/>
    <w:rsid w:val="00C4043F"/>
    <w:rsid w:val="00CC43AB"/>
    <w:rsid w:val="00D12F15"/>
    <w:rsid w:val="00E13AAA"/>
    <w:rsid w:val="00F53778"/>
    <w:rsid w:val="00F7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4637"/>
  <w15:chartTrackingRefBased/>
  <w15:docId w15:val="{4B103D8F-DF2E-450E-9B37-7EB27AE7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3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14D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F29D7-8730-4544-8323-DC8A34A6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Endrit Kastrati</dc:creator>
  <cp:keywords/>
  <dc:description/>
  <cp:lastModifiedBy>Endrit Kastrati</cp:lastModifiedBy>
  <cp:revision>2</cp:revision>
  <dcterms:created xsi:type="dcterms:W3CDTF">2016-08-09T14:00:00Z</dcterms:created>
  <dcterms:modified xsi:type="dcterms:W3CDTF">2016-08-09T14:00:00Z</dcterms:modified>
</cp:coreProperties>
</file>