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0A9" w:rsidRDefault="00F450A9" w:rsidP="000D383F">
      <w:pPr>
        <w:pStyle w:val="Heading1"/>
        <w:rPr>
          <w:lang w:val="en"/>
        </w:rPr>
      </w:pPr>
      <w:r>
        <w:rPr>
          <w:lang w:val="en"/>
        </w:rPr>
        <w:t>Plan Caching in SQL Server 2008</w:t>
      </w:r>
    </w:p>
    <w:p w:rsidR="00F450A9" w:rsidRPr="00F450A9" w:rsidRDefault="00E26799" w:rsidP="00F450A9">
      <w:proofErr w:type="gramStart"/>
      <w:r>
        <w:t>Source :</w:t>
      </w:r>
      <w:proofErr w:type="gramEnd"/>
      <w:r w:rsidR="00F450A9">
        <w:t xml:space="preserve"> </w:t>
      </w:r>
      <w:r w:rsidR="00F450A9" w:rsidRPr="00F450A9">
        <w:t>https://technet.microsoft.com/en-us/library/ee343986(v=sql.100).aspx</w:t>
      </w:r>
    </w:p>
    <w:p w:rsidR="009A2BD1" w:rsidRDefault="009A2BD1" w:rsidP="009A2BD1">
      <w:r>
        <w:t>Before a query begins execution on a SQL Server, the batch gets compiled into a plan</w:t>
      </w:r>
    </w:p>
    <w:p w:rsidR="009A2BD1" w:rsidRDefault="009A2BD1" w:rsidP="009A2BD1">
      <w:r>
        <w:t>Compiled plans are stored into a part of SQL Server's memory called plan cache.</w:t>
      </w:r>
    </w:p>
    <w:p w:rsidR="009A2BD1" w:rsidRDefault="009A2BD1" w:rsidP="009A2BD1">
      <w:r>
        <w:t>Most memory used by SQL Server is allocated to the Buffer Pool</w:t>
      </w:r>
      <w:proofErr w:type="gramStart"/>
      <w:r w:rsidR="004E3965">
        <w:t>,</w:t>
      </w:r>
      <w:r>
        <w:t xml:space="preserve">  SQL</w:t>
      </w:r>
      <w:proofErr w:type="gramEnd"/>
      <w:r>
        <w:t xml:space="preserve"> Server steals a proportion of this memory for use in caching query plans</w:t>
      </w:r>
    </w:p>
    <w:p w:rsidR="009A2BD1" w:rsidRDefault="009A2BD1" w:rsidP="009A2BD1">
      <w:r>
        <w:t>The overall amount of memory also affected by memory pressure being experienced by Server</w:t>
      </w:r>
    </w:p>
    <w:p w:rsidR="009A2BD1" w:rsidRDefault="009A2BD1" w:rsidP="009A2BD1">
      <w:r>
        <w:t>Internally, SQL Server converts the name of the stored procedure to an ID, and subsequent plan reuse happens based on the value of that ID</w:t>
      </w:r>
    </w:p>
    <w:p w:rsidR="00B665CC" w:rsidRDefault="009A2BD1" w:rsidP="009A2BD1">
      <w:r>
        <w:t xml:space="preserve">When a stored procedure is compiled for the first time (or in fact any parameterized batch), </w:t>
      </w:r>
      <w:r w:rsidRPr="00CE1D92">
        <w:rPr>
          <w:b/>
        </w:rPr>
        <w:t>the values of the parameters supplied</w:t>
      </w:r>
      <w:r>
        <w:t xml:space="preserve"> with the execution call are used to optimize the statements within that stored procedure. This process is known as "parameter sniffing."</w:t>
      </w:r>
    </w:p>
    <w:p w:rsidR="00CE1D92" w:rsidRPr="004F527D" w:rsidRDefault="004F527D" w:rsidP="002052C4">
      <w:pPr>
        <w:pStyle w:val="Heading1"/>
      </w:pPr>
      <w:r w:rsidRPr="004F527D">
        <w:rPr>
          <w:lang w:val="en"/>
        </w:rPr>
        <w:t>Query plans and execution contexts</w:t>
      </w:r>
    </w:p>
    <w:p w:rsidR="004F527D" w:rsidRDefault="004F527D" w:rsidP="009A2BD1">
      <w:pPr>
        <w:rPr>
          <w:lang w:val="en"/>
        </w:rPr>
      </w:pPr>
      <w:r>
        <w:rPr>
          <w:lang w:val="en"/>
        </w:rPr>
        <w:t>There are at most two instances of a query plan at any time in plan cache: one for all of the serial executions and one for all of the parallel executions.</w:t>
      </w:r>
    </w:p>
    <w:p w:rsidR="009D19AE" w:rsidRDefault="009D19AE" w:rsidP="009A2BD1">
      <w:pPr>
        <w:rPr>
          <w:lang w:val="en"/>
        </w:rPr>
      </w:pPr>
      <w:r>
        <w:rPr>
          <w:lang w:val="en"/>
        </w:rPr>
        <w:t>Execution contexts hold the values needed for a specific executi</w:t>
      </w:r>
      <w:r>
        <w:rPr>
          <w:lang w:val="en"/>
        </w:rPr>
        <w:t>on of a query plan</w:t>
      </w:r>
      <w:r w:rsidR="00952DA7">
        <w:rPr>
          <w:lang w:val="en"/>
        </w:rPr>
        <w:t>,</w:t>
      </w:r>
      <w:r>
        <w:rPr>
          <w:lang w:val="en"/>
        </w:rPr>
        <w:t xml:space="preserve"> </w:t>
      </w:r>
      <w:r>
        <w:rPr>
          <w:lang w:val="en"/>
        </w:rPr>
        <w:t>such as parameter values</w:t>
      </w:r>
      <w:r w:rsidR="00952DA7">
        <w:rPr>
          <w:lang w:val="en"/>
        </w:rPr>
        <w:t xml:space="preserve"> </w:t>
      </w:r>
      <w:r w:rsidR="00952DA7">
        <w:rPr>
          <w:lang w:val="en"/>
        </w:rPr>
        <w:t>and user-specific information</w:t>
      </w:r>
      <w:r w:rsidR="00952DA7">
        <w:rPr>
          <w:lang w:val="en"/>
        </w:rPr>
        <w:t>.</w:t>
      </w:r>
      <w:r w:rsidR="007D79C8">
        <w:rPr>
          <w:lang w:val="en"/>
        </w:rPr>
        <w:t xml:space="preserve"> </w:t>
      </w:r>
      <w:r w:rsidR="007D79C8">
        <w:rPr>
          <w:lang w:val="en"/>
        </w:rPr>
        <w:t>Once a reusable query plan is found, an available execution context is found (causing execution context reuse) or freshly generated</w:t>
      </w:r>
      <w:r w:rsidR="007D79C8">
        <w:rPr>
          <w:lang w:val="en"/>
        </w:rPr>
        <w:t xml:space="preserve"> </w:t>
      </w:r>
      <w:r w:rsidR="007D79C8">
        <w:rPr>
          <w:lang w:val="en"/>
        </w:rPr>
        <w:t>the execution context used for a particular execution has slight impact on performance</w:t>
      </w:r>
    </w:p>
    <w:p w:rsidR="002052C4" w:rsidRDefault="002052C4" w:rsidP="002052C4">
      <w:pPr>
        <w:pStyle w:val="Heading1"/>
        <w:rPr>
          <w:lang w:val="en"/>
        </w:rPr>
      </w:pPr>
      <w:r w:rsidRPr="002052C4">
        <w:rPr>
          <w:lang w:val="en"/>
        </w:rPr>
        <w:t>Query Plan Reuse</w:t>
      </w:r>
    </w:p>
    <w:p w:rsidR="002450C2" w:rsidRDefault="002450C2" w:rsidP="002450C2">
      <w:pPr>
        <w:rPr>
          <w:lang w:val="en"/>
        </w:rPr>
      </w:pPr>
      <w:r>
        <w:rPr>
          <w:lang w:val="en"/>
        </w:rPr>
        <w:t xml:space="preserve">To avoid multiple query plans for a query that is executed with different parameter values, execute the query using </w:t>
      </w:r>
      <w:proofErr w:type="spellStart"/>
      <w:r>
        <w:rPr>
          <w:rStyle w:val="Strong"/>
          <w:lang w:val="en"/>
        </w:rPr>
        <w:t>sp_executesql</w:t>
      </w:r>
      <w:proofErr w:type="spellEnd"/>
      <w:r>
        <w:rPr>
          <w:lang w:val="en"/>
        </w:rPr>
        <w:t xml:space="preserve"> stored procedure. This method is useful if the same query plan is good for all or most of the parameter values</w:t>
      </w:r>
    </w:p>
    <w:p w:rsidR="00A00ED6" w:rsidRDefault="00A00ED6" w:rsidP="002450C2">
      <w:pPr>
        <w:rPr>
          <w:lang w:val="en"/>
        </w:rPr>
      </w:pPr>
      <w:r>
        <w:rPr>
          <w:lang w:val="en"/>
        </w:rPr>
        <w:t>When a query contains the "KEEPFIXED PLAN" hint, its plan is not recompiled for plan optimality-related reasons</w:t>
      </w:r>
    </w:p>
    <w:p w:rsidR="002E2A2C" w:rsidRDefault="002E2A2C" w:rsidP="002E2A2C">
      <w:pPr>
        <w:pStyle w:val="Heading1"/>
        <w:rPr>
          <w:lang w:val="en"/>
        </w:rPr>
      </w:pPr>
      <w:r>
        <w:rPr>
          <w:lang w:val="en"/>
        </w:rPr>
        <w:t>Causes of Recompilations</w:t>
      </w:r>
    </w:p>
    <w:p w:rsidR="002E2A2C" w:rsidRPr="00B90FE1" w:rsidRDefault="00266CF9" w:rsidP="00B90FE1">
      <w:pPr>
        <w:pStyle w:val="ListParagraph"/>
        <w:numPr>
          <w:ilvl w:val="0"/>
          <w:numId w:val="3"/>
        </w:numPr>
        <w:rPr>
          <w:lang w:val="en"/>
        </w:rPr>
      </w:pPr>
      <w:r w:rsidRPr="00B90FE1">
        <w:rPr>
          <w:lang w:val="en"/>
        </w:rPr>
        <w:t>Schemas of objects</w:t>
      </w:r>
      <w:r w:rsidRPr="00B90FE1">
        <w:rPr>
          <w:lang w:val="en"/>
        </w:rPr>
        <w:t xml:space="preserve"> </w:t>
      </w:r>
      <w:r w:rsidRPr="00B90FE1">
        <w:rPr>
          <w:lang w:val="en"/>
        </w:rPr>
        <w:t xml:space="preserve">have changed since </w:t>
      </w:r>
      <w:r w:rsidRPr="00B90FE1">
        <w:rPr>
          <w:lang w:val="en"/>
        </w:rPr>
        <w:t>query/</w:t>
      </w:r>
      <w:proofErr w:type="spellStart"/>
      <w:r w:rsidRPr="00B90FE1">
        <w:rPr>
          <w:lang w:val="en"/>
        </w:rPr>
        <w:t>sp</w:t>
      </w:r>
      <w:proofErr w:type="spellEnd"/>
      <w:r w:rsidRPr="00B90FE1">
        <w:rPr>
          <w:lang w:val="en"/>
        </w:rPr>
        <w:t xml:space="preserve"> was last compiled</w:t>
      </w:r>
    </w:p>
    <w:p w:rsidR="00056D26" w:rsidRPr="00B90FE1" w:rsidRDefault="00056D26" w:rsidP="00B90FE1">
      <w:pPr>
        <w:pStyle w:val="ListParagraph"/>
        <w:numPr>
          <w:ilvl w:val="0"/>
          <w:numId w:val="3"/>
        </w:numPr>
        <w:rPr>
          <w:lang w:val="en"/>
        </w:rPr>
      </w:pPr>
      <w:r w:rsidRPr="00B90FE1">
        <w:rPr>
          <w:lang w:val="en"/>
        </w:rPr>
        <w:lastRenderedPageBreak/>
        <w:t>Data in tables that query/</w:t>
      </w:r>
      <w:proofErr w:type="spellStart"/>
      <w:r w:rsidRPr="00B90FE1">
        <w:rPr>
          <w:lang w:val="en"/>
        </w:rPr>
        <w:t>sp</w:t>
      </w:r>
      <w:proofErr w:type="spellEnd"/>
      <w:r w:rsidRPr="00B90FE1">
        <w:rPr>
          <w:lang w:val="en"/>
        </w:rPr>
        <w:t xml:space="preserve"> </w:t>
      </w:r>
      <w:r w:rsidRPr="00B90FE1">
        <w:rPr>
          <w:lang w:val="en"/>
        </w:rPr>
        <w:t xml:space="preserve">references may have changed considerably since </w:t>
      </w:r>
      <w:r w:rsidR="007978C6" w:rsidRPr="00B90FE1">
        <w:rPr>
          <w:lang w:val="en"/>
        </w:rPr>
        <w:t>it</w:t>
      </w:r>
      <w:r w:rsidRPr="00B90FE1">
        <w:rPr>
          <w:lang w:val="en"/>
        </w:rPr>
        <w:t xml:space="preserve"> was last compiled</w:t>
      </w:r>
      <w:r w:rsidR="00957A44" w:rsidRPr="00B90FE1">
        <w:rPr>
          <w:lang w:val="en"/>
        </w:rPr>
        <w:t>, data changes caused Recompilation Threshold (RT) to increase, when it reached certain limit, query plan will be recompiled</w:t>
      </w:r>
    </w:p>
    <w:p w:rsidR="0097029F" w:rsidRPr="00B90FE1" w:rsidRDefault="0097029F" w:rsidP="00B90FE1">
      <w:pPr>
        <w:pStyle w:val="ListParagraph"/>
        <w:numPr>
          <w:ilvl w:val="0"/>
          <w:numId w:val="3"/>
        </w:numPr>
        <w:rPr>
          <w:lang w:val="en"/>
        </w:rPr>
      </w:pPr>
      <w:r w:rsidRPr="00B90FE1">
        <w:rPr>
          <w:lang w:val="en"/>
        </w:rPr>
        <w:t>Statistic has changed :</w:t>
      </w:r>
    </w:p>
    <w:p w:rsidR="0097029F" w:rsidRPr="0097029F" w:rsidRDefault="0097029F" w:rsidP="00B90F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"/>
        </w:rPr>
      </w:pPr>
      <w:r w:rsidRPr="0097029F">
        <w:rPr>
          <w:rFonts w:ascii="Times New Roman" w:eastAsia="Times New Roman" w:hAnsi="Times New Roman" w:cs="Times New Roman"/>
          <w:lang w:val="en"/>
        </w:rPr>
        <w:t>CREATE INDEX … WITH DROP EXISTING</w:t>
      </w:r>
    </w:p>
    <w:p w:rsidR="0097029F" w:rsidRPr="0097029F" w:rsidRDefault="0097029F" w:rsidP="00B90F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"/>
        </w:rPr>
      </w:pPr>
      <w:proofErr w:type="spellStart"/>
      <w:r w:rsidRPr="0097029F">
        <w:rPr>
          <w:rFonts w:ascii="Times New Roman" w:eastAsia="Times New Roman" w:hAnsi="Times New Roman" w:cs="Times New Roman"/>
          <w:lang w:val="en"/>
        </w:rPr>
        <w:t>sp_createstats</w:t>
      </w:r>
      <w:proofErr w:type="spellEnd"/>
      <w:r w:rsidRPr="0097029F">
        <w:rPr>
          <w:rFonts w:ascii="Times New Roman" w:eastAsia="Times New Roman" w:hAnsi="Times New Roman" w:cs="Times New Roman"/>
          <w:lang w:val="en"/>
        </w:rPr>
        <w:t xml:space="preserve"> stored procedure</w:t>
      </w:r>
    </w:p>
    <w:p w:rsidR="0097029F" w:rsidRPr="0097029F" w:rsidRDefault="0097029F" w:rsidP="00B90F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"/>
        </w:rPr>
      </w:pPr>
      <w:proofErr w:type="spellStart"/>
      <w:r w:rsidRPr="0097029F">
        <w:rPr>
          <w:rFonts w:ascii="Times New Roman" w:eastAsia="Times New Roman" w:hAnsi="Times New Roman" w:cs="Times New Roman"/>
          <w:lang w:val="en"/>
        </w:rPr>
        <w:t>sp_updatestats</w:t>
      </w:r>
      <w:proofErr w:type="spellEnd"/>
      <w:r w:rsidRPr="0097029F">
        <w:rPr>
          <w:rFonts w:ascii="Times New Roman" w:eastAsia="Times New Roman" w:hAnsi="Times New Roman" w:cs="Times New Roman"/>
          <w:lang w:val="en"/>
        </w:rPr>
        <w:t xml:space="preserve"> stored procedure</w:t>
      </w:r>
    </w:p>
    <w:p w:rsidR="0097029F" w:rsidRDefault="0097029F" w:rsidP="00B90F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"/>
        </w:rPr>
      </w:pPr>
      <w:r w:rsidRPr="0097029F">
        <w:rPr>
          <w:rFonts w:ascii="Times New Roman" w:eastAsia="Times New Roman" w:hAnsi="Times New Roman" w:cs="Times New Roman"/>
          <w:lang w:val="en"/>
        </w:rPr>
        <w:t>ALTER INDEX REBUILD (but not REORGANIZE)</w:t>
      </w:r>
    </w:p>
    <w:p w:rsidR="00E9394A" w:rsidRDefault="00E9394A" w:rsidP="00E939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"/>
        </w:rPr>
      </w:pPr>
      <w:r w:rsidRPr="00E9394A">
        <w:rPr>
          <w:rFonts w:ascii="Times New Roman" w:eastAsia="Times New Roman" w:hAnsi="Times New Roman" w:cs="Times New Roman"/>
          <w:lang w:val="en"/>
        </w:rPr>
        <w:t>When a table with no rows gets a row</w:t>
      </w:r>
    </w:p>
    <w:p w:rsidR="00E9394A" w:rsidRPr="00E9394A" w:rsidRDefault="00E9394A" w:rsidP="00E939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Roboto" w:hAnsi="Roboto" w:cs="Arial"/>
          <w:color w:val="373737"/>
        </w:rPr>
        <w:t>When 500 rows are changed to a table that is less than 500 rows</w:t>
      </w:r>
    </w:p>
    <w:p w:rsidR="00E9394A" w:rsidRDefault="00E9394A" w:rsidP="00E939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"/>
        </w:rPr>
      </w:pPr>
      <w:r>
        <w:rPr>
          <w:rFonts w:ascii="Roboto" w:hAnsi="Roboto" w:cs="Arial"/>
          <w:color w:val="373737"/>
        </w:rPr>
        <w:t>When 20% + 500 are changed in a table greater than 500 rows</w:t>
      </w:r>
    </w:p>
    <w:p w:rsidR="00B90FE1" w:rsidRDefault="00B90FE1" w:rsidP="00B90FE1">
      <w:pPr>
        <w:pStyle w:val="ListParagraph"/>
        <w:spacing w:before="100" w:beforeAutospacing="1" w:after="100" w:afterAutospacing="1"/>
        <w:rPr>
          <w:lang w:val="en"/>
        </w:rPr>
      </w:pPr>
      <w:r w:rsidRPr="00B90FE1">
        <w:rPr>
          <w:lang w:val="en"/>
        </w:rPr>
        <w:t>Statistics-related recompilations can be identified by the "</w:t>
      </w:r>
      <w:proofErr w:type="spellStart"/>
      <w:r w:rsidRPr="00B90FE1">
        <w:rPr>
          <w:lang w:val="en"/>
        </w:rPr>
        <w:t>EventSubClass</w:t>
      </w:r>
      <w:proofErr w:type="spellEnd"/>
      <w:r w:rsidRPr="00B90FE1">
        <w:rPr>
          <w:lang w:val="en"/>
        </w:rPr>
        <w:t>" column of the profiler trace (to be described later in this paper) containing the string "Statistics changed".</w:t>
      </w:r>
    </w:p>
    <w:p w:rsidR="004E3965" w:rsidRPr="00B90FE1" w:rsidRDefault="00203322" w:rsidP="004E3965">
      <w:pPr>
        <w:pStyle w:val="ListParagraph"/>
        <w:numPr>
          <w:ilvl w:val="0"/>
          <w:numId w:val="3"/>
        </w:numPr>
        <w:rPr>
          <w:lang w:val="en"/>
        </w:rPr>
      </w:pPr>
      <w:proofErr w:type="spellStart"/>
      <w:r>
        <w:rPr>
          <w:lang w:val="en"/>
        </w:rPr>
        <w:t>Sql</w:t>
      </w:r>
      <w:proofErr w:type="spellEnd"/>
      <w:r>
        <w:rPr>
          <w:lang w:val="en"/>
        </w:rPr>
        <w:t xml:space="preserve"> Server restart</w:t>
      </w:r>
    </w:p>
    <w:p w:rsidR="004C43ED" w:rsidRDefault="004C43ED" w:rsidP="004C43ED">
      <w:pPr>
        <w:pStyle w:val="Heading1"/>
        <w:rPr>
          <w:lang w:val="en"/>
        </w:rPr>
      </w:pPr>
      <w:bookmarkStart w:id="0" w:name="_GoBack"/>
      <w:bookmarkEnd w:id="0"/>
      <w:r>
        <w:rPr>
          <w:lang w:val="en"/>
        </w:rPr>
        <w:t>High-level overview of query compilation</w:t>
      </w:r>
    </w:p>
    <w:p w:rsidR="004C43ED" w:rsidRDefault="004C43ED" w:rsidP="004C43ED">
      <w:p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The following flowchart succinctly describes the batch compilation and recompilation process in SQL Server. The main processing steps are </w:t>
      </w:r>
      <w:proofErr w:type="gramStart"/>
      <w:r>
        <w:rPr>
          <w:lang w:val="en"/>
        </w:rPr>
        <w:t>as</w:t>
      </w:r>
      <w:r w:rsidR="0047139F">
        <w:rPr>
          <w:lang w:val="en"/>
        </w:rPr>
        <w:t xml:space="preserve"> </w:t>
      </w:r>
      <w:r>
        <w:rPr>
          <w:lang w:val="en"/>
        </w:rPr>
        <w:t>:</w:t>
      </w:r>
      <w:proofErr w:type="gramEnd"/>
    </w:p>
    <w:p w:rsidR="004C43ED" w:rsidRDefault="004C43ED" w:rsidP="004C43ED">
      <w:pPr>
        <w:spacing w:before="100" w:beforeAutospacing="1" w:after="100" w:afterAutospacing="1"/>
        <w:rPr>
          <w:lang w:val="en"/>
        </w:rPr>
      </w:pPr>
      <w:r>
        <w:rPr>
          <w:noProof/>
        </w:rPr>
        <w:lastRenderedPageBreak/>
        <w:drawing>
          <wp:inline distT="0" distB="0" distL="0" distR="0" wp14:anchorId="5F39AD75" wp14:editId="42C04B87">
            <wp:extent cx="4321810" cy="5219065"/>
            <wp:effectExtent l="0" t="0" r="2540" b="635"/>
            <wp:docPr id="3" name="Picture 3" descr="https://i-technet.sec.s-msft.com/dynimg/IC3137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" descr="https://i-technet.sec.s-msft.com/dynimg/IC31374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521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3ED" w:rsidRDefault="007F1856" w:rsidP="002E2A2C">
      <w:pPr>
        <w:rPr>
          <w:lang w:val="en"/>
        </w:rPr>
      </w:pPr>
      <w:r>
        <w:rPr>
          <w:lang w:val="en"/>
        </w:rPr>
        <w:t>Useful system table</w:t>
      </w:r>
    </w:p>
    <w:p w:rsidR="007F1856" w:rsidRPr="004A4FA8" w:rsidRDefault="007F1856" w:rsidP="004A4FA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proofErr w:type="spellStart"/>
      <w:r w:rsidRPr="004A4FA8">
        <w:rPr>
          <w:rFonts w:eastAsia="Times New Roman" w:cstheme="minorHAnsi"/>
          <w:lang w:val="en"/>
        </w:rPr>
        <w:t>sys.dm_exec_cached_plans</w:t>
      </w:r>
      <w:proofErr w:type="spellEnd"/>
    </w:p>
    <w:p w:rsidR="007F1856" w:rsidRPr="004A4FA8" w:rsidRDefault="007F1856" w:rsidP="004A4FA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proofErr w:type="spellStart"/>
      <w:r w:rsidRPr="004A4FA8">
        <w:rPr>
          <w:rFonts w:eastAsia="Times New Roman" w:cstheme="minorHAnsi"/>
          <w:lang w:val="en"/>
        </w:rPr>
        <w:t>sys.dm_exec_query_plan</w:t>
      </w:r>
      <w:proofErr w:type="spellEnd"/>
    </w:p>
    <w:p w:rsidR="007F1856" w:rsidRPr="004A4FA8" w:rsidRDefault="007F1856" w:rsidP="004A4FA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proofErr w:type="spellStart"/>
      <w:r w:rsidRPr="004A4FA8">
        <w:rPr>
          <w:rFonts w:eastAsia="Times New Roman" w:cstheme="minorHAnsi"/>
          <w:lang w:val="en"/>
        </w:rPr>
        <w:t>sys.dm_exec_plan_attributes</w:t>
      </w:r>
      <w:proofErr w:type="spellEnd"/>
    </w:p>
    <w:p w:rsidR="007F1856" w:rsidRPr="004A4FA8" w:rsidRDefault="007F1856" w:rsidP="004A4FA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proofErr w:type="spellStart"/>
      <w:r w:rsidRPr="004A4FA8">
        <w:rPr>
          <w:rFonts w:eastAsia="Times New Roman" w:cstheme="minorHAnsi"/>
          <w:lang w:val="en"/>
        </w:rPr>
        <w:t>sys.dm_exec_sql_text</w:t>
      </w:r>
      <w:proofErr w:type="spellEnd"/>
    </w:p>
    <w:p w:rsidR="007F1856" w:rsidRPr="004A4FA8" w:rsidRDefault="007F1856" w:rsidP="004A4FA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proofErr w:type="spellStart"/>
      <w:r w:rsidRPr="004A4FA8">
        <w:rPr>
          <w:rFonts w:eastAsia="Times New Roman" w:cstheme="minorHAnsi"/>
          <w:lang w:val="en"/>
        </w:rPr>
        <w:t>sys.dm_exec_cached_plan_dependent_object</w:t>
      </w:r>
      <w:proofErr w:type="spellEnd"/>
    </w:p>
    <w:p w:rsidR="00E9394A" w:rsidRDefault="007F1856" w:rsidP="00E9394A">
      <w:pPr>
        <w:pStyle w:val="ListParagraph"/>
        <w:numPr>
          <w:ilvl w:val="0"/>
          <w:numId w:val="4"/>
        </w:numPr>
        <w:rPr>
          <w:rFonts w:cstheme="minorHAnsi"/>
          <w:lang w:val="en"/>
        </w:rPr>
      </w:pPr>
      <w:proofErr w:type="spellStart"/>
      <w:r w:rsidRPr="004A4FA8">
        <w:rPr>
          <w:rFonts w:cstheme="minorHAnsi"/>
          <w:lang w:val="en"/>
        </w:rPr>
        <w:t>sys.syscacheobjects</w:t>
      </w:r>
      <w:proofErr w:type="spellEnd"/>
      <w:r w:rsidRPr="004A4FA8">
        <w:rPr>
          <w:rFonts w:cstheme="minorHAnsi"/>
          <w:lang w:val="en"/>
        </w:rPr>
        <w:t> </w:t>
      </w:r>
    </w:p>
    <w:p w:rsidR="00E9394A" w:rsidRPr="00E9394A" w:rsidRDefault="00E9394A" w:rsidP="00E9394A">
      <w:pPr>
        <w:pStyle w:val="ListParagraph"/>
        <w:rPr>
          <w:rFonts w:cstheme="minorHAnsi"/>
          <w:lang w:val="en"/>
        </w:rPr>
      </w:pPr>
    </w:p>
    <w:sectPr w:rsidR="00E9394A" w:rsidRPr="00E93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F1BA3"/>
    <w:multiLevelType w:val="hybridMultilevel"/>
    <w:tmpl w:val="C6FC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31CA7"/>
    <w:multiLevelType w:val="multilevel"/>
    <w:tmpl w:val="C1F6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4C172B"/>
    <w:multiLevelType w:val="hybridMultilevel"/>
    <w:tmpl w:val="DDF0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E49D6"/>
    <w:multiLevelType w:val="multilevel"/>
    <w:tmpl w:val="BF60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BD1"/>
    <w:rsid w:val="00056D26"/>
    <w:rsid w:val="000D383F"/>
    <w:rsid w:val="00203322"/>
    <w:rsid w:val="002052C4"/>
    <w:rsid w:val="002450C2"/>
    <w:rsid w:val="00266CF9"/>
    <w:rsid w:val="002E2A2C"/>
    <w:rsid w:val="00393D6A"/>
    <w:rsid w:val="003C6A6F"/>
    <w:rsid w:val="004477C0"/>
    <w:rsid w:val="0047139F"/>
    <w:rsid w:val="004A4FA8"/>
    <w:rsid w:val="004C43ED"/>
    <w:rsid w:val="004E3965"/>
    <w:rsid w:val="004F527D"/>
    <w:rsid w:val="00543E0B"/>
    <w:rsid w:val="00647D03"/>
    <w:rsid w:val="00702A7E"/>
    <w:rsid w:val="007978C6"/>
    <w:rsid w:val="007D79C8"/>
    <w:rsid w:val="007F1856"/>
    <w:rsid w:val="00864DAD"/>
    <w:rsid w:val="00952DA7"/>
    <w:rsid w:val="00957A44"/>
    <w:rsid w:val="0097029F"/>
    <w:rsid w:val="009A2BD1"/>
    <w:rsid w:val="009D19AE"/>
    <w:rsid w:val="00A00ED6"/>
    <w:rsid w:val="00B1556A"/>
    <w:rsid w:val="00B90FE1"/>
    <w:rsid w:val="00C25B75"/>
    <w:rsid w:val="00CA1863"/>
    <w:rsid w:val="00CE1D92"/>
    <w:rsid w:val="00DB1BCB"/>
    <w:rsid w:val="00E26799"/>
    <w:rsid w:val="00E274F7"/>
    <w:rsid w:val="00E9394A"/>
    <w:rsid w:val="00F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A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F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2450C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A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E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FE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90F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A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F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2450C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A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E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FE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90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3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4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8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27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32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9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83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4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86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9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1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5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21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17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76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7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79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6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21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2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75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97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06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07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79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11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95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930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85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28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17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37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8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829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29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891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49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68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85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76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92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39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6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16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73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8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07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1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05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51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51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87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41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01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48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5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27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20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58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6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97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6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5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7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4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23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6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65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8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9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4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26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8489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 Group</Company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Suharlim</dc:creator>
  <cp:lastModifiedBy>Eka Suharlim</cp:lastModifiedBy>
  <cp:revision>37</cp:revision>
  <dcterms:created xsi:type="dcterms:W3CDTF">2017-01-06T03:47:00Z</dcterms:created>
  <dcterms:modified xsi:type="dcterms:W3CDTF">2017-01-12T01:38:00Z</dcterms:modified>
</cp:coreProperties>
</file>