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8C56" w14:textId="77777777" w:rsidR="008F2E88" w:rsidRPr="00CA3BE7" w:rsidRDefault="009B6FB4" w:rsidP="0012401B">
      <w:pPr>
        <w:jc w:val="center"/>
        <w:rPr>
          <w:b/>
          <w:bCs/>
          <w:u w:val="single"/>
        </w:rPr>
      </w:pPr>
      <w:r>
        <w:rPr>
          <w:b/>
          <w:bCs/>
          <w:highlight w:val="yellow"/>
          <w:u w:val="single"/>
        </w:rPr>
        <w:t>China Daily (01.01.2026-30</w:t>
      </w:r>
      <w:r w:rsidR="0012401B" w:rsidRPr="00EC5711">
        <w:rPr>
          <w:b/>
          <w:bCs/>
          <w:highlight w:val="yellow"/>
          <w:u w:val="single"/>
        </w:rPr>
        <w:t>.06.2026)</w:t>
      </w:r>
    </w:p>
    <w:p w14:paraId="5B896C93" w14:textId="77777777" w:rsidR="0012401B" w:rsidRPr="00CA3BE7" w:rsidRDefault="0012401B" w:rsidP="0012401B">
      <w:pPr>
        <w:jc w:val="both"/>
      </w:pPr>
      <w:r w:rsidRPr="00CA3BE7">
        <w:rPr>
          <w:highlight w:val="yellow"/>
        </w:rPr>
        <w:t>#1</w:t>
      </w:r>
      <w:r w:rsidR="00B4195B">
        <w:t xml:space="preserve"> </w:t>
      </w:r>
      <w:r w:rsidR="00B4195B" w:rsidRPr="00B4195B">
        <w:rPr>
          <w:highlight w:val="yellow"/>
        </w:rPr>
        <w:t>P</w:t>
      </w:r>
    </w:p>
    <w:p w14:paraId="4217191F" w14:textId="77777777" w:rsidR="0012401B" w:rsidRPr="00CA3BE7" w:rsidRDefault="0012401B" w:rsidP="0012401B">
      <w:pPr>
        <w:shd w:val="clear" w:color="auto" w:fill="FFFFFF"/>
        <w:spacing w:after="0" w:line="240" w:lineRule="auto"/>
        <w:jc w:val="both"/>
        <w:rPr>
          <w:rFonts w:eastAsia="Times New Roman" w:cstheme="minorHAnsi"/>
          <w:kern w:val="0"/>
        </w:rPr>
      </w:pPr>
      <w:r w:rsidRPr="00CA3BE7">
        <w:rPr>
          <w:rFonts w:eastAsia="Times New Roman" w:cstheme="minorHAnsi"/>
          <w:kern w:val="0"/>
        </w:rPr>
        <w:t xml:space="preserve">Updated: </w:t>
      </w:r>
      <w:r w:rsidRPr="00CA3BE7">
        <w:rPr>
          <w:rFonts w:eastAsia="Times New Roman" w:cstheme="minorHAnsi"/>
          <w:kern w:val="0"/>
          <w:highlight w:val="yellow"/>
        </w:rPr>
        <w:t>2026-06-12</w:t>
      </w:r>
      <w:r w:rsidRPr="00CA3BE7">
        <w:rPr>
          <w:rFonts w:eastAsia="Times New Roman" w:cstheme="minorHAnsi"/>
          <w:kern w:val="0"/>
        </w:rPr>
        <w:t xml:space="preserve"> 11:22</w:t>
      </w:r>
    </w:p>
    <w:p w14:paraId="0B2B8C50"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Dr. Abdulla Humaid Saif Al Jarwan, Chairman of the Abu Dhabi Department of Energy (DoE), affirmed that environmental sustainability has become a fundamental pillar of comprehensive development and a key driver in building more efficient, resilient and sustainable economies.</w:t>
      </w:r>
    </w:p>
    <w:p w14:paraId="20B28892"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said that addressing environmental challenges requires an integrated approach based on enhancing resource efficiency, adopting advanced solutions and technologies, and developing energy, water and infrastructure systems in ways that improve quality of life, preserve natural resources and ensure their sustainability for future generations.</w:t>
      </w:r>
    </w:p>
    <w:p w14:paraId="7C2E02A8"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In a statement marking World Environment Day, Dr. Al </w:t>
      </w:r>
      <w:proofErr w:type="spellStart"/>
      <w:r w:rsidRPr="00CA3BE7">
        <w:rPr>
          <w:rFonts w:eastAsia="Times New Roman" w:cstheme="minorHAnsi"/>
          <w:kern w:val="0"/>
        </w:rPr>
        <w:t>Jarwan</w:t>
      </w:r>
      <w:proofErr w:type="spellEnd"/>
      <w:r w:rsidRPr="00CA3BE7">
        <w:rPr>
          <w:rFonts w:eastAsia="Times New Roman" w:cstheme="minorHAnsi"/>
          <w:kern w:val="0"/>
        </w:rPr>
        <w:t xml:space="preserve"> said that global climate challenges continue to intensify at an accelerating pace, underscoring the importance of building more resilient and sustainable energy and water systems as a cornerstone of long-term environmental and economic stability.</w:t>
      </w:r>
    </w:p>
    <w:p w14:paraId="0C28DB06"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added that Abu Dhabi manages its energy and water sectors through an integrated framework built on effective governance and strategic planning, ensuring reliable, efficient and sustainable services.</w:t>
      </w:r>
    </w:p>
    <w:p w14:paraId="16672F8D"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"Abu Dhabi continues its ambitious development journey across all sectors, increasing our responsibility to ensure the sustainability of essential services that support this growth, while fostering a culture of responsible resource consumption in line with sustainability principles," he said.</w:t>
      </w:r>
    </w:p>
    <w:p w14:paraId="0F97FACF"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Al </w:t>
      </w:r>
      <w:proofErr w:type="spellStart"/>
      <w:r w:rsidRPr="00CA3BE7">
        <w:rPr>
          <w:rFonts w:eastAsia="Times New Roman" w:cstheme="minorHAnsi"/>
          <w:kern w:val="0"/>
        </w:rPr>
        <w:t>Jarwan</w:t>
      </w:r>
      <w:proofErr w:type="spellEnd"/>
      <w:r w:rsidRPr="00CA3BE7">
        <w:rPr>
          <w:rFonts w:eastAsia="Times New Roman" w:cstheme="minorHAnsi"/>
          <w:kern w:val="0"/>
        </w:rPr>
        <w:t xml:space="preserve"> noted that the Department of Energy continues to develop policies and regulatory frameworks that enhance the efficiency and resilience of the water and energy sectors and support the transition towards more sustainable, efficient and future-ready systems.</w:t>
      </w:r>
    </w:p>
    <w:p w14:paraId="547D8EB8"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highlighted Abu Dhabi's significant progress in reducing its carbon footprint, noting that total carbon dioxide emissions have declined by 42.5 million metric tons compared with 2016, the baseline year.</w:t>
      </w:r>
    </w:p>
    <w:p w14:paraId="6FD91989"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He added that the emirate is pursuing ambitious plans to reduce emissions intensity per megawatt-hour by 75 percent and increase electricity generation from clean and renewable energy sources to 60 percent by 2035, reflecting its commitment to a low-emissions economy that supports the UAE's climate neutrality goals.</w:t>
      </w:r>
    </w:p>
    <w:p w14:paraId="76B57DCC"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Al </w:t>
      </w:r>
      <w:proofErr w:type="spellStart"/>
      <w:r w:rsidRPr="00CA3BE7">
        <w:rPr>
          <w:rFonts w:eastAsia="Times New Roman" w:cstheme="minorHAnsi"/>
          <w:kern w:val="0"/>
        </w:rPr>
        <w:t>Jarwan</w:t>
      </w:r>
      <w:proofErr w:type="spellEnd"/>
      <w:r w:rsidRPr="00CA3BE7">
        <w:rPr>
          <w:rFonts w:eastAsia="Times New Roman" w:cstheme="minorHAnsi"/>
          <w:kern w:val="0"/>
        </w:rPr>
        <w:t xml:space="preserve"> said that Abu Dhabi's Demand Side Management and Energy </w:t>
      </w:r>
      <w:proofErr w:type="spellStart"/>
      <w:r w:rsidRPr="00CA3BE7">
        <w:rPr>
          <w:rFonts w:eastAsia="Times New Roman" w:cstheme="minorHAnsi"/>
          <w:kern w:val="0"/>
        </w:rPr>
        <w:t>Rationalisation</w:t>
      </w:r>
      <w:proofErr w:type="spellEnd"/>
      <w:r w:rsidRPr="00CA3BE7">
        <w:rPr>
          <w:rFonts w:eastAsia="Times New Roman" w:cstheme="minorHAnsi"/>
          <w:kern w:val="0"/>
        </w:rPr>
        <w:t xml:space="preserve"> Strategy (DSM 2030) reflects the emirate's commitment to resource efficiency and sustainability. The strategy aims to reduce electricity consumption by 22 percent and water consumption by 32 percent by 2030, equivalent to savings of approximately 19 terawatt-hours of electricity and 485 million cubic meters of water.</w:t>
      </w:r>
    </w:p>
    <w:p w14:paraId="2BA80401"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described these efforts as a comprehensive model of strategic planning that balances economic growth with natural resource conservation, supporting sustainable development and enhancing quality of life for present and future generations.</w:t>
      </w:r>
    </w:p>
    <w:p w14:paraId="67AE6ECE"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Al </w:t>
      </w:r>
      <w:proofErr w:type="spellStart"/>
      <w:r w:rsidRPr="00CA3BE7">
        <w:rPr>
          <w:rFonts w:eastAsia="Times New Roman" w:cstheme="minorHAnsi"/>
          <w:kern w:val="0"/>
        </w:rPr>
        <w:t>Jarwan</w:t>
      </w:r>
      <w:proofErr w:type="spellEnd"/>
      <w:r w:rsidRPr="00CA3BE7">
        <w:rPr>
          <w:rFonts w:eastAsia="Times New Roman" w:cstheme="minorHAnsi"/>
          <w:kern w:val="0"/>
        </w:rPr>
        <w:t xml:space="preserve"> emphasized the pivotal role of innovation in advancing sustainability, stressing that integrating artificial intelligence, robotics and advanced digital capabilities contributes to greater system efficiency, improved operational resilience and more informed decision-making regarding critical infrastructure.</w:t>
      </w:r>
    </w:p>
    <w:p w14:paraId="29DDC9E0"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explained that these technologies help ensure that Abu Dhabi's energy and water systems can respond effectively to rapidly evolving environmental and economic conditions. Through integrated planning and performance-based implementation, the Department of Energy continues to support the UAE Energy Strategy 2050 and the nation's sustainability priorities.</w:t>
      </w:r>
    </w:p>
    <w:p w14:paraId="3C966593"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also stressed the importance of strengthening the resilience and sustainability of the water and energy sectors to ensure the continuity of essential services with high levels of efficiency and reliability, in line with Abu Dhabi's vision of building a more sustainable and resilient future for coming generations.</w:t>
      </w:r>
    </w:p>
    <w:p w14:paraId="70C39204"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Al </w:t>
      </w:r>
      <w:proofErr w:type="spellStart"/>
      <w:r w:rsidRPr="00CA3BE7">
        <w:rPr>
          <w:rFonts w:eastAsia="Times New Roman" w:cstheme="minorHAnsi"/>
          <w:kern w:val="0"/>
        </w:rPr>
        <w:t>Jarwan</w:t>
      </w:r>
      <w:proofErr w:type="spellEnd"/>
      <w:r w:rsidRPr="00CA3BE7">
        <w:rPr>
          <w:rFonts w:eastAsia="Times New Roman" w:cstheme="minorHAnsi"/>
          <w:kern w:val="0"/>
        </w:rPr>
        <w:t xml:space="preserve"> reaffirmed the Department's commitment to developing a more efficient, sustainable and resilient energy and water system based on innovation and advanced technologies that contribute to reducing carbon emissions and protecting natural resources, while supporting the </w:t>
      </w:r>
      <w:r w:rsidRPr="00CA3BE7">
        <w:rPr>
          <w:rFonts w:eastAsia="Times New Roman" w:cstheme="minorHAnsi"/>
          <w:kern w:val="0"/>
        </w:rPr>
        <w:lastRenderedPageBreak/>
        <w:t>UAE's sustainable development goals and enhancing Abu Dhabi's readiness for future global challenges.</w:t>
      </w:r>
    </w:p>
    <w:p w14:paraId="19C58696"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his part, Engineer Ahmed Mohammed Al Rumaithi, Under-Secretary of the Abu Dhabi Department of Energy, said that the UAE continues to play a leading role in supporting international efforts related to climate change and sustainable development, driven by a firm commitment to advancing solutions that contribute to a more resilient and sustainable future.</w:t>
      </w:r>
    </w:p>
    <w:p w14:paraId="49C8E7F5"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noted that, as the impacts of climate change continue to intensify globally, there is a growing need to strengthen international coordination and collective efforts to reduce emissions. Achieving the global target of limiting temperature increases to 1.5°C requires effective cooperation among governments, industry and communities to advance energy efficiency, enhance water security and reduce emissions.</w:t>
      </w:r>
    </w:p>
    <w:p w14:paraId="3B777613"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395478">
        <w:rPr>
          <w:rFonts w:eastAsia="Times New Roman" w:cstheme="minorHAnsi"/>
          <w:kern w:val="0"/>
          <w:highlight w:val="yellow"/>
        </w:rPr>
        <w:t>Abdulaziz Mohamed Alhammadi, Director-General for Regulatory Affairs at the Department of Energy,</w:t>
      </w:r>
      <w:r w:rsidRPr="00CA3BE7">
        <w:rPr>
          <w:rFonts w:eastAsia="Times New Roman" w:cstheme="minorHAnsi"/>
          <w:kern w:val="0"/>
        </w:rPr>
        <w:t xml:space="preserve"> said that the UAE is moving steadily towards leading a rapid global energy transition that is among the most ambitious and advanced in the region.</w:t>
      </w:r>
    </w:p>
    <w:p w14:paraId="70F98919" w14:textId="77777777" w:rsidR="0012401B" w:rsidRPr="00B4195B" w:rsidRDefault="0012401B" w:rsidP="0012401B">
      <w:pPr>
        <w:shd w:val="clear" w:color="auto" w:fill="FFFFFF"/>
        <w:spacing w:after="300" w:line="390" w:lineRule="atLeast"/>
        <w:jc w:val="both"/>
        <w:rPr>
          <w:rFonts w:eastAsia="Times New Roman" w:cstheme="minorHAnsi"/>
          <w:kern w:val="0"/>
          <w:sz w:val="32"/>
        </w:rPr>
      </w:pPr>
      <w:r w:rsidRPr="00B4195B">
        <w:rPr>
          <w:rFonts w:eastAsia="Times New Roman" w:cstheme="minorHAnsi"/>
          <w:kern w:val="0"/>
          <w:sz w:val="32"/>
          <w:highlight w:val="yellow"/>
        </w:rPr>
        <w:t>He noted that diversifying the energy mix through investment in peaceful nuclear energy and renewable energy, alongside the expansion of solar power projects in Abu Dhabi, strengthens energy security, reduces emissions and reinforces the UAE's leadership in sustainability and low-carbon growth.</w:t>
      </w:r>
    </w:p>
    <w:p w14:paraId="300D67E3" w14:textId="77777777" w:rsidR="0012401B" w:rsidRPr="00CA3BE7" w:rsidRDefault="0012401B" w:rsidP="0012401B">
      <w:pPr>
        <w:shd w:val="clear" w:color="auto" w:fill="FFFFFF"/>
        <w:spacing w:after="300" w:line="390" w:lineRule="atLeast"/>
        <w:jc w:val="both"/>
        <w:rPr>
          <w:rFonts w:eastAsia="Times New Roman" w:cstheme="minorHAnsi"/>
          <w:kern w:val="0"/>
        </w:rPr>
      </w:pPr>
      <w:hyperlink r:id="rId7" w:history="1">
        <w:r w:rsidRPr="00CA3BE7">
          <w:rPr>
            <w:rStyle w:val="ac"/>
            <w:rFonts w:eastAsia="Times New Roman" w:cstheme="minorHAnsi"/>
            <w:color w:val="auto"/>
            <w:kern w:val="0"/>
          </w:rPr>
          <w:t>https://www.chinadaily.com.cn/a/202606/12/WS6a2b7b88a310d6866eb4deb6.html</w:t>
        </w:r>
      </w:hyperlink>
    </w:p>
    <w:p w14:paraId="0D574736" w14:textId="77777777" w:rsidR="0012401B" w:rsidRPr="00CA3BE7" w:rsidRDefault="00EC5711" w:rsidP="0012401B">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#2</w:t>
      </w:r>
      <w:r w:rsidR="00B4195B">
        <w:rPr>
          <w:rFonts w:eastAsia="Times New Roman" w:cstheme="minorHAnsi"/>
          <w:kern w:val="0"/>
        </w:rPr>
        <w:t xml:space="preserve"> P</w:t>
      </w:r>
    </w:p>
    <w:p w14:paraId="68538AA0"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EDITH MUTETHYA in Nairobi, Kenya | China Daily Global | Updated: 2026-06-03 10:17</w:t>
      </w:r>
    </w:p>
    <w:p w14:paraId="67FA1C2D"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Africa's economic and geopolitical weight continues to rise, experts are increasingly highlighting the potential for a new Africa-China-Canada partnership that could reshape cooperation on critical minerals, infrastructure, climate action and global governance.</w:t>
      </w:r>
    </w:p>
    <w:p w14:paraId="0117D473"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Speaking at a webinar on Africa-China-Canada policy dialogue last week, analysts said Africa's industrialization drive, coupled with shifting global power dynamics, is creating opportunities for a new form of collaboration that moves beyond traditional aid relationships and geopolitical competition.</w:t>
      </w:r>
    </w:p>
    <w:p w14:paraId="0A3DFB0D" w14:textId="77777777" w:rsidR="0012401B" w:rsidRPr="00CA3BE7" w:rsidRDefault="0012401B" w:rsidP="0012401B">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Ovigwe</w:t>
      </w:r>
      <w:proofErr w:type="spellEnd"/>
      <w:r w:rsidRPr="00CA3BE7">
        <w:rPr>
          <w:rFonts w:eastAsia="Times New Roman" w:cstheme="minorHAnsi"/>
          <w:kern w:val="0"/>
        </w:rPr>
        <w:t xml:space="preserve"> </w:t>
      </w:r>
      <w:proofErr w:type="spellStart"/>
      <w:r w:rsidRPr="00CA3BE7">
        <w:rPr>
          <w:rFonts w:eastAsia="Times New Roman" w:cstheme="minorHAnsi"/>
          <w:kern w:val="0"/>
        </w:rPr>
        <w:t>Eguegu</w:t>
      </w:r>
      <w:proofErr w:type="spellEnd"/>
      <w:r w:rsidRPr="00CA3BE7">
        <w:rPr>
          <w:rFonts w:eastAsia="Times New Roman" w:cstheme="minorHAnsi"/>
          <w:kern w:val="0"/>
        </w:rPr>
        <w:t>, an international security analyst at Development Reimagined, an African-led international development consultancy, said African countries are seeking to move from being a peripheral extractive zone to achieving industrial upgrading through resource beneficiation.</w:t>
      </w:r>
    </w:p>
    <w:p w14:paraId="06D4C8D7"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Meanwhile, China is becoming increasingly integral to Africa's economic development, while Canada is looking to diversify its economic partnerships and play a more proactive role globally. These converging trends, </w:t>
      </w:r>
      <w:proofErr w:type="spellStart"/>
      <w:r w:rsidRPr="00CA3BE7">
        <w:rPr>
          <w:rFonts w:eastAsia="Times New Roman" w:cstheme="minorHAnsi"/>
          <w:kern w:val="0"/>
        </w:rPr>
        <w:t>Eguegu</w:t>
      </w:r>
      <w:proofErr w:type="spellEnd"/>
      <w:r w:rsidRPr="00CA3BE7">
        <w:rPr>
          <w:rFonts w:eastAsia="Times New Roman" w:cstheme="minorHAnsi"/>
          <w:kern w:val="0"/>
        </w:rPr>
        <w:t xml:space="preserve"> said, make a trilateral Africa-China-Canada partnership both timely and strategically important.</w:t>
      </w:r>
    </w:p>
    <w:p w14:paraId="2C29980A"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identified critical minerals as the most promising area for trilateral cooperation.</w:t>
      </w:r>
    </w:p>
    <w:p w14:paraId="52BA951B"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Africa boasts vast reserves of cobalt, lithium, manganese, platinum group metals and other strategic resources, while China has built extensive refining capacity, processing infrastructure and electric vehicle supply chains, he said.</w:t>
      </w:r>
    </w:p>
    <w:p w14:paraId="5AF70A5B"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Canada, meanwhile, brings strengths in mining finance, engineering, environmental management, geological expertise and access to international capital markets, he added.</w:t>
      </w:r>
    </w:p>
    <w:p w14:paraId="5255299D"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These complementary advantages create opportunities for African countries to move further up global value chains through mineral processing and industrial development, rather than remaining exporters of raw commodities, </w:t>
      </w:r>
      <w:proofErr w:type="spellStart"/>
      <w:r w:rsidRPr="00CA3BE7">
        <w:rPr>
          <w:rFonts w:eastAsia="Times New Roman" w:cstheme="minorHAnsi"/>
          <w:kern w:val="0"/>
        </w:rPr>
        <w:t>Eguegu</w:t>
      </w:r>
      <w:proofErr w:type="spellEnd"/>
      <w:r w:rsidRPr="00CA3BE7">
        <w:rPr>
          <w:rFonts w:eastAsia="Times New Roman" w:cstheme="minorHAnsi"/>
          <w:kern w:val="0"/>
        </w:rPr>
        <w:t xml:space="preserve"> said.</w:t>
      </w:r>
    </w:p>
    <w:p w14:paraId="282A3CBC"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pointed to critical mineral certification, supply-chain traceability, environmental remediation and geological risk assessment as areas where Canadian expertise could add value.</w:t>
      </w:r>
    </w:p>
    <w:p w14:paraId="7768C3D2" w14:textId="77777777" w:rsidR="0012401B" w:rsidRPr="00CA3BE7" w:rsidRDefault="0012401B" w:rsidP="0012401B">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Eguegu</w:t>
      </w:r>
      <w:proofErr w:type="spellEnd"/>
      <w:r w:rsidRPr="00CA3BE7">
        <w:rPr>
          <w:rFonts w:eastAsia="Times New Roman" w:cstheme="minorHAnsi"/>
          <w:kern w:val="0"/>
        </w:rPr>
        <w:t xml:space="preserve"> also highlighted hydropower and nuclear energy as sectors where the interests of Africa, China and Canada could converge.</w:t>
      </w:r>
    </w:p>
    <w:p w14:paraId="092D5317"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395478">
        <w:rPr>
          <w:rFonts w:eastAsia="Times New Roman" w:cstheme="minorHAnsi"/>
          <w:kern w:val="0"/>
          <w:highlight w:val="yellow"/>
        </w:rPr>
        <w:lastRenderedPageBreak/>
        <w:t>As African countries seek reliable, low-carbon electricity sources to support industrialization, Canada's expertise in nuclear technology</w:t>
      </w:r>
      <w:r w:rsidRPr="00CA3BE7">
        <w:rPr>
          <w:rFonts w:eastAsia="Times New Roman" w:cstheme="minorHAnsi"/>
          <w:kern w:val="0"/>
        </w:rPr>
        <w:t xml:space="preserve"> and China's expanding role in Africa's energy sector could create new opportunities for collaboration, he said.</w:t>
      </w:r>
    </w:p>
    <w:p w14:paraId="2AD96050"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395478">
        <w:rPr>
          <w:rFonts w:eastAsia="Times New Roman" w:cstheme="minorHAnsi"/>
          <w:kern w:val="0"/>
          <w:highlight w:val="yellow"/>
        </w:rPr>
        <w:t xml:space="preserve">China has made significant advances in nuclear energy, particularly in the development of small modular reactors, while Canada brings expertise through its domestically developed Canada Deuterium Uranium reactor technology, creating another avenue for cooperation in the energy sector, </w:t>
      </w:r>
      <w:proofErr w:type="spellStart"/>
      <w:r w:rsidRPr="00395478">
        <w:rPr>
          <w:rFonts w:eastAsia="Times New Roman" w:cstheme="minorHAnsi"/>
          <w:kern w:val="0"/>
          <w:highlight w:val="yellow"/>
        </w:rPr>
        <w:t>Eguegu</w:t>
      </w:r>
      <w:proofErr w:type="spellEnd"/>
      <w:r w:rsidRPr="00395478">
        <w:rPr>
          <w:rFonts w:eastAsia="Times New Roman" w:cstheme="minorHAnsi"/>
          <w:kern w:val="0"/>
          <w:highlight w:val="yellow"/>
        </w:rPr>
        <w:t xml:space="preserve"> said.</w:t>
      </w:r>
    </w:p>
    <w:p w14:paraId="7050B76C"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Philippe Rheault, director of the China Institute at the University of Alberta in Canada, said the changing global order is creating greater space for middle powers and emerging economies to shape international affairs.</w:t>
      </w:r>
    </w:p>
    <w:p w14:paraId="6399ACAF"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Unlike during the Cold War, when countries were often compelled to align with competing blocs, today's international system offers greater flexibility for middle powers to work together on issues such as trade, climate change, biodiversity, technology governance and reform of multilateral institutions, he said.</w:t>
      </w:r>
    </w:p>
    <w:p w14:paraId="1982988F" w14:textId="77777777" w:rsidR="0012401B" w:rsidRPr="00CA3BE7" w:rsidRDefault="0012401B" w:rsidP="001240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webinar was organized by the Africa-China Centre for Policy and Advisory in Ghana and the Canadian Centre for African Affairs and Policy Research.</w:t>
      </w:r>
    </w:p>
    <w:p w14:paraId="42235767" w14:textId="77777777" w:rsidR="0012401B" w:rsidRPr="00CA3BE7" w:rsidRDefault="000369D0" w:rsidP="0012401B">
      <w:pPr>
        <w:shd w:val="clear" w:color="auto" w:fill="FFFFFF"/>
        <w:spacing w:after="300" w:line="390" w:lineRule="atLeast"/>
        <w:jc w:val="both"/>
        <w:rPr>
          <w:rFonts w:eastAsia="Times New Roman" w:cstheme="minorHAnsi"/>
          <w:kern w:val="0"/>
        </w:rPr>
      </w:pPr>
      <w:hyperlink r:id="rId8" w:history="1">
        <w:r w:rsidRPr="00CA3BE7">
          <w:rPr>
            <w:rStyle w:val="ac"/>
            <w:rFonts w:eastAsia="Times New Roman" w:cstheme="minorHAnsi"/>
            <w:color w:val="auto"/>
            <w:kern w:val="0"/>
          </w:rPr>
          <w:t>https://www.chinadaily.com.cn/a/202606/03/WS6a1f8ecfa310d6866eb4c2fe.html</w:t>
        </w:r>
      </w:hyperlink>
    </w:p>
    <w:p w14:paraId="60DCDFC2" w14:textId="77777777" w:rsidR="000369D0" w:rsidRPr="00CA3BE7" w:rsidRDefault="000369D0" w:rsidP="0012401B">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C5711" w:rsidRPr="00EC5711">
        <w:rPr>
          <w:rFonts w:eastAsia="Times New Roman" w:cstheme="minorHAnsi"/>
          <w:kern w:val="0"/>
          <w:highlight w:val="yellow"/>
        </w:rPr>
        <w:t>3</w:t>
      </w:r>
    </w:p>
    <w:p w14:paraId="14811169"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2026-06-03 09:37</w:t>
      </w:r>
      <w:r w:rsidRPr="00CA3BE7">
        <w:rPr>
          <w:rFonts w:eastAsia="Times New Roman" w:cstheme="minorHAnsi"/>
          <w:noProof/>
          <w:kern w:val="0"/>
          <w:lang w:val="ru-RU" w:eastAsia="ru-RU"/>
        </w:rPr>
        <w:drawing>
          <wp:inline distT="0" distB="0" distL="0" distR="0" wp14:anchorId="07AE2001" wp14:editId="3E0E84EE">
            <wp:extent cx="190500" cy="190500"/>
            <wp:effectExtent l="0" t="0" r="0" b="0"/>
            <wp:docPr id="330326166" name="Рисунок 28">
              <a:hlinkClick xmlns:a="http://schemas.openxmlformats.org/drawingml/2006/main" r:id="rId9"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9"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E0E6BA3" wp14:editId="1A442981">
            <wp:extent cx="190500" cy="190500"/>
            <wp:effectExtent l="0" t="0" r="0" b="0"/>
            <wp:docPr id="590396301" name="Рисунок 27">
              <a:hlinkClick xmlns:a="http://schemas.openxmlformats.org/drawingml/2006/main" r:id="rId11"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11"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3F8F2CF" wp14:editId="4087CAD6">
            <wp:extent cx="190500" cy="190500"/>
            <wp:effectExtent l="0" t="0" r="0" b="0"/>
            <wp:docPr id="2121484754" name="Рисунок 26">
              <a:hlinkClick xmlns:a="http://schemas.openxmlformats.org/drawingml/2006/main" r:id="rId13"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13"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347D5334" wp14:editId="46EDB51A">
            <wp:extent cx="190500" cy="190500"/>
            <wp:effectExtent l="0" t="0" r="0" b="0"/>
            <wp:docPr id="172423564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685AD41"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is stepping up efforts to integrate private capital into its strategic energy infrastructure, creating a robust ecosystem for innovation that will power the nation's green transition and its booming digital economy.</w:t>
      </w:r>
    </w:p>
    <w:p w14:paraId="415474B9"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National Energy Administration recently announced plans to better formulate investment guidelines for private enterprises in major energy projects, including hydropower and oil and gas pipelines. This push aligns with the 15th Five-Year Plan (2026-30) for the energy sector, </w:t>
      </w:r>
      <w:r w:rsidRPr="00CA3BE7">
        <w:rPr>
          <w:rFonts w:eastAsia="Times New Roman" w:cstheme="minorHAnsi"/>
          <w:kern w:val="0"/>
        </w:rPr>
        <w:lastRenderedPageBreak/>
        <w:t>which aims to roll out landmark projects across new energy bases, power grids and technological initiatives.</w:t>
      </w:r>
    </w:p>
    <w:p w14:paraId="600EBC7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Private companies have already become a vital force in energy technology innovation. In 2025, all 10 approved nuclear power units introduced private capital, with private shareholding reaching up to 20 percent.</w:t>
      </w:r>
    </w:p>
    <w:p w14:paraId="30600FB9"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Furthermore, private firms account for 60 percent of newly approved direct green power projects, 45 percent of the nation's 535 virtual power plants, and operate nine of the country's top 10 electric vehicle charging networks.</w:t>
      </w:r>
    </w:p>
    <w:p w14:paraId="7047E96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395478">
        <w:rPr>
          <w:rFonts w:eastAsia="Times New Roman" w:cstheme="minorHAnsi"/>
          <w:kern w:val="0"/>
          <w:highlight w:val="yellow"/>
        </w:rPr>
        <w:t xml:space="preserve">The success of this mixed-ownership model was recently cemented by the start of commercial operations at Unit 1 of the </w:t>
      </w:r>
      <w:proofErr w:type="spellStart"/>
      <w:r w:rsidRPr="00395478">
        <w:rPr>
          <w:rFonts w:eastAsia="Times New Roman" w:cstheme="minorHAnsi"/>
          <w:kern w:val="0"/>
          <w:highlight w:val="yellow"/>
        </w:rPr>
        <w:t>San'ao</w:t>
      </w:r>
      <w:proofErr w:type="spellEnd"/>
      <w:r w:rsidRPr="00395478">
        <w:rPr>
          <w:rFonts w:eastAsia="Times New Roman" w:cstheme="minorHAnsi"/>
          <w:kern w:val="0"/>
          <w:highlight w:val="yellow"/>
        </w:rPr>
        <w:t xml:space="preserve"> Nuclear Power Plant in Zhejiang province. Managed by China General Nuclear Power Group, the region's first Hualong One reactor marks a historic watershed as the country's first privately backed nuclear power project.</w:t>
      </w:r>
    </w:p>
    <w:p w14:paraId="11D2BD7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Geely Technology Group holds a 2 percent stake in the mega-project, which has collaborated with approximately 2,000 private enterprises since its inception. This sweeping partnership localized 24 key pieces of core equipment for the first time, including nuclear-grade pressure and temperature switches, demonstrating the fierce competitiveness of China's domestic supply chain, said its operator CGN.</w:t>
      </w:r>
    </w:p>
    <w:p w14:paraId="5CBA261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milestone unit is expected to generate over 9 billion kilowatt-hours of electricity annually, meeting the residential demands of more than 1 million people. Crucially, it provides the zero-carbon baseload power necessary to sustain the Yangtze River Delta's energy-intensive data centers.</w:t>
      </w:r>
    </w:p>
    <w:p w14:paraId="6C530C6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region has the nation's most vigorous demand for computing power and the most complete industrial supply chain, creating an urgent, sustained need for stable, clean and efficient baseload electricity," said Lin Boqiang, head of the China Institute for Studies in Energy Policy at Xiamen University.</w:t>
      </w:r>
    </w:p>
    <w:p w14:paraId="490EB38A"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As the region accelerates its shift toward an artificial intelligence-driven economy, intermittent renewables like wind and solar alone cannot sustain the immense, 24/7 power requirements of massive data centers, experts noted.</w:t>
      </w:r>
    </w:p>
    <w:p w14:paraId="540A87ED"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w:t>
      </w:r>
      <w:proofErr w:type="spellStart"/>
      <w:r w:rsidRPr="00CA3BE7">
        <w:rPr>
          <w:rFonts w:eastAsia="Times New Roman" w:cstheme="minorHAnsi"/>
          <w:kern w:val="0"/>
        </w:rPr>
        <w:t>San'ao</w:t>
      </w:r>
      <w:proofErr w:type="spellEnd"/>
      <w:r w:rsidRPr="00CA3BE7">
        <w:rPr>
          <w:rFonts w:eastAsia="Times New Roman" w:cstheme="minorHAnsi"/>
          <w:kern w:val="0"/>
        </w:rPr>
        <w:t xml:space="preserve"> project breaks the traditional model of exclusive State investment in nuclear power, Lin added. It proves that mixed-ownership models can inject new financial vitality into strategic infrastructure while allowing private capital to share in the long-term dividends of the green transition.</w:t>
      </w:r>
    </w:p>
    <w:p w14:paraId="330D8449"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Energy investment maintained robust growth in the first quarter, with private enterprises deepening their participation in key national energy research initiatives, said Xing Yiteng, deputy director-general of the department of development and planning at the NEA.</w:t>
      </w:r>
    </w:p>
    <w:p w14:paraId="2898C1A8"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sustain this momentum, the NEA is accelerating the formulation of standard rules for emerging fields, such as computing power and electricity synergy, to enhance the participation of private enterprises in setting industry standards. Market supervision will also be strengthened in sectors like photovoltaics to guide companies toward fair and orderly competition.</w:t>
      </w:r>
    </w:p>
    <w:p w14:paraId="074A1B68" w14:textId="77777777" w:rsidR="000369D0" w:rsidRPr="00CA3BE7" w:rsidRDefault="000369D0" w:rsidP="0012401B">
      <w:pPr>
        <w:shd w:val="clear" w:color="auto" w:fill="FFFFFF"/>
        <w:spacing w:after="300" w:line="390" w:lineRule="atLeast"/>
        <w:jc w:val="both"/>
        <w:rPr>
          <w:rFonts w:eastAsia="Times New Roman" w:cstheme="minorHAnsi"/>
          <w:kern w:val="0"/>
        </w:rPr>
      </w:pPr>
      <w:hyperlink r:id="rId16" w:history="1">
        <w:r w:rsidRPr="00CA3BE7">
          <w:rPr>
            <w:rStyle w:val="ac"/>
            <w:rFonts w:eastAsia="Times New Roman" w:cstheme="minorHAnsi"/>
            <w:color w:val="auto"/>
            <w:kern w:val="0"/>
          </w:rPr>
          <w:t>https://www.chinadaily.com.cn/a/202606/03/WS6a1f8587a310d6866eb4c2a1.html</w:t>
        </w:r>
      </w:hyperlink>
    </w:p>
    <w:p w14:paraId="410A224C" w14:textId="77777777" w:rsidR="000369D0" w:rsidRPr="00CA3BE7" w:rsidRDefault="000369D0" w:rsidP="0012401B">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C5711" w:rsidRPr="00EC5711">
        <w:rPr>
          <w:rFonts w:eastAsia="Times New Roman" w:cstheme="minorHAnsi"/>
          <w:kern w:val="0"/>
          <w:highlight w:val="yellow"/>
        </w:rPr>
        <w:t>4</w:t>
      </w:r>
      <w:r w:rsidR="00B4195B">
        <w:rPr>
          <w:rFonts w:eastAsia="Times New Roman" w:cstheme="minorHAnsi"/>
          <w:kern w:val="0"/>
        </w:rPr>
        <w:t xml:space="preserve"> P</w:t>
      </w:r>
    </w:p>
    <w:p w14:paraId="3CD29C52"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SHI JING in Shanghai | CHINA DAILY | Updated: 2026-06-02 09:54</w:t>
      </w:r>
    </w:p>
    <w:p w14:paraId="76C3C00A"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Officials and experts have called for the further enhancement of "soft links" in the Yangtze River Delta region, including seamless data flows and collaborative innovation platforms, to drive high-quality development and advance China's goal of building a unified national market.</w:t>
      </w:r>
    </w:p>
    <w:p w14:paraId="4EAB400F"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discussions emerged at a recently held forum on the YRD's integrated development in Shanghai. Now in its eighth consecutive year, the forum released 10 initiatives to deepen regional ties in areas that include government services, mutual recognition of medical examination results, talent development, as well as cultural and tourism consumption.</w:t>
      </w:r>
    </w:p>
    <w:p w14:paraId="1AC5662E"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The third batch of 12 YRD innovation consortia was also announced, aimed at promoting the coordinated development of </w:t>
      </w:r>
      <w:r w:rsidRPr="00B4195B">
        <w:rPr>
          <w:rFonts w:eastAsia="Times New Roman" w:cstheme="minorHAnsi"/>
          <w:kern w:val="0"/>
          <w:highlight w:val="yellow"/>
        </w:rPr>
        <w:t>new quality productive forces</w:t>
      </w:r>
      <w:r w:rsidRPr="00CA3BE7">
        <w:rPr>
          <w:rFonts w:eastAsia="Times New Roman" w:cstheme="minorHAnsi"/>
          <w:kern w:val="0"/>
        </w:rPr>
        <w:t>, including nuclear fusion energy, biomedicine, green fuels, integrated circuits, artificial intelligence, new materials and new energy storage.</w:t>
      </w:r>
    </w:p>
    <w:p w14:paraId="21EDA75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his address to the forum, Shanghai Party Secretary Chen Jining said basic research will be strengthened in the YRD during the 15th Five-Year Plan (2026-30) period to make the region a world-class source of technological innovation.</w:t>
      </w:r>
    </w:p>
    <w:p w14:paraId="35386F2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achieve this goal, jointly built technology funds in the region should be expanded and made more efficient, while innovation consortia should play a larger role. Major scientific infrastructure should be opened to more users, and scientific data should be shared more efficiently, he said.</w:t>
      </w:r>
    </w:p>
    <w:p w14:paraId="510DACE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Chen also called for cross-regional application scenarios to spur innovation, more jointly introduced international standards, and the development of more industrial parks to advance new quality productive forces.</w:t>
      </w:r>
    </w:p>
    <w:p w14:paraId="14AFAD95"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Free trade zones in the YRD will be supported to conduct stress tests on cross-border data flows and cross-border research and development, said Xiao Weiming, deputy secretary-general of the National Development and Reform Commission.</w:t>
      </w:r>
    </w:p>
    <w:p w14:paraId="32A2EA6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Data should be better supplied and more efficiently used to amplify its role as a production factor in regional integration, said Liu Yingfeng, chief engineer of the Shanghai Data Bureau. He added that efforts should focus on pooling innovation resources, achieving breakthroughs in major application scenarios, and pioneering regional standards.</w:t>
      </w:r>
    </w:p>
    <w:p w14:paraId="2F07FB0A"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Funding is also critical to developing new quality productive forces. While government-backed and market-based venture capital funds have been established in the YRD, their investment targets have become increasingly similar, potentially intensifying competition for resources, said Wang Jingbo, managing director of a global investment firm IDG Capital.</w:t>
      </w:r>
    </w:p>
    <w:p w14:paraId="6036854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Wang suggested that national asset platforms in the region work with regional government funds and leading market institutions to establish industrial funds, merger funds and special </w:t>
      </w:r>
      <w:r w:rsidRPr="00CA3BE7">
        <w:rPr>
          <w:rFonts w:eastAsia="Times New Roman" w:cstheme="minorHAnsi"/>
          <w:kern w:val="0"/>
        </w:rPr>
        <w:lastRenderedPageBreak/>
        <w:t>funds focused on key segments of industrial chains or strategically important sectors with higher cyclical volatility.</w:t>
      </w:r>
    </w:p>
    <w:p w14:paraId="26A2C131"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YRD also benefits from a strong talent pool, with more than 7,900 top international scientists, more than other comparable regions in China, according to Ruan Qing, head of the Shanghai Institute for Global City.</w:t>
      </w:r>
    </w:p>
    <w:p w14:paraId="4CDA3F94"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region has also seen the rise of "migratory" talent, with cross-city commuting increasing 168 percent during the 14th Five-Year Plan (2021-25) period, according to Liu Fei, director of the public services division of the Hongqiao International Central Business District administrative committee.</w:t>
      </w:r>
    </w:p>
    <w:p w14:paraId="6BC5F53E"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support closer integration, a transportation connectivity action plan was unveiled at the forum. It includes 44 projects aimed at accelerating a multi-level rail transit network, improving highway accessibility and building an integrated river-sea intermodal transport system.</w:t>
      </w:r>
    </w:p>
    <w:p w14:paraId="245E3B9E"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late 2024, State-owned enterprises from Shanghai, Jiangsu and Zhejiang provinces jointly established an operating company for regional rail networks around Shanghai.</w:t>
      </w:r>
    </w:p>
    <w:p w14:paraId="4E21EC0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Its chairman, Xu Ganfeng, said high-quality transport integration depends on deeper institutional innovation, including reshaping the balance of powers, responsibilities and interests in cross-jurisdictional governance.</w:t>
      </w:r>
    </w:p>
    <w:p w14:paraId="0669656D"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Zhang Zhao'an, a researcher at the Shanghai Academy of Social Sciences, said YRD integration is not simply about "stitching physical spaces" but about aligning "soft rules", such as technical standards.</w:t>
      </w:r>
    </w:p>
    <w:p w14:paraId="1464AAA4"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Chen Jining, Shanghai Party secretary, said the region will further strengthen the alignment of policy formulation, consistency of regulations and coordination of enforcement.</w:t>
      </w:r>
    </w:p>
    <w:p w14:paraId="74F31736"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On May 1, YRD governments jointly released regulations on promoting coordinated government affairs in the region, aimed at advancing cross-regional public service collaboration, data sharing, process re-engineering and standard unification.</w:t>
      </w:r>
    </w:p>
    <w:p w14:paraId="2CCE7751" w14:textId="77777777" w:rsidR="000369D0" w:rsidRPr="00CA3BE7" w:rsidRDefault="000369D0" w:rsidP="000369D0">
      <w:pPr>
        <w:shd w:val="clear" w:color="auto" w:fill="FFFFFF"/>
        <w:spacing w:after="300" w:line="390" w:lineRule="atLeast"/>
        <w:jc w:val="both"/>
        <w:rPr>
          <w:rFonts w:eastAsia="Times New Roman" w:cstheme="minorHAnsi"/>
          <w:kern w:val="0"/>
        </w:rPr>
      </w:pPr>
      <w:hyperlink r:id="rId17" w:history="1">
        <w:r w:rsidRPr="00CA3BE7">
          <w:rPr>
            <w:rStyle w:val="ac"/>
            <w:rFonts w:eastAsia="Times New Roman" w:cstheme="minorHAnsi"/>
            <w:color w:val="auto"/>
            <w:kern w:val="0"/>
          </w:rPr>
          <w:t>https://www.chinadaily.com.cn/a/202606/02/WS6a1e37f7a310d6866eb4bf2a.html</w:t>
        </w:r>
      </w:hyperlink>
    </w:p>
    <w:p w14:paraId="07C42C48"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lastRenderedPageBreak/>
        <w:t>#</w:t>
      </w:r>
      <w:r w:rsidR="00EC5711" w:rsidRPr="00EC5711">
        <w:rPr>
          <w:rFonts w:eastAsia="Times New Roman" w:cstheme="minorHAnsi"/>
          <w:kern w:val="0"/>
          <w:highlight w:val="yellow"/>
        </w:rPr>
        <w:t>5</w:t>
      </w:r>
      <w:r w:rsidR="00B4195B">
        <w:rPr>
          <w:rFonts w:eastAsia="Times New Roman" w:cstheme="minorHAnsi"/>
          <w:kern w:val="0"/>
        </w:rPr>
        <w:t xml:space="preserve"> P</w:t>
      </w:r>
    </w:p>
    <w:p w14:paraId="0BE36F12"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XU WEIWEI in Hong Kong | chinadaily.com.cn | Updated: 2026-06-01 19:18</w:t>
      </w:r>
    </w:p>
    <w:p w14:paraId="2F28BFC2"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Poland and the Asia-Pacific region can work together closely and learn from each other's development models to maintain their status as fast-growing economies, a renowned Polish economist said.</w:t>
      </w:r>
    </w:p>
    <w:p w14:paraId="4951547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Marcin Piatkowski, a professor of economics at Kozminski University in Warsaw, said Poland can learn from countries such as China and South Korea to focus more on innovation — particularly in frontier technologies — to uphold fast growth and become one of the most important European leaders.</w:t>
      </w:r>
    </w:p>
    <w:p w14:paraId="5022FF2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an interview with China Daily, the economist added that China's Hong Kong Special Administrative Region "can serve as a base for Polish businesses to serve the Asian markets".</w:t>
      </w:r>
    </w:p>
    <w:p w14:paraId="69A42AED"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Increased collaboration is especially important now as the world grapples with the fallout of the Middle East conflict and energy crisis, he noted.</w:t>
      </w:r>
    </w:p>
    <w:p w14:paraId="5A0FAE2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a prominent voice in global economic policy, Piatkowski is widely known for his research on economic growth, and is the author of the critically acclaimed book Europe's Growth Champion, which offers insights on Poland's economic rise, a country which, in 1990, was almost as poor as Jamaica.</w:t>
      </w:r>
    </w:p>
    <w:p w14:paraId="2699B34A"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him, Poland and Asia-Pacific have complementary advantages, and they can collaborate with each other to withstand the challenges of the times.</w:t>
      </w:r>
    </w:p>
    <w:p w14:paraId="717FE789"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the interview in Hong Kong, the professor highlighted Poland's economic advantages — such as openness to trade and low income inequality — and also noted that "Polish human capital is highly competitive and cost-effective".</w:t>
      </w:r>
    </w:p>
    <w:p w14:paraId="52E261D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pointed out that Poland's GDP growth has been the fastest in Europe since 1990, driven by good foreign direct investment inflow as well as a robust political system, making it easier for developing countries to replicate its model.</w:t>
      </w:r>
    </w:p>
    <w:p w14:paraId="51CF49E5"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However, he said that that his nation can learn from leading Asian economic powers such as China and South Korea and bolster innovation.</w:t>
      </w:r>
    </w:p>
    <w:p w14:paraId="1852AE29"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the meantime, Asian countries can learn from Poland's open and liberal economy, its ability to balance life and work, and its success in translating higher incomes into higher happiness," he said, noting that Poland's happiness ranking has improved significantly, moving from 48th to the 24th spot globally, and could overtake the US soon.</w:t>
      </w:r>
    </w:p>
    <w:p w14:paraId="36F017D0"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economic expert also touched on the impact of the Middle East conflict on the world's economy, predicting a 0.3 percent slowdown in global growth and higher inflation.</w:t>
      </w:r>
    </w:p>
    <w:p w14:paraId="33CE53E4"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Poland, as the fastest-growing large economy in the European Union, will see its growth rate affected, with final GDP growth for 2026 potentially lower, Piatkowski said.</w:t>
      </w:r>
    </w:p>
    <w:p w14:paraId="0D7516B1"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Meanwhile, the Middle East crisis is particularly negative for Asia — which is a bigger net importer of energy — as it affects both physical access to oil as well as prices, he said.</w:t>
      </w:r>
    </w:p>
    <w:p w14:paraId="5FF43501"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Asia-Pacific nations should insulate their economies from shocks by reducing oil and gas demand and accelerating investment in renewable energy, Piatkowski said.</w:t>
      </w:r>
    </w:p>
    <w:p w14:paraId="36A243C0" w14:textId="77777777" w:rsidR="000369D0" w:rsidRPr="00B4195B" w:rsidRDefault="000369D0" w:rsidP="000369D0">
      <w:pPr>
        <w:shd w:val="clear" w:color="auto" w:fill="FFFFFF"/>
        <w:spacing w:after="300" w:line="390" w:lineRule="atLeast"/>
        <w:jc w:val="both"/>
        <w:rPr>
          <w:rFonts w:eastAsia="Times New Roman" w:cstheme="minorHAnsi"/>
          <w:kern w:val="0"/>
          <w:sz w:val="28"/>
        </w:rPr>
      </w:pPr>
      <w:r w:rsidRPr="00B4195B">
        <w:rPr>
          <w:rFonts w:eastAsia="Times New Roman" w:cstheme="minorHAnsi"/>
          <w:kern w:val="0"/>
          <w:sz w:val="28"/>
          <w:highlight w:val="yellow"/>
        </w:rPr>
        <w:t>"Poland is already investing in renewables and nuclear energy, aiming to be energy independent by 2035 or 2040,"</w:t>
      </w:r>
      <w:r w:rsidRPr="00B4195B">
        <w:rPr>
          <w:rFonts w:eastAsia="Times New Roman" w:cstheme="minorHAnsi"/>
          <w:kern w:val="0"/>
          <w:sz w:val="28"/>
        </w:rPr>
        <w:t xml:space="preserve"> he said, "The war should serve as a signal for countries to focus more on energy independence and renewable energy investments."</w:t>
      </w:r>
    </w:p>
    <w:p w14:paraId="0A0DF52B"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Piatkowski described the Hong Kong Special Administrative Region as a symbol of economic success and a blueprint for other economies.</w:t>
      </w:r>
    </w:p>
    <w:p w14:paraId="548332FC"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t>On boosting economic ties between Poland and Hong Kong, Piatkowski said an important aspect is bolstering people-to-people exchanges, bringing more Polish people to Hong Kong and vice versa, through government initiatives, as Poland is now the 20th largest economy in the world.</w:t>
      </w:r>
    </w:p>
    <w:p w14:paraId="4847C882" w14:textId="77777777" w:rsidR="000369D0" w:rsidRPr="00CA3BE7" w:rsidRDefault="000369D0" w:rsidP="000369D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"Polish businessmen should expand outside Europe, particularly into Asia, which is the fastest-growing region (in the world)," he said, adding that Hong Kong can serve as a base for Polish businesses to grow their footprint in the region.</w:t>
      </w:r>
    </w:p>
    <w:p w14:paraId="04E410B3" w14:textId="77777777" w:rsidR="000369D0" w:rsidRPr="00CA3BE7" w:rsidRDefault="00035FBB" w:rsidP="000369D0">
      <w:pPr>
        <w:shd w:val="clear" w:color="auto" w:fill="FFFFFF"/>
        <w:spacing w:after="300" w:line="390" w:lineRule="atLeast"/>
        <w:jc w:val="both"/>
        <w:rPr>
          <w:rFonts w:eastAsia="Times New Roman" w:cstheme="minorHAnsi"/>
          <w:kern w:val="0"/>
        </w:rPr>
      </w:pPr>
      <w:hyperlink r:id="rId18" w:history="1">
        <w:r w:rsidRPr="00CA3BE7">
          <w:rPr>
            <w:rStyle w:val="ac"/>
            <w:rFonts w:eastAsia="Times New Roman" w:cstheme="minorHAnsi"/>
            <w:color w:val="auto"/>
            <w:kern w:val="0"/>
          </w:rPr>
          <w:t>http://chinadaily.com.cn/a/202606/01/WS6a1d6ab0a310d6866eb4bd6f.html</w:t>
        </w:r>
      </w:hyperlink>
    </w:p>
    <w:p w14:paraId="3C6164F7" w14:textId="77777777" w:rsidR="00035FBB" w:rsidRPr="00CA3BE7" w:rsidRDefault="00035FBB" w:rsidP="000369D0">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2512C9">
        <w:rPr>
          <w:rFonts w:eastAsia="Times New Roman" w:cstheme="minorHAnsi"/>
          <w:kern w:val="0"/>
        </w:rPr>
        <w:t>6</w:t>
      </w:r>
      <w:r w:rsidR="00B4195B">
        <w:rPr>
          <w:rFonts w:eastAsia="Times New Roman" w:cstheme="minorHAnsi"/>
          <w:kern w:val="0"/>
        </w:rPr>
        <w:t xml:space="preserve"> N</w:t>
      </w:r>
    </w:p>
    <w:p w14:paraId="7F6B2B92" w14:textId="77777777" w:rsidR="00035FBB" w:rsidRPr="00CA3BE7" w:rsidRDefault="00035FBB" w:rsidP="00035FBB">
      <w:pPr>
        <w:shd w:val="clear" w:color="auto" w:fill="FFFFFF"/>
        <w:spacing w:after="300" w:line="390" w:lineRule="atLeast"/>
        <w:jc w:val="both"/>
        <w:rPr>
          <w:rFonts w:eastAsia="Times New Roman" w:cstheme="minorHAnsi"/>
          <w:kern w:val="0"/>
        </w:rPr>
      </w:pPr>
      <w:r w:rsidRPr="00CA3BE7">
        <w:rPr>
          <w:rFonts w:eastAsia="Times New Roman" w:cstheme="minorHAnsi"/>
          <w:kern w:val="0"/>
        </w:rPr>
        <w:t>Xinhua | Updated: 2026-06-01 17:05</w:t>
      </w:r>
    </w:p>
    <w:p w14:paraId="4D738A0E" w14:textId="77777777" w:rsidR="00035FBB" w:rsidRPr="00CA3BE7" w:rsidRDefault="00035FBB" w:rsidP="00035FB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TOKYO - Japan on Monday began a new round of discharge of </w:t>
      </w:r>
      <w:r w:rsidRPr="00395478">
        <w:rPr>
          <w:rFonts w:eastAsia="Times New Roman" w:cstheme="minorHAnsi"/>
          <w:kern w:val="0"/>
          <w:highlight w:val="yellow"/>
        </w:rPr>
        <w:t>nuclear-contaminated wastewater</w:t>
      </w:r>
      <w:r w:rsidRPr="00CA3BE7">
        <w:rPr>
          <w:rFonts w:eastAsia="Times New Roman" w:cstheme="minorHAnsi"/>
          <w:kern w:val="0"/>
        </w:rPr>
        <w:t xml:space="preserve"> from </w:t>
      </w:r>
      <w:r w:rsidRPr="00395478">
        <w:rPr>
          <w:rFonts w:eastAsia="Times New Roman" w:cstheme="minorHAnsi"/>
          <w:kern w:val="0"/>
          <w:highlight w:val="yellow"/>
        </w:rPr>
        <w:t>the crippled Fukushima Daiichi Nuclear Power Plant</w:t>
      </w:r>
      <w:r w:rsidRPr="00CA3BE7">
        <w:rPr>
          <w:rFonts w:eastAsia="Times New Roman" w:cstheme="minorHAnsi"/>
          <w:kern w:val="0"/>
        </w:rPr>
        <w:t xml:space="preserve"> into the ocean, marking the 20th such release since the controversial operation began in 2023.</w:t>
      </w:r>
    </w:p>
    <w:p w14:paraId="64842B67" w14:textId="77777777" w:rsidR="00035FBB" w:rsidRPr="00CA3BE7" w:rsidRDefault="00035FBB" w:rsidP="00035FB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According to the plant's operator Tokyo Electric Power Company Holdings (TEPCO), the latest round, set to run through June 19, will release about 7,800 </w:t>
      </w:r>
      <w:proofErr w:type="spellStart"/>
      <w:r w:rsidRPr="00CA3BE7">
        <w:rPr>
          <w:rFonts w:eastAsia="Times New Roman" w:cstheme="minorHAnsi"/>
          <w:kern w:val="0"/>
        </w:rPr>
        <w:t>tonnes</w:t>
      </w:r>
      <w:proofErr w:type="spellEnd"/>
      <w:r w:rsidRPr="00CA3BE7">
        <w:rPr>
          <w:rFonts w:eastAsia="Times New Roman" w:cstheme="minorHAnsi"/>
          <w:kern w:val="0"/>
        </w:rPr>
        <w:t xml:space="preserve"> of wastewater into the sea, containing approximately 1.3 trillion becquerels of radioactive tritium.</w:t>
      </w:r>
    </w:p>
    <w:p w14:paraId="3D81F2F9" w14:textId="77777777" w:rsidR="00035FBB" w:rsidRPr="00CA3BE7" w:rsidRDefault="00035FBB" w:rsidP="00035FB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Hit by a 9-magnitude earthquake and an ensuing tsunami on March 11, 2011, </w:t>
      </w:r>
      <w:r w:rsidRPr="00395478">
        <w:rPr>
          <w:rFonts w:eastAsia="Times New Roman" w:cstheme="minorHAnsi"/>
          <w:kern w:val="0"/>
          <w:highlight w:val="yellow"/>
        </w:rPr>
        <w:t>the Fukushima nuclear plant suffered core meltdowns that released radiation, resulting in a level-7 nuclear accident, the highest on the International Nuclear and Radiological Event Scale.</w:t>
      </w:r>
    </w:p>
    <w:p w14:paraId="3D530B28" w14:textId="77777777" w:rsidR="00035FBB" w:rsidRPr="00CA3BE7" w:rsidRDefault="00035FBB" w:rsidP="00035FBB">
      <w:pPr>
        <w:shd w:val="clear" w:color="auto" w:fill="FFFFFF"/>
        <w:spacing w:after="300" w:line="390" w:lineRule="atLeast"/>
        <w:jc w:val="both"/>
        <w:rPr>
          <w:rFonts w:eastAsia="Times New Roman" w:cstheme="minorHAnsi"/>
          <w:kern w:val="0"/>
        </w:rPr>
      </w:pPr>
      <w:r w:rsidRPr="00395478">
        <w:rPr>
          <w:rFonts w:eastAsia="Times New Roman" w:cstheme="minorHAnsi"/>
          <w:kern w:val="0"/>
          <w:highlight w:val="yellow"/>
        </w:rPr>
        <w:t xml:space="preserve">Despite opposition from local fishermen, residents and the international community, ocean discharge of the Fukushima nuclear-contaminated water began in August 2023. So far, TEPCO has completed 19 rounds of discharges and nearly 150,000 </w:t>
      </w:r>
      <w:proofErr w:type="spellStart"/>
      <w:r w:rsidRPr="00395478">
        <w:rPr>
          <w:rFonts w:eastAsia="Times New Roman" w:cstheme="minorHAnsi"/>
          <w:kern w:val="0"/>
          <w:highlight w:val="yellow"/>
        </w:rPr>
        <w:t>tonnes</w:t>
      </w:r>
      <w:proofErr w:type="spellEnd"/>
      <w:r w:rsidRPr="00395478">
        <w:rPr>
          <w:rFonts w:eastAsia="Times New Roman" w:cstheme="minorHAnsi"/>
          <w:kern w:val="0"/>
          <w:highlight w:val="yellow"/>
        </w:rPr>
        <w:t xml:space="preserve"> of wastewater have been released into the sea.</w:t>
      </w:r>
    </w:p>
    <w:p w14:paraId="35DFC90F" w14:textId="77777777" w:rsidR="00035FBB" w:rsidRPr="00CA3BE7" w:rsidRDefault="00035FBB" w:rsidP="00035FBB">
      <w:pPr>
        <w:shd w:val="clear" w:color="auto" w:fill="FFFFFF"/>
        <w:spacing w:after="300" w:line="390" w:lineRule="atLeast"/>
        <w:jc w:val="both"/>
        <w:rPr>
          <w:rFonts w:eastAsia="Times New Roman" w:cstheme="minorHAnsi"/>
          <w:kern w:val="0"/>
        </w:rPr>
      </w:pPr>
      <w:hyperlink r:id="rId19" w:history="1">
        <w:r w:rsidRPr="00CA3BE7">
          <w:rPr>
            <w:rStyle w:val="ac"/>
            <w:rFonts w:eastAsia="Times New Roman" w:cstheme="minorHAnsi"/>
            <w:color w:val="auto"/>
            <w:kern w:val="0"/>
          </w:rPr>
          <w:t>https://www.chinadaily.com.cn/a/202606/01/WS6a1d4b66a310d6866eb4bd20.html</w:t>
        </w:r>
      </w:hyperlink>
    </w:p>
    <w:p w14:paraId="653121E2" w14:textId="77777777" w:rsidR="00802412" w:rsidRPr="00CA3BE7" w:rsidRDefault="00035FBB" w:rsidP="00802412">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C5711" w:rsidRPr="00EC5711">
        <w:rPr>
          <w:rFonts w:eastAsia="Times New Roman" w:cstheme="minorHAnsi"/>
          <w:kern w:val="0"/>
          <w:highlight w:val="yellow"/>
        </w:rPr>
        <w:t>7</w:t>
      </w:r>
      <w:r w:rsidR="007525CF">
        <w:rPr>
          <w:rFonts w:eastAsia="Times New Roman" w:cstheme="minorHAnsi"/>
          <w:kern w:val="0"/>
        </w:rPr>
        <w:t xml:space="preserve"> N</w:t>
      </w:r>
    </w:p>
    <w:p w14:paraId="28EDC859"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LIA ZHU in San Francisco | CHINA DAILY | Updated: 2026-06-01 10:00</w:t>
      </w:r>
    </w:p>
    <w:p w14:paraId="452BD1BA"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Artificial intelligence could emerge as an area of bilateral cooperation between the United States and China, experts said, following a summit between the two countries' leaders in Beijing that spurred discussions on AI.</w:t>
      </w:r>
    </w:p>
    <w:p w14:paraId="3D19ACC7"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During US President Donald Trump's recent visit to China in May, both heads of state had constructive exchanges on artificial intelligence and agreed to hold dialogue between the two governments on this issue.</w:t>
      </w:r>
    </w:p>
    <w:p w14:paraId="1D0630D3"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Chinese Foreign Ministry spokesperson Guo </w:t>
      </w:r>
      <w:proofErr w:type="spellStart"/>
      <w:r w:rsidRPr="00CA3BE7">
        <w:rPr>
          <w:rFonts w:eastAsia="Times New Roman" w:cstheme="minorHAnsi"/>
          <w:kern w:val="0"/>
        </w:rPr>
        <w:t>Jiakun</w:t>
      </w:r>
      <w:proofErr w:type="spellEnd"/>
      <w:r w:rsidRPr="00CA3BE7">
        <w:rPr>
          <w:rFonts w:eastAsia="Times New Roman" w:cstheme="minorHAnsi"/>
          <w:kern w:val="0"/>
        </w:rPr>
        <w:t xml:space="preserve"> said at a news briefing on May 19 that the two nations, as leading AI powers, need to work together to promote the development and improve the governance of AI to make sure that it will better contribute to the progress of human civilization and the common welfare of the international community.</w:t>
      </w:r>
    </w:p>
    <w:p w14:paraId="118BE306"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Fred Teng, president of the America China Public Affairs Institute and a fellow of the Foreign Policy Association, told China Daily that AI can no longer be treated as a purely technical matter.</w:t>
      </w:r>
    </w:p>
    <w:p w14:paraId="3E9124E3"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"AI is now an economic, security, governance and strategic stability issue," said Teng, stressing that it's important for the two countries to collaborate on addressing risks posed by malicious use of AI.</w:t>
      </w:r>
    </w:p>
    <w:p w14:paraId="6140EBC9"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stressed the urgency of acting now, warning that AI capabilities are advancing faster than diplomacy, regulation or public understanding, and that tools once exclusive to governments may soon be available to smaller groups or individuals.</w:t>
      </w:r>
    </w:p>
    <w:p w14:paraId="12A25743"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"AI can make cyberattacks more automated, deepfakes more convincing, fraud more scalable, and biological or chemical risks harder to control. These dangers do not respect borders," said Teng. "AI is not separate from strategic stability. AI is now part of strategic stability."</w:t>
      </w:r>
    </w:p>
    <w:p w14:paraId="78FA65A0" w14:textId="77777777" w:rsidR="00802412" w:rsidRPr="00CA3BE7" w:rsidRDefault="00802412" w:rsidP="00802412">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Zhiqun</w:t>
      </w:r>
      <w:proofErr w:type="spellEnd"/>
      <w:r w:rsidRPr="00CA3BE7">
        <w:rPr>
          <w:rFonts w:eastAsia="Times New Roman" w:cstheme="minorHAnsi"/>
          <w:kern w:val="0"/>
        </w:rPr>
        <w:t xml:space="preserve"> Zhu, professor of political science and international relations and director of the China Institute at Bucknell University, echoed the urgency of collaboration to prevent such dangers.</w:t>
      </w:r>
    </w:p>
    <w:p w14:paraId="3919A57C"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"AI technologies are progressing rapidly and changing the world enormously, so there is an urgent need to establish some protocol about the usage of AI at the international level. The </w:t>
      </w:r>
      <w:r w:rsidRPr="00CA3BE7">
        <w:rPr>
          <w:rFonts w:eastAsia="Times New Roman" w:cstheme="minorHAnsi"/>
          <w:kern w:val="0"/>
        </w:rPr>
        <w:lastRenderedPageBreak/>
        <w:t>United States and China are the two biggest technological powers and should take the leadership in developing such protocols," he told China Daily.</w:t>
      </w:r>
    </w:p>
    <w:p w14:paraId="27EE515A"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Zhu acknowledged, however, that translating shared interests into concrete cooperation would be difficult. He said that agreeing on where and how AI can be used, particularly in addressing security challenges, would be "a tall order".</w:t>
      </w:r>
    </w:p>
    <w:p w14:paraId="7CB3B239"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b/>
          <w:bCs/>
          <w:kern w:val="0"/>
        </w:rPr>
        <w:t>Uniquely positioned</w:t>
      </w:r>
    </w:p>
    <w:p w14:paraId="14C92E52"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However, Kyle Chan, a fellow in the John L. Thornton China Center at the Brookings Institution, argued that as developers of the world's most advanced AI systems, the two countries are uniquely positioned to address these risks, and that doing so does not require broad trust, strategic alignment or compromise on national interests.</w:t>
      </w:r>
    </w:p>
    <w:p w14:paraId="0502ABC7"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United States and China can continue to compete vigorously in AI while taking practical steps to reduce shared risks," Chan wrote in a recent commentary published by the Brookings Institution.</w:t>
      </w:r>
    </w:p>
    <w:p w14:paraId="5284964F"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cooperation, the two countries can start with several practical areas, said Teng, who also serves as an adviser to the George H. W. Bush Foundation for US-China Relations.</w:t>
      </w:r>
    </w:p>
    <w:p w14:paraId="43872433"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called on both governments to align AI safety standards for advanced models that could affect cyber operations, biological research, financial systems, critical infrastructure or military decision-making.</w:t>
      </w:r>
    </w:p>
    <w:p w14:paraId="328487A7"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two sides should also build risk-reduction mechanisms, including emergency communication channels, for use in the event of an AI-enabled attack on critical systems, said Teng. Information-sharing on malicious uses of AI, from cybercrime and deepfakes to threats against hospitals and power grids, should also be on the table, he added.</w:t>
      </w:r>
    </w:p>
    <w:p w14:paraId="2154E451"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When it comes to the military domain, Teng said both governments need to agree on foundational principles — above all, that human beings must remain responsible for life-and-death decisions, even as AI systems grow more capable.</w:t>
      </w:r>
    </w:p>
    <w:p w14:paraId="50C7B850"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He drew a parallel to Cold </w:t>
      </w:r>
      <w:proofErr w:type="spellStart"/>
      <w:r w:rsidRPr="00CA3BE7">
        <w:rPr>
          <w:rFonts w:eastAsia="Times New Roman" w:cstheme="minorHAnsi"/>
          <w:kern w:val="0"/>
        </w:rPr>
        <w:t>Warera</w:t>
      </w:r>
      <w:proofErr w:type="spellEnd"/>
      <w:r w:rsidRPr="00CA3BE7">
        <w:rPr>
          <w:rFonts w:eastAsia="Times New Roman" w:cstheme="minorHAnsi"/>
          <w:kern w:val="0"/>
        </w:rPr>
        <w:t xml:space="preserve"> crisis management, noting that Washington and Moscow cooperated on </w:t>
      </w:r>
      <w:r w:rsidRPr="00395478">
        <w:rPr>
          <w:rFonts w:eastAsia="Times New Roman" w:cstheme="minorHAnsi"/>
          <w:kern w:val="0"/>
          <w:highlight w:val="yellow"/>
        </w:rPr>
        <w:t>nuclear risk reduction</w:t>
      </w:r>
      <w:r w:rsidRPr="00CA3BE7">
        <w:rPr>
          <w:rFonts w:eastAsia="Times New Roman" w:cstheme="minorHAnsi"/>
          <w:kern w:val="0"/>
        </w:rPr>
        <w:t xml:space="preserve"> even as they competed fiercely. The same logic, he said, applies to AI today.</w:t>
      </w:r>
    </w:p>
    <w:p w14:paraId="18F6BA71" w14:textId="77777777" w:rsidR="00802412" w:rsidRPr="00CA3BE7" w:rsidRDefault="00802412" w:rsidP="0080241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"Cooperation can be limited to areas of </w:t>
      </w:r>
      <w:r w:rsidRPr="007525CF">
        <w:rPr>
          <w:rFonts w:eastAsia="Times New Roman" w:cstheme="minorHAnsi"/>
          <w:kern w:val="0"/>
          <w:highlight w:val="yellow"/>
        </w:rPr>
        <w:t>shared risks,</w:t>
      </w:r>
      <w:r w:rsidRPr="00CA3BE7">
        <w:rPr>
          <w:rFonts w:eastAsia="Times New Roman" w:cstheme="minorHAnsi"/>
          <w:kern w:val="0"/>
        </w:rPr>
        <w:t xml:space="preserve"> such as AI-enabled cybercrime, attacks by non-state actors, crisis communication, model safety testing and protection of critical infrastructure," Teng said. "Cooperation is not a concession; it is responsible self-protection."</w:t>
      </w:r>
    </w:p>
    <w:p w14:paraId="4C5B51AC" w14:textId="77777777" w:rsidR="004C63B6" w:rsidRPr="00CA3BE7" w:rsidRDefault="00802412" w:rsidP="004C63B6">
      <w:pPr>
        <w:shd w:val="clear" w:color="auto" w:fill="FFFFFF"/>
        <w:spacing w:after="300" w:line="390" w:lineRule="atLeast"/>
        <w:jc w:val="both"/>
        <w:rPr>
          <w:rFonts w:eastAsia="Times New Roman" w:cstheme="minorHAnsi"/>
          <w:kern w:val="0"/>
        </w:rPr>
      </w:pPr>
      <w:hyperlink r:id="rId20" w:history="1">
        <w:r w:rsidRPr="00CA3BE7">
          <w:rPr>
            <w:rStyle w:val="ac"/>
            <w:rFonts w:eastAsia="Times New Roman" w:cstheme="minorHAnsi"/>
            <w:color w:val="auto"/>
            <w:kern w:val="0"/>
          </w:rPr>
          <w:t>https://www.chinadaily.com.cn/a/202606/01/WS6a1ce7d2a310d6866eb4bbed.html</w:t>
        </w:r>
      </w:hyperlink>
    </w:p>
    <w:p w14:paraId="66591E68"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C5711" w:rsidRPr="00EC5711">
        <w:rPr>
          <w:rFonts w:eastAsia="Times New Roman" w:cstheme="minorHAnsi"/>
          <w:kern w:val="0"/>
          <w:highlight w:val="yellow"/>
        </w:rPr>
        <w:t>8</w:t>
      </w:r>
      <w:r w:rsidR="007525CF">
        <w:rPr>
          <w:rFonts w:eastAsia="Times New Roman" w:cstheme="minorHAnsi"/>
          <w:kern w:val="0"/>
        </w:rPr>
        <w:t xml:space="preserve"> Inf</w:t>
      </w:r>
    </w:p>
    <w:p w14:paraId="03F05D58"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PENG CHAO in Yibin, Sichuan | chinadaily.com.cn | Updated: 2026-05-29 17:25</w:t>
      </w:r>
    </w:p>
    <w:p w14:paraId="3739991D"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Journalists from 12 countries across the Asia-Pacific, Latin America, and the Caribbean visit a photovoltaic cell production facility of Sichuan </w:t>
      </w:r>
      <w:proofErr w:type="spellStart"/>
      <w:r w:rsidRPr="00CA3BE7">
        <w:rPr>
          <w:rFonts w:eastAsia="Times New Roman" w:cstheme="minorHAnsi"/>
          <w:kern w:val="0"/>
        </w:rPr>
        <w:t>Sunsync</w:t>
      </w:r>
      <w:proofErr w:type="spellEnd"/>
      <w:r w:rsidRPr="00CA3BE7">
        <w:rPr>
          <w:rFonts w:eastAsia="Times New Roman" w:cstheme="minorHAnsi"/>
          <w:kern w:val="0"/>
        </w:rPr>
        <w:t xml:space="preserve"> Photovoltaic Technology on Thursday in Yibin, Sichuan province. [Photo by Peng Chao/chinadaily.com.cn]</w:t>
      </w:r>
    </w:p>
    <w:p w14:paraId="37B3C474"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A delegation of journalists from 12 countries across the Asia-Pacific, Latin America, and the Caribbean visited Sichuan province from Sunday to Friday, with many expressing amazement at China's modernization achievements.</w:t>
      </w:r>
    </w:p>
    <w:p w14:paraId="06846498"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During the trip, they visited facilities specializing in electric vertical take-off and landing (eVTOL) aircraft, AI-powered surgical robots, </w:t>
      </w:r>
      <w:r w:rsidRPr="00395478">
        <w:rPr>
          <w:rFonts w:eastAsia="Times New Roman" w:cstheme="minorHAnsi"/>
          <w:kern w:val="0"/>
          <w:highlight w:val="yellow"/>
        </w:rPr>
        <w:t>nuclear technology for medical use</w:t>
      </w:r>
      <w:r w:rsidRPr="00CA3BE7">
        <w:rPr>
          <w:rFonts w:eastAsia="Times New Roman" w:cstheme="minorHAnsi"/>
          <w:kern w:val="0"/>
        </w:rPr>
        <w:t>, photovoltaic technology, and intelligent auto manufacturing. Many also experienced a high-speed train for the first time.</w:t>
      </w:r>
    </w:p>
    <w:p w14:paraId="2013D584"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Saurabh Kumar from India said he was shocked by the highly automated PV cell production facilities in Yibin. "This is truly futuristic," he said. "China is helping reduce the carbon footprint of the entire world. And I think the world should be thankful."</w:t>
      </w:r>
    </w:p>
    <w:p w14:paraId="33F2E891"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He was also surprised to find that </w:t>
      </w:r>
      <w:proofErr w:type="spellStart"/>
      <w:r w:rsidRPr="00CA3BE7">
        <w:rPr>
          <w:rFonts w:eastAsia="Times New Roman" w:cstheme="minorHAnsi"/>
          <w:kern w:val="0"/>
        </w:rPr>
        <w:t>Luzhou</w:t>
      </w:r>
      <w:proofErr w:type="spellEnd"/>
      <w:r w:rsidRPr="00CA3BE7">
        <w:rPr>
          <w:rFonts w:eastAsia="Times New Roman" w:cstheme="minorHAnsi"/>
          <w:kern w:val="0"/>
        </w:rPr>
        <w:t>, a city much smaller than Beijing or Shanghai, has a high-tech facility producing medical isotopes for cancer treatment.</w:t>
      </w:r>
    </w:p>
    <w:p w14:paraId="08D0E4B0"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"We should be happy about China's technological advancement, not jealous, because it's for the greater good of all humanity, not just China," he said.</w:t>
      </w:r>
    </w:p>
    <w:p w14:paraId="50E1D787"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Ali Yoosuf from Orca Media Group in the Maldives said he was keen to learn about innovations that could benefit his country, particularly photovoltaic technology. "The Maldives is embracing green energy, with a landmark 100-megawatt Solar City project currently underway in its first special economic zone," he said.</w:t>
      </w:r>
    </w:p>
    <w:p w14:paraId="03163A9A"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Yoosuf said he had visited 12 countries before coming to China, but this was his first time riding a high-speed train. "In China, you can easily get to almost anywhere by high-speed rail — a bliss that not many countries have."</w:t>
      </w:r>
    </w:p>
    <w:p w14:paraId="06D2D049"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Mert Sagit from the Turkish newspaper </w:t>
      </w:r>
      <w:proofErr w:type="spellStart"/>
      <w:r w:rsidRPr="00CA3BE7">
        <w:rPr>
          <w:rFonts w:eastAsia="Times New Roman" w:cstheme="minorHAnsi"/>
          <w:kern w:val="0"/>
        </w:rPr>
        <w:t>Aydinlik</w:t>
      </w:r>
      <w:proofErr w:type="spellEnd"/>
      <w:r w:rsidRPr="00CA3BE7">
        <w:rPr>
          <w:rFonts w:eastAsia="Times New Roman" w:cstheme="minorHAnsi"/>
          <w:kern w:val="0"/>
        </w:rPr>
        <w:t xml:space="preserve"> said the technologies he witnessed made him feel that China is like living in the future, 50 years ahead.</w:t>
      </w:r>
    </w:p>
    <w:p w14:paraId="608D25AF"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CA3BE7">
        <w:rPr>
          <w:rFonts w:eastAsia="Times New Roman" w:cstheme="minorHAnsi"/>
          <w:kern w:val="0"/>
        </w:rPr>
        <w:t>Among the many robots he saw, Sagit said a surgical robot left the deepest impression on him. "The technology is very important. It will benefit all countries."</w:t>
      </w:r>
    </w:p>
    <w:p w14:paraId="21EB9F01" w14:textId="77777777" w:rsidR="004C63B6" w:rsidRPr="00CA3BE7" w:rsidRDefault="004C63B6" w:rsidP="004C63B6">
      <w:pPr>
        <w:shd w:val="clear" w:color="auto" w:fill="FFFFFF"/>
        <w:spacing w:after="300" w:line="390" w:lineRule="atLeast"/>
        <w:jc w:val="both"/>
        <w:rPr>
          <w:rFonts w:eastAsia="Times New Roman" w:cstheme="minorHAnsi"/>
          <w:kern w:val="0"/>
        </w:rPr>
      </w:pPr>
      <w:hyperlink r:id="rId21" w:history="1">
        <w:r w:rsidRPr="00CA3BE7">
          <w:rPr>
            <w:rStyle w:val="ac"/>
            <w:rFonts w:eastAsia="Times New Roman" w:cstheme="minorHAnsi"/>
            <w:color w:val="auto"/>
            <w:kern w:val="0"/>
          </w:rPr>
          <w:t>https://www.chinadaily.com.cn/a/202605/29/WS6a195b8ea310d6866eb4b77d_4.html</w:t>
        </w:r>
      </w:hyperlink>
    </w:p>
    <w:p w14:paraId="673FBE41" w14:textId="77777777" w:rsidR="004C63B6" w:rsidRPr="00CA3BE7" w:rsidRDefault="004C63B6" w:rsidP="004C63B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7525CF">
        <w:rPr>
          <w:rFonts w:eastAsia="Times New Roman" w:cstheme="minorHAnsi"/>
          <w:kern w:val="0"/>
        </w:rPr>
        <w:t>9</w:t>
      </w:r>
      <w:r w:rsidR="00515307">
        <w:rPr>
          <w:rFonts w:eastAsia="Times New Roman" w:cstheme="minorHAnsi"/>
          <w:kern w:val="0"/>
        </w:rPr>
        <w:t xml:space="preserve"> P</w:t>
      </w:r>
    </w:p>
    <w:p w14:paraId="1372BC1A"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2026-05-28 09:30</w:t>
      </w:r>
    </w:p>
    <w:p w14:paraId="33A6E7EB"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China's green and low-carbon energy transition accelerates, bringing challenges such as the integration of fast-growing renewable power, industry experts are calling for the country to step up efforts in adopting targeted consumption strategies.</w:t>
      </w:r>
    </w:p>
    <w:p w14:paraId="251BFE3C"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"During the 15th Five-Year Plan (2026-30) period, China's new energy consumption and utilization will face greater challenges, requiring differentiated and targeted measures to promote consumption," said Gan </w:t>
      </w:r>
      <w:proofErr w:type="spellStart"/>
      <w:r w:rsidRPr="00CA3BE7">
        <w:rPr>
          <w:rFonts w:eastAsia="Times New Roman" w:cstheme="minorHAnsi"/>
          <w:kern w:val="0"/>
        </w:rPr>
        <w:t>Mengying</w:t>
      </w:r>
      <w:proofErr w:type="spellEnd"/>
      <w:r w:rsidRPr="00CA3BE7">
        <w:rPr>
          <w:rFonts w:eastAsia="Times New Roman" w:cstheme="minorHAnsi"/>
          <w:kern w:val="0"/>
        </w:rPr>
        <w:t>, a researcher at the State Grid Energy Research Institute.</w:t>
      </w:r>
    </w:p>
    <w:p w14:paraId="3DF511CC"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industry must comprehensively enhance the flexibility of all links including sources, grids, loads and storage systems, and perfect the regulatory resource supply system so as to absorb </w:t>
      </w:r>
      <w:r w:rsidRPr="00CA3BE7">
        <w:rPr>
          <w:rFonts w:eastAsia="Times New Roman" w:cstheme="minorHAnsi"/>
          <w:kern w:val="0"/>
        </w:rPr>
        <w:lastRenderedPageBreak/>
        <w:t>the massive influx of intermittent wind and solar power, and fundamentally optimize its power supply architecture, Gan said.</w:t>
      </w:r>
    </w:p>
    <w:p w14:paraId="7DB89C51"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urgency is underscored by the record-breaking pace of renewable energy installations.</w:t>
      </w:r>
    </w:p>
    <w:p w14:paraId="2E51CE22"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National Energy Administration said China's newly installed solar and wind power capacity exceeded 430 million kilowatts in 2025, an increase of 22 percent year-on-year, hitting a record high.</w:t>
      </w:r>
    </w:p>
    <w:p w14:paraId="135DA7D3"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surge propelled the cumulative grid-connected capacity of wind and solar power to 1.84 billion kW, accounting for 47.3 percent of the country's total installed power capacity and surpassing thermal power for the first time.</w:t>
      </w:r>
    </w:p>
    <w:p w14:paraId="0AFC0958"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plans by the NEA, by 2035, a new power system capable of accommodating a high share of new energy should be established, along with further improvements in new energy consumption and regulation systems.</w:t>
      </w:r>
    </w:p>
    <w:p w14:paraId="01FF3796"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this achievement marks a massive leap forward for the nation's environmental goals, the rapid addition of clean energy has introduced varying regional grid stability issues, said a recent report by the State Grid Energy Research Institute.</w:t>
      </w:r>
    </w:p>
    <w:p w14:paraId="370414F7"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A traditional "one-size-fits-all" approach to grid management is no longer viable given the drastically varied resource endowments and economic realities across different provinces, it said.</w:t>
      </w:r>
    </w:p>
    <w:p w14:paraId="32A5064D"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tackle this, the report suggests that while coal power is transitioning towards a more regulated, supportive and strategic reserve power source, hydropower is being upgraded into a composite power source integrating flexible regulation, peak power supply and system support functions.</w:t>
      </w:r>
    </w:p>
    <w:p w14:paraId="7FEF75C9"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395478">
        <w:rPr>
          <w:rFonts w:eastAsia="Times New Roman" w:cstheme="minorHAnsi"/>
          <w:kern w:val="0"/>
          <w:highlight w:val="yellow"/>
        </w:rPr>
        <w:t>Nuclear power should transition toward a combination of base load guarantee and comprehensive utilization of nuclear energy, it said.</w:t>
      </w:r>
    </w:p>
    <w:p w14:paraId="20869A9B"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prevent energy curtailment moving forward, the report said regional nuances must dictate grid upgrades.</w:t>
      </w:r>
    </w:p>
    <w:p w14:paraId="66E5E614"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For instance, some eastern provinces with high power demand only face minor curtailment during holidays or specific mid-day hours, requiring simple optimization of existing coal plants.</w:t>
      </w:r>
    </w:p>
    <w:p w14:paraId="1CB868D5"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Conversely, western regions with an overwhelming penetration of renewables require massive investments in pumped-storage hydroelectricity, advanced electrochemical storage and expanded interprovincial power transmission corridors to maximize green energy use.</w:t>
      </w:r>
    </w:p>
    <w:p w14:paraId="699A6581"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is set to pour a record-high 5 trillion yuan ($722 billion) into its power grid over the next five years — a massive investment in new infrastructure designed to eliminate renewable energy bottlenecks and propel the nation toward its 2030 carbon peak goal.</w:t>
      </w:r>
    </w:p>
    <w:p w14:paraId="6334F38E" w14:textId="77777777" w:rsidR="00AD5469" w:rsidRPr="00CA3BE7" w:rsidRDefault="00AD5469" w:rsidP="00AD5469">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By shifting traditional baseload behemoths like coal into highly responsive backup units and </w:t>
      </w:r>
      <w:r w:rsidRPr="00515307">
        <w:rPr>
          <w:rFonts w:eastAsia="Times New Roman" w:cstheme="minorHAnsi"/>
          <w:kern w:val="0"/>
          <w:highlight w:val="yellow"/>
        </w:rPr>
        <w:t>expanding</w:t>
      </w:r>
      <w:r w:rsidRPr="00CA3BE7">
        <w:rPr>
          <w:rFonts w:eastAsia="Times New Roman" w:cstheme="minorHAnsi"/>
          <w:kern w:val="0"/>
        </w:rPr>
        <w:t xml:space="preserve"> the multigenerational capabilities of nuclear and hydro facilities, the power grid can effectively counterbalance the unpredictability of weather-dependent renewables, it said.</w:t>
      </w:r>
    </w:p>
    <w:p w14:paraId="01708BCC" w14:textId="77777777" w:rsidR="004C63B6" w:rsidRPr="00CA3BE7" w:rsidRDefault="00AD5469" w:rsidP="004C63B6">
      <w:pPr>
        <w:shd w:val="clear" w:color="auto" w:fill="FFFFFF"/>
        <w:spacing w:after="300" w:line="390" w:lineRule="atLeast"/>
        <w:jc w:val="both"/>
        <w:rPr>
          <w:rFonts w:eastAsia="Times New Roman" w:cstheme="minorHAnsi"/>
          <w:kern w:val="0"/>
        </w:rPr>
      </w:pPr>
      <w:hyperlink r:id="rId22" w:history="1">
        <w:r w:rsidRPr="00CA3BE7">
          <w:rPr>
            <w:rStyle w:val="ac"/>
            <w:rFonts w:eastAsia="Times New Roman" w:cstheme="minorHAnsi"/>
            <w:color w:val="auto"/>
            <w:kern w:val="0"/>
          </w:rPr>
          <w:t>https://www.chinadaily.com.cn/a/202605/28/WS6a179ac4a310d6866eb4b212.html</w:t>
        </w:r>
      </w:hyperlink>
    </w:p>
    <w:p w14:paraId="55AFB23A" w14:textId="77777777" w:rsidR="002C2371" w:rsidRPr="00CA3BE7" w:rsidRDefault="002C2371" w:rsidP="004C63B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515307">
        <w:rPr>
          <w:rFonts w:eastAsia="Times New Roman" w:cstheme="minorHAnsi"/>
          <w:kern w:val="0"/>
          <w:highlight w:val="yellow"/>
        </w:rPr>
        <w:t>1</w:t>
      </w:r>
      <w:r w:rsidR="00515307">
        <w:rPr>
          <w:rFonts w:eastAsia="Times New Roman" w:cstheme="minorHAnsi"/>
          <w:kern w:val="0"/>
        </w:rPr>
        <w:t>0</w:t>
      </w:r>
      <w:r w:rsidR="004209C0">
        <w:rPr>
          <w:rFonts w:eastAsia="Times New Roman" w:cstheme="minorHAnsi"/>
          <w:kern w:val="0"/>
        </w:rPr>
        <w:t xml:space="preserve"> P</w:t>
      </w:r>
    </w:p>
    <w:p w14:paraId="50553FD9"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2026-05-26 09:48</w:t>
      </w:r>
    </w:p>
    <w:p w14:paraId="717F58E5"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Green energy collaboration between Beijing and Moscow holds immense potential, opening a vital strategic frontier as both nations seek to uplift their traditional fossil-fuel business into a high-tech, low-carbon value chain.</w:t>
      </w:r>
    </w:p>
    <w:p w14:paraId="3D824D11"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structural complementarity — pairing China's world-leading clean technology with Russia's vast resource endowment — is increasingly viewed by industry experts as a driving force not only for bilateral energy security but for a more balanced global energy transition.</w:t>
      </w:r>
    </w:p>
    <w:p w14:paraId="4AD35307"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"There is massive room for cooperation in the new energy sector," said Yuan Liuyan, director of the energy strategy research department, China National Petroleum Corp (CNPC) Economics and Technology Research Institute.</w:t>
      </w:r>
    </w:p>
    <w:p w14:paraId="282502D2"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Yuan pointed out that while Russia boasts abundant wind and solar resources, local development costs remain roughly five times higher than those in China.</w:t>
      </w:r>
    </w:p>
    <w:p w14:paraId="2EE9EC82"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"By leveraging China's world-leading technology, industrial capabilities and cost advantages, the two nations have a vast arena to jointly develop wind and solar power bases," Yuan said, adding </w:t>
      </w:r>
      <w:r w:rsidRPr="00395478">
        <w:rPr>
          <w:rFonts w:eastAsia="Times New Roman" w:cstheme="minorHAnsi"/>
          <w:kern w:val="0"/>
          <w:highlight w:val="yellow"/>
        </w:rPr>
        <w:t>that bilateral nuclear cooperation could also extend into cutting-edge fields like small modular reactors, fast-neutron reactors and thermonuclear fusion.</w:t>
      </w:r>
    </w:p>
    <w:p w14:paraId="5F23163C"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Yuan, this clean energy synergy is also accelerating across cross-border manufacturing sectors. China has become the leading supplier of new energy vehicle technologies and components to Russia, bolstering its local electric vehicle engineering and domestic brand development.</w:t>
      </w:r>
    </w:p>
    <w:p w14:paraId="6018E1EC"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Conversely, Russia — a top global producer of low-carbon primary aluminum via inert anode technology — is embedding its ultra-low-carbon metals into China's NEV, electronics and packaging industries, she said.</w:t>
      </w:r>
    </w:p>
    <w:p w14:paraId="35A00AAE"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"green materials to green manufacturing" synergy is paving the way for deeper cooperation across the broader advanced manufacturing supply chain, Yuan added.</w:t>
      </w:r>
    </w:p>
    <w:p w14:paraId="57C676EC"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the green transition accelerates, traditional energy remains the bedrock of bilateral trade, characterized by the continuous optimization of traditional supply lines. Following agreements between CNPC and Russia's natural gas distribution company Gazprom, the Power of Siberia 1 pipeline — which reached its full design capacity of 38 billion cubic meters in 2025 — is undergoing expansion to further elevate long-term natural gas supplies.</w:t>
      </w:r>
    </w:p>
    <w:p w14:paraId="73CD2109"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Wang Hongzhi, head of the National Energy Administration, stated earlier this year that energy cooperation is a vital component of practical Sino-Russian relations.</w:t>
      </w:r>
    </w:p>
    <w:p w14:paraId="1F79464A" w14:textId="77777777" w:rsidR="002C2371"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It plays a foundational role in promoting high-quality economic and social development for both countries, he said, expressing high expectations for the partnership to scale new heights moving forward.</w:t>
      </w:r>
    </w:p>
    <w:p w14:paraId="0A8A4DA4" w14:textId="77777777" w:rsidR="004C63B6" w:rsidRPr="00CA3BE7" w:rsidRDefault="002C2371" w:rsidP="002C2371">
      <w:pPr>
        <w:shd w:val="clear" w:color="auto" w:fill="FFFFFF"/>
        <w:spacing w:after="300" w:line="390" w:lineRule="atLeast"/>
        <w:jc w:val="both"/>
        <w:rPr>
          <w:rFonts w:eastAsia="Times New Roman" w:cstheme="minorHAnsi"/>
          <w:kern w:val="0"/>
        </w:rPr>
      </w:pPr>
      <w:r w:rsidRPr="00CA3BE7">
        <w:rPr>
          <w:rFonts w:eastAsia="Times New Roman" w:cstheme="minorHAnsi"/>
          <w:kern w:val="0"/>
        </w:rPr>
        <w:t>"Against the backdrop of ongoing Middle East crises, Russia continues to prove its role as a reliable supplier, while China remains a responsible energy consumer."</w:t>
      </w:r>
    </w:p>
    <w:p w14:paraId="76D14E5D" w14:textId="77777777" w:rsidR="004C63B6" w:rsidRPr="00CA3BE7" w:rsidRDefault="002C2371" w:rsidP="004C63B6">
      <w:pPr>
        <w:shd w:val="clear" w:color="auto" w:fill="FFFFFF"/>
        <w:spacing w:after="300" w:line="390" w:lineRule="atLeast"/>
        <w:jc w:val="both"/>
        <w:rPr>
          <w:rFonts w:eastAsia="Times New Roman" w:cstheme="minorHAnsi"/>
          <w:kern w:val="0"/>
        </w:rPr>
      </w:pPr>
      <w:hyperlink r:id="rId23" w:history="1">
        <w:r w:rsidRPr="00CA3BE7">
          <w:rPr>
            <w:rStyle w:val="ac"/>
            <w:rFonts w:eastAsia="Times New Roman" w:cstheme="minorHAnsi"/>
            <w:color w:val="auto"/>
            <w:kern w:val="0"/>
          </w:rPr>
          <w:t>https://www.chinadaily.com.cn/a/202605/26/WS6a14fbf6a310d6866eb4ab66.html</w:t>
        </w:r>
      </w:hyperlink>
    </w:p>
    <w:p w14:paraId="56B8320E" w14:textId="77777777" w:rsidR="00DC0BDC" w:rsidRPr="00CA3BE7" w:rsidRDefault="002C2371" w:rsidP="00EC5711">
      <w:pPr>
        <w:shd w:val="clear" w:color="auto" w:fill="FFFFFF"/>
        <w:spacing w:after="300" w:line="390" w:lineRule="atLeast"/>
        <w:jc w:val="both"/>
        <w:rPr>
          <w:rFonts w:eastAsia="Times New Roman" w:cstheme="minorHAnsi"/>
          <w:kern w:val="0"/>
        </w:rPr>
      </w:pPr>
      <w:r w:rsidRPr="004209C0">
        <w:rPr>
          <w:rFonts w:eastAsia="Times New Roman" w:cstheme="minorHAnsi"/>
          <w:kern w:val="0"/>
          <w:highlight w:val="yellow"/>
        </w:rPr>
        <w:lastRenderedPageBreak/>
        <w:t>#</w:t>
      </w:r>
      <w:r w:rsidR="00EC5711" w:rsidRPr="004209C0">
        <w:rPr>
          <w:rFonts w:eastAsia="Times New Roman" w:cstheme="minorHAnsi"/>
          <w:kern w:val="0"/>
          <w:highlight w:val="yellow"/>
        </w:rPr>
        <w:t>1</w:t>
      </w:r>
      <w:r w:rsidR="004209C0" w:rsidRPr="004209C0">
        <w:rPr>
          <w:rFonts w:eastAsia="Times New Roman" w:cstheme="minorHAnsi"/>
          <w:kern w:val="0"/>
          <w:highlight w:val="yellow"/>
        </w:rPr>
        <w:t>1</w:t>
      </w:r>
      <w:r w:rsidR="00454F8B">
        <w:rPr>
          <w:rFonts w:eastAsia="Times New Roman" w:cstheme="minorHAnsi"/>
          <w:kern w:val="0"/>
        </w:rPr>
        <w:t xml:space="preserve"> Inf</w:t>
      </w:r>
    </w:p>
    <w:p w14:paraId="73652F0E"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SHI JING in Shanghai | chinadaily.com.cn | Updated: 2026-05-25 17:30</w:t>
      </w:r>
    </w:p>
    <w:p w14:paraId="0BCB227A"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Yangtze River Delta region should further strengthen "soft links", including more seamless data flows and collaborative innovation platforms, so as to drive the area's high-quality development and better address the country's goal of building a unified national market, officials and experts said.</w:t>
      </w:r>
    </w:p>
    <w:p w14:paraId="0AF65580"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They made the comments during a forum on the YRD's integrated development held in Shanghai on Thursday. Now in its eighth consecutive edition, the forum released a total of 10 items to forge closer regional ties regarding government affairs, mutual recognition of medical examination results, nurturing of skilled talents, and cultural and tourism consumption activities, among others.</w:t>
      </w:r>
    </w:p>
    <w:p w14:paraId="273AC54D"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Meanwhile, the third batch of 12 YRD innovation consortia was announced, aiming to promote the coordinated development of </w:t>
      </w:r>
      <w:r w:rsidRPr="00454F8B">
        <w:rPr>
          <w:rFonts w:eastAsia="Times New Roman" w:cstheme="minorHAnsi"/>
          <w:kern w:val="0"/>
          <w:highlight w:val="yellow"/>
        </w:rPr>
        <w:t>new quality productive forces</w:t>
      </w:r>
      <w:r w:rsidRPr="00CA3BE7">
        <w:rPr>
          <w:rFonts w:eastAsia="Times New Roman" w:cstheme="minorHAnsi"/>
          <w:kern w:val="0"/>
        </w:rPr>
        <w:t>, including nuclear fusion energy, biomedicine, green fuels, integrated circuits, artificial intelligence, new materials, and new energy storage.</w:t>
      </w:r>
    </w:p>
    <w:p w14:paraId="14AFDE7C"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Basic research will be underscored in the YRD during the 15th Five-Year Plan (2026-30) period to make it a world-level source for technology innovation, Chen Jining, Shanghai's Party secretary said during the forum.</w:t>
      </w:r>
    </w:p>
    <w:p w14:paraId="39F707C6"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better attain this goal, the jointly built technology funds in the region should see their scale and efficiency improved while the various innovation consortia playing bigger roles. Large scientific and technology infrastructures will be opened to more users while scientific data should be shared and exchanged with higher efficiency, he said.</w:t>
      </w:r>
    </w:p>
    <w:p w14:paraId="54F210C5"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Cross-regional application scenarios should be explored to boost innovation. More international standards should be introduced jointly amid the construction of more industrial parks to advance the development of new quality productive forces, Chen said.</w:t>
      </w:r>
    </w:p>
    <w:p w14:paraId="657A273C"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free trade zones in the YRD will be supported to conduct stress tests concerning cross-border data flow and cross-border research and development, Xiao Weiming, deputy secretary-general of the National Development and Reform Commission, said.</w:t>
      </w:r>
    </w:p>
    <w:p w14:paraId="1A40288D"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Data should be supplied effectively and utilized better amid smoother flow so that the multiplier effect of data as a production factor can be amplified for the integration of the YRD, Liu Yingfeng, chief engineer of the Shanghai Data Bureau, said.</w:t>
      </w:r>
    </w:p>
    <w:p w14:paraId="2A607773"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Therefore, efforts should be made to gather more innovation resources, achieve breakthroughs in major application scenarios, and pioneer regional standards, he said.</w:t>
      </w:r>
    </w:p>
    <w:p w14:paraId="51D34287"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Sufficient capital supply is also crucial to the development of new quality productive forces. While a number of government-led venture capitals and market-based venture capitals have been founded in the YRD, their choices of targeted projects have become similar, which may lead to competition of market resources, Wang Jingbo, managing director of IDG Capital, said.</w:t>
      </w:r>
    </w:p>
    <w:p w14:paraId="30AC2763"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Therefore, Wang suggested the national asset platforms in the region should team up with the government funds and leading market institutions to jointly set up industrial funds, merger funds, and special funds, so as to focus on the key parts of the specific industrial chains or the strategic industries incurring higher cyclical volatility.</w:t>
      </w:r>
    </w:p>
    <w:p w14:paraId="576FBB7C"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Rich talent supply is another advantage for the high-quality development of the YRD, as it is home to over 7,900 of the world's top scientists, higher than other similar regions in China, according to Ruan Qing, head of Shanghai Institute for Global City.</w:t>
      </w:r>
    </w:p>
    <w:p w14:paraId="74785890"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YRD has seen the rise of "migratory" talents, with cross-city commuting surging by about 168 percent during the 14th Five-Year Plan (2021-25) period, according to Liu Fei, director of the public services division of the Hongqiao International Central Business District administrative committee.</w:t>
      </w:r>
    </w:p>
    <w:p w14:paraId="47EA8852"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Therefore, tighter transportation ties will be forged. A transportation connectivity action plan was unveiled at the forum. With 44 specific projects, the plan aims to accelerate the construction of a multi-level rail transit network, improve highway accessibility, and establish an integrated river-sea intermodal transport system.</w:t>
      </w:r>
    </w:p>
    <w:p w14:paraId="0B7C7CF2"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In late 2024, State-owned enterprises from Shanghai, Jiangsu, and Zhejiang jointly established an operating company for the regional rail networks around Shanghai.</w:t>
      </w:r>
    </w:p>
    <w:p w14:paraId="41D20A82"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the company's chairman, Xu Ganfeng, the high-quality integration of transportation is achieved via deeper innovation at the mechanism level, which means that the balance of powers, responsibilities, and interests in cross-jurisdictional governance should be reshaped.</w:t>
      </w:r>
    </w:p>
    <w:p w14:paraId="31E9F8B7"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Zhang Zhaoan, researcher at Shanghai Academy of Social Sciences, said that the integration of the YRD is by no means "stitching physical spaces", but indeed the alignment of "soft rules" such as technical standards.</w:t>
      </w:r>
    </w:p>
    <w:p w14:paraId="77F75600"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Shanghai's Party secretary Chen Jining said during the forum that the region will further strengthen the alignment of policy formulation, the consistency of regulations, and the coordination of enforcement.</w:t>
      </w:r>
    </w:p>
    <w:p w14:paraId="66AB2FD0" w14:textId="77777777" w:rsidR="00DC0BDC" w:rsidRPr="00CA3BE7" w:rsidRDefault="00DC0BDC" w:rsidP="00DC0BDC">
      <w:pPr>
        <w:shd w:val="clear" w:color="auto" w:fill="FFFFFF"/>
        <w:spacing w:after="300" w:line="390" w:lineRule="atLeast"/>
        <w:jc w:val="both"/>
        <w:rPr>
          <w:rFonts w:eastAsia="Times New Roman" w:cstheme="minorHAnsi"/>
          <w:kern w:val="0"/>
        </w:rPr>
      </w:pPr>
      <w:r w:rsidRPr="00CA3BE7">
        <w:rPr>
          <w:rFonts w:eastAsia="Times New Roman" w:cstheme="minorHAnsi"/>
          <w:kern w:val="0"/>
        </w:rPr>
        <w:t>On May 1, the YRD governments jointly released regulations on promoting the coordinated government affairs in the region, aiming to provide coordinated legislation for cross-regional government service collaboration, data sharing, process re-engineering, and standard unification.</w:t>
      </w:r>
    </w:p>
    <w:p w14:paraId="50563B78" w14:textId="77777777" w:rsidR="004C63B6" w:rsidRPr="00CA3BE7" w:rsidRDefault="00DC0BDC" w:rsidP="004C63B6">
      <w:pPr>
        <w:shd w:val="clear" w:color="auto" w:fill="FFFFFF"/>
        <w:spacing w:after="300" w:line="390" w:lineRule="atLeast"/>
        <w:jc w:val="both"/>
        <w:rPr>
          <w:rFonts w:eastAsia="Times New Roman" w:cstheme="minorHAnsi"/>
          <w:kern w:val="0"/>
        </w:rPr>
      </w:pPr>
      <w:hyperlink r:id="rId24" w:history="1">
        <w:r w:rsidRPr="00CA3BE7">
          <w:rPr>
            <w:rStyle w:val="ac"/>
            <w:rFonts w:eastAsia="Times New Roman" w:cstheme="minorHAnsi"/>
            <w:color w:val="auto"/>
            <w:kern w:val="0"/>
          </w:rPr>
          <w:t>https://www.chinadaily.com.cn/a/202605/25/WS6a15021ea310d6866eb4abb2.html</w:t>
        </w:r>
      </w:hyperlink>
    </w:p>
    <w:p w14:paraId="17343C91" w14:textId="77777777" w:rsidR="0082140D" w:rsidRPr="00CA3BE7" w:rsidRDefault="0082140D" w:rsidP="0082140D">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454F8B">
        <w:rPr>
          <w:rFonts w:eastAsia="Times New Roman" w:cstheme="minorHAnsi"/>
          <w:kern w:val="0"/>
          <w:highlight w:val="yellow"/>
        </w:rPr>
        <w:t>1</w:t>
      </w:r>
      <w:r w:rsidR="00454F8B">
        <w:rPr>
          <w:rFonts w:eastAsia="Times New Roman" w:cstheme="minorHAnsi"/>
          <w:kern w:val="0"/>
        </w:rPr>
        <w:t>2</w:t>
      </w:r>
      <w:r w:rsidR="00C21F3C">
        <w:rPr>
          <w:rFonts w:eastAsia="Times New Roman" w:cstheme="minorHAnsi"/>
          <w:kern w:val="0"/>
        </w:rPr>
        <w:t xml:space="preserve"> P</w:t>
      </w:r>
    </w:p>
    <w:p w14:paraId="4A045593"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SHI JING in Shanghai | chinadaily.com.cn | Updated: 2026-05-20 16:36</w:t>
      </w:r>
    </w:p>
    <w:p w14:paraId="2353CC82"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2026 Shanghai International Carbon Neutrality Expo in Technologies, Products and Achievements will be held from June 10 to 12, the municipal government announced during a press briefing on Wednesday.</w:t>
      </w:r>
    </w:p>
    <w:p w14:paraId="60D9647A"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Now in its fourth edition, the expo will cover an area of 40,000 square meters with almost 300 enterprises attending.</w:t>
      </w:r>
    </w:p>
    <w:p w14:paraId="0EF08094"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exhibition will focus on the themes of energy transition, low-carbon transportation, energy efficiency enhancement, circular economy, low-carbon services and practical exploration.</w:t>
      </w:r>
    </w:p>
    <w:p w14:paraId="3B816297"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It will also demonstrate a series of forward-looking and innovative products and technologies related to green fuels, energy-saving equipment and biomass materials.</w:t>
      </w:r>
    </w:p>
    <w:p w14:paraId="6DB016DD"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year's expo will inaugurate a guest province of honor, with the Inner Mongolia autonomous region serving as the first of its kind. The province will showcase its best practices in green power trading and clean energy development.</w:t>
      </w:r>
    </w:p>
    <w:p w14:paraId="176A1E97"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Currently, Shanghai is accelerating the project under which green electricity generated in Inner Mongolia is transmitted to Shanghai. One core part of the project received approval from the National Development and Reform Commission in January and is scheduled to officially break ground in the second half of the year. The entire project is expected to go operational by 2030, delivering over 40 billion kilowatt-hours of electricity annually to Shanghai, accounting for approximately one sixth of the city's total electricity consumption in 2030.</w:t>
      </w:r>
    </w:p>
    <w:p w14:paraId="5D243589"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China is promoting the construction of zero-carbon industrial parks, a number of benchmark cases currently built in the country will be showcased at the upcoming expo.</w:t>
      </w:r>
    </w:p>
    <w:p w14:paraId="5126A8D4"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ED1574">
        <w:rPr>
          <w:rFonts w:eastAsia="Times New Roman" w:cstheme="minorHAnsi"/>
          <w:kern w:val="0"/>
          <w:highlight w:val="yellow"/>
        </w:rPr>
        <w:t>The application of digital and intelligent tools to green development is another highlight of this year's expo. This will include the integration of disruptive technologies such as controlled nuclear fusion, as well as cutting-edge technologies like artificial intelligence, blockchain, big data and digital twins.</w:t>
      </w:r>
    </w:p>
    <w:p w14:paraId="5327A19C"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facilitating companies' outbound reaches has served as one major purpose of this exhibition, this year's edition will bring together leading companies in consumer goods, intelligent manufacturing, retail and services to exchange their thoughts and experiences regarding meteorological early warning support, carbon data credibility, low-carbon technology innovation and industrial rule coordination.</w:t>
      </w:r>
    </w:p>
    <w:p w14:paraId="326FBA49"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During the 14th Five-Year Plan (2021-25) period, Shanghai had seen sustained declines in energy consumption and carbon emission intensity per unit area, Zhu Minglin, deputy director of Shanghai Municipal Development &amp; Reform Commission said on Wednesday.</w:t>
      </w:r>
    </w:p>
    <w:p w14:paraId="034A497B"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city has installed over 6 million kilowatts of photovoltaic capacity. Industrial enterprises with a minimum annual sales revenue of 20 million yuan ($2.9 million) each have seen their energy consumption per unit of value-added reduced by a cumulative 12.4 percent. Over 400 million square meters of green buildings have been erected. More than 1.9 million new energy vehicles have been running in the city, maintaining a leading position nationwide, according to Zhu.</w:t>
      </w:r>
    </w:p>
    <w:p w14:paraId="53F1A7AF"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Shanghai is now advancing a large-scale offshore wind power base in the state-managed sea areas east of Chongming Island in the eastern part of the city. This will help to develop local renewable energy sources in Shanghai, said Zhu.</w:t>
      </w:r>
    </w:p>
    <w:p w14:paraId="78BAC0A9" w14:textId="77777777" w:rsidR="008B6EC6" w:rsidRPr="00CA3BE7" w:rsidRDefault="008B6EC6" w:rsidP="008B6EC6">
      <w:pPr>
        <w:shd w:val="clear" w:color="auto" w:fill="FFFFFF"/>
        <w:spacing w:after="300" w:line="390" w:lineRule="atLeast"/>
        <w:jc w:val="both"/>
        <w:rPr>
          <w:rFonts w:eastAsia="Times New Roman" w:cstheme="minorHAnsi"/>
          <w:kern w:val="0"/>
        </w:rPr>
      </w:pPr>
      <w:hyperlink r:id="rId25" w:history="1">
        <w:r w:rsidRPr="00CA3BE7">
          <w:rPr>
            <w:rStyle w:val="ac"/>
            <w:rFonts w:eastAsia="Times New Roman" w:cstheme="minorHAnsi"/>
            <w:color w:val="auto"/>
            <w:kern w:val="0"/>
          </w:rPr>
          <w:t>https://www.chinadaily.com.cn/a/202605/20/WS6a0d72b3a310d6866eb49bc9.html</w:t>
        </w:r>
      </w:hyperlink>
    </w:p>
    <w:p w14:paraId="2F7E0D4E" w14:textId="77777777" w:rsidR="008B6EC6" w:rsidRPr="00CA3BE7" w:rsidRDefault="008B6EC6" w:rsidP="00C21F3C">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C5711" w:rsidRPr="00EC5711">
        <w:rPr>
          <w:rFonts w:eastAsia="Times New Roman" w:cstheme="minorHAnsi"/>
          <w:kern w:val="0"/>
          <w:highlight w:val="yellow"/>
        </w:rPr>
        <w:t>1</w:t>
      </w:r>
      <w:r w:rsidR="00C21F3C">
        <w:rPr>
          <w:rFonts w:eastAsia="Times New Roman" w:cstheme="minorHAnsi"/>
          <w:kern w:val="0"/>
        </w:rPr>
        <w:t>3 N</w:t>
      </w:r>
    </w:p>
    <w:p w14:paraId="11D13132"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By Li </w:t>
      </w:r>
      <w:proofErr w:type="spellStart"/>
      <w:r w:rsidRPr="00CA3BE7">
        <w:rPr>
          <w:rFonts w:eastAsia="Times New Roman" w:cstheme="minorHAnsi"/>
          <w:kern w:val="0"/>
        </w:rPr>
        <w:t>Hongyang</w:t>
      </w:r>
      <w:proofErr w:type="spellEnd"/>
      <w:r w:rsidRPr="00CA3BE7">
        <w:rPr>
          <w:rFonts w:eastAsia="Times New Roman" w:cstheme="minorHAnsi"/>
          <w:kern w:val="0"/>
        </w:rPr>
        <w:t xml:space="preserve"> | chinadaily.com.cn | Updated: 2026-05-19 20:34</w:t>
      </w:r>
    </w:p>
    <w:p w14:paraId="2159060F"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Wang Guiling stands at the site of a thermal heating power generation experiment site in </w:t>
      </w:r>
      <w:proofErr w:type="spellStart"/>
      <w:r w:rsidRPr="00CA3BE7">
        <w:rPr>
          <w:rFonts w:eastAsia="Times New Roman" w:cstheme="minorHAnsi"/>
          <w:kern w:val="0"/>
        </w:rPr>
        <w:t>Gonghe</w:t>
      </w:r>
      <w:proofErr w:type="spellEnd"/>
      <w:r w:rsidRPr="00CA3BE7">
        <w:rPr>
          <w:rFonts w:eastAsia="Times New Roman" w:cstheme="minorHAnsi"/>
          <w:kern w:val="0"/>
        </w:rPr>
        <w:t>, Qinghai province, in August 2023. [Photo provided to chinadaily.com.cn]</w:t>
      </w:r>
    </w:p>
    <w:p w14:paraId="6F4A3E72"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nearly four decades, Wang Guiling's office has been the most volatile terrain on the planet, from the boiling geysers of Yunnan to the high-altitude hot springs of the Xizang autonomous region and western Sichuan province.</w:t>
      </w:r>
    </w:p>
    <w:p w14:paraId="0E4A82D2"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Wang, a researcher at the Institute of Hydrogeology and Environmental Geology in Shijiazhuang, Hebei province, affiliated with the Chinese Academy of Geological Sciences, is fascinated with the origins of thermal heat.</w:t>
      </w:r>
    </w:p>
    <w:p w14:paraId="5B8958E0"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"It's not just a landscape," said the 62-year-old, referring his geological surveys. "It's a conversation the planet is having with itself."</w:t>
      </w:r>
    </w:p>
    <w:p w14:paraId="3F23781F"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At the core of Wang's work is one of humanity's most pressing questions: Where will our energy come from when fossil fuels run out?</w:t>
      </w:r>
    </w:p>
    <w:p w14:paraId="4EC40292"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ED1574">
        <w:rPr>
          <w:rFonts w:eastAsia="Times New Roman" w:cstheme="minorHAnsi"/>
          <w:kern w:val="0"/>
          <w:highlight w:val="yellow"/>
        </w:rPr>
        <w:lastRenderedPageBreak/>
        <w:t>Geothermal energy is almost entirely carbon-free, and carries none of the meltdown risks associated with nuclear power and none of the intermittency problems faced by wind or solar energy.</w:t>
      </w:r>
    </w:p>
    <w:p w14:paraId="50A3758D"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ED1574">
        <w:rPr>
          <w:rFonts w:eastAsia="Times New Roman" w:cstheme="minorHAnsi"/>
          <w:kern w:val="0"/>
          <w:highlight w:val="yellow"/>
        </w:rPr>
        <w:t>"Solar energy is an inexhaustible cosmic energy source</w:t>
      </w:r>
      <w:r w:rsidRPr="00CA3BE7">
        <w:rPr>
          <w:rFonts w:eastAsia="Times New Roman" w:cstheme="minorHAnsi"/>
          <w:kern w:val="0"/>
        </w:rPr>
        <w:t>, while geothermal heat is Earth's eternal gift from within," he said. "As long as the sun shines and the planet keeps moving beneath our feet, these two will never run out."</w:t>
      </w:r>
    </w:p>
    <w:p w14:paraId="29E18C3F"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Wang's passion for his work goes far beyond earning a salary, in fact, in the 1990s his institute struggled to do exactly that.</w:t>
      </w:r>
    </w:p>
    <w:p w14:paraId="4CCE278D"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"I never wavered. I genuinely love this work. It comes from inside," he said.</w:t>
      </w:r>
    </w:p>
    <w:p w14:paraId="1BD01DD2" w14:textId="77777777" w:rsidR="008B6EC6" w:rsidRPr="00CA3BE7" w:rsidRDefault="008B6EC6" w:rsidP="008B6EC6">
      <w:pPr>
        <w:shd w:val="clear" w:color="auto" w:fill="FFFFFF"/>
        <w:spacing w:after="300" w:line="390" w:lineRule="atLeast"/>
        <w:jc w:val="both"/>
        <w:rPr>
          <w:rFonts w:eastAsia="Times New Roman" w:cstheme="minorHAnsi"/>
          <w:kern w:val="0"/>
        </w:rPr>
      </w:pPr>
      <w:hyperlink r:id="rId26" w:history="1">
        <w:r w:rsidRPr="00CA3BE7">
          <w:rPr>
            <w:rStyle w:val="ac"/>
            <w:rFonts w:eastAsia="Times New Roman" w:cstheme="minorHAnsi"/>
            <w:color w:val="auto"/>
            <w:kern w:val="0"/>
          </w:rPr>
          <w:t>https://www.chinadaily.com.cn/a/202605/19/WS6a0c5904a310d6866eb49848.html</w:t>
        </w:r>
      </w:hyperlink>
    </w:p>
    <w:p w14:paraId="1A14D3B6"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C21F3C">
        <w:rPr>
          <w:rFonts w:eastAsia="Times New Roman" w:cstheme="minorHAnsi"/>
          <w:kern w:val="0"/>
          <w:highlight w:val="yellow"/>
        </w:rPr>
        <w:t>1</w:t>
      </w:r>
      <w:r w:rsidR="00C21F3C">
        <w:rPr>
          <w:rFonts w:eastAsia="Times New Roman" w:cstheme="minorHAnsi"/>
          <w:kern w:val="0"/>
        </w:rPr>
        <w:t>4 Inf</w:t>
      </w:r>
    </w:p>
    <w:p w14:paraId="2C0ABF77"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By Zhou </w:t>
      </w:r>
      <w:proofErr w:type="spellStart"/>
      <w:r w:rsidRPr="00CA3BE7">
        <w:rPr>
          <w:rFonts w:eastAsia="Times New Roman" w:cstheme="minorHAnsi"/>
          <w:kern w:val="0"/>
        </w:rPr>
        <w:t>Wenting</w:t>
      </w:r>
      <w:proofErr w:type="spellEnd"/>
      <w:r w:rsidRPr="00CA3BE7">
        <w:rPr>
          <w:rFonts w:eastAsia="Times New Roman" w:cstheme="minorHAnsi"/>
          <w:kern w:val="0"/>
        </w:rPr>
        <w:t xml:space="preserve"> in Shanghai | chinadaily.com.cn | Updated: 2026-05-19 17:01</w:t>
      </w:r>
    </w:p>
    <w:p w14:paraId="3360039C"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Shanghai Science Festival 2026 is scheduled to take place from May 23 to 31, with over 250 science education bases across the city offering unique science popularization events and 54 technology innovation platform bases opening their doors to the public.</w:t>
      </w:r>
    </w:p>
    <w:p w14:paraId="0577472D"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Continuing with the theme "technology makes life better", the festival aims to create an interactive platform where cutting-edge technology and urban life can deeply intersect, fostering a citywide celebration of science and innovation, the Shanghai Municipal Commission of Science and Technology said at a news briefing on Tuesday.</w:t>
      </w:r>
    </w:p>
    <w:p w14:paraId="4BF2321C"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Key focuses include promoting the spirit of scientists and cultivating scientific thinking among young people. </w:t>
      </w:r>
      <w:r w:rsidRPr="00ED1574">
        <w:rPr>
          <w:rFonts w:eastAsia="Times New Roman" w:cstheme="minorHAnsi"/>
          <w:kern w:val="0"/>
          <w:highlight w:val="yellow"/>
        </w:rPr>
        <w:t>The event will also showcase Shanghai's recent achievements in emerging industries, such as quantum technology, brain-computer interfaces and nuclear fusion.</w:t>
      </w:r>
    </w:p>
    <w:p w14:paraId="25792ED2" w14:textId="77777777" w:rsidR="008B6EC6" w:rsidRPr="00CA3BE7" w:rsidRDefault="008B6EC6" w:rsidP="008B6EC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 highlight of this year's festival will be the reopening of the newly upgraded Shanghai Science and Technology Museum. The facility now boasts 10 permanent exhibition areas, covering frontier topics, such as artificial intelligence, quantum technology, energy materials, aerospace </w:t>
      </w:r>
      <w:r w:rsidRPr="00CA3BE7">
        <w:rPr>
          <w:rFonts w:eastAsia="Times New Roman" w:cstheme="minorHAnsi"/>
          <w:kern w:val="0"/>
        </w:rPr>
        <w:lastRenderedPageBreak/>
        <w:t>and ecological health. Visitors can also enjoy diverse experiential spaces, including the future-oriented innovation camp, and IMAX, dome and 4D theaters.</w:t>
      </w:r>
    </w:p>
    <w:p w14:paraId="3505EF2E" w14:textId="77777777" w:rsidR="008B6EC6" w:rsidRPr="00CA3BE7" w:rsidRDefault="008B6EC6" w:rsidP="008B6EC6">
      <w:pPr>
        <w:shd w:val="clear" w:color="auto" w:fill="FFFFFF"/>
        <w:spacing w:after="300" w:line="390" w:lineRule="atLeast"/>
        <w:jc w:val="both"/>
        <w:rPr>
          <w:rFonts w:eastAsia="Times New Roman" w:cstheme="minorHAnsi"/>
          <w:kern w:val="0"/>
        </w:rPr>
      </w:pPr>
      <w:hyperlink r:id="rId27" w:history="1">
        <w:r w:rsidRPr="00CA3BE7">
          <w:rPr>
            <w:rStyle w:val="ac"/>
            <w:rFonts w:eastAsia="Times New Roman" w:cstheme="minorHAnsi"/>
            <w:color w:val="auto"/>
            <w:kern w:val="0"/>
          </w:rPr>
          <w:t>https://www.chinadaily.com.cn/a/202605/19/WS6a0c270ba310d6866eb497be.html</w:t>
        </w:r>
      </w:hyperlink>
    </w:p>
    <w:p w14:paraId="3FB576BA" w14:textId="77777777" w:rsidR="00461C9B" w:rsidRDefault="008B6EC6" w:rsidP="00C21F3C">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C5711" w:rsidRPr="00EC5711">
        <w:rPr>
          <w:rFonts w:eastAsia="Times New Roman" w:cstheme="minorHAnsi"/>
          <w:kern w:val="0"/>
          <w:highlight w:val="yellow"/>
        </w:rPr>
        <w:t>1</w:t>
      </w:r>
      <w:r w:rsidR="00C21F3C">
        <w:rPr>
          <w:rFonts w:eastAsia="Times New Roman" w:cstheme="minorHAnsi"/>
          <w:kern w:val="0"/>
        </w:rPr>
        <w:t>5 P</w:t>
      </w:r>
    </w:p>
    <w:p w14:paraId="2F988E32"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Updated: 2026-05-13 09:56</w:t>
      </w:r>
    </w:p>
    <w:p w14:paraId="0A93D8BA"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war in Iran could accelerate Southeast Asia's plans to tap nuclear energy as it seeks to wean itself off its dependence on Middle Eastern oil and gas, experts told The Straits Times.</w:t>
      </w:r>
    </w:p>
    <w:p w14:paraId="64EE12C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ED1574">
        <w:rPr>
          <w:rFonts w:eastAsia="Times New Roman" w:cstheme="minorHAnsi"/>
          <w:kern w:val="0"/>
          <w:highlight w:val="yellow"/>
        </w:rPr>
        <w:t>The closure of the Strait of Hormuz</w:t>
      </w:r>
      <w:r w:rsidRPr="00CA3BE7">
        <w:rPr>
          <w:rFonts w:eastAsia="Times New Roman" w:cstheme="minorHAnsi"/>
          <w:kern w:val="0"/>
        </w:rPr>
        <w:t xml:space="preserve"> — a major global shipping route responsible for 20 percent of the global oil trade — has exposed the region's heavy reliance on imported oil and gas, leaving it vulnerable to volatile fuel prices, economic disruption, and strain on energy systems.</w:t>
      </w:r>
    </w:p>
    <w:p w14:paraId="1C52AFB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ED1574">
        <w:rPr>
          <w:rFonts w:eastAsia="Times New Roman" w:cstheme="minorHAnsi"/>
          <w:kern w:val="0"/>
          <w:highlight w:val="yellow"/>
        </w:rPr>
        <w:t>It has underscored the need to diversify energy mixes, strengthening the case for nuclear energy to shore up energy security in the region, experts said.</w:t>
      </w:r>
    </w:p>
    <w:p w14:paraId="2B2BB009"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is particularly so in Southeast Asia, which is largely dependent on oil and gas from the Middle East, said Arkady Gevorkyan, commodity strategist of Citibank.</w:t>
      </w:r>
    </w:p>
    <w:p w14:paraId="460D17B8"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He said the disruptions in oil and gas have driven up electricity generation costs and increased the price of baseload power, making nuclear energy an attractive alternative for secure power generation.</w:t>
      </w:r>
      <w:r w:rsidRPr="00CA3BE7">
        <w:rPr>
          <w:rFonts w:eastAsia="Times New Roman" w:cstheme="minorHAnsi"/>
          <w:kern w:val="0"/>
        </w:rPr>
        <w:t xml:space="preserve"> Baseload power is the minimum amount of electricity a grid needs at any given time.</w:t>
      </w:r>
    </w:p>
    <w:p w14:paraId="7F53CE7F"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conflict has also renewed interest in renewable energy, but sources like solar and wind are weather-dependent, which can mean inconsistent energy production.</w:t>
      </w:r>
    </w:p>
    <w:p w14:paraId="4D25EA7A"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Increasingly, nuclear energy has emerged as a potential energy source for countries, as nuclear reactions do not emit any greenhouse gases and use fewer natural resources to produce large amounts of energy.</w:t>
      </w:r>
    </w:p>
    <w:p w14:paraId="42A12C6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It can also run around the clock, has a smaller land footprint, and can support energy-intensive sectors like heavy industries and data centers.</w:t>
      </w:r>
    </w:p>
    <w:p w14:paraId="3C313C5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Tan-Soo Jie-Sheng from the National University of Singapore's Lee Kuan Yew School of Public Policy, noted that </w:t>
      </w:r>
      <w:r w:rsidRPr="00FD46C7">
        <w:rPr>
          <w:rFonts w:eastAsia="Times New Roman" w:cstheme="minorHAnsi"/>
          <w:kern w:val="0"/>
          <w:highlight w:val="yellow"/>
        </w:rPr>
        <w:t>even before the war, interest in nuclear energy was growing due to rapid electricity demand, the need to decarbonize, land constraints, and the intermittency of renewables.</w:t>
      </w:r>
    </w:p>
    <w:p w14:paraId="47E4B60A"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the conflict has "reinforced and accelerated" the underlying rationale for nuclear energy, such a strategy hinges on long-term commitment and resolve, he said.</w:t>
      </w:r>
    </w:p>
    <w:p w14:paraId="2C286EB5"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Countries that have had nuclear energy plans on the back-burner may now take a harder look at moving on with them</w:t>
      </w:r>
      <w:r w:rsidRPr="00CA3BE7">
        <w:rPr>
          <w:rFonts w:eastAsia="Times New Roman" w:cstheme="minorHAnsi"/>
          <w:kern w:val="0"/>
        </w:rPr>
        <w:t>.</w:t>
      </w:r>
    </w:p>
    <w:p w14:paraId="262BDDC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"What the conflict has done is sharpen the energy security argument by highlighting how exposed the region remains to imported fossil fuels and geopolitical risks," he added.</w:t>
      </w:r>
    </w:p>
    <w:p w14:paraId="7BE74AAB"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Gevorkyan said that in the wake of the Russia-Ukraine conflict, Europe's reliance on imported gas, combined with periods of weak renewable output, strengthened the region's push for energy independence and security.</w:t>
      </w:r>
    </w:p>
    <w:p w14:paraId="7328713D"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Europe has since scaled up its solar and wind power sectors and diversified its fuel imports, among other measures.</w:t>
      </w:r>
    </w:p>
    <w:p w14:paraId="718D1962"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"Markets that rely on one source or two sources of energy for power generation are not immune to any sort of cataclysms or events when there is a power disruption," Gevorkyan said.</w:t>
      </w:r>
    </w:p>
    <w:p w14:paraId="4D13B7EA"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b/>
          <w:bCs/>
          <w:kern w:val="0"/>
        </w:rPr>
        <w:t>An alternative source</w:t>
      </w:r>
    </w:p>
    <w:p w14:paraId="08837AD5"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Having an alternative source of baseload power reduces reliance on other countries and shields countries from price swings, he said.</w:t>
      </w:r>
    </w:p>
    <w:p w14:paraId="370BE34B"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He said that Asia's dependence on gas imports, which are rising in price, could also make nuclear energy a more competitive energy source.</w:t>
      </w:r>
    </w:p>
    <w:p w14:paraId="5E1B8AA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lastRenderedPageBreak/>
        <w:t>Interest in nuclear energy has been surging in the region. Countries including Vietnam, Indonesia, Thailand and the Philippines have included nuclear in their power development plans and are advancing feasibility studies, preparatory work and international cooperation, said an International Energy Agency spokesperson.</w:t>
      </w:r>
    </w:p>
    <w:p w14:paraId="61A2799C"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Among recent developments, Vietnam signed an agreement on March 23 with Russia to construct a power plant featuring two reactors with a combined capacity of 2,400 megawatts. Vietnam aims to bring its first nuclear power plant online as early as 2030.</w:t>
      </w:r>
    </w:p>
    <w:p w14:paraId="3120532E"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Malaysia said on March 27 that it is undertaking a comprehensive assessment of its potential nuclear energy program after embedding nuclear energy into its 13th Malaysia Plan in July 2025.</w:t>
      </w:r>
    </w:p>
    <w:p w14:paraId="4023C8B4"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 xml:space="preserve">Malaysian Deputy Prime Minister </w:t>
      </w:r>
      <w:proofErr w:type="spellStart"/>
      <w:r w:rsidRPr="00FD46C7">
        <w:rPr>
          <w:rFonts w:eastAsia="Times New Roman" w:cstheme="minorHAnsi"/>
          <w:kern w:val="0"/>
          <w:highlight w:val="yellow"/>
        </w:rPr>
        <w:t>Fadillah</w:t>
      </w:r>
      <w:proofErr w:type="spellEnd"/>
      <w:r w:rsidRPr="00FD46C7">
        <w:rPr>
          <w:rFonts w:eastAsia="Times New Roman" w:cstheme="minorHAnsi"/>
          <w:kern w:val="0"/>
          <w:highlight w:val="yellow"/>
        </w:rPr>
        <w:t xml:space="preserve"> Yusof said that the need to evaluate the feasibility of nuclear energy is increasingly relevant amid a changing global energy landscape shaped by geopolitical uncertainties and fluctuations in fuel supply and prices, national news agency Bernama reported.</w:t>
      </w:r>
    </w:p>
    <w:p w14:paraId="37D775B0"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Singapore has been studying the deployment of nuclear energy through commissioned studies on various fronts, including advanced nuclear technology, and has inked international partnerships with other countries to learn more about the latest nuclear technologies and scientific research.</w:t>
      </w:r>
    </w:p>
    <w:p w14:paraId="5FCAA1AD"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FD46C7">
        <w:rPr>
          <w:rFonts w:eastAsia="Times New Roman" w:cstheme="minorHAnsi"/>
          <w:kern w:val="0"/>
          <w:highlight w:val="yellow"/>
        </w:rPr>
        <w:t>Indonesia and Japan in March agreed to collaborate on nuclear energy,</w:t>
      </w:r>
      <w:r w:rsidRPr="00CA3BE7">
        <w:rPr>
          <w:rFonts w:eastAsia="Times New Roman" w:cstheme="minorHAnsi"/>
          <w:kern w:val="0"/>
        </w:rPr>
        <w:t xml:space="preserve"> including possibly building a nuclear power plant in Indonesia's West Kalimantan Province on the island of Borneo.</w:t>
      </w:r>
    </w:p>
    <w:p w14:paraId="7BA94149"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"Taken together, the region is not yet building nuclear plants, but it is clearly moving from initial interest toward institutionalization, with policies, targets and international agreements beginning to take shape," said Tan-Soo.</w:t>
      </w:r>
    </w:p>
    <w:p w14:paraId="273A8CC0"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Victor Nian, founding cochair of independent think tank Centre for Strategic Energy and Resources, said the conflict is a "wake-up call" for many countries to rethink their heavy reliance on fossil fuels, particularly imports from the Middle East.</w:t>
      </w:r>
    </w:p>
    <w:p w14:paraId="0C3665B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"In the short term, there is nothing much we can do but to ride out the storm," he said.</w:t>
      </w:r>
    </w:p>
    <w:p w14:paraId="1DE8C74B" w14:textId="77777777" w:rsidR="00E41F70" w:rsidRPr="00FD46C7" w:rsidRDefault="00E41F70" w:rsidP="00E41F70">
      <w:pPr>
        <w:shd w:val="clear" w:color="auto" w:fill="FFFFFF"/>
        <w:spacing w:after="300" w:line="390" w:lineRule="atLeast"/>
        <w:jc w:val="both"/>
        <w:rPr>
          <w:rFonts w:eastAsia="Times New Roman" w:cstheme="minorHAnsi"/>
          <w:kern w:val="0"/>
          <w:sz w:val="28"/>
        </w:rPr>
      </w:pPr>
      <w:r w:rsidRPr="00FD46C7">
        <w:rPr>
          <w:rFonts w:eastAsia="Times New Roman" w:cstheme="minorHAnsi"/>
          <w:kern w:val="0"/>
          <w:sz w:val="28"/>
          <w:highlight w:val="yellow"/>
        </w:rPr>
        <w:t>"When looking long term, I'm sure nuclear energy and potentially even coal are among the top strategic options being seriously considered by ASEAN countries … Energy transition of the future might not be solely focused on decarbonization, but energy security and economic security."</w:t>
      </w:r>
    </w:p>
    <w:p w14:paraId="0632495D"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Some countries, such as Thailand, Indonesia and Vietnam, have pivoted to coal as a fallback.</w:t>
      </w:r>
    </w:p>
    <w:p w14:paraId="5235225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example, plans are being made to revive the retired Mae Moh coal-fired power plant in Thailand, while Indonesia has decided to ramp up coal output.</w:t>
      </w:r>
    </w:p>
    <w:p w14:paraId="5B734E3A"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Although coal offers a cheaper and more accessible alternative that can help make up for fuel shortages, it is the most-polluting fossil fuel.</w:t>
      </w:r>
    </w:p>
    <w:p w14:paraId="718CF31D"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b/>
          <w:bCs/>
          <w:kern w:val="0"/>
        </w:rPr>
        <w:t>Long-term commitment</w:t>
      </w:r>
    </w:p>
    <w:p w14:paraId="47579CE4"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While some experts said the war may have accelerated plans to diversify countries' energy mix, </w:t>
      </w:r>
      <w:r w:rsidRPr="00FD46C7">
        <w:rPr>
          <w:rFonts w:eastAsia="Times New Roman" w:cstheme="minorHAnsi"/>
          <w:kern w:val="0"/>
          <w:highlight w:val="yellow"/>
        </w:rPr>
        <w:t>nuclear power requires long-term commitment and project development.</w:t>
      </w:r>
    </w:p>
    <w:p w14:paraId="072AAC5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It would take years, even decades of investment, to train skilled personnel, establish robust regulatory and safety institutions, and identify suitable sites based on geological, environmental and social criteria, said Dinita Setyawati, a senior energy analyst at energy think tank Ember.</w:t>
      </w:r>
    </w:p>
    <w:p w14:paraId="0B21A94C"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B4195B">
        <w:rPr>
          <w:rFonts w:eastAsia="Times New Roman" w:cstheme="minorHAnsi"/>
          <w:kern w:val="0"/>
          <w:highlight w:val="yellow"/>
        </w:rPr>
        <w:t>Yao Lixia, a research fellow</w:t>
      </w:r>
      <w:r w:rsidRPr="00CA3BE7">
        <w:rPr>
          <w:rFonts w:eastAsia="Times New Roman" w:cstheme="minorHAnsi"/>
          <w:kern w:val="0"/>
        </w:rPr>
        <w:t xml:space="preserve"> at the Energy Studies Institute of the National University of Singapore, said that high upfront costs, long construction timelines, regulatory and institutional gaps, as well as public concerns, mean that nuclear energy remains a long-term strategic consideration rather than an immediate solution.</w:t>
      </w:r>
    </w:p>
    <w:p w14:paraId="2568847B" w14:textId="77777777" w:rsidR="00E41F70" w:rsidRPr="00B4195B" w:rsidRDefault="00E41F70" w:rsidP="00E41F70">
      <w:pPr>
        <w:shd w:val="clear" w:color="auto" w:fill="FFFFFF"/>
        <w:spacing w:after="300" w:line="390" w:lineRule="atLeast"/>
        <w:jc w:val="both"/>
        <w:rPr>
          <w:rFonts w:eastAsia="Times New Roman" w:cstheme="minorHAnsi"/>
          <w:kern w:val="0"/>
          <w:highlight w:val="yellow"/>
        </w:rPr>
      </w:pPr>
      <w:r w:rsidRPr="00CA3BE7">
        <w:rPr>
          <w:rFonts w:eastAsia="Times New Roman" w:cstheme="minorHAnsi"/>
          <w:kern w:val="0"/>
        </w:rPr>
        <w:t>"</w:t>
      </w:r>
      <w:r w:rsidRPr="00B4195B">
        <w:rPr>
          <w:rFonts w:eastAsia="Times New Roman" w:cstheme="minorHAnsi"/>
          <w:kern w:val="0"/>
          <w:highlight w:val="yellow"/>
        </w:rPr>
        <w:t>While the crisis has revived interest in nuclear as a secure, low-carbon baseload option, it is unlikely to lead to meaningful deployment in the short to medium term," she added.</w:t>
      </w:r>
    </w:p>
    <w:p w14:paraId="35AF1B2E"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B4195B">
        <w:rPr>
          <w:rFonts w:eastAsia="Times New Roman" w:cstheme="minorHAnsi"/>
          <w:kern w:val="0"/>
          <w:highlight w:val="yellow"/>
        </w:rPr>
        <w:t>She said that while governments in the region are increasingly looking at nuclear energy as a reliable power source, it would be part of a preexisting long-term strategy rather than a direct response to the Middle East crisis.</w:t>
      </w:r>
    </w:p>
    <w:p w14:paraId="19B28BE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current crisis may reinforce the strategic rationale, but most initiatives remain at the level of policy planning and institutional preparation," she said.</w:t>
      </w:r>
    </w:p>
    <w:p w14:paraId="71ADEEBD" w14:textId="77777777" w:rsidR="00E41F70" w:rsidRPr="00B4195B" w:rsidRDefault="00E41F70" w:rsidP="00E41F70">
      <w:pPr>
        <w:shd w:val="clear" w:color="auto" w:fill="FFFFFF"/>
        <w:spacing w:after="300" w:line="390" w:lineRule="atLeast"/>
        <w:jc w:val="both"/>
        <w:rPr>
          <w:rFonts w:eastAsia="Times New Roman" w:cstheme="minorHAnsi"/>
          <w:kern w:val="0"/>
          <w:sz w:val="28"/>
        </w:rPr>
      </w:pPr>
      <w:r w:rsidRPr="00B4195B">
        <w:rPr>
          <w:rFonts w:eastAsia="Times New Roman" w:cstheme="minorHAnsi"/>
          <w:kern w:val="0"/>
          <w:sz w:val="28"/>
          <w:highlight w:val="yellow"/>
        </w:rPr>
        <w:t>A more realistic interpretation, said Tan-Soo, is that the conflict has shifted nuclear from a peripheral option to a more central part of long-term energy planning.</w:t>
      </w:r>
    </w:p>
    <w:p w14:paraId="38ACAFFD"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B4195B">
        <w:rPr>
          <w:rFonts w:eastAsia="Times New Roman" w:cstheme="minorHAnsi"/>
          <w:kern w:val="0"/>
          <w:highlight w:val="yellow"/>
        </w:rPr>
        <w:t>"It strengthens the case for diversification, but does not shorten the timeline required to develop nuclear safely and responsibly," he said.</w:t>
      </w:r>
    </w:p>
    <w:p w14:paraId="53E842F8" w14:textId="77777777" w:rsidR="00E41F70" w:rsidRPr="00CA3BE7" w:rsidRDefault="00E41F70" w:rsidP="00E41F70">
      <w:pPr>
        <w:shd w:val="clear" w:color="auto" w:fill="FFFFFF"/>
        <w:spacing w:after="300" w:line="390" w:lineRule="atLeast"/>
        <w:jc w:val="both"/>
        <w:rPr>
          <w:rFonts w:eastAsia="Times New Roman" w:cstheme="minorHAnsi"/>
          <w:kern w:val="0"/>
        </w:rPr>
      </w:pPr>
      <w:hyperlink r:id="rId28" w:history="1">
        <w:r w:rsidRPr="00CA3BE7">
          <w:rPr>
            <w:rStyle w:val="ac"/>
            <w:rFonts w:eastAsia="Times New Roman" w:cstheme="minorHAnsi"/>
            <w:color w:val="auto"/>
            <w:kern w:val="0"/>
          </w:rPr>
          <w:t>https://www.chinadaily.com.cn/a/202605/13/WS6a03da79a310d6866eb4850c_3.html</w:t>
        </w:r>
      </w:hyperlink>
    </w:p>
    <w:p w14:paraId="105DF791" w14:textId="77777777" w:rsidR="00E41F70" w:rsidRPr="00CA3BE7" w:rsidRDefault="00E41F70" w:rsidP="00C21F3C">
      <w:pPr>
        <w:shd w:val="clear" w:color="auto" w:fill="FFFFFF"/>
        <w:spacing w:after="300" w:line="390" w:lineRule="atLeast"/>
        <w:jc w:val="both"/>
        <w:rPr>
          <w:rFonts w:eastAsia="Times New Roman" w:cstheme="minorHAnsi"/>
          <w:kern w:val="0"/>
        </w:rPr>
      </w:pPr>
      <w:r w:rsidRPr="00C21F3C">
        <w:rPr>
          <w:rFonts w:eastAsia="Times New Roman" w:cstheme="minorHAnsi"/>
          <w:kern w:val="0"/>
          <w:highlight w:val="yellow"/>
        </w:rPr>
        <w:t>#</w:t>
      </w:r>
      <w:r w:rsidR="00C21F3C" w:rsidRPr="00C21F3C">
        <w:rPr>
          <w:rFonts w:eastAsia="Times New Roman" w:cstheme="minorHAnsi"/>
          <w:kern w:val="0"/>
          <w:highlight w:val="yellow"/>
        </w:rPr>
        <w:t>16 N</w:t>
      </w:r>
    </w:p>
    <w:p w14:paraId="7FEF367C"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40 years on, Chernobyl still questions humanity on how to safely harness nuclear energy</w:t>
      </w:r>
    </w:p>
    <w:p w14:paraId="170A37D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Radioactive Contamination! No Entry!</w:t>
      </w:r>
    </w:p>
    <w:p w14:paraId="7E0C4808"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warning sign at the entrance to the Polesie State Radiation-Ecological Reserve in Belarus' southern Gomel Region, near the Ukrainian border, is impossible to miss.</w:t>
      </w:r>
    </w:p>
    <w:p w14:paraId="38344575"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Its bold lettering and stark trefoil radiation symbol seem to fix their gaze on every visitor, discouraging any attempt to proceed.</w:t>
      </w:r>
    </w:p>
    <w:p w14:paraId="4859585E"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On April 26, 1986, Reactor No. 4 at the Chernobyl Nuclear Power Plant in the former Soviet republic of Ukraine exploded, releasing more than 8 metric tons of highly radioactive material. Over 60,000 square kilometers of land were contaminated, and more than 3.2 million people were affected to varying degrees. It remains the most severe nuclear disaster in the history of civilian nuclear energy.</w:t>
      </w:r>
    </w:p>
    <w:p w14:paraId="269FF73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Belarus, itself a former Soviet republic at the time, suffered the brunt of the nuclear fallout.</w:t>
      </w:r>
    </w:p>
    <w:p w14:paraId="61DB2C54"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the iron gates of the exclusion zone at the Polesie State Radiation-Ecological Reserve in Belarus creaked open, the vehicle moved slowly along a narrow village road, as if crossing a boundary between present and past.</w:t>
      </w:r>
    </w:p>
    <w:p w14:paraId="3040735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road was scarred by years of neglect. Fallen trees lay scattered through the forest, while nameless wildflowers bloomed quietly in the marshes. The hum of the tires felt intrusive, breaking the heavy, almost unnatural silence.</w:t>
      </w:r>
    </w:p>
    <w:p w14:paraId="339504B4"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was a school — a place where visitors now come to take photos," said Alexey Kazakov, head of the reserve's information department. After the disaster, then-Soviet authorities evacuated all settlements within a 30-kilometer radius of the plant, including the village of Dronki, where the school once stood.</w:t>
      </w:r>
    </w:p>
    <w:p w14:paraId="76E24727"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Inside the abandoned classrooms, shattered glass and crumbling plaster covered the floor. Yellowed textbooks lay open to lessons frozen in time, and dusty backpacks still waited for children who never returned. A faded slogan — "Long Live May Day!" — hung on the wall, a haunting reminder that the joy of the 1986 holiday was abruptly stolen by radiation. For residents in the contaminated zone, life was permanently divided into "before" and "after".</w:t>
      </w:r>
    </w:p>
    <w:p w14:paraId="61D0943C"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the vehicle moved deeper into the exclusion zone, the radiation monitor's reading climbed, and its beeping warning grew increasingly urgent.</w:t>
      </w:r>
    </w:p>
    <w:p w14:paraId="19D39F63"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"There is no completely safe place here; we are always exposed to some radiation," explained Maxim Kudin, deputy director of the reserve. However, because tourist areas are grass-covered and relatively dust-free, short visits carry limited risk.</w:t>
      </w:r>
    </w:p>
    <w:p w14:paraId="6696476B"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b/>
          <w:bCs/>
          <w:kern w:val="0"/>
        </w:rPr>
        <w:t>Revisiting history</w:t>
      </w:r>
    </w:p>
    <w:p w14:paraId="2E3EC564"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this day, what lingers most deeply from this disaster are the people who came to help back then. Four years after the disaster, 600,000 people joined the dangerous cleanup.</w:t>
      </w:r>
    </w:p>
    <w:p w14:paraId="392747EC"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Helicopters hovered above the exposed radioactive core, dropping sand and other materials to smother the fire. Workers washed radioactive dust from buildings and roads, buried poisoned machinery, cleared forests and hunted animals to slow the spread of radiation.</w:t>
      </w:r>
    </w:p>
    <w:p w14:paraId="32FF0439" w14:textId="77777777" w:rsidR="00E41F70" w:rsidRPr="00CA3BE7" w:rsidRDefault="00E41F70" w:rsidP="00E41F70">
      <w:pPr>
        <w:shd w:val="clear" w:color="auto" w:fill="FFFFFF"/>
        <w:spacing w:after="300" w:line="390" w:lineRule="atLeast"/>
        <w:jc w:val="both"/>
        <w:rPr>
          <w:rFonts w:eastAsia="Times New Roman" w:cstheme="minorHAnsi"/>
          <w:kern w:val="0"/>
        </w:rPr>
      </w:pPr>
      <w:r w:rsidRPr="00CA3BE7">
        <w:rPr>
          <w:rFonts w:eastAsia="Times New Roman" w:cstheme="minorHAnsi"/>
          <w:kern w:val="0"/>
        </w:rPr>
        <w:t>A group of the workers who live in Ukraine's Poltava region returned ahead of the 40th anniversary of the accident for a one-day trip to Chernobyl.</w:t>
      </w:r>
    </w:p>
    <w:p w14:paraId="7C51D03A"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Volodymyr Vechirko, 62, was sent to Chernobyl in summer 1986 to clear away topsoil, clean buildings and make the other still-functioning reactors on the site safe. He has been ill for much of his life, which he attributes to working at the disaster site, including chronic dizziness, weakness and frequent pain.</w:t>
      </w:r>
    </w:p>
    <w:p w14:paraId="69AE32E2"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Because of his poor health, he said, he lost touch with colleagues. "Being back here now, the emotions are overwhelming," he said. "It's incredibly sad to compare what this place was to what it is now."</w:t>
      </w:r>
    </w:p>
    <w:p w14:paraId="5AE30501"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Oleksii Harbuz, 72, a medical officer during that time, was close to the human costs of the disaster. Returning for the first time in decades, he recalled colleagues who have since died and the bonds formed among survivors.</w:t>
      </w:r>
    </w:p>
    <w:p w14:paraId="5243EFB3"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40th anniversary represents both a deep tragedy and a vital chance to reunite with my brothers-in-arms," he said. "So many of our colleagues have passed away over the years, but those of us remaining hold on."</w:t>
      </w:r>
    </w:p>
    <w:p w14:paraId="134F74EE"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b/>
          <w:bCs/>
          <w:kern w:val="0"/>
        </w:rPr>
        <w:t>Scientific research</w:t>
      </w:r>
    </w:p>
    <w:p w14:paraId="6A458C33"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Since 2018, about 5,000 people have visited the reserve. Scientists accompany visitors, helping them understand the radiation levels, risks, and the gradual recovery of the ecosystem.</w:t>
      </w:r>
    </w:p>
    <w:p w14:paraId="09207425"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Over four decades, Belarus has worked to mitigate the disaster's impact. By 2025, it had implemented multiple national programs, significantly reducing contamination; about half of the affected agricultural land had been restored.</w:t>
      </w:r>
    </w:p>
    <w:p w14:paraId="3D146D55"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Advances in research have also improved detection and monitoring of radioactive elements, with the reserve's laboratories ranked among the world's best in this regard.</w:t>
      </w:r>
    </w:p>
    <w:p w14:paraId="53B33111"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Experimental economic activities- including horse breeding, forestry, and beekeeping — have been introduced into less-contaminated areas. Researchers study how radioactive elements transfer through ecosystems while ensuring strict safety controls. According to Kudin, it is possible to produce goods that meet national safety standards under controlled conditions. The goal is to develop models for safe economic use of affected land.</w:t>
      </w:r>
    </w:p>
    <w:p w14:paraId="1C6E3531"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In the reserve, horses graze calmly, and apiaries produce several tons of honey each year, "just as sweet as anywhere else", a beekeeper noted.</w:t>
      </w:r>
    </w:p>
    <w:p w14:paraId="4AFB4E60"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From a fire watchtower, the distant outline of the Chernobyl plant is visible, its reactor encased beneath a gleaming arch. Around it, forests have returned to life.</w:t>
      </w:r>
    </w:p>
    <w:p w14:paraId="25FA8DD8"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B4195B">
        <w:rPr>
          <w:rFonts w:eastAsia="Times New Roman" w:cstheme="minorHAnsi"/>
          <w:kern w:val="0"/>
          <w:highlight w:val="yellow"/>
        </w:rPr>
        <w:t>Yet the scars of the disaster remain. Environmental healing could take centuries, and the question of how to harness nuclear energy safely continues to challenge humanity.</w:t>
      </w:r>
    </w:p>
    <w:p w14:paraId="18207090" w14:textId="77777777" w:rsidR="00E41F70" w:rsidRPr="00CA3BE7" w:rsidRDefault="00F003CB" w:rsidP="00E41F70">
      <w:pPr>
        <w:shd w:val="clear" w:color="auto" w:fill="FFFFFF"/>
        <w:spacing w:after="300" w:line="390" w:lineRule="atLeast"/>
        <w:jc w:val="both"/>
        <w:rPr>
          <w:rFonts w:eastAsia="Times New Roman" w:cstheme="minorHAnsi"/>
          <w:kern w:val="0"/>
        </w:rPr>
      </w:pPr>
      <w:hyperlink r:id="rId29" w:history="1">
        <w:r w:rsidRPr="00CA3BE7">
          <w:rPr>
            <w:rStyle w:val="ac"/>
            <w:rFonts w:eastAsia="Times New Roman" w:cstheme="minorHAnsi"/>
            <w:color w:val="auto"/>
            <w:kern w:val="0"/>
          </w:rPr>
          <w:t>https://www.chinadaily.com.cn/a/202605/12/WS6a0287a8a310d6866eb48155_1.html</w:t>
        </w:r>
      </w:hyperlink>
    </w:p>
    <w:p w14:paraId="2F8AF6AA" w14:textId="77777777" w:rsidR="00F003CB" w:rsidRPr="00CA3BE7" w:rsidRDefault="00F003CB" w:rsidP="00C21F3C">
      <w:pPr>
        <w:shd w:val="clear" w:color="auto" w:fill="FFFFFF"/>
        <w:spacing w:after="300" w:line="390" w:lineRule="atLeast"/>
        <w:jc w:val="both"/>
        <w:rPr>
          <w:rFonts w:eastAsia="Times New Roman" w:cstheme="minorHAnsi"/>
          <w:kern w:val="0"/>
        </w:rPr>
      </w:pPr>
      <w:r w:rsidRPr="00C21F3C">
        <w:rPr>
          <w:rFonts w:eastAsia="Times New Roman" w:cstheme="minorHAnsi"/>
          <w:kern w:val="0"/>
          <w:highlight w:val="yellow"/>
        </w:rPr>
        <w:t>#</w:t>
      </w:r>
      <w:r w:rsidR="00C21F3C" w:rsidRPr="00C21F3C">
        <w:rPr>
          <w:rFonts w:eastAsia="Times New Roman" w:cstheme="minorHAnsi"/>
          <w:kern w:val="0"/>
          <w:highlight w:val="yellow"/>
        </w:rPr>
        <w:t>17</w:t>
      </w:r>
      <w:r w:rsidR="008E0CEF">
        <w:rPr>
          <w:rFonts w:eastAsia="Times New Roman" w:cstheme="minorHAnsi"/>
          <w:kern w:val="0"/>
        </w:rPr>
        <w:t xml:space="preserve"> Inf</w:t>
      </w:r>
    </w:p>
    <w:p w14:paraId="0125B400"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PENG CHAO and ZHAO JUNFENG in Chengdu | CHINA DAILY | Updated: 2026-05-12 09:12</w:t>
      </w:r>
    </w:p>
    <w:p w14:paraId="1E77081E"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Sichuan province is set to boost sci-tech innovation to deliver more "Made in Sichuan" breakthroughs and build a modern industrial system over the next five years, Governor Shi Xiaolin said on Monday.</w:t>
      </w:r>
    </w:p>
    <w:p w14:paraId="577F2F81"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Shi made the remarks at a news conference on Sichuan's 15th Five-Year Plan (2026-30), noting that the province will strengthen its pillar industries, including electronic information, equipment manufacturing, food and light textiles, and energy and chemicals, as well as national-level advanced manufacturing clusters such as aerospace and biomedicine.</w:t>
      </w:r>
    </w:p>
    <w:p w14:paraId="454E4D94"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province will also develop emerging and future industries, such as the low-altitude economy, quantum technology, hydrogen energy and nuclear fusion, with "AI Plus" as the top innovation initiative to foster new forms of smart economy, she said.</w:t>
      </w:r>
    </w:p>
    <w:p w14:paraId="68030386"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"Thanks to national strategic deployment and years of accumulation, Sichuan has built unique strengths in innovation resources and achieved a number of exciting and proud results," Shi said.</w:t>
      </w:r>
    </w:p>
    <w:p w14:paraId="56AB26F0"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These include the world's first artificial intelligence large model science satellite, the Hualong One nuclear reactor, Chinese Meridian Project Phase II, the J-20 stealth fighter, and a 50-megawatt heavy-duty gas turbine, she added.</w:t>
      </w:r>
    </w:p>
    <w:p w14:paraId="7F01974E"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By the end of 2025, Sichuan was home to 19,000 national high-tech companies and 29,000 small and medium-sized technology firms, with value-added output in high-tech manufacturing, AI and the low-altitude economy maintaining double-digit growth, according to Shi.</w:t>
      </w:r>
    </w:p>
    <w:p w14:paraId="7B168E88"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In the low-altitude economy sector, the first phase of </w:t>
      </w:r>
      <w:proofErr w:type="spellStart"/>
      <w:r w:rsidRPr="00CA3BE7">
        <w:rPr>
          <w:rFonts w:eastAsia="Times New Roman" w:cstheme="minorHAnsi"/>
          <w:kern w:val="0"/>
        </w:rPr>
        <w:t>Aerofugia's</w:t>
      </w:r>
      <w:proofErr w:type="spellEnd"/>
      <w:r w:rsidRPr="00CA3BE7">
        <w:rPr>
          <w:rFonts w:eastAsia="Times New Roman" w:cstheme="minorHAnsi"/>
          <w:kern w:val="0"/>
        </w:rPr>
        <w:t xml:space="preserve"> global headquarters in Chengdu Hi-Tech Zone is scheduled to become operational in the second half of this year. The facility will be used for the mass production of its AE200 series of electric vertical takeoff and landing vehicles.</w:t>
      </w:r>
    </w:p>
    <w:p w14:paraId="2B66F9B5"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eVTOL developer has signed strategic cooperation agreements with several partners, securing orders for 1,000 units of its AE200 model, said Fei Lan, </w:t>
      </w:r>
      <w:proofErr w:type="spellStart"/>
      <w:r w:rsidRPr="00CA3BE7">
        <w:rPr>
          <w:rFonts w:eastAsia="Times New Roman" w:cstheme="minorHAnsi"/>
          <w:kern w:val="0"/>
        </w:rPr>
        <w:t>Aerofugia's</w:t>
      </w:r>
      <w:proofErr w:type="spellEnd"/>
      <w:r w:rsidRPr="00CA3BE7">
        <w:rPr>
          <w:rFonts w:eastAsia="Times New Roman" w:cstheme="minorHAnsi"/>
          <w:kern w:val="0"/>
        </w:rPr>
        <w:t xml:space="preserve"> marketing director.</w:t>
      </w:r>
    </w:p>
    <w:p w14:paraId="288669CD"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first-phase validation test flights for the AE200-100 mass production model have been successfully completed, and </w:t>
      </w:r>
      <w:proofErr w:type="spellStart"/>
      <w:r w:rsidRPr="00CA3BE7">
        <w:rPr>
          <w:rFonts w:eastAsia="Times New Roman" w:cstheme="minorHAnsi"/>
          <w:kern w:val="0"/>
        </w:rPr>
        <w:t>Aerofugia</w:t>
      </w:r>
      <w:proofErr w:type="spellEnd"/>
      <w:r w:rsidRPr="00CA3BE7">
        <w:rPr>
          <w:rFonts w:eastAsia="Times New Roman" w:cstheme="minorHAnsi"/>
          <w:kern w:val="0"/>
        </w:rPr>
        <w:t xml:space="preserve"> is now fully focused on obtaining airworthiness certification," she said.</w:t>
      </w:r>
    </w:p>
    <w:p w14:paraId="4795972B"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the aerospace sector, Sichuan boasts a complete industry chain covering satellite and rocket manufacturing, tracking and control, launch sites, and satellite applications and services. Official data showed that the total output value of the province's aerospace industry reached 50 billion yuan ($7.36 billion) last year.</w:t>
      </w:r>
    </w:p>
    <w:p w14:paraId="50D52137"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By the end of this year, a reusable rocket production and testing base belonging to rocket startup iSpace, also known as the Interstellar Glory Aerospace Science and Technology Co, is scheduled to be completed in Chengdu's </w:t>
      </w:r>
      <w:proofErr w:type="spellStart"/>
      <w:r w:rsidRPr="00CA3BE7">
        <w:rPr>
          <w:rFonts w:eastAsia="Times New Roman" w:cstheme="minorHAnsi"/>
          <w:kern w:val="0"/>
        </w:rPr>
        <w:t>Shuangliu</w:t>
      </w:r>
      <w:proofErr w:type="spellEnd"/>
      <w:r w:rsidRPr="00CA3BE7">
        <w:rPr>
          <w:rFonts w:eastAsia="Times New Roman" w:cstheme="minorHAnsi"/>
          <w:kern w:val="0"/>
        </w:rPr>
        <w:t xml:space="preserve"> district and put into use in the first half of 2027.</w:t>
      </w:r>
    </w:p>
    <w:p w14:paraId="1B681798"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Xie Fang, head of iSpace's Sichuan branch office, said the facility will have an annual capacity to assemble and test 20 SQX-3 carrier rockets.</w:t>
      </w:r>
    </w:p>
    <w:p w14:paraId="035DE92E"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w:t>
      </w:r>
      <w:proofErr w:type="spellStart"/>
      <w:r w:rsidRPr="00CA3BE7">
        <w:rPr>
          <w:rFonts w:eastAsia="Times New Roman" w:cstheme="minorHAnsi"/>
          <w:kern w:val="0"/>
        </w:rPr>
        <w:t>Shuangliu</w:t>
      </w:r>
      <w:proofErr w:type="spellEnd"/>
      <w:r w:rsidRPr="00CA3BE7">
        <w:rPr>
          <w:rFonts w:eastAsia="Times New Roman" w:cstheme="minorHAnsi"/>
          <w:kern w:val="0"/>
        </w:rPr>
        <w:t xml:space="preserve"> base serves as a core hub and production powerhouse in iSpace's national layout," Xie said, adding that the company will leverage Sichuan's aerospace supply chain and policy support to strengthen its reusable rocket production capabilities and help the province become a national leader in the commercial space sector.</w:t>
      </w:r>
    </w:p>
    <w:p w14:paraId="44C73DB6"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Lu </w:t>
      </w:r>
      <w:proofErr w:type="spellStart"/>
      <w:r w:rsidRPr="00CA3BE7">
        <w:rPr>
          <w:rFonts w:eastAsia="Times New Roman" w:cstheme="minorHAnsi"/>
          <w:kern w:val="0"/>
        </w:rPr>
        <w:t>Songming</w:t>
      </w:r>
      <w:proofErr w:type="spellEnd"/>
      <w:r w:rsidRPr="00CA3BE7">
        <w:rPr>
          <w:rFonts w:eastAsia="Times New Roman" w:cstheme="minorHAnsi"/>
          <w:kern w:val="0"/>
        </w:rPr>
        <w:t>, director of the Sichuan provincial science and technology department, said the province will strive to tackle key theoretical and technical bottlenecks constraining industrial development, with initial efforts focused on AI, low-altitude intelligence, nuclear medicine and high-end aviation equipment this year.</w:t>
      </w:r>
    </w:p>
    <w:p w14:paraId="2A974B35"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Sichuan will also improve its gradient incubation system for tech enterprises while rolling out targeted policies to boost companies' R&amp;D investment, Lu said.</w:t>
      </w:r>
    </w:p>
    <w:p w14:paraId="092CECCD"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aim is to raise the number of high-tech enterprises among every 10,000 industrial firms above designated size — those with an annual revenue of at least 20 million yuan — from more than 800 to more than 900 by 2030, while nurturing more "gazelles", "unicorns" and tech leaders, he added.</w:t>
      </w:r>
    </w:p>
    <w:p w14:paraId="1B851EF6" w14:textId="77777777" w:rsidR="00F44C78" w:rsidRPr="00CA3BE7" w:rsidRDefault="00F003CB" w:rsidP="00F44C78">
      <w:pPr>
        <w:shd w:val="clear" w:color="auto" w:fill="FFFFFF"/>
        <w:spacing w:after="300" w:line="390" w:lineRule="atLeast"/>
        <w:jc w:val="both"/>
        <w:rPr>
          <w:rFonts w:eastAsia="Times New Roman" w:cstheme="minorHAnsi"/>
          <w:kern w:val="0"/>
        </w:rPr>
      </w:pPr>
      <w:hyperlink r:id="rId30" w:history="1">
        <w:r w:rsidRPr="00CA3BE7">
          <w:rPr>
            <w:rStyle w:val="ac"/>
            <w:rFonts w:eastAsia="Times New Roman" w:cstheme="minorHAnsi"/>
            <w:color w:val="auto"/>
            <w:kern w:val="0"/>
          </w:rPr>
          <w:t>https://www.chinadaily.com.cn/a/202605/12/WS6a027e75a310d6866eb480bf.html</w:t>
        </w:r>
      </w:hyperlink>
    </w:p>
    <w:p w14:paraId="5D017678"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8E0CEF">
        <w:rPr>
          <w:rFonts w:eastAsia="Times New Roman" w:cstheme="minorHAnsi"/>
          <w:kern w:val="0"/>
          <w:highlight w:val="yellow"/>
        </w:rPr>
        <w:t>#</w:t>
      </w:r>
      <w:r w:rsidR="008E0CEF" w:rsidRPr="008E0CEF">
        <w:rPr>
          <w:rFonts w:eastAsia="Times New Roman" w:cstheme="minorHAnsi"/>
          <w:kern w:val="0"/>
          <w:highlight w:val="yellow"/>
        </w:rPr>
        <w:t>18</w:t>
      </w:r>
      <w:r w:rsidR="008E0CEF">
        <w:rPr>
          <w:rFonts w:eastAsia="Times New Roman" w:cstheme="minorHAnsi"/>
          <w:kern w:val="0"/>
        </w:rPr>
        <w:t xml:space="preserve"> - Inf</w:t>
      </w:r>
    </w:p>
    <w:p w14:paraId="1C2AAECA"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chinadaily.com.cn | Updated: 2026-05-11 21:55</w:t>
      </w:r>
    </w:p>
    <w:p w14:paraId="2C804304"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first nuclear power project in the Guangdong-Hong Kong-Macao Greater Bay Area to adopt Hualong One, China's domestically developed third-generation nuclear technology, commenced main construction on its Unit 4 on Sunday, marking a significant step forward in the region's transition to clean energy.</w:t>
      </w:r>
    </w:p>
    <w:p w14:paraId="4F97BCCE"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Upon completion, the project is expected to generate over 9 billion kilowatt-hours of electricity annually, meeting the power demands of approximately 1 million people, it said.</w:t>
      </w:r>
    </w:p>
    <w:p w14:paraId="0B330833"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New innovative techniques, including optimized construction organizations for core facilities, are being applied for the first time across China General Nuclear Power Corp projects, providing replicable experience for the future batch construction of Hualong One reactors, it said.</w:t>
      </w:r>
    </w:p>
    <w:p w14:paraId="3FCE4C71" w14:textId="77777777" w:rsidR="00F003CB" w:rsidRPr="00CA3BE7" w:rsidRDefault="00F003CB" w:rsidP="00F003C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w:t>
      </w:r>
      <w:proofErr w:type="spellStart"/>
      <w:r w:rsidRPr="00CA3BE7">
        <w:rPr>
          <w:rFonts w:eastAsia="Times New Roman" w:cstheme="minorHAnsi"/>
          <w:kern w:val="0"/>
        </w:rPr>
        <w:t>Taipingling</w:t>
      </w:r>
      <w:proofErr w:type="spellEnd"/>
      <w:r w:rsidRPr="00CA3BE7">
        <w:rPr>
          <w:rFonts w:eastAsia="Times New Roman" w:cstheme="minorHAnsi"/>
          <w:kern w:val="0"/>
        </w:rPr>
        <w:t xml:space="preserve"> plant plans to build a total of six Hualong One units in three phases, with four units approved so far.</w:t>
      </w:r>
    </w:p>
    <w:p w14:paraId="68576291" w14:textId="77777777" w:rsidR="00AF7C9A" w:rsidRPr="00CA3BE7" w:rsidRDefault="00F003CB" w:rsidP="00F44C78">
      <w:pPr>
        <w:shd w:val="clear" w:color="auto" w:fill="FFFFFF"/>
        <w:spacing w:after="300" w:line="390" w:lineRule="atLeast"/>
        <w:jc w:val="both"/>
        <w:rPr>
          <w:rFonts w:eastAsia="Times New Roman" w:cstheme="minorHAnsi"/>
          <w:kern w:val="0"/>
        </w:rPr>
      </w:pPr>
      <w:hyperlink r:id="rId31" w:history="1">
        <w:r w:rsidRPr="00CA3BE7">
          <w:rPr>
            <w:rStyle w:val="ac"/>
            <w:rFonts w:eastAsia="Times New Roman" w:cstheme="minorHAnsi"/>
            <w:color w:val="auto"/>
            <w:kern w:val="0"/>
          </w:rPr>
          <w:t>https://www.chinadaily.com.cn/a/202605/11/WS6a01dfdaa310d6866eb47fd6.html</w:t>
        </w:r>
      </w:hyperlink>
    </w:p>
    <w:p w14:paraId="7B6D3481" w14:textId="77777777" w:rsidR="00E806ED" w:rsidRPr="00CA3BE7" w:rsidRDefault="00DD0DD7" w:rsidP="008E0CEF">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lastRenderedPageBreak/>
        <w:t>#</w:t>
      </w:r>
      <w:r w:rsidR="008E0CEF">
        <w:rPr>
          <w:rFonts w:eastAsia="Times New Roman" w:cstheme="minorHAnsi"/>
          <w:kern w:val="0"/>
        </w:rPr>
        <w:t>19</w:t>
      </w:r>
      <w:r w:rsidR="0040681C">
        <w:rPr>
          <w:rFonts w:eastAsia="Times New Roman" w:cstheme="minorHAnsi"/>
          <w:kern w:val="0"/>
        </w:rPr>
        <w:t xml:space="preserve"> P</w:t>
      </w:r>
    </w:p>
    <w:p w14:paraId="27844548"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chinadaily.com.cn | Updated: 2026-04-29 17:28</w:t>
      </w:r>
    </w:p>
    <w:p w14:paraId="18629DEC"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China's first nuclear power plant featuring private capital participation, also the first "Hualong One" unit in the Yangtze River Delta region, was put into operation and started electricity generation on Wednesday, said its operator China General Nuclear Power Group.</w:t>
      </w:r>
    </w:p>
    <w:p w14:paraId="1A511425"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40681C">
        <w:rPr>
          <w:rFonts w:eastAsia="Times New Roman" w:cstheme="minorHAnsi"/>
          <w:kern w:val="0"/>
          <w:highlight w:val="yellow"/>
        </w:rPr>
        <w:t xml:space="preserve">Marking a historic breakthrough for private investment in China's major energy infrastructure, the Unit 1 of the Zhejiang </w:t>
      </w:r>
      <w:proofErr w:type="spellStart"/>
      <w:r w:rsidRPr="0040681C">
        <w:rPr>
          <w:rFonts w:eastAsia="Times New Roman" w:cstheme="minorHAnsi"/>
          <w:kern w:val="0"/>
          <w:highlight w:val="yellow"/>
        </w:rPr>
        <w:t>San'ao</w:t>
      </w:r>
      <w:proofErr w:type="spellEnd"/>
      <w:r w:rsidRPr="0040681C">
        <w:rPr>
          <w:rFonts w:eastAsia="Times New Roman" w:cstheme="minorHAnsi"/>
          <w:kern w:val="0"/>
          <w:highlight w:val="yellow"/>
        </w:rPr>
        <w:t xml:space="preserve"> nuclear power project is expected to generate over 9 billion kilowatt-hours of electricity annually, meeting the daily production and living demands of more than 1 million residents, it said.</w:t>
      </w:r>
    </w:p>
    <w:p w14:paraId="337E85C4"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Since its inception, the mega-project has collaborated with about 2,000 private enterprises, achieving multiple breakthroughs in independent core technology, intelligent engineering construction, and innovative financing models.</w:t>
      </w:r>
    </w:p>
    <w:p w14:paraId="17DE7E22"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Notably, the Phase I project marks a historic step as China's first nuclear endeavor to introduce private investment, with Geely Technology Group holding a 2 percent stake, setting a benchmark for private capital's role in major national energy infrastructure.</w:t>
      </w:r>
    </w:p>
    <w:p w14:paraId="4D998E3B" w14:textId="77777777" w:rsidR="00E806ED" w:rsidRPr="00CA3BE7" w:rsidRDefault="00E806ED" w:rsidP="007C1E39">
      <w:pPr>
        <w:shd w:val="clear" w:color="auto" w:fill="FFFFFF"/>
        <w:spacing w:after="300" w:line="390" w:lineRule="atLeast"/>
        <w:jc w:val="both"/>
        <w:rPr>
          <w:rFonts w:eastAsia="Times New Roman" w:cstheme="minorHAnsi"/>
          <w:kern w:val="0"/>
        </w:rPr>
      </w:pPr>
      <w:hyperlink r:id="rId32" w:history="1">
        <w:r w:rsidRPr="00CA3BE7">
          <w:rPr>
            <w:rStyle w:val="ac"/>
            <w:rFonts w:eastAsia="Times New Roman" w:cstheme="minorHAnsi"/>
            <w:color w:val="auto"/>
            <w:kern w:val="0"/>
          </w:rPr>
          <w:t>https://www.chinadaily.com.cn/a/202604/29/WS69f1cf55a310d6866eb4648e.html</w:t>
        </w:r>
      </w:hyperlink>
    </w:p>
    <w:p w14:paraId="16F249E6" w14:textId="77777777" w:rsidR="00E806ED" w:rsidRPr="00CA3BE7" w:rsidRDefault="0040681C" w:rsidP="007C1E39">
      <w:pPr>
        <w:shd w:val="clear" w:color="auto" w:fill="FFFFFF"/>
        <w:spacing w:after="300" w:line="390" w:lineRule="atLeast"/>
        <w:jc w:val="both"/>
        <w:rPr>
          <w:rFonts w:eastAsia="Times New Roman" w:cstheme="minorHAnsi"/>
          <w:kern w:val="0"/>
        </w:rPr>
      </w:pPr>
      <w:r>
        <w:rPr>
          <w:rFonts w:eastAsia="Times New Roman" w:cstheme="minorHAnsi"/>
          <w:kern w:val="0"/>
          <w:highlight w:val="yellow"/>
        </w:rPr>
        <w:t>#</w:t>
      </w:r>
      <w:r>
        <w:rPr>
          <w:rFonts w:eastAsia="Times New Roman" w:cstheme="minorHAnsi"/>
          <w:kern w:val="0"/>
        </w:rPr>
        <w:t>20</w:t>
      </w:r>
    </w:p>
    <w:p w14:paraId="6809B593"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Updated: 2026-04-29 11:01</w:t>
      </w:r>
    </w:p>
    <w:p w14:paraId="5787AB02"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crude prices soar amid Middle East conflict destabilizing the global supply chain, ASEAN governments have prioritized a singular mission: preventing collective "panic hoarding" while intensifying the search for alternative energy sources to secure national supplies.</w:t>
      </w:r>
    </w:p>
    <w:p w14:paraId="0AB84711"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Thailand, authorities have already seized over 57 million liters of smuggled fuel. Prime Minister Anutin Charnvirakul publicly condemned these acts as a primary driver of national shortages.</w:t>
      </w:r>
    </w:p>
    <w:p w14:paraId="5A8B1AC3"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Similarly, Myanmar's military government has threatened imprisonment for anyone carrying more than 180 liters of gasoline without a permit.</w:t>
      </w:r>
    </w:p>
    <w:p w14:paraId="258E7E89"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Meanwhile, the governments of Indonesia, Malaysia, and Vietnam have stepped up enforcement against smuggling while repeatedly reassuring the public that supplies remain stable.</w:t>
      </w:r>
    </w:p>
    <w:p w14:paraId="6699237C" w14:textId="77777777" w:rsidR="00E806ED" w:rsidRPr="00CA3BE7" w:rsidRDefault="00E806ED" w:rsidP="00E806ED">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Radityo</w:t>
      </w:r>
      <w:proofErr w:type="spellEnd"/>
      <w:r w:rsidRPr="00CA3BE7">
        <w:rPr>
          <w:rFonts w:eastAsia="Times New Roman" w:cstheme="minorHAnsi"/>
          <w:kern w:val="0"/>
        </w:rPr>
        <w:t xml:space="preserve"> </w:t>
      </w:r>
      <w:proofErr w:type="spellStart"/>
      <w:r w:rsidRPr="00CA3BE7">
        <w:rPr>
          <w:rFonts w:eastAsia="Times New Roman" w:cstheme="minorHAnsi"/>
          <w:kern w:val="0"/>
        </w:rPr>
        <w:t>Priyasmoro</w:t>
      </w:r>
      <w:proofErr w:type="spellEnd"/>
      <w:r w:rsidRPr="00CA3BE7">
        <w:rPr>
          <w:rFonts w:eastAsia="Times New Roman" w:cstheme="minorHAnsi"/>
          <w:kern w:val="0"/>
        </w:rPr>
        <w:t>, a resident of Jakarta, recalled a recent day when long lines at gas stations lasted from morning until midnight following price hike rumors.</w:t>
      </w:r>
    </w:p>
    <w:p w14:paraId="1BF34476"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Although the Indonesian government has maintained subsidies through 2026, </w:t>
      </w:r>
      <w:proofErr w:type="spellStart"/>
      <w:r w:rsidRPr="00CA3BE7">
        <w:rPr>
          <w:rFonts w:eastAsia="Times New Roman" w:cstheme="minorHAnsi"/>
          <w:kern w:val="0"/>
        </w:rPr>
        <w:t>Radityo</w:t>
      </w:r>
      <w:proofErr w:type="spellEnd"/>
      <w:r w:rsidRPr="00CA3BE7">
        <w:rPr>
          <w:rFonts w:eastAsia="Times New Roman" w:cstheme="minorHAnsi"/>
          <w:kern w:val="0"/>
        </w:rPr>
        <w:t xml:space="preserve"> remains cautious.</w:t>
      </w:r>
    </w:p>
    <w:p w14:paraId="5E96125F"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With a population of 280 million, Indonesia consumes 1.6 million barrels of oil daily, yet its official reserves last less than 30 days.</w:t>
      </w:r>
    </w:p>
    <w:p w14:paraId="3E4BA67F"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"I'll be more careful with spending — switching to a bicycle or public transport unless necessary," he said.</w:t>
      </w:r>
    </w:p>
    <w:p w14:paraId="773F23C2"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Vietnam, Doan Minh Anh has shifted to working from home and using electric scooters to save on costs.</w:t>
      </w:r>
    </w:p>
    <w:p w14:paraId="4C4BD092"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"Our family of four used to have four motorcycles. Since Hanoi plans to implement 'Low Emission Zones', we sold one fuel-powered motorcycle for an electric one," she said.</w:t>
      </w:r>
    </w:p>
    <w:p w14:paraId="138D5E10"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regional crisis was triggered on Feb 28, after joint US-Israeli strikes on Iran led to the blockade of the Strait of Hormuz. This 33-kilometer-wide choke point handles 25 percent of global seaborne oil.</w:t>
      </w:r>
    </w:p>
    <w:p w14:paraId="315E4A4E"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Currently, the daily traffic has plummeted to just 15-20 ships, down from the usual 120.</w:t>
      </w:r>
    </w:p>
    <w:p w14:paraId="0955588C"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Julia Goh, senior economist at United Overseas Bank Malaysia, told Sin Chew Daily that even if the strait were to reopen tomorrow, the rerouting of tankers, inventory depletion, and insurance market volatility would take months to stabilize.</w:t>
      </w:r>
    </w:p>
    <w:p w14:paraId="2A32ADE8"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geopolitical risk premium will not simply disappear; it will be permanently factored back into energy prices," she warned.</w:t>
      </w:r>
    </w:p>
    <w:p w14:paraId="754655D9"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Goh analyzed that the crisis is creating a "domino effect".</w:t>
      </w:r>
    </w:p>
    <w:p w14:paraId="26586B5B"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First, it triggers cost-push inflation, driving up the costs of transport, food, and manufacturing.</w:t>
      </w:r>
    </w:p>
    <w:p w14:paraId="291B4FE9"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Subsequently, fuel surcharges and contract risk premiums rise, bloating logistics costs and compressing consumer purchasing power.</w:t>
      </w:r>
    </w:p>
    <w:p w14:paraId="17D56CEC"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"We are not merely approaching a crisis; we are already in the midst of one," Goh stated.</w:t>
      </w:r>
    </w:p>
    <w:p w14:paraId="71C053F3"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closure of the Strait of Hormuz is no longer just a 'tail risk'; our baseline assumptions must now be adjusted."</w:t>
      </w:r>
    </w:p>
    <w:p w14:paraId="7A6196A5"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She predicts a global trade slowdown as the world enters a phase of higher baseline costs and persistent uncertainty.</w:t>
      </w:r>
    </w:p>
    <w:p w14:paraId="0CDD446F"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Fuel-dependent road transport serves as the economic "lifeblood" of the region.</w:t>
      </w:r>
    </w:p>
    <w:p w14:paraId="1F971FFB"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Goh believes that for most households in nations like Vietnam, Indonesia, and the Philippines — which rely heavily on motorcycles and trucks — shifting to rail or public transport in the short term is unrealistic.</w:t>
      </w:r>
    </w:p>
    <w:p w14:paraId="03B2A8DE"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low-income households spending 40 to 50 percent of their income on food and transport, there is very little room to "breathe".</w:t>
      </w:r>
    </w:p>
    <w:p w14:paraId="78050777"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buffering capacity varies significantly," she noted.</w:t>
      </w:r>
    </w:p>
    <w:p w14:paraId="73FC509F"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"Singapore has fiscal reserves; Malaysia has upstream production and subsidies. In contrast, the Philippines, Cambodia, and Vietnam face tight reserves and high import dependency, leaving their citizens with much less resilience."</w:t>
      </w:r>
    </w:p>
    <w:p w14:paraId="31ADCF49"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On March 24, the Philippines became the first ASEAN nation to declare a one-year "National Energy Emergency," activating a 20-billion-peso ($330 million) fuel fund.</w:t>
      </w:r>
    </w:p>
    <w:p w14:paraId="73F5F02B"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country relies on the Middle East for 95 percent of its oil.</w:t>
      </w:r>
    </w:p>
    <w:p w14:paraId="3D0B9ADB"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impact on agriculture is devastating. A 57-year-old farmer told Reuters he is letting his crops rot in the field because harvesting and transport costs exceed the selling price.</w:t>
      </w:r>
    </w:p>
    <w:p w14:paraId="01409981"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Cambodia, fuel prices have surged 70 percent, and daily expenses for city residents have jumped by 50 percent.</w:t>
      </w:r>
    </w:p>
    <w:p w14:paraId="264DAA74"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Tuk-tuk fares have risen sharply, pushing rural residents back to traditional energy sources such as charcoal, while those in urban areas are switching to tax-free Chinese electric vehicles.</w:t>
      </w:r>
    </w:p>
    <w:p w14:paraId="0C90EDA6"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Despite being an oil and gas producer, Malaysia remains vulnerable, depending on the Middle East for 69 percent of its oil imports.</w:t>
      </w:r>
    </w:p>
    <w:p w14:paraId="2EF9BF8D"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Tan Sri Tengku Muhammad Taufik, president and Group CEO of Petronas, noted that shipping costs through the Strait of Hormuz have tripled.</w:t>
      </w:r>
    </w:p>
    <w:p w14:paraId="3E3655EF"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"Our crude production is naturally declining — from a peak of 700,000 barrels per day to about 350,000 now," he said.</w:t>
      </w:r>
    </w:p>
    <w:p w14:paraId="458B7B84"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locals like Lee Chun Seng, 30, an electronics salesman in Selangor, the removal of subsidies has pushed his monthly fuel bill from RM717($181) to over RM1,038.</w:t>
      </w:r>
    </w:p>
    <w:p w14:paraId="130E5644"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"I have to find a way out," he said.</w:t>
      </w:r>
    </w:p>
    <w:p w14:paraId="281023FB" w14:textId="77777777" w:rsidR="00E806ED" w:rsidRPr="00CA3BE7" w:rsidRDefault="00E806ED" w:rsidP="00E806ED">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the long run, solar power and EVs are the only way to save money."</w:t>
      </w:r>
    </w:p>
    <w:p w14:paraId="0E410D48"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b/>
          <w:bCs/>
          <w:kern w:val="0"/>
        </w:rPr>
        <w:t>Urgent needs</w:t>
      </w:r>
    </w:p>
    <w:p w14:paraId="70A7465D"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Southeast Asia seeks new sources of energy, several countries turn to non-Middle Eastern alternatives for their fuel supply, with many turning to Russian crude oil.</w:t>
      </w:r>
    </w:p>
    <w:p w14:paraId="5C435B5D"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alleviate energy shortages and ensure long-term security, the Philippines, Indonesia, Thailand, and Vietnam are increasingly looking toward Russia.</w:t>
      </w:r>
    </w:p>
    <w:p w14:paraId="1F14E91C"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Notably, the Philippines, a longtime US ally, has imported Russian crude for the first time in five years.</w:t>
      </w:r>
    </w:p>
    <w:p w14:paraId="003FA759"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Vietnam has also officially met with Russian energy representatives to sign agreements for nuclear power plant construction in exchange for long-term energy guarantees.</w:t>
      </w:r>
    </w:p>
    <w:p w14:paraId="2503C272"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Approximately, 85 percent of Vietnam's crude oil originates from Kuwait. With the Strait of Hormuz facing disruptions, Vietnam immediately sought aid from East Asian countries, while contacting the UAE, Qatar, and Angola for alternatives.</w:t>
      </w:r>
    </w:p>
    <w:p w14:paraId="1C476356"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Le Hong Hiep, a senior fellow at the ISEAS-Yusof Ishak Institute, noted that this crisis exposes significant vulnerabilities in Vietnam's energy security and complicates its delicate balancing act between major world powers.</w:t>
      </w:r>
    </w:p>
    <w:p w14:paraId="79BAACE3"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International relations scholar Tang </w:t>
      </w:r>
      <w:proofErr w:type="spellStart"/>
      <w:r w:rsidRPr="00CA3BE7">
        <w:rPr>
          <w:rFonts w:eastAsia="Times New Roman" w:cstheme="minorHAnsi"/>
          <w:kern w:val="0"/>
        </w:rPr>
        <w:t>Shixuan</w:t>
      </w:r>
      <w:proofErr w:type="spellEnd"/>
      <w:r w:rsidRPr="00CA3BE7">
        <w:rPr>
          <w:rFonts w:eastAsia="Times New Roman" w:cstheme="minorHAnsi"/>
          <w:kern w:val="0"/>
        </w:rPr>
        <w:t xml:space="preserve"> analyzed that Southeast Asia's vulnerability stems largely from low Strategic Petroleum Reserve.</w:t>
      </w:r>
    </w:p>
    <w:p w14:paraId="098767B8"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current strategic reserves for Vietnam stand at less than 20 days, Indonesia at about 25 days, and the Philippines at 60 days.</w:t>
      </w:r>
    </w:p>
    <w:p w14:paraId="2AA2BD03"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Tang explained that Southeast Asia lacks the massive infrastructure and fiscal resources required to maintain larger reserves.</w:t>
      </w:r>
    </w:p>
    <w:p w14:paraId="4039D449"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Building storage networks and logistics systems requires years of planning and billions in investment, which remains out of reach for many ASEAN members.</w:t>
      </w:r>
    </w:p>
    <w:p w14:paraId="0591D734"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comparison, East Asian economies maintain better storage capacity despite their heavy dependence on Middle Eastern supply.</w:t>
      </w:r>
    </w:p>
    <w:p w14:paraId="46F9A1D5"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the ASEAN Petroleum Security Agreement exists, Julia Goh noted it has never faced a large-scale "pressure test".</w:t>
      </w:r>
    </w:p>
    <w:p w14:paraId="71C24E34"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agreement's Coordinated Emergency Response Mechanism, or CERM, allows members to voluntarily supply 10 percent of a neighbor's oil needs during a crisis.</w:t>
      </w:r>
    </w:p>
    <w:p w14:paraId="463F1B53"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voluntary nature is a fundamental flaw," Goh said.</w:t>
      </w:r>
    </w:p>
    <w:p w14:paraId="7E08117F"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a true supply crisis, nations will prioritize domestic needs over regional solidarity. CERM is more of a trust-building framework than a functional emergency tool."</w:t>
      </w:r>
    </w:p>
    <w:p w14:paraId="169426E1"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Tang agreed that in times of geopolitical tension, energy is frequently used as a strategic tool to squeeze rivals' financial capacities.</w:t>
      </w:r>
    </w:p>
    <w:p w14:paraId="4CA45563"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likened the current Strait of Hormuz crisis to the 1970s oil crisis, suggesting it could be a turning point for global energy structures.</w:t>
      </w:r>
    </w:p>
    <w:p w14:paraId="576C9406"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Tang said that if ASEAN nations simply shift their dependence from the Middle East to a single source like Russia or the US, they aren't reducing risk — they are merely "transferring dependence".</w:t>
      </w:r>
    </w:p>
    <w:p w14:paraId="7B779AF2" w14:textId="77777777" w:rsidR="00055CDC" w:rsidRPr="00CA3BE7" w:rsidRDefault="00055CDC" w:rsidP="00055CDC">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Elbinsar</w:t>
      </w:r>
      <w:proofErr w:type="spellEnd"/>
      <w:r w:rsidRPr="00CA3BE7">
        <w:rPr>
          <w:rFonts w:eastAsia="Times New Roman" w:cstheme="minorHAnsi"/>
          <w:kern w:val="0"/>
        </w:rPr>
        <w:t xml:space="preserve"> Purba, a visiting fellow at the ISEAS-Yusof Ishak Institute, wrote in an analysis at the </w:t>
      </w:r>
      <w:proofErr w:type="spellStart"/>
      <w:r w:rsidRPr="00CA3BE7">
        <w:rPr>
          <w:rFonts w:eastAsia="Times New Roman" w:cstheme="minorHAnsi"/>
          <w:kern w:val="0"/>
        </w:rPr>
        <w:t>Asialink</w:t>
      </w:r>
      <w:proofErr w:type="spellEnd"/>
      <w:r w:rsidRPr="00CA3BE7">
        <w:rPr>
          <w:rFonts w:eastAsia="Times New Roman" w:cstheme="minorHAnsi"/>
          <w:kern w:val="0"/>
        </w:rPr>
        <w:t xml:space="preserve"> website that "the current strategies focus largely on stopgap measures to avoid supply shortages and minimize price surges. While certain short-term interventions are needed, Southeast Asian nations risk falling into deeper vulnerability if they do not undertake bold transformations of their energy architectures".</w:t>
      </w:r>
    </w:p>
    <w:p w14:paraId="36801DEA" w14:textId="77777777" w:rsidR="00055CDC" w:rsidRPr="00CA3BE7" w:rsidRDefault="00055CDC" w:rsidP="00055CDC">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said ASEAN should expedite the deployment of renewable energy. Beyond aspirational goals, it is time for ASEAN to explore enforceable, feasible and viable renewable energy commitments. Lastly, efforts must be stepped up to promote cross-border electricity trade among ASEAN countries.</w:t>
      </w:r>
    </w:p>
    <w:p w14:paraId="6C087857" w14:textId="77777777" w:rsidR="00DD0DD7" w:rsidRPr="00CA3BE7" w:rsidRDefault="00055CDC" w:rsidP="00F44C78">
      <w:pPr>
        <w:shd w:val="clear" w:color="auto" w:fill="FFFFFF"/>
        <w:spacing w:after="300" w:line="390" w:lineRule="atLeast"/>
        <w:jc w:val="both"/>
        <w:rPr>
          <w:rFonts w:eastAsia="Times New Roman" w:cstheme="minorHAnsi"/>
          <w:kern w:val="0"/>
        </w:rPr>
      </w:pPr>
      <w:hyperlink r:id="rId33" w:history="1">
        <w:r w:rsidRPr="00CA3BE7">
          <w:rPr>
            <w:rStyle w:val="ac"/>
            <w:rFonts w:eastAsia="Times New Roman" w:cstheme="minorHAnsi"/>
            <w:color w:val="auto"/>
            <w:kern w:val="0"/>
          </w:rPr>
          <w:t>https://www.chinadaily.com.cn/a/202604/29/WS69f174a5a310d6866eb462d6_3.html</w:t>
        </w:r>
      </w:hyperlink>
    </w:p>
    <w:p w14:paraId="1BFD95BF" w14:textId="77777777" w:rsidR="00055CDC" w:rsidRPr="00CA3BE7" w:rsidRDefault="00E4164C" w:rsidP="00F44C78">
      <w:pPr>
        <w:shd w:val="clear" w:color="auto" w:fill="FFFFFF"/>
        <w:spacing w:after="300" w:line="390" w:lineRule="atLeast"/>
        <w:jc w:val="both"/>
        <w:rPr>
          <w:rFonts w:eastAsia="Times New Roman" w:cstheme="minorHAnsi"/>
          <w:kern w:val="0"/>
        </w:rPr>
      </w:pPr>
      <w:r>
        <w:rPr>
          <w:rFonts w:eastAsia="Times New Roman" w:cstheme="minorHAnsi"/>
          <w:kern w:val="0"/>
          <w:highlight w:val="yellow"/>
        </w:rPr>
        <w:t>#2</w:t>
      </w:r>
      <w:r w:rsidR="00055CDC" w:rsidRPr="00CA3BE7">
        <w:rPr>
          <w:rFonts w:eastAsia="Times New Roman" w:cstheme="minorHAnsi"/>
          <w:kern w:val="0"/>
          <w:highlight w:val="yellow"/>
        </w:rPr>
        <w:t>1</w:t>
      </w:r>
      <w:r>
        <w:rPr>
          <w:rFonts w:eastAsia="Times New Roman" w:cstheme="minorHAnsi"/>
          <w:kern w:val="0"/>
        </w:rPr>
        <w:t xml:space="preserve"> Inf</w:t>
      </w:r>
    </w:p>
    <w:p w14:paraId="6A6688D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By Ren Qi | China Daily | Updated: 2026-04-29 09:47    </w:t>
      </w:r>
    </w:p>
    <w:p w14:paraId="7A9C92BE"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This photo shows the excavation of an underground powerhouse at </w:t>
      </w:r>
      <w:proofErr w:type="spellStart"/>
      <w:r w:rsidRPr="00CA3BE7">
        <w:rPr>
          <w:rFonts w:eastAsia="Times New Roman" w:cstheme="minorHAnsi"/>
          <w:kern w:val="0"/>
        </w:rPr>
        <w:t>Lianghekou</w:t>
      </w:r>
      <w:proofErr w:type="spellEnd"/>
      <w:r w:rsidRPr="00CA3BE7">
        <w:rPr>
          <w:rFonts w:eastAsia="Times New Roman" w:cstheme="minorHAnsi"/>
          <w:kern w:val="0"/>
        </w:rPr>
        <w:t xml:space="preserve"> pumped-storage power station in the Yalong River basin in Sichuan province. XINHUA</w:t>
      </w:r>
    </w:p>
    <w:p w14:paraId="63B67FC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outline of the 15th Five-Year Plan (2026-30) proposes a blueprint of 109 major engineering projects across six crucial domains to advance the Chinese path to modernization.</w:t>
      </w:r>
    </w:p>
    <w:p w14:paraId="6B50DFC4"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Following the successful completion of 102 major projects in the 14th Five-Year Plan (2021-25), these newly designated projects will serve as the primary instruments to further solidify the "pillar" of the Chinese economy.</w:t>
      </w:r>
    </w:p>
    <w:p w14:paraId="18A54051"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Wei Qijia, a researcher at the State Information Center under the National Development and Reform Commission, emphasized the foundational role of energy infrastructure in driving sustained economic development.</w:t>
      </w:r>
    </w:p>
    <w:p w14:paraId="16A11C4D"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"For instance, regarding the resilience of energy, through the construction of these new energy bases and the integrated development bases of hydropower, wind power, and photovoltaic power, we can elevate the overall level of green and low-carbon development," Wei said. "On the other hand, this plays an important driving role in energy conservation, carbon reduction and the realization of the 'dual-carbon' goals."</w:t>
      </w:r>
    </w:p>
    <w:p w14:paraId="3DC7644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achieve this, the outline explicitly clarifies the implementation of seven major engineering projects dedicated to a novel energy system. These include major hydropower and water-wind-solar integrated bases, new energy bases in "desert, Gobi, and wasteland" regions, offshore wind power bases, coastal nuclear power facilities, power transmission channels, power mutual assistance projects and natural gas pipeline networks.</w:t>
      </w:r>
    </w:p>
    <w:p w14:paraId="255EDB60"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Currently, these projects are under intense construction across the nation. In the Yalong River basin, the </w:t>
      </w:r>
      <w:proofErr w:type="spellStart"/>
      <w:r w:rsidRPr="00CA3BE7">
        <w:rPr>
          <w:rFonts w:eastAsia="Times New Roman" w:cstheme="minorHAnsi"/>
          <w:kern w:val="0"/>
        </w:rPr>
        <w:t>Lianghekou</w:t>
      </w:r>
      <w:proofErr w:type="spellEnd"/>
      <w:r w:rsidRPr="00CA3BE7">
        <w:rPr>
          <w:rFonts w:eastAsia="Times New Roman" w:cstheme="minorHAnsi"/>
          <w:kern w:val="0"/>
        </w:rPr>
        <w:t xml:space="preserve"> pumped-storage power station — the world's largest mixed pumped-storage project — is navigating the critical phase of main powerhouse concrete pouring and electromechanical installation. To ensure safety during the flood season, the schedule mandates the completion of all concrete construction below elevations of 2,595 meters prior to the end of May this year.</w:t>
      </w:r>
    </w:p>
    <w:p w14:paraId="4312B4B6"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Relying on the three "super reservoirs" of </w:t>
      </w:r>
      <w:proofErr w:type="spellStart"/>
      <w:r w:rsidRPr="00CA3BE7">
        <w:rPr>
          <w:rFonts w:eastAsia="Times New Roman" w:cstheme="minorHAnsi"/>
          <w:kern w:val="0"/>
        </w:rPr>
        <w:t>Lianghekou</w:t>
      </w:r>
      <w:proofErr w:type="spellEnd"/>
      <w:r w:rsidRPr="00CA3BE7">
        <w:rPr>
          <w:rFonts w:eastAsia="Times New Roman" w:cstheme="minorHAnsi"/>
          <w:kern w:val="0"/>
        </w:rPr>
        <w:t xml:space="preserve">, Jinping-I and Ertan, the Yalong River has transformed into a large-scale river basin with the best regulating performance nationwide, boasting a total regulating storage capacity of 14.8 billion cubic meters. Furthermore, the Kela </w:t>
      </w:r>
      <w:r w:rsidRPr="00CA3BE7">
        <w:rPr>
          <w:rFonts w:eastAsia="Times New Roman" w:cstheme="minorHAnsi"/>
          <w:kern w:val="0"/>
        </w:rPr>
        <w:lastRenderedPageBreak/>
        <w:t>Phase I Photovoltaic Power Station has elevated the scale of hydro-solar complementarity to the million-kilowatt level.</w:t>
      </w:r>
    </w:p>
    <w:p w14:paraId="3FAB84DB"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Simultaneously, thousands of miles away in the </w:t>
      </w:r>
      <w:proofErr w:type="spellStart"/>
      <w:r w:rsidRPr="00CA3BE7">
        <w:rPr>
          <w:rFonts w:eastAsia="Times New Roman" w:cstheme="minorHAnsi"/>
          <w:kern w:val="0"/>
        </w:rPr>
        <w:t>Tengger</w:t>
      </w:r>
      <w:proofErr w:type="spellEnd"/>
      <w:r w:rsidRPr="00CA3BE7">
        <w:rPr>
          <w:rFonts w:eastAsia="Times New Roman" w:cstheme="minorHAnsi"/>
          <w:kern w:val="0"/>
        </w:rPr>
        <w:t xml:space="preserve"> Desert, the Gansu </w:t>
      </w:r>
      <w:proofErr w:type="spellStart"/>
      <w:r w:rsidRPr="00CA3BE7">
        <w:rPr>
          <w:rFonts w:eastAsia="Times New Roman" w:cstheme="minorHAnsi"/>
          <w:kern w:val="0"/>
        </w:rPr>
        <w:t>Tengger</w:t>
      </w:r>
      <w:proofErr w:type="spellEnd"/>
      <w:r w:rsidRPr="00CA3BE7">
        <w:rPr>
          <w:rFonts w:eastAsia="Times New Roman" w:cstheme="minorHAnsi"/>
          <w:kern w:val="0"/>
        </w:rPr>
        <w:t xml:space="preserve"> Desert Hexi New Energy Base — specifically the China Huadian </w:t>
      </w:r>
      <w:proofErr w:type="spellStart"/>
      <w:r w:rsidRPr="00CA3BE7">
        <w:rPr>
          <w:rFonts w:eastAsia="Times New Roman" w:cstheme="minorHAnsi"/>
          <w:kern w:val="0"/>
        </w:rPr>
        <w:t>Wuwei</w:t>
      </w:r>
      <w:proofErr w:type="spellEnd"/>
      <w:r w:rsidRPr="00CA3BE7">
        <w:rPr>
          <w:rFonts w:eastAsia="Times New Roman" w:cstheme="minorHAnsi"/>
          <w:kern w:val="0"/>
        </w:rPr>
        <w:t xml:space="preserve"> </w:t>
      </w:r>
      <w:proofErr w:type="spellStart"/>
      <w:r w:rsidRPr="00CA3BE7">
        <w:rPr>
          <w:rFonts w:eastAsia="Times New Roman" w:cstheme="minorHAnsi"/>
          <w:kern w:val="0"/>
        </w:rPr>
        <w:t>Jiuduntan</w:t>
      </w:r>
      <w:proofErr w:type="spellEnd"/>
      <w:r w:rsidRPr="00CA3BE7">
        <w:rPr>
          <w:rFonts w:eastAsia="Times New Roman" w:cstheme="minorHAnsi"/>
          <w:kern w:val="0"/>
        </w:rPr>
        <w:t xml:space="preserve"> 3 million kW photovoltaic project — is vigorously advancing the installation of pile foundations and brackets.</w:t>
      </w:r>
    </w:p>
    <w:p w14:paraId="32149E20"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site houses the nation's pioneering scientific research project integrating key technologies for sand control and ecological restoration tailored for the "desert, Gobi, and wasteland" new energy bases. Once operational, it will play a vital role in guaranteeing the supply of clean energy while improving the regional ecological environment.</w:t>
      </w:r>
    </w:p>
    <w:p w14:paraId="5C02FFEC"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Throughout the 15th Five-Year Plan period, as these projects are systematically advanced, the nation's "West-to-East Power Transmission" capacity will exceed 420 million kW. By 2030, the proportion of </w:t>
      </w:r>
      <w:proofErr w:type="spellStart"/>
      <w:r w:rsidRPr="00CA3BE7">
        <w:rPr>
          <w:rFonts w:eastAsia="Times New Roman" w:cstheme="minorHAnsi"/>
          <w:kern w:val="0"/>
        </w:rPr>
        <w:t>nonfossil</w:t>
      </w:r>
      <w:proofErr w:type="spellEnd"/>
      <w:r w:rsidRPr="00CA3BE7">
        <w:rPr>
          <w:rFonts w:eastAsia="Times New Roman" w:cstheme="minorHAnsi"/>
          <w:kern w:val="0"/>
        </w:rPr>
        <w:t xml:space="preserve"> energy within total energy consumption is projected to reach 25 percent.</w:t>
      </w:r>
    </w:p>
    <w:p w14:paraId="7A20F9D1"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Beyond traditional energy infrastructure, frontier technological projects are also accelerating. In Hefei, Anhui province, China's controllable nuclear fusion project, known as the "artificial sun" project, has broken through critical technological bottlenecks. Scientists are currently conducting the installation and debugging of a massive D-shaped coil, representing the largest, highest-performing, and most complex nuclear fusion superconducting coil designed predominantly by China.</w:t>
      </w:r>
    </w:p>
    <w:p w14:paraId="5E1CB525"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It is projected that by 2027, experimental research on fusion burning can be initiated. By around 2030, the nation will possess the construction capabilities for China's first engineering experimental reactor, which is expected to be built by about 2035.</w:t>
      </w:r>
    </w:p>
    <w:p w14:paraId="0E5E2DC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Looking further ahead, by around 2045, the country's first commercial demonstration reactor is expected to be completed. This development trajectory is linked to the integrated and collaborative development of the Yangtze River Delta region.</w:t>
      </w:r>
    </w:p>
    <w:p w14:paraId="4E0EDCE5"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Regarding these frontier technological domains, Guo Liyan, deputy director and a researcher of the Economic Research Institute of the National Development and Reform Commission, said: </w:t>
      </w:r>
      <w:r w:rsidRPr="00CA3BE7">
        <w:rPr>
          <w:rFonts w:eastAsia="Times New Roman" w:cstheme="minorHAnsi"/>
          <w:kern w:val="0"/>
        </w:rPr>
        <w:lastRenderedPageBreak/>
        <w:t>"The major engineering projects of the 15th Five-Year Plan period possess strategic and pioneering characteristics. The future industries we observe today are highly likely to evolve into strategic emerging industries, and eventually become pillar industries."</w:t>
      </w:r>
    </w:p>
    <w:p w14:paraId="2B3D2079"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the outline, the 28 major engineering projects designed to lead the development of new quality productive forces place a deliberate emphasis on elevating industrial foundational capabilities and competitiveness. These projects cover a wide range of sectors, from the low-altitude economy, hydrogen energy and lithium batteries to life sciences, quantum mechanics and deep-space exploration.</w:t>
      </w:r>
    </w:p>
    <w:p w14:paraId="63138F48"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109 major engineering projects encompass both "hard investments" and "soft construction". In addition to the 23 projects dedicated to building a modern infrastructure system and the 28 projects leading the development of new quality productive forces, the list includes nine projects promoting urban-rural integration, 25 projects guaranteeing and improving people's livelihoods, 18 projects driving the green and low-carbon transition, and six projects dedicated to ensuring security in key areas.</w:t>
      </w:r>
    </w:p>
    <w:p w14:paraId="006CA862"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Yin Yanzhen, a deputy to the National People's Congress and vice-chairperson of the </w:t>
      </w:r>
      <w:proofErr w:type="spellStart"/>
      <w:r w:rsidRPr="00CA3BE7">
        <w:rPr>
          <w:rFonts w:eastAsia="Times New Roman" w:cstheme="minorHAnsi"/>
          <w:kern w:val="0"/>
        </w:rPr>
        <w:t>Jiusan</w:t>
      </w:r>
      <w:proofErr w:type="spellEnd"/>
      <w:r w:rsidRPr="00CA3BE7">
        <w:rPr>
          <w:rFonts w:eastAsia="Times New Roman" w:cstheme="minorHAnsi"/>
          <w:kern w:val="0"/>
        </w:rPr>
        <w:t xml:space="preserve"> Society Guangxi Regional Committee, said the number of projects in the two areas of leading new quality productive forces and improving people's livelihoods ranks in the top two.</w:t>
      </w:r>
    </w:p>
    <w:p w14:paraId="6384684E"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Together, they comprise 53 projects, including high-end new materials, embodied artificial intelligence, and the expansion of basic education. "The layout of these major engineering projects also conveys the consideration of optimizing increments while improving the quality of existing stocks," Yin said.</w:t>
      </w:r>
    </w:p>
    <w:p w14:paraId="69A254B9"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the opening year of the 15th Five-Year Plan, the Government Work Report proposed utilizing government investment to drive the participation of social forces.</w:t>
      </w:r>
    </w:p>
    <w:p w14:paraId="1399211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Cheng Yongbo, a member of the Standing Committee of the National Committee of the Chinese People's Political Consultative Conference and president of Nanjing University of Finance and Economics, said that government investment in transportation, energy, and water conservancy can stimulate private investment from related industrial chains. "Through the innovation of investment and financing models, we can ensure that social capital is able to enter, remain, and </w:t>
      </w:r>
      <w:r w:rsidRPr="00CA3BE7">
        <w:rPr>
          <w:rFonts w:eastAsia="Times New Roman" w:cstheme="minorHAnsi"/>
          <w:kern w:val="0"/>
        </w:rPr>
        <w:lastRenderedPageBreak/>
        <w:t>maintain stable expectations, thereby fully activating the 'spring water' of social investment," Cheng said.</w:t>
      </w:r>
    </w:p>
    <w:p w14:paraId="749727B3"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ensure the effective implementation of these modern infrastructure systems, the draft outline proposes to strengthen the coordinated planning of infrastructure, optimize the layout, and enhance safety resilience, he added.</w:t>
      </w:r>
    </w:p>
    <w:p w14:paraId="65DAEEA5" w14:textId="77777777" w:rsidR="00F003CB" w:rsidRPr="00CA3BE7" w:rsidRDefault="006E37A4" w:rsidP="00F44C78">
      <w:pPr>
        <w:shd w:val="clear" w:color="auto" w:fill="FFFFFF"/>
        <w:spacing w:after="300" w:line="390" w:lineRule="atLeast"/>
        <w:jc w:val="both"/>
        <w:rPr>
          <w:rFonts w:eastAsia="Times New Roman" w:cstheme="minorHAnsi"/>
          <w:kern w:val="0"/>
        </w:rPr>
      </w:pPr>
      <w:hyperlink r:id="rId34" w:history="1">
        <w:r w:rsidRPr="00CA3BE7">
          <w:rPr>
            <w:rStyle w:val="ac"/>
            <w:rFonts w:eastAsia="Times New Roman" w:cstheme="minorHAnsi"/>
            <w:color w:val="auto"/>
            <w:kern w:val="0"/>
          </w:rPr>
          <w:t>https://www.chinadaily.com.cn/a/202604/29/WS69f16357a310d6866eb46208_2.html</w:t>
        </w:r>
      </w:hyperlink>
    </w:p>
    <w:p w14:paraId="1B020A15"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4164C">
        <w:rPr>
          <w:rFonts w:eastAsia="Times New Roman" w:cstheme="minorHAnsi"/>
          <w:kern w:val="0"/>
        </w:rPr>
        <w:t>22 P</w:t>
      </w:r>
    </w:p>
    <w:p w14:paraId="38498ED0"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Africa accelerates infrastructure push amid global energy pressures</w:t>
      </w:r>
    </w:p>
    <w:p w14:paraId="78F88A7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SHARON NAKOLA in Nairobi, Kenya | chinadaily.com.cn | Updated: 2026-04-29 00:09</w:t>
      </w:r>
    </w:p>
    <w:p w14:paraId="71E4ED51"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Amid global energy disruptions and rising infrastructure demands, African leaders are pushing to fast-track transport and energy projects to reduce external dependence and strengthen regional integration.</w:t>
      </w:r>
    </w:p>
    <w:p w14:paraId="76712074"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Policymakers and experts are convening in Johannesburg for the African Union's Specialized Technical Committee on Transport and Energy, to accelerate implementation of key continental initiatives under Agenda 2063.</w:t>
      </w:r>
    </w:p>
    <w:p w14:paraId="6CF6EEDC"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African Union officials said the shift reflects growing urgency to move from planning to delivery, as infrastructure gaps and external shocks continue to weigh on the continent's growth prospects.</w:t>
      </w:r>
    </w:p>
    <w:p w14:paraId="58365D5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session is convened at a defining moment for our continent," said Kamugisha Kazaura, director for infrastructure and energy at the African Union commission. "There is growing recognition that resilient transport systems and sustainable energy infrastructure are the backbone of economic transformation, regional integration, and industrial development."</w:t>
      </w:r>
    </w:p>
    <w:p w14:paraId="38A7B05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Kazaura emphasized that Africa's next phase of growth will depend on its ability to move beyond planning toward effective implementation, supported by stronger partnerships, improved project preparation, and sustainable financing mechanisms.</w:t>
      </w:r>
    </w:p>
    <w:p w14:paraId="1424DC5D"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push comes as African economies grapple with rising energy demand, infrastructure deficits, and global supply chain disruptions, prompting leaders to prioritize investments that can power industries, connect markets, and support intra-African trade.</w:t>
      </w:r>
    </w:p>
    <w:p w14:paraId="65269EB2"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added that heightened global energy market volatility, including tensions in the Middle East affecting key supply routes, underscore Africa's vulnerability to external shocks and reinforce calls for greater energy independence.</w:t>
      </w:r>
    </w:p>
    <w:p w14:paraId="15A2F460"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At the heart of the discussion is the </w:t>
      </w:r>
      <w:proofErr w:type="spellStart"/>
      <w:r w:rsidRPr="00CA3BE7">
        <w:rPr>
          <w:rFonts w:eastAsia="Times New Roman" w:cstheme="minorHAnsi"/>
          <w:kern w:val="0"/>
        </w:rPr>
        <w:t>Programme</w:t>
      </w:r>
      <w:proofErr w:type="spellEnd"/>
      <w:r w:rsidRPr="00CA3BE7">
        <w:rPr>
          <w:rFonts w:eastAsia="Times New Roman" w:cstheme="minorHAnsi"/>
          <w:kern w:val="0"/>
        </w:rPr>
        <w:t xml:space="preserve"> for Infrastructure Development in Africa, or PIDA, particularly its Second Priority Action Plan, which outlines key transport and energy projects to be implemented across the continent between 2025 and 2027.</w:t>
      </w:r>
    </w:p>
    <w:p w14:paraId="2785B4F5"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Officials said improving project preparation, accelerating delivery, and mobilizing financing – including climate funding and private-sector investment – are now central to ensuring these plans translate into tangible outcomes.</w:t>
      </w:r>
    </w:p>
    <w:p w14:paraId="4F7BE9AE"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Reducing dependence, strengthening resilience</w:t>
      </w:r>
    </w:p>
    <w:p w14:paraId="5FC08769"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renewed focus on implementation comes as geopolitical developments continue to expose Africa's reliance on external energy systems.</w:t>
      </w:r>
    </w:p>
    <w:p w14:paraId="7817A0C1"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Robert Tama Lisinge, from the United Nations Economic Commission for Africa, said diversifying energy sources will be critical to reducing that dependence.</w:t>
      </w:r>
    </w:p>
    <w:p w14:paraId="3D7F159B"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warned that tensions in the Middle East, particularly around the Strait of Hormuz, are disrupting critical supply routes, affecting the flow of petroleum products to African countries, and driving up fuel prices in markets such as Nigeria.</w:t>
      </w:r>
    </w:p>
    <w:p w14:paraId="4F6CC123"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"I think we have seen, in different parts of the world, some measures that countries have taken, from flexible working hours to minimizing the use of vehicles, to reduce fuel consumption during shortages," he said.</w:t>
      </w:r>
    </w:p>
    <w:p w14:paraId="1A3A2FC9"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added that while oil and gas will remain part of Africa's energy mix, greater investment in alternative sources will be essential.</w:t>
      </w:r>
    </w:p>
    <w:p w14:paraId="45480437"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"We need to diversify our source of energy," </w:t>
      </w:r>
      <w:proofErr w:type="spellStart"/>
      <w:r w:rsidRPr="00CA3BE7">
        <w:rPr>
          <w:rFonts w:eastAsia="Times New Roman" w:cstheme="minorHAnsi"/>
          <w:kern w:val="0"/>
        </w:rPr>
        <w:t>Lisinge</w:t>
      </w:r>
      <w:proofErr w:type="spellEnd"/>
      <w:r w:rsidRPr="00CA3BE7">
        <w:rPr>
          <w:rFonts w:eastAsia="Times New Roman" w:cstheme="minorHAnsi"/>
          <w:kern w:val="0"/>
        </w:rPr>
        <w:t xml:space="preserve"> said. "We should move beyond just oil and gas. That could still constitute a part of the mix, but we must look at alternative sources."</w:t>
      </w:r>
    </w:p>
    <w:p w14:paraId="76D695C8"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Subesh Pillay, acting director-general of South Africa's Department of Electricity and Energy, said the continent must take a long-term approach to resilience.</w:t>
      </w:r>
    </w:p>
    <w:p w14:paraId="213D17C3"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question the continent must answer is whether we are optimizing our natural resources to build African resilience, so that when global shocks occur, we can stand on our own," Pillay said.</w:t>
      </w:r>
    </w:p>
    <w:p w14:paraId="3FC5624A"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Key initiatives under discussion include the African Single Electricity Market, which is aimed at enabling cross-border electricity trade, and major renewable projects, such as the Grand Inga hydropower initiative.</w:t>
      </w:r>
    </w:p>
    <w:p w14:paraId="1258918B"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E4164C">
        <w:rPr>
          <w:rFonts w:eastAsia="Times New Roman" w:cstheme="minorHAnsi"/>
          <w:kern w:val="0"/>
          <w:highlight w:val="yellow"/>
        </w:rPr>
        <w:t>Delegates are also exploring emerging opportunities in green hydrogen, geothermal energy, mini-grids, and nuclear power as part of efforts to expand access to reliable and sustainable energy.</w:t>
      </w:r>
    </w:p>
    <w:p w14:paraId="6AD4411C"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Connecting markets through transport</w:t>
      </w:r>
    </w:p>
    <w:p w14:paraId="6BD2B12D"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Alongside energy, improving transport connectivity remains a core pillar of the continent's development strategy.</w:t>
      </w:r>
    </w:p>
    <w:p w14:paraId="0CE3FBAB"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Officials are reviewing progress in aviation, maritime, rail, and road sectors, including plans to strengthen air cargo networks, address infrastructure gaps, and promote environmentally sustainable transport systems.</w:t>
      </w:r>
    </w:p>
    <w:p w14:paraId="213A8D64"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These efforts are seen as essential to unlocking the full potential of the African Continental Free Trade Area by reducing trade costs and facilitating the movement of goods and services across borders.</w:t>
      </w:r>
    </w:p>
    <w:p w14:paraId="5E4EE6A1"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"Transport and energy infrastructure is not the engine of prosperity. It is the circulatory system that enables industrialization and entrepreneurship to function," said Amine Idriss Adoum, director for infrastructure, industrialization, trade and regional integration at African Union Development Agency-New Partnership for Africa's Development, or AUDA-NEPAD.</w:t>
      </w:r>
    </w:p>
    <w:p w14:paraId="13F29C43"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He said the emphasis on delivery marks a turning point in Africa's infrastructure agenda, with greater focus on coordination among governments, regional blocs, and development partners adding that accelerating infrastructure delivery will be key to sustaining economic growth and improving livelihoods across Africa.</w:t>
      </w:r>
    </w:p>
    <w:p w14:paraId="5D616DC9" w14:textId="77777777" w:rsidR="00F44C78"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meeting, which runs from April 27 to April 30 in Johannesburg, is expected to conclude with a ministerial declaration, with officials emphasizing that the real test will be translating commitments into projects that can drive growth, strengthen resilience and improve livelihoods across the continent.</w:t>
      </w:r>
    </w:p>
    <w:p w14:paraId="7DBDA1BD" w14:textId="77777777" w:rsidR="0026232F" w:rsidRPr="00CA3BE7" w:rsidRDefault="006E37A4" w:rsidP="0026232F">
      <w:pPr>
        <w:shd w:val="clear" w:color="auto" w:fill="FFFFFF"/>
        <w:spacing w:after="300" w:line="390" w:lineRule="atLeast"/>
        <w:jc w:val="both"/>
        <w:rPr>
          <w:rFonts w:eastAsia="Times New Roman" w:cstheme="minorHAnsi"/>
          <w:kern w:val="0"/>
        </w:rPr>
      </w:pPr>
      <w:hyperlink r:id="rId35" w:history="1">
        <w:r w:rsidRPr="00CA3BE7">
          <w:rPr>
            <w:rStyle w:val="ac"/>
            <w:rFonts w:eastAsia="Times New Roman" w:cstheme="minorHAnsi"/>
            <w:color w:val="auto"/>
            <w:kern w:val="0"/>
          </w:rPr>
          <w:t>https://www.chinadaily.com.cn/a/202604/29/WS69f0dbd9a310d6866eb460b7.html</w:t>
        </w:r>
      </w:hyperlink>
    </w:p>
    <w:p w14:paraId="6EF2DB2D" w14:textId="77777777" w:rsidR="006E37A4" w:rsidRPr="00CA3BE7" w:rsidRDefault="006E37A4" w:rsidP="0026232F">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4164C">
        <w:rPr>
          <w:rFonts w:eastAsia="Times New Roman" w:cstheme="minorHAnsi"/>
          <w:kern w:val="0"/>
          <w:highlight w:val="yellow"/>
        </w:rPr>
        <w:t>2</w:t>
      </w:r>
      <w:r w:rsidR="00EC5711" w:rsidRPr="00EC5711">
        <w:rPr>
          <w:rFonts w:eastAsia="Times New Roman" w:cstheme="minorHAnsi"/>
          <w:kern w:val="0"/>
          <w:highlight w:val="yellow"/>
        </w:rPr>
        <w:t>3</w:t>
      </w:r>
      <w:r w:rsidR="00E4164C">
        <w:rPr>
          <w:rFonts w:eastAsia="Times New Roman" w:cstheme="minorHAnsi"/>
          <w:kern w:val="0"/>
        </w:rPr>
        <w:t xml:space="preserve"> Inf</w:t>
      </w:r>
    </w:p>
    <w:p w14:paraId="75CF2F93"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2026-04-28 09:35</w:t>
      </w:r>
      <w:r w:rsidRPr="00CA3BE7">
        <w:rPr>
          <w:rFonts w:eastAsia="Times New Roman" w:cstheme="minorHAnsi"/>
          <w:noProof/>
          <w:kern w:val="0"/>
          <w:lang w:val="ru-RU" w:eastAsia="ru-RU"/>
        </w:rPr>
        <w:drawing>
          <wp:inline distT="0" distB="0" distL="0" distR="0" wp14:anchorId="28497DAA" wp14:editId="2666A6B8">
            <wp:extent cx="190500" cy="190500"/>
            <wp:effectExtent l="0" t="0" r="0" b="0"/>
            <wp:docPr id="1331594060" name="Рисунок 226">
              <a:hlinkClick xmlns:a="http://schemas.openxmlformats.org/drawingml/2006/main" r:id="rId36"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a:hlinkClick r:id="rId36"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B16B104" wp14:editId="4091CDEE">
            <wp:extent cx="190500" cy="190500"/>
            <wp:effectExtent l="0" t="0" r="0" b="0"/>
            <wp:docPr id="1549290553" name="Рисунок 225">
              <a:hlinkClick xmlns:a="http://schemas.openxmlformats.org/drawingml/2006/main" r:id="rId37"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a:hlinkClick r:id="rId37"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3495F762" wp14:editId="78402EDC">
            <wp:extent cx="190500" cy="190500"/>
            <wp:effectExtent l="0" t="0" r="0" b="0"/>
            <wp:docPr id="879314455" name="Рисунок 224">
              <a:hlinkClick xmlns:a="http://schemas.openxmlformats.org/drawingml/2006/main" r:id="rId38"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a:hlinkClick r:id="rId38"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515299F8" wp14:editId="68E9963C">
            <wp:extent cx="190500" cy="190500"/>
            <wp:effectExtent l="0" t="0" r="0" b="0"/>
            <wp:docPr id="195156315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8611FB4"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secured stable domestic oil and gas supply in the first quarter, effectively cushioning external shocks from global geopolitical tensions, including conflicts in the Middle East, according to authorities.</w:t>
      </w:r>
    </w:p>
    <w:p w14:paraId="3109F543"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Output of crude oil and natural gas from major industrial enterprises rose 1.3 percent and 3 percent year-on-year, respectively, during the first quarter, said Xing Yiteng, deputy director-general of the department of development and planning at the National Energy Administration, during a news conference held in Beijing on Monday.</w:t>
      </w:r>
    </w:p>
    <w:p w14:paraId="6612E002"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Coal production remained steady against a high comparison base last year, with a mild 0.1 percent year-on-year growth in output among major industrial coal producers, he said.</w:t>
      </w:r>
    </w:p>
    <w:p w14:paraId="7D28904E"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Xing, energy investment maintained robust growth in the quarter, giving strong impetus to the rebound of national fixed-asset investment.</w:t>
      </w:r>
    </w:p>
    <w:p w14:paraId="1834E98A"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Power grid expansion and safety upgrades gathered pace, alongside accelerated investment in hydrogen energy, coal-to-fuel projects and new energy storage. Private enterprises have also deepened participation in key national energy research initiatives, he said.</w:t>
      </w:r>
    </w:p>
    <w:p w14:paraId="40F00782"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Industry experts believe the stability of domestic supply stands in sharp contrast to the turbulence in the international market, where geopolitical tensions have driven crude oil prices upward.</w:t>
      </w:r>
    </w:p>
    <w:p w14:paraId="535CDECA"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the global energy landscape remains fractured by diplomatic instability and fluctuating benchmarks, China's internal energy framework serves as a vital anchor, said Lin Boqiang, head of the China Institute for Studies in Energy Policy at Xiamen University.</w:t>
      </w:r>
    </w:p>
    <w:p w14:paraId="2CDBE00C"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ability to decouple domestic availability from international price shocks highlights a maturing strategy of resource independence."</w:t>
      </w:r>
    </w:p>
    <w:p w14:paraId="0A2EFF15"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Unit 1 of the </w:t>
      </w:r>
      <w:proofErr w:type="spellStart"/>
      <w:r w:rsidRPr="00CA3BE7">
        <w:rPr>
          <w:rFonts w:eastAsia="Times New Roman" w:cstheme="minorHAnsi"/>
          <w:kern w:val="0"/>
        </w:rPr>
        <w:t>San'ao</w:t>
      </w:r>
      <w:proofErr w:type="spellEnd"/>
      <w:r w:rsidRPr="00CA3BE7">
        <w:rPr>
          <w:rFonts w:eastAsia="Times New Roman" w:cstheme="minorHAnsi"/>
          <w:kern w:val="0"/>
        </w:rPr>
        <w:t xml:space="preserve"> Nuclear Power Plant in Zhejiang province — the country's first nuclear power plant with private capital participation managed by China General Nuclear Power Group — has been connected to the grid.</w:t>
      </w:r>
    </w:p>
    <w:p w14:paraId="47FC907C"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the first "Hualong One" reactor deployed in the economically vibrant Yangtze River Delta region, the project involved approximately 2,000 private enterprises in various critical fields since construction began, including equipment manufacturing, sophisticated maintenance services and complex engineering construction, said the company, the country's largest nuclear power plant operator in terms of installed capacity.</w:t>
      </w:r>
    </w:p>
    <w:p w14:paraId="3F3FC64E"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further ensure domestic energy supply, China has pressed ahead with comprehensive green and low-carbon energy transition.</w:t>
      </w:r>
    </w:p>
    <w:p w14:paraId="0CA76F56"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the end of March, the combined installed capacity of wind and solar power reached around 1.9 billion kilowatts, up 28.1 percent year-on-year, said Pan Huimin, deputy head of the NEA's new and renewable energy department.</w:t>
      </w:r>
    </w:p>
    <w:p w14:paraId="0E66F749"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Renewable energy power generation maintained steady growth, accounting for nearly 40 percent of the country's total electricity output. Wind and solar power alone made up 23.3 percent of overall power consumption, up 1.1 percentage points from a year earlier, Pan said.</w:t>
      </w:r>
    </w:p>
    <w:p w14:paraId="1F29521C"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country's EV charging infrastructure, which supports green mobility, has expanded rapidly.</w:t>
      </w:r>
    </w:p>
    <w:p w14:paraId="0F3FC48E"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total number of charging facilities topped 21.48 million by late March, up 46.9 percent year-on-year. Public charging facilities reached 4.86 million units, complemented by 16.62 million private charging piles.</w:t>
      </w:r>
    </w:p>
    <w:p w14:paraId="1C6440E6"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Highway electric vehicle charging activities set new records during the Spring Festival holiday. Authorities are fully prepared for soaring charging demand during the upcoming May Day break.</w:t>
      </w:r>
    </w:p>
    <w:p w14:paraId="4D1A6BB4" w14:textId="77777777" w:rsidR="006E37A4" w:rsidRPr="00CA3BE7" w:rsidRDefault="006E37A4" w:rsidP="006E37A4">
      <w:pPr>
        <w:shd w:val="clear" w:color="auto" w:fill="FFFFFF"/>
        <w:spacing w:after="300" w:line="390" w:lineRule="atLeast"/>
        <w:jc w:val="both"/>
        <w:rPr>
          <w:rFonts w:eastAsia="Times New Roman" w:cstheme="minorHAnsi"/>
          <w:kern w:val="0"/>
        </w:rPr>
      </w:pPr>
      <w:r w:rsidRPr="00CA3BE7">
        <w:rPr>
          <w:rFonts w:eastAsia="Times New Roman" w:cstheme="minorHAnsi"/>
          <w:kern w:val="0"/>
        </w:rPr>
        <w:t>Facing significant growth in electric heavy-duty trucks, the NEA plans to push forward the construction of zero-carbon highway transport corridors, and has guided power grid firms in pressing ahead with the upgrade and renovation of power networks.</w:t>
      </w:r>
    </w:p>
    <w:p w14:paraId="09A2C26B" w14:textId="77777777" w:rsidR="006E37A4" w:rsidRPr="00CA3BE7" w:rsidRDefault="006E37A4" w:rsidP="0026232F">
      <w:pPr>
        <w:shd w:val="clear" w:color="auto" w:fill="FFFFFF"/>
        <w:spacing w:after="300" w:line="390" w:lineRule="atLeast"/>
        <w:jc w:val="both"/>
        <w:rPr>
          <w:rFonts w:eastAsia="Times New Roman" w:cstheme="minorHAnsi"/>
          <w:kern w:val="0"/>
        </w:rPr>
      </w:pPr>
      <w:hyperlink r:id="rId39" w:history="1">
        <w:r w:rsidRPr="00CA3BE7">
          <w:rPr>
            <w:rStyle w:val="ac"/>
            <w:rFonts w:eastAsia="Times New Roman" w:cstheme="minorHAnsi"/>
            <w:color w:val="auto"/>
            <w:kern w:val="0"/>
          </w:rPr>
          <w:t>https://www.chinadaily.com.cn/a/202604/28/WS69f00edfa310d6866eb45e4a.html</w:t>
        </w:r>
      </w:hyperlink>
    </w:p>
    <w:p w14:paraId="4409372C" w14:textId="77777777" w:rsidR="006E37A4" w:rsidRPr="00CA3BE7" w:rsidRDefault="006E37A4" w:rsidP="0026232F">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E4164C">
        <w:rPr>
          <w:rFonts w:eastAsia="Times New Roman" w:cstheme="minorHAnsi"/>
          <w:kern w:val="0"/>
          <w:highlight w:val="yellow"/>
        </w:rPr>
        <w:t>2</w:t>
      </w:r>
      <w:r w:rsidR="00EC5711" w:rsidRPr="00EC5711">
        <w:rPr>
          <w:rFonts w:eastAsia="Times New Roman" w:cstheme="minorHAnsi"/>
          <w:kern w:val="0"/>
          <w:highlight w:val="yellow"/>
        </w:rPr>
        <w:t>4</w:t>
      </w:r>
      <w:r w:rsidR="00E4164C">
        <w:rPr>
          <w:rFonts w:eastAsia="Times New Roman" w:cstheme="minorHAnsi"/>
          <w:kern w:val="0"/>
        </w:rPr>
        <w:t xml:space="preserve"> N</w:t>
      </w:r>
    </w:p>
    <w:p w14:paraId="30966495"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Updated: 2026-04-27 09:13</w:t>
      </w:r>
    </w:p>
    <w:p w14:paraId="149D7A8E"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SLAVUTYCH, Ukraine — People streamed into the central square of Slavutych in the early hours of Sunday, placing candles on a large radiation hazard symbol laid out on the ground as a midnight commemoration began for those killed in the Chernobyl disaster 40 years ago and the thousands who risked deadly radiation exposure to contain its aftermath.</w:t>
      </w:r>
    </w:p>
    <w:p w14:paraId="78734591"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Residents show up for the vigil each year to commemorate the April 26, 1986, disaster. That day, Reactor No 4 at the Chernobyl Nuclear Power Plant in the former Soviet republic of Ukraine exploded, releasing more than 8 tons of highly radioactive material.</w:t>
      </w:r>
    </w:p>
    <w:p w14:paraId="7940BD6A"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Over 60,000 square kilometers of land were contaminated, and more than 3.2 million people were affected to varying degrees</w:t>
      </w:r>
      <w:r w:rsidRPr="00E4164C">
        <w:rPr>
          <w:rFonts w:eastAsia="Times New Roman" w:cstheme="minorHAnsi"/>
          <w:kern w:val="0"/>
          <w:highlight w:val="yellow"/>
        </w:rPr>
        <w:t>. It remains the most severe nuclear disaster in the history of civilian nuclear energy.</w:t>
      </w:r>
    </w:p>
    <w:p w14:paraId="43AF8185"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E4164C">
        <w:rPr>
          <w:rFonts w:eastAsia="Times New Roman" w:cstheme="minorHAnsi"/>
          <w:kern w:val="0"/>
          <w:highlight w:val="yellow"/>
        </w:rPr>
        <w:t>About 600,000 people, often referred to as Chernobyl's "liquidators", were sent in to fight the fire at the nuclear plant and clean up the worst of its contamination.</w:t>
      </w:r>
      <w:r w:rsidRPr="00CA3BE7">
        <w:rPr>
          <w:rFonts w:eastAsia="Times New Roman" w:cstheme="minorHAnsi"/>
          <w:kern w:val="0"/>
        </w:rPr>
        <w:t xml:space="preserve"> Thirty workers died within months from either the explosion or acute radiation sickness.</w:t>
      </w:r>
    </w:p>
    <w:p w14:paraId="3F08A874"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accident exposed millions in the region to dangerous levels of radiation and forced a wide-scale, permanent evacuation of hundreds of towns and villages in Ukraine and Belarus.</w:t>
      </w:r>
    </w:p>
    <w:p w14:paraId="4A333B83"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city of Slavutych, around 50 kilometers from the former plant, dates to this period. While most evacuees were resettled across nearby districts in the Kyiv region, in late 1986, authorities began building what would become the city to house workers from the Chernobyl Nuclear Power Plant and their families. The first residents moved in around 1988.</w:t>
      </w:r>
    </w:p>
    <w:p w14:paraId="2A7EF479"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People of all ages gathered in the square, some arriving as families carrying spring tulips and daffodils.</w:t>
      </w:r>
    </w:p>
    <w:p w14:paraId="63757E4D" w14:textId="77777777" w:rsidR="009F443C" w:rsidRPr="00CA3BE7" w:rsidRDefault="009F443C" w:rsidP="009F443C">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Liudmyla</w:t>
      </w:r>
      <w:proofErr w:type="spellEnd"/>
      <w:r w:rsidRPr="00CA3BE7">
        <w:rPr>
          <w:rFonts w:eastAsia="Times New Roman" w:cstheme="minorHAnsi"/>
          <w:kern w:val="0"/>
        </w:rPr>
        <w:t xml:space="preserve"> Liubyva, 71, came to the ceremony with a friend. She used to attend with her husband, who worked at the Chernobyl Nuclear Power Plant but later developed a disability linked to radiation exposure, and lost the ability to walk, she said.</w:t>
      </w:r>
    </w:p>
    <w:p w14:paraId="2D7B4097" w14:textId="77777777" w:rsidR="009F443C" w:rsidRPr="00CA3BE7" w:rsidRDefault="009F443C" w:rsidP="009F443C">
      <w:pPr>
        <w:shd w:val="clear" w:color="auto" w:fill="FFFFFF"/>
        <w:spacing w:after="300" w:line="390" w:lineRule="atLeast"/>
        <w:jc w:val="both"/>
        <w:rPr>
          <w:rFonts w:eastAsia="Times New Roman" w:cstheme="minorHAnsi"/>
          <w:kern w:val="0"/>
        </w:rPr>
      </w:pPr>
      <w:proofErr w:type="spellStart"/>
      <w:r w:rsidRPr="00CA3BE7">
        <w:rPr>
          <w:rFonts w:eastAsia="Times New Roman" w:cstheme="minorHAnsi"/>
          <w:kern w:val="0"/>
        </w:rPr>
        <w:t>Liubyva</w:t>
      </w:r>
      <w:proofErr w:type="spellEnd"/>
      <w:r w:rsidRPr="00CA3BE7">
        <w:rPr>
          <w:rFonts w:eastAsia="Times New Roman" w:cstheme="minorHAnsi"/>
          <w:kern w:val="0"/>
        </w:rPr>
        <w:t xml:space="preserve"> said it was important to honor those who sacrificed their health in the aftermath of the disaster. "We all — young and old alike — must protect our land, because it is so vulnerable."</w:t>
      </w:r>
    </w:p>
    <w:p w14:paraId="6C69BAEB"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Soft music played in the background as poetry about the disaster drifted over loudspeakers. "Years pass, generations change, but the pain of Chernobyl does not fade," a woman's voice recited.</w:t>
      </w:r>
    </w:p>
    <w:p w14:paraId="2F34AFF3"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the words echoed across the square, people dressed in white protective suits and face masks, symbolizing the liquidators, stood in silence holding candles.</w:t>
      </w:r>
    </w:p>
    <w:p w14:paraId="134ECA62"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Larysa Panova, 67, often recalls the day of the accident that forced her to leave her native hometown of Chernobyl, which is transliterated as Chornobyl, and begin a new life in Slavutych.</w:t>
      </w:r>
    </w:p>
    <w:p w14:paraId="50B6C18E"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CA3BE7">
        <w:rPr>
          <w:rFonts w:eastAsia="Times New Roman" w:cstheme="minorHAnsi"/>
          <w:kern w:val="0"/>
        </w:rPr>
        <w:t>Though the new city has long since become home, she still thinks of the forests and rich nature of the place she left behind.</w:t>
      </w:r>
    </w:p>
    <w:p w14:paraId="0E2C4805" w14:textId="77777777" w:rsidR="0026232F" w:rsidRPr="00CA3BE7" w:rsidRDefault="009F443C" w:rsidP="002370A0">
      <w:pPr>
        <w:shd w:val="clear" w:color="auto" w:fill="FFFFFF"/>
        <w:spacing w:after="300" w:line="390" w:lineRule="atLeast"/>
        <w:jc w:val="both"/>
        <w:rPr>
          <w:rFonts w:eastAsia="Times New Roman" w:cstheme="minorHAnsi"/>
          <w:kern w:val="0"/>
        </w:rPr>
      </w:pPr>
      <w:hyperlink r:id="rId40" w:history="1">
        <w:r w:rsidRPr="00CA3BE7">
          <w:rPr>
            <w:rStyle w:val="ac"/>
            <w:rFonts w:eastAsia="Times New Roman" w:cstheme="minorHAnsi"/>
            <w:color w:val="auto"/>
            <w:kern w:val="0"/>
          </w:rPr>
          <w:t>https://www.chinadaily.com.cn/a/202604/27/WS69eeb85ba310d6866eb45a72.html</w:t>
        </w:r>
      </w:hyperlink>
    </w:p>
    <w:p w14:paraId="53D39CB7" w14:textId="77777777" w:rsidR="009F443C" w:rsidRPr="00CA3BE7" w:rsidRDefault="009F443C" w:rsidP="009F443C">
      <w:pPr>
        <w:shd w:val="clear" w:color="auto" w:fill="FFFFFF"/>
        <w:spacing w:after="300" w:line="390" w:lineRule="atLeast"/>
        <w:jc w:val="both"/>
        <w:rPr>
          <w:rFonts w:eastAsia="Times New Roman" w:cstheme="minorHAnsi"/>
          <w:kern w:val="0"/>
        </w:rPr>
      </w:pPr>
    </w:p>
    <w:p w14:paraId="782FFB75" w14:textId="77777777" w:rsidR="009F443C" w:rsidRPr="00CA3BE7" w:rsidRDefault="009F443C" w:rsidP="009F443C">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lastRenderedPageBreak/>
        <w:t>#</w:t>
      </w:r>
      <w:r w:rsidR="00E4164C">
        <w:rPr>
          <w:rFonts w:eastAsia="Times New Roman" w:cstheme="minorHAnsi"/>
          <w:kern w:val="0"/>
        </w:rPr>
        <w:t>25</w:t>
      </w:r>
      <w:r w:rsidR="00F71A0F">
        <w:rPr>
          <w:rFonts w:eastAsia="Times New Roman" w:cstheme="minorHAnsi"/>
          <w:kern w:val="0"/>
        </w:rPr>
        <w:t xml:space="preserve"> N</w:t>
      </w:r>
    </w:p>
    <w:p w14:paraId="63CEB5AE"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CA3BE7">
        <w:rPr>
          <w:rFonts w:eastAsia="Times New Roman" w:cstheme="minorHAnsi"/>
          <w:kern w:val="0"/>
        </w:rPr>
        <w:t>Xinhua | Updated: 2026-04-24 09:25</w:t>
      </w:r>
      <w:r w:rsidRPr="00CA3BE7">
        <w:rPr>
          <w:rFonts w:eastAsia="Times New Roman" w:cstheme="minorHAnsi"/>
          <w:noProof/>
          <w:kern w:val="0"/>
          <w:lang w:val="ru-RU" w:eastAsia="ru-RU"/>
        </w:rPr>
        <w:drawing>
          <wp:inline distT="0" distB="0" distL="0" distR="0" wp14:anchorId="64355F26" wp14:editId="6E902F76">
            <wp:extent cx="190500" cy="190500"/>
            <wp:effectExtent l="0" t="0" r="0" b="0"/>
            <wp:docPr id="185775361" name="Рисунок 264">
              <a:hlinkClick xmlns:a="http://schemas.openxmlformats.org/drawingml/2006/main" r:id="rId41"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a:hlinkClick r:id="rId41"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2C79A8F8" wp14:editId="52540989">
            <wp:extent cx="190500" cy="190500"/>
            <wp:effectExtent l="0" t="0" r="0" b="0"/>
            <wp:docPr id="2019068265" name="Рисунок 263">
              <a:hlinkClick xmlns:a="http://schemas.openxmlformats.org/drawingml/2006/main" r:id="rId42"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a:hlinkClick r:id="rId42"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7CFEA5A2" wp14:editId="50252206">
            <wp:extent cx="190500" cy="190500"/>
            <wp:effectExtent l="0" t="0" r="0" b="0"/>
            <wp:docPr id="265208535" name="Рисунок 262">
              <a:hlinkClick xmlns:a="http://schemas.openxmlformats.org/drawingml/2006/main" r:id="rId43"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a:hlinkClick r:id="rId43"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3B9728DB" wp14:editId="310729E2">
            <wp:extent cx="190500" cy="190500"/>
            <wp:effectExtent l="0" t="0" r="0" b="0"/>
            <wp:docPr id="979399518"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C1CCFEC"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CA3BE7">
        <w:rPr>
          <w:rFonts w:eastAsia="Times New Roman" w:cstheme="minorHAnsi"/>
          <w:kern w:val="0"/>
        </w:rPr>
        <w:t>"Extremely high" levels of radiation were detected inside the No 2 reactor at the crippled Fukushima Daiichi Nuclear Power Plant, according to the results of an investigation published by Tokyo Electric Power Company Holdings (TEPCO), the plant's operator, on Thursday.</w:t>
      </w:r>
    </w:p>
    <w:p w14:paraId="48613FF0"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marks the first time since the 2011 nuclear accident at the Fukushima Daiichi plant that TEPCO has measured radiation inside a reactor that suffered a core meltdown.</w:t>
      </w:r>
    </w:p>
    <w:p w14:paraId="55DEC4A9"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According to public broadcaster NHK, the investigation was conducted on April 16. A fiberscope equipped with measuring instruments was inserted into the reactor through piping. </w:t>
      </w:r>
      <w:r w:rsidRPr="001A6E33">
        <w:rPr>
          <w:rFonts w:eastAsia="Times New Roman" w:cstheme="minorHAnsi"/>
          <w:kern w:val="0"/>
          <w:highlight w:val="yellow"/>
        </w:rPr>
        <w:t>At a point approximately five meters above the bottom of the reactor, radiation levels were measured at around 4.7 sieverts per hour, classified as "extremely high."</w:t>
      </w:r>
    </w:p>
    <w:p w14:paraId="5E2B6581"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CA3BE7">
        <w:rPr>
          <w:rFonts w:eastAsia="Times New Roman" w:cstheme="minorHAnsi"/>
          <w:kern w:val="0"/>
        </w:rPr>
        <w:t>TEPCO stated that the findings indicate a certain amount of nuclear debris remains inside the No 2 reactor. The company will further analyze the data and study methods for removing the debris.</w:t>
      </w:r>
    </w:p>
    <w:p w14:paraId="41E1E519"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 xml:space="preserve">The No 1 through No 3 reactors in the Fukushima Daiichi plant all suffered core meltdowns after the six-reactor facility was hit by a 9.0-magnitude earthquake and an ensuing tsunami in 2011, leaving behind an estimated 880 </w:t>
      </w:r>
      <w:proofErr w:type="spellStart"/>
      <w:r w:rsidRPr="001A6E33">
        <w:rPr>
          <w:rFonts w:eastAsia="Times New Roman" w:cstheme="minorHAnsi"/>
          <w:kern w:val="0"/>
          <w:highlight w:val="yellow"/>
        </w:rPr>
        <w:t>tonnes</w:t>
      </w:r>
      <w:proofErr w:type="spellEnd"/>
      <w:r w:rsidRPr="001A6E33">
        <w:rPr>
          <w:rFonts w:eastAsia="Times New Roman" w:cstheme="minorHAnsi"/>
          <w:kern w:val="0"/>
          <w:highlight w:val="yellow"/>
        </w:rPr>
        <w:t xml:space="preserve"> of nuclear debris.</w:t>
      </w:r>
    </w:p>
    <w:p w14:paraId="121EC4C1" w14:textId="77777777" w:rsidR="009A0946" w:rsidRPr="00CA3BE7" w:rsidRDefault="009A0946" w:rsidP="009A0946">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highly radioactive material poses significant risks, and its removal is widely regarded as one of the most formidable challenges facing the decommissioning of the plant.</w:t>
      </w:r>
    </w:p>
    <w:p w14:paraId="416EDD54" w14:textId="77777777" w:rsidR="00146ED7" w:rsidRPr="00CA3BE7" w:rsidRDefault="009A0946" w:rsidP="008B6EC6">
      <w:pPr>
        <w:shd w:val="clear" w:color="auto" w:fill="FFFFFF"/>
        <w:spacing w:after="300" w:line="390" w:lineRule="atLeast"/>
        <w:jc w:val="both"/>
        <w:rPr>
          <w:rFonts w:eastAsia="Times New Roman" w:cstheme="minorHAnsi"/>
          <w:kern w:val="0"/>
        </w:rPr>
      </w:pPr>
      <w:hyperlink r:id="rId44" w:history="1">
        <w:r w:rsidRPr="00CA3BE7">
          <w:rPr>
            <w:rStyle w:val="ac"/>
            <w:rFonts w:eastAsia="Times New Roman" w:cstheme="minorHAnsi"/>
            <w:color w:val="auto"/>
            <w:kern w:val="0"/>
          </w:rPr>
          <w:t>https://www.chinadaily.com.cn/a/202604/24/WS69eac6ada310d6866eb45453.html</w:t>
        </w:r>
      </w:hyperlink>
    </w:p>
    <w:p w14:paraId="552DC8B7" w14:textId="77777777" w:rsidR="00F318C2" w:rsidRPr="00CA3BE7" w:rsidRDefault="00F318C2" w:rsidP="008B6EC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rPr>
        <w:t>26 Inf</w:t>
      </w:r>
    </w:p>
    <w:p w14:paraId="5879EF38"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2026-04-23 09:46</w:t>
      </w:r>
      <w:r w:rsidRPr="00CA3BE7">
        <w:rPr>
          <w:rFonts w:eastAsia="Times New Roman" w:cstheme="minorHAnsi"/>
          <w:noProof/>
          <w:kern w:val="0"/>
          <w:lang w:val="ru-RU" w:eastAsia="ru-RU"/>
        </w:rPr>
        <w:drawing>
          <wp:inline distT="0" distB="0" distL="0" distR="0" wp14:anchorId="7ADE9226" wp14:editId="4799ADD8">
            <wp:extent cx="190500" cy="190500"/>
            <wp:effectExtent l="0" t="0" r="0" b="0"/>
            <wp:docPr id="110239939" name="Рисунок 292">
              <a:hlinkClick xmlns:a="http://schemas.openxmlformats.org/drawingml/2006/main" r:id="rId45"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a:hlinkClick r:id="rId45"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6DAF22FD" wp14:editId="72DE36D9">
            <wp:extent cx="190500" cy="190500"/>
            <wp:effectExtent l="0" t="0" r="0" b="0"/>
            <wp:docPr id="129564679" name="Рисунок 291">
              <a:hlinkClick xmlns:a="http://schemas.openxmlformats.org/drawingml/2006/main" r:id="rId46"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a:hlinkClick r:id="rId46"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51EB153F" wp14:editId="429AF9D0">
            <wp:extent cx="190500" cy="190500"/>
            <wp:effectExtent l="0" t="0" r="0" b="0"/>
            <wp:docPr id="570829901" name="Рисунок 290">
              <a:hlinkClick xmlns:a="http://schemas.openxmlformats.org/drawingml/2006/main" r:id="rId47"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a:hlinkClick r:id="rId47"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E6E77EE" wp14:editId="7EFBB75B">
            <wp:extent cx="190500" cy="190500"/>
            <wp:effectExtent l="0" t="0" r="0" b="0"/>
            <wp:docPr id="576860415"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8DB0FE8"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China has cemented its status as the undisputed heavyweight champion of the global energy storage sector, successfully transforming itself from an industry follower into the global pacemaker, said industry experts and government officials.</w:t>
      </w:r>
    </w:p>
    <w:p w14:paraId="66FE2BF1"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the end of 2025, the nation's cumulative installed capacity of new energy storage had reached a staggering 144.7 gigawatts, capturing 51.9 percent of the global market — the first time China has accounted for more than half of the world's total share.</w:t>
      </w:r>
    </w:p>
    <w:p w14:paraId="3FE8B5A3"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historic milestone, detailed in the recently released Energy Storage Industry Research White Paper 2026 by the China Energy Storage Alliance, underscores a profound paradigm shift.</w:t>
      </w:r>
    </w:p>
    <w:p w14:paraId="5D8CF612"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Driven by relentless technological innovation, a massive pivot toward localized global manufacturing, and aggressive strategic planning by both private pioneers and State-owned behemoths, China is now setting the pace of the global energy transition, it said.</w:t>
      </w:r>
    </w:p>
    <w:p w14:paraId="03C8F1CD"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China's energy storage industry has achieved large-scale development, with the number of newly added enterprises reaching a record high and industry capacity continuously increasing, said Chen Haisheng, chairman of CNESA.</w:t>
      </w:r>
    </w:p>
    <w:p w14:paraId="4EF0F01B"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Chen emphasized that China's primary energy storage technologies are now largely on par with the most advanced global levels, with lithium batteries, compressed air energy storage and flow batteries achieving international leadership positions.</w:t>
      </w:r>
    </w:p>
    <w:p w14:paraId="0C382337"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the white paper, new energy storage now accounts for more than two-thirds of China's total domestic power storage capacity, representing a staggering 45-fold increase compared to the end of the 13th Five-Year Plan (2016-20).</w:t>
      </w:r>
    </w:p>
    <w:p w14:paraId="60AB9B91"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2025 alone, newly commissioned capacity reached 66.4 GW, or 189.5 gigawatt-hours. This reflects year-on-year growth of approximately 52 percent in power capacity and 73 percent in energy capacity, marking the fourth consecutive year that China has ranked first globally in newly added installations.</w:t>
      </w:r>
    </w:p>
    <w:p w14:paraId="327BF86C"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What makes this phenomenal growth particularly noteworthy is the underlying policy environment in which it has been achieved. For years, China's energy storage boom was heavily </w:t>
      </w:r>
      <w:r w:rsidRPr="00CA3BE7">
        <w:rPr>
          <w:rFonts w:eastAsia="Times New Roman" w:cstheme="minorHAnsi"/>
          <w:kern w:val="0"/>
        </w:rPr>
        <w:lastRenderedPageBreak/>
        <w:t>propelled by administrative mandates that required renewable energy developers to pair their solar and wind farms with a specific percentage of energy storage.</w:t>
      </w:r>
    </w:p>
    <w:p w14:paraId="58F60C8B"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However, at the beginning of 2025, a landmark policy shift occurred, as the National Development and Reform Commission and the National Energy Administration jointly issued a directive aimed at deepening market-oriented pricing reforms for new energy.</w:t>
      </w:r>
    </w:p>
    <w:p w14:paraId="724C0B02"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crucial document eliminated the mandatory storage pairing requirements, effectively pushing energy storage out from under the umbrella of an administrative "cost item" and into the fierce arena of a market-driven "value item".</w:t>
      </w:r>
    </w:p>
    <w:p w14:paraId="6A4F35BF"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Despite the removal of forced quotas, the industry's growth has accelerated, signaling that the sector's endogenous momentum is rapidly strengthening and that pure market mechanisms are beginning to play a leading role.</w:t>
      </w:r>
    </w:p>
    <w:p w14:paraId="7BCDE17C"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Liu Deshun, chief engineer of the NEA, emphasized the government's commitment to this economic transition, vowing to continue accelerating the perfection of market mechanisms for new energy storage, establishing a robust capacity pricing system, and systematically building a reliable capacity compensation mechanism to guide the sector's rational and profitable development.</w:t>
      </w:r>
    </w:p>
    <w:p w14:paraId="245050FA"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Development of the new energy storage industry will be promoted as part of China's efforts to accelerate the establishment of a new power system in 2026, he said.</w:t>
      </w:r>
    </w:p>
    <w:p w14:paraId="383F5545"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government aims to come up with a new power system capable of accommodating a high share of new energy by 2035, along with further improvements in new energy consumption and regulation systems.</w:t>
      </w:r>
    </w:p>
    <w:p w14:paraId="70B718B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the domestic market matures, the global supply chain is undergoing a rapid and profound restructuring, prompting China's leading energy storage enterprises to radically upgrade their international strategies.</w:t>
      </w:r>
    </w:p>
    <w:p w14:paraId="3B3C572F"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industry's "going global" logic has evolved significantly from the simple export of finished products to a deep, systematic globalization defined by the synergistic output of manufacturing capacity, technology and industry standards.</w:t>
      </w:r>
    </w:p>
    <w:p w14:paraId="14E9882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Figures released by the CNESA </w:t>
      </w:r>
      <w:proofErr w:type="spellStart"/>
      <w:r w:rsidRPr="00CA3BE7">
        <w:rPr>
          <w:rFonts w:eastAsia="Times New Roman" w:cstheme="minorHAnsi"/>
          <w:kern w:val="0"/>
        </w:rPr>
        <w:t>DataLink</w:t>
      </w:r>
      <w:proofErr w:type="spellEnd"/>
      <w:r w:rsidRPr="00CA3BE7">
        <w:rPr>
          <w:rFonts w:eastAsia="Times New Roman" w:cstheme="minorHAnsi"/>
          <w:kern w:val="0"/>
        </w:rPr>
        <w:t xml:space="preserve"> global database show that newly added overseas orders for Chinese energy storage companies hit 366 GWh in 2025, representing a massive 144 percent year-on-year surge.</w:t>
      </w:r>
    </w:p>
    <w:p w14:paraId="5E193774"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These orders span more than 60 countries and regions, with over 70 Chinese companies actively expanding their footprints across core markets in Europe, Asia-Pacific, Latin America, North America and the Middle East.</w:t>
      </w:r>
    </w:p>
    <w:p w14:paraId="08713D94"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Industry heavyweights such as Chinese battery giant CATL, new energy power equipment maker </w:t>
      </w:r>
      <w:proofErr w:type="spellStart"/>
      <w:r w:rsidRPr="00CA3BE7">
        <w:rPr>
          <w:rFonts w:eastAsia="Times New Roman" w:cstheme="minorHAnsi"/>
          <w:kern w:val="0"/>
        </w:rPr>
        <w:t>Sungrow</w:t>
      </w:r>
      <w:proofErr w:type="spellEnd"/>
      <w:r w:rsidRPr="00CA3BE7">
        <w:rPr>
          <w:rFonts w:eastAsia="Times New Roman" w:cstheme="minorHAnsi"/>
          <w:kern w:val="0"/>
        </w:rPr>
        <w:t xml:space="preserve"> Power Supply, China's leading EV maker BYD, and Beijing </w:t>
      </w:r>
      <w:proofErr w:type="spellStart"/>
      <w:r w:rsidRPr="00CA3BE7">
        <w:rPr>
          <w:rFonts w:eastAsia="Times New Roman" w:cstheme="minorHAnsi"/>
          <w:kern w:val="0"/>
        </w:rPr>
        <w:t>HyperStrong</w:t>
      </w:r>
      <w:proofErr w:type="spellEnd"/>
      <w:r w:rsidRPr="00CA3BE7">
        <w:rPr>
          <w:rFonts w:eastAsia="Times New Roman" w:cstheme="minorHAnsi"/>
          <w:kern w:val="0"/>
        </w:rPr>
        <w:t xml:space="preserve"> Technology Co Ltd are spearheading this global charge, it said.</w:t>
      </w:r>
    </w:p>
    <w:p w14:paraId="7B54017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expansion is increasingly characterized by massive foreign direct investment and localized manufacturing.</w:t>
      </w:r>
    </w:p>
    <w:p w14:paraId="60C96D53"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In March 2026, </w:t>
      </w:r>
      <w:proofErr w:type="spellStart"/>
      <w:r w:rsidRPr="00CA3BE7">
        <w:rPr>
          <w:rFonts w:eastAsia="Times New Roman" w:cstheme="minorHAnsi"/>
          <w:kern w:val="0"/>
        </w:rPr>
        <w:t>Hithium</w:t>
      </w:r>
      <w:proofErr w:type="spellEnd"/>
      <w:r w:rsidRPr="00CA3BE7">
        <w:rPr>
          <w:rFonts w:eastAsia="Times New Roman" w:cstheme="minorHAnsi"/>
          <w:kern w:val="0"/>
        </w:rPr>
        <w:t xml:space="preserve"> Energy Storage signed a letter of intent with the Spanish government to invest approximately 400 million euros ($471 million) in a massive battery and energy storage system manufacturing plant.</w:t>
      </w:r>
    </w:p>
    <w:p w14:paraId="2A73F86C"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Scheduled to begin operations in 2027, the facility will focus on lithium iron phosphate battery cells and containerized storage systems.</w:t>
      </w:r>
    </w:p>
    <w:p w14:paraId="3E0E16F5"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Just a month earlier, </w:t>
      </w:r>
      <w:proofErr w:type="spellStart"/>
      <w:r w:rsidRPr="00CA3BE7">
        <w:rPr>
          <w:rFonts w:eastAsia="Times New Roman" w:cstheme="minorHAnsi"/>
          <w:kern w:val="0"/>
        </w:rPr>
        <w:t>Sungrow</w:t>
      </w:r>
      <w:proofErr w:type="spellEnd"/>
      <w:r w:rsidRPr="00CA3BE7">
        <w:rPr>
          <w:rFonts w:eastAsia="Times New Roman" w:cstheme="minorHAnsi"/>
          <w:kern w:val="0"/>
        </w:rPr>
        <w:t xml:space="preserve"> announced a 230-million-euro investment to construct its first European manufacturing facility, which will boast an annual production capacity of 20 GW for photovoltaic inverters and 12.5 GWh for energy storage systems.</w:t>
      </w:r>
    </w:p>
    <w:p w14:paraId="3D93990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Solar giant Longi Green Energy Technology Co said it has been actively advancing the planning and construction of a 5 GWh energy storage production facility in Atlanta in the United States, further enhancing its localized manufacturing and service capabilities to lay a solid foundation for subsequent large-scale deliveries.</w:t>
      </w:r>
    </w:p>
    <w:p w14:paraId="6262B48D"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Chen from CNESA said the global supply chain is fundamentally shifting its priority from regional security. Consequently, Chinese companies are adopting highly diversified, full-lifecycle layout strategies.</w:t>
      </w:r>
    </w:p>
    <w:p w14:paraId="7FB56D98"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Fang Yi, chief strategy analyst at Guotai Haitong Securities, said Chinese enterprises are seizing high-value-added links within a shifting global industrial chain.</w:t>
      </w:r>
    </w:p>
    <w:p w14:paraId="6E3A6165"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moving from simple product exports to a systematic "capacity +brand + channel" approach, Chinese firms are successfully ascending to the highly lucrative ends of the industrial "smile curve", said Fang.</w:t>
      </w:r>
    </w:p>
    <w:p w14:paraId="50B73F3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the US and Europe remain vital, emerging markets are rapidly becoming the new engines of global energy storage growth, said CNESA.</w:t>
      </w:r>
    </w:p>
    <w:p w14:paraId="21015E54"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Tian Qingjun, senior vice-president of Envision Group, the global market is experiencing an unprecedented demand for energy storage solutions, driven primarily by the rapid transition to renewable energy and soaring electricity needs.</w:t>
      </w:r>
    </w:p>
    <w:p w14:paraId="4C8C7037"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As countries increasingly rely on intermittent power sources like solar and wind to meet their decarbonization goals, the ability to capture, store and reliably dispatch energy has become a critical necessity for maintaining grid stability, he said.</w:t>
      </w:r>
    </w:p>
    <w:p w14:paraId="42B9D48F"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urgency is further amplified by the widespread electrification of transportation and the explosive, round-the-clock power requirements of modern data centers and artificial intelligence infrastructure," said Tian.</w:t>
      </w:r>
    </w:p>
    <w:p w14:paraId="6E1C3EF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"Consequently, advanced energy storage systems are no longer just complementary assets. They have evolved into the fundamental backbone required to manage peak demand, prevent curtailment and ensure a resilient, continuous global power supply in the modern energy landscape."</w:t>
      </w:r>
    </w:p>
    <w:p w14:paraId="4CA8CC2B"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Tian noted that major global markets include the Middle East, where the construction of mega-scale renewable energy bases is driving explosive demand, and Latin America, where the pressure to balance power grids overloaded with high proportions of renewable energy is forcing rapid market expansion.</w:t>
      </w:r>
    </w:p>
    <w:p w14:paraId="02AD7540"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emerging Asian economies, grid stability and surging electricity demand are also accelerating project deployments, while in Africa, basic power supply security and new energy grid integration are the primary catalysts, he said.</w:t>
      </w:r>
    </w:p>
    <w:p w14:paraId="5377D3BE"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Furthermore, analysts highlight a massive new driver on the horizon: artificial intelligence.</w:t>
      </w:r>
    </w:p>
    <w:p w14:paraId="37030268"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A recent research report by Industrial Securities projected a highly prosperous outlook for all energy storage sub-sectors in 2026, driven by a "triple dividend" of favorable policies, essential demand and improving economic viability.</w:t>
      </w:r>
    </w:p>
    <w:p w14:paraId="09802D38"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Crucially, as AI data centers scale globally, their immense and continuous power requirements are positioning energy storage systems as an indispensable pillar for their stable operation, it said.</w:t>
      </w:r>
    </w:p>
    <w:p w14:paraId="1553843B"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KPMG echoed this sentiment in its Global Tech Report 2026, predicting explosive growth in both new energy storage and solid-state batteries.</w:t>
      </w:r>
    </w:p>
    <w:p w14:paraId="40047877"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consultancy noted that storage resources are transforming from mere supplementary grid tools into foundational elements of modern power systems.</w:t>
      </w:r>
    </w:p>
    <w:p w14:paraId="068E4D71"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On the other hand, recognizing energy storage not just as a lucrative market, but as a critical component of "new quality productive forces" and a strategic imperative for national security, centrally administered State-owned enterprises are deploying massive capital.</w:t>
      </w:r>
    </w:p>
    <w:p w14:paraId="1C3DA43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Multiple SOEs have accelerated their entry into the sector via joint ventures, equity acquisitions and dedicated investment funds.</w:t>
      </w:r>
    </w:p>
    <w:p w14:paraId="03D1CCB8"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China General Nuclear Power Group recently partnered with TCL </w:t>
      </w:r>
      <w:proofErr w:type="spellStart"/>
      <w:r w:rsidRPr="00CA3BE7">
        <w:rPr>
          <w:rFonts w:eastAsia="Times New Roman" w:cstheme="minorHAnsi"/>
          <w:kern w:val="0"/>
        </w:rPr>
        <w:t>Zhonghuan</w:t>
      </w:r>
      <w:proofErr w:type="spellEnd"/>
      <w:r w:rsidRPr="00CA3BE7">
        <w:rPr>
          <w:rFonts w:eastAsia="Times New Roman" w:cstheme="minorHAnsi"/>
          <w:kern w:val="0"/>
        </w:rPr>
        <w:t xml:space="preserve"> to establish a new energy joint venture in the Inner Mongolia autonomous region, with business scopes explicitly including energy storage technical services. State Power Investment Corporation also announced recently the winning bidders for a massive 7 GWh storage system centralized procurement, short-listing firms like Envision Energy.</w:t>
      </w:r>
    </w:p>
    <w:p w14:paraId="22A75030"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Looking at the 15th Five-Year Plan (2026-30), CNESA projects that while the industry's percentage growth rate may shift gears following years of explosive expansion, the sheer size of the existing base will continue to generate massive absolute volume increases.</w:t>
      </w:r>
    </w:p>
    <w:p w14:paraId="07BC14C3"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Globally, cumulative battery storage capacity is expected to surge by 8 to 17 times between 2024 and 2035. By 2030, China's installed capacity alone is projected to reach an astounding 371.2 GW to 450.7 GW.</w:t>
      </w:r>
    </w:p>
    <w:p w14:paraId="55752FB7"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Despite the spectacular headline numbers and the flurry of global dealmaking, the NEA also warned that China urgently needs to consolidate its supply chain advantages and enhance upstream-downstream synergy as global competition is becoming increasingly fierce and complicated.</w:t>
      </w:r>
    </w:p>
    <w:p w14:paraId="0BB46623"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Furthermore, despite massive installed capacities, experts agree that market and pricing mechanisms must be further refined.</w:t>
      </w:r>
    </w:p>
    <w:p w14:paraId="22BEFA59" w14:textId="77777777" w:rsidR="00F318C2" w:rsidRPr="00CA3BE7" w:rsidRDefault="00F318C2" w:rsidP="00F318C2">
      <w:pPr>
        <w:shd w:val="clear" w:color="auto" w:fill="FFFFFF"/>
        <w:spacing w:after="300" w:line="390" w:lineRule="atLeast"/>
        <w:jc w:val="both"/>
        <w:rPr>
          <w:rFonts w:eastAsia="Times New Roman" w:cstheme="minorHAnsi"/>
          <w:kern w:val="0"/>
        </w:rPr>
      </w:pPr>
      <w:r w:rsidRPr="00CA3BE7">
        <w:rPr>
          <w:rFonts w:eastAsia="Times New Roman" w:cstheme="minorHAnsi"/>
          <w:kern w:val="0"/>
        </w:rPr>
        <w:t>Without robust economic models, the true value of energy storage — such as critical grid peak-shaving, frequency regulation and capacity support — cannot be fully monetized by operators, said Lin Boqiang, head of the China Institute for Studies in Energy Policy at Xiamen University.</w:t>
      </w:r>
    </w:p>
    <w:p w14:paraId="1396F390" w14:textId="77777777" w:rsidR="00F318C2" w:rsidRPr="00CA3BE7" w:rsidRDefault="00F318C2" w:rsidP="008B6EC6">
      <w:pPr>
        <w:shd w:val="clear" w:color="auto" w:fill="FFFFFF"/>
        <w:spacing w:after="300" w:line="390" w:lineRule="atLeast"/>
        <w:jc w:val="both"/>
        <w:rPr>
          <w:rFonts w:eastAsia="Times New Roman" w:cstheme="minorHAnsi"/>
          <w:kern w:val="0"/>
        </w:rPr>
      </w:pPr>
      <w:hyperlink r:id="rId48" w:history="1">
        <w:r w:rsidRPr="00CA3BE7">
          <w:rPr>
            <w:rStyle w:val="ac"/>
            <w:rFonts w:eastAsia="Times New Roman" w:cstheme="minorHAnsi"/>
            <w:color w:val="auto"/>
            <w:kern w:val="0"/>
          </w:rPr>
          <w:t>https://www.chinadaily.com.cn/a/202604/23/WS69e979e5a310d6866eb450e6_2.html</w:t>
        </w:r>
      </w:hyperlink>
    </w:p>
    <w:p w14:paraId="210A9CE1" w14:textId="77777777" w:rsidR="00F318C2" w:rsidRPr="00CA3BE7" w:rsidRDefault="00F318C2" w:rsidP="008B6EC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highlight w:val="yellow"/>
        </w:rPr>
        <w:t>2</w:t>
      </w:r>
      <w:r w:rsidR="00EC5711" w:rsidRPr="00EC5711">
        <w:rPr>
          <w:rFonts w:eastAsia="Times New Roman" w:cstheme="minorHAnsi"/>
          <w:kern w:val="0"/>
          <w:highlight w:val="yellow"/>
        </w:rPr>
        <w:t>7</w:t>
      </w:r>
      <w:r w:rsidR="001A6E33">
        <w:rPr>
          <w:rFonts w:eastAsia="Times New Roman" w:cstheme="minorHAnsi"/>
          <w:kern w:val="0"/>
        </w:rPr>
        <w:t xml:space="preserve"> Inf</w:t>
      </w:r>
    </w:p>
    <w:p w14:paraId="2F3114BE"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2026-04-23 09:29</w:t>
      </w:r>
    </w:p>
    <w:p w14:paraId="08F58EEC"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Marking the first time that overseas new-energy electricity has participated in the nation's power market, the China-Laos 500-kilovolt power interconnection project officially commenced operations on Monday, signifying a major leap in regional energy integration.</w:t>
      </w:r>
    </w:p>
    <w:p w14:paraId="4F78BBAA"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milestone was marked by the delivery of 4.81 million kilowatt-hours of electricity from a clean energy base in northern Laos to Southwest China's Yunnan province. Industry experts noted that this is not merely a technical connection but a structural breakthrough in how renewable energy is traded across borders in Southeast Asia.</w:t>
      </w:r>
    </w:p>
    <w:p w14:paraId="65C450FB"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Construction of the interconnection project began on Feb 26,2025. Spanning a total length of 177.5 km, the transmission line includes a 145-kilometer Chinese section and a 32.5-km Lao section.</w:t>
      </w:r>
    </w:p>
    <w:p w14:paraId="3763A06D"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While Lao hydropower has previously been transmitted to Yunnan via lower-voltage lines and subsequently delivered to the Guangdong-Hong Kong-Macao Greater Bay Area, this project — the largest cross-border grid project and the highest-voltage power link between China and Laos — introduces solar power.</w:t>
      </w:r>
    </w:p>
    <w:p w14:paraId="040E3704"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current transaction involves electricity generated by Laos' first large-scale mountainous photovoltaic project, a gigawatt-scale facility, said China General Nuclear Power Group, the operator of the solar project.</w:t>
      </w:r>
    </w:p>
    <w:p w14:paraId="30613785"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Following its grid connection, the solar energy is now being transmitted through the 500-kV backbone, marking the formal entry of overseas intermittent renewables into China's marketized trading system, said CGN, which is also the country's largest nuclear power plant operator in terms of installed capacity.</w:t>
      </w:r>
    </w:p>
    <w:p w14:paraId="1C9BC375"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China Southern Power Grid, Monday's transaction was the first instance of new energy being delivered to Yunnan through this mechanism.</w:t>
      </w:r>
    </w:p>
    <w:p w14:paraId="1EA626B0" w14:textId="77777777" w:rsidR="008951AF" w:rsidRPr="00CA3BE7" w:rsidRDefault="008951AF" w:rsidP="008951AF">
      <w:pPr>
        <w:shd w:val="clear" w:color="auto" w:fill="FFFFFF"/>
        <w:spacing w:after="300" w:line="390" w:lineRule="atLeast"/>
        <w:jc w:val="both"/>
        <w:rPr>
          <w:rFonts w:eastAsia="Times New Roman" w:cstheme="minorHAnsi"/>
          <w:kern w:val="0"/>
        </w:rPr>
      </w:pPr>
    </w:p>
    <w:p w14:paraId="6726F6D7"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However, the scope is set to expand. The company stated that it will continue to organize power transmission to Guangdong province, creating diverse trading scenarios where the ultimate destination of the clean energy from Laos extends far beyond Yunnan to the high-demand hubs of the GBA.</w:t>
      </w:r>
    </w:p>
    <w:p w14:paraId="5CD88C31"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project is expected to transmit roughly 1.1 billion kWh of solar-generated electricity to China this year, signaling a transition toward a more standardized, institutionalized, and market-oriented phase of power interconnectivity between the two neighboring nations.</w:t>
      </w:r>
    </w:p>
    <w:p w14:paraId="7A8717D4"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Industry experts believe the integration of Lao solar power into the Chinese market demonstrates the maturity of the country's regional trading platforms.</w:t>
      </w:r>
    </w:p>
    <w:p w14:paraId="2BAA0CAA"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It provides a blueprint for how the Lancang-Mekong region can balance resource-rich but demand-light areas with the massive green energy needs of China's coastal economic engines, said Lin Boqiang, head of the China Institute for Studies in Energy Policy at Xiamen University.</w:t>
      </w:r>
    </w:p>
    <w:p w14:paraId="35B497EC"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The application of 500-kV and higher voltage levels in cross-border lines effectively reduces transmission losses over long distances, making the import of wind and solar power — which are often located in remote frontier regions — economically viable, he said.</w:t>
      </w:r>
    </w:p>
    <w:p w14:paraId="6C34FB1E"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Looking ahead, China Southern Power Grid said it will normalize cross-border electricity trading as a standard practice.</w:t>
      </w:r>
    </w:p>
    <w:p w14:paraId="4792AB8E"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pursuing even higher-voltage interconnections and expanding the scale of regional power trade, the company aims to deepen energy synergy and provide high-quality support for the regional green transition.</w:t>
      </w:r>
    </w:p>
    <w:p w14:paraId="60CC3196"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evolving "Power Silk Road" is expected to become a vital artery for the "dual circulation" of international and domestic energy markets, ensuring that the benefits of the green transition are shared across borders, it said.</w:t>
      </w:r>
    </w:p>
    <w:p w14:paraId="149740E1" w14:textId="77777777" w:rsidR="008B6EC6" w:rsidRPr="00CA3BE7" w:rsidRDefault="008951AF" w:rsidP="0082140D">
      <w:pPr>
        <w:shd w:val="clear" w:color="auto" w:fill="FFFFFF"/>
        <w:spacing w:after="300" w:line="390" w:lineRule="atLeast"/>
        <w:jc w:val="both"/>
        <w:rPr>
          <w:rFonts w:eastAsia="Times New Roman" w:cstheme="minorHAnsi"/>
          <w:kern w:val="0"/>
        </w:rPr>
      </w:pPr>
      <w:hyperlink r:id="rId49" w:history="1">
        <w:r w:rsidRPr="00CA3BE7">
          <w:rPr>
            <w:rStyle w:val="ac"/>
            <w:rFonts w:eastAsia="Times New Roman" w:cstheme="minorHAnsi"/>
            <w:color w:val="auto"/>
            <w:kern w:val="0"/>
          </w:rPr>
          <w:t>https://www.chinadaily.com.cn/a/202604/23/WS69e97600a310d6866eb45097.html</w:t>
        </w:r>
      </w:hyperlink>
    </w:p>
    <w:p w14:paraId="09A0B51C" w14:textId="77777777" w:rsidR="008951AF" w:rsidRPr="00CA3BE7" w:rsidRDefault="008951AF" w:rsidP="0082140D">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highlight w:val="yellow"/>
        </w:rPr>
        <w:t>2</w:t>
      </w:r>
      <w:r w:rsidR="00EC5711" w:rsidRPr="00EC5711">
        <w:rPr>
          <w:rFonts w:eastAsia="Times New Roman" w:cstheme="minorHAnsi"/>
          <w:kern w:val="0"/>
          <w:highlight w:val="yellow"/>
        </w:rPr>
        <w:t>8</w:t>
      </w:r>
      <w:r w:rsidR="001A6E33">
        <w:rPr>
          <w:rFonts w:eastAsia="Times New Roman" w:cstheme="minorHAnsi"/>
          <w:kern w:val="0"/>
        </w:rPr>
        <w:t xml:space="preserve"> P</w:t>
      </w:r>
    </w:p>
    <w:p w14:paraId="75509D94"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chinadaily.com.cn | Updated: 2026-04-22 15:06</w:t>
      </w:r>
    </w:p>
    <w:p w14:paraId="30BA2FA0"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China's nuclear power industry has entered a "fast track" of high-quality development, with its total scale of units in operation, under construction, and approved for development continuing to rank first in the world,</w:t>
      </w:r>
      <w:r w:rsidRPr="00CA3BE7">
        <w:rPr>
          <w:rFonts w:eastAsia="Times New Roman" w:cstheme="minorHAnsi"/>
          <w:kern w:val="0"/>
        </w:rPr>
        <w:t xml:space="preserve"> the Chinese Nuclear Society announced on Wednesday.</w:t>
      </w:r>
    </w:p>
    <w:p w14:paraId="71C1E683"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the end of 2025, China reached a total of 112 nuclear power units — including those in operation, under construction, and newly approved — with a combined installed capacity of 126 gigawatts (GW). Since 2022, the country has maintained a steady momentum, approving 10 or more nuclear units annually for four consecutive years.</w:t>
      </w:r>
    </w:p>
    <w:p w14:paraId="36B5242E"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Wang Shoujun, president of the Chinese Nuclear Society, said that the nation's nuclear science and technology innovation capabilities have seen a comprehensive upgrade.</w:t>
      </w:r>
    </w:p>
    <w:p w14:paraId="5E39C476"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Significant leaps have been achieved across multiple frontiers, including third- and fourth-generation reactors, small modular reactors (SMRs), controlled nuclear fusion, and advanced nuclear fuel cycles, he said.</w:t>
      </w:r>
    </w:p>
    <w:p w14:paraId="6932D535"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remains committed to the 'three-step' strategy of thermal reactors, fast reactors, and fusion reactors," Wang said.</w:t>
      </w:r>
    </w:p>
    <w:p w14:paraId="5E2A3322"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He noted that the country is steadily increasing the proportion of nuclear energy in its total energy consumption while ensuring a safe and stable nuclear fuel supply through a closed-loop fuel cycle technical route.</w:t>
      </w:r>
    </w:p>
    <w:p w14:paraId="13F89A3D"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Key projects are progressing rapidly across the country. The Hualong One, China's self-developed third-generation technology, is undergoing mass construction, while the </w:t>
      </w:r>
      <w:proofErr w:type="spellStart"/>
      <w:r w:rsidRPr="00CA3BE7">
        <w:rPr>
          <w:rFonts w:eastAsia="Times New Roman" w:cstheme="minorHAnsi"/>
          <w:kern w:val="0"/>
        </w:rPr>
        <w:t>Linglong</w:t>
      </w:r>
      <w:proofErr w:type="spellEnd"/>
      <w:r w:rsidRPr="00CA3BE7">
        <w:rPr>
          <w:rFonts w:eastAsia="Times New Roman" w:cstheme="minorHAnsi"/>
          <w:kern w:val="0"/>
        </w:rPr>
        <w:t xml:space="preserve"> One — the world's first commercial land-based SMR — is advancing steadily. Furthermore, the high-temperature gas-cooled reactor demonstration project continues to operate with high efficiency.</w:t>
      </w:r>
    </w:p>
    <w:p w14:paraId="4341C571"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Wang, the industry's high-quality growth is also characterized by a surge in localization and digitalization, while the self-reliance level of the nuclear technology industrial chain has also increased significantly, alongside accelerated digital transformations.</w:t>
      </w:r>
    </w:p>
    <w:p w14:paraId="4D404B21" w14:textId="77777777" w:rsidR="008951AF" w:rsidRPr="00CA3BE7" w:rsidRDefault="008951AF" w:rsidP="008951AF">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"China's nuclear industry has become a major engine driving the sustainable development of the global nuclear sector," Wang added, highlighting the nation's pivotal role in the world's transition to green energy.</w:t>
      </w:r>
    </w:p>
    <w:p w14:paraId="368F0AFA" w14:textId="77777777" w:rsidR="0082140D" w:rsidRPr="00CA3BE7" w:rsidRDefault="008951AF" w:rsidP="0082140D">
      <w:pPr>
        <w:shd w:val="clear" w:color="auto" w:fill="FFFFFF"/>
        <w:spacing w:after="300" w:line="390" w:lineRule="atLeast"/>
        <w:jc w:val="both"/>
        <w:rPr>
          <w:rFonts w:eastAsia="Times New Roman" w:cstheme="minorHAnsi"/>
          <w:kern w:val="0"/>
        </w:rPr>
      </w:pPr>
      <w:hyperlink r:id="rId50" w:history="1">
        <w:r w:rsidRPr="00CA3BE7">
          <w:rPr>
            <w:rStyle w:val="ac"/>
            <w:rFonts w:eastAsia="Times New Roman" w:cstheme="minorHAnsi"/>
            <w:color w:val="auto"/>
            <w:kern w:val="0"/>
          </w:rPr>
          <w:t>https://www.chinadaily.com.cn/a/202604/22/WS69e87395a310d6866eb44e45.html</w:t>
        </w:r>
      </w:hyperlink>
    </w:p>
    <w:p w14:paraId="28A4F86E" w14:textId="77777777" w:rsidR="0059147B" w:rsidRPr="00CA3BE7" w:rsidRDefault="008951AF" w:rsidP="0082140D">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highlight w:val="yellow"/>
        </w:rPr>
        <w:t>2</w:t>
      </w:r>
      <w:r w:rsidR="00EC5711" w:rsidRPr="00EC5711">
        <w:rPr>
          <w:rFonts w:eastAsia="Times New Roman" w:cstheme="minorHAnsi"/>
          <w:kern w:val="0"/>
          <w:highlight w:val="yellow"/>
        </w:rPr>
        <w:t>9</w:t>
      </w:r>
      <w:r w:rsidR="001A6E33">
        <w:rPr>
          <w:rFonts w:eastAsia="Times New Roman" w:cstheme="minorHAnsi"/>
          <w:kern w:val="0"/>
        </w:rPr>
        <w:t xml:space="preserve"> P</w:t>
      </w:r>
    </w:p>
    <w:p w14:paraId="5BDB651B"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ZHAO LEI | chinadaily.com.cn | Updated: 2026-04-21 20:39</w:t>
      </w:r>
    </w:p>
    <w:p w14:paraId="0AC2B226"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3rd International Nuclear Technology Application Conference opened in Beijing on Tuesday afternoon, drawing more than 400 experts, enterprise representatives and government officials from over 20 countries to the three-day event.</w:t>
      </w:r>
    </w:p>
    <w:p w14:paraId="6A392083"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At the opening ceremony, the China Isotope and Radiation Association released an initiative calling for the building of an open, inclusive and universally beneficial community to advance nuclear technology applications.</w:t>
      </w:r>
    </w:p>
    <w:p w14:paraId="2CA13116"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Experts from the China Atomic Energy Authority outlined the country's industrial policies and development status in the field. Xiao Yafei, chairman of China Isotope and Radiation Corp, unveiled the company's integrated nuclear medicine solution. A series of achievements in China's nuclear technology application industry were also announced.</w:t>
      </w:r>
    </w:p>
    <w:p w14:paraId="3EE4D742"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Renowned experts and industry leaders from China and abroad, including Deng Jianjun of the Chinese Academy of Engineering and Zhao Hongwei of the Chinese Academy of Sciences, delivered keynote speeches, sharing the latest global progress and achievements in nuclear technology applications.</w:t>
      </w:r>
    </w:p>
    <w:p w14:paraId="6C22D6A4"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initiative aims to foster a new model of international industrial cooperation featuring mutual respect, equity, justice and collaborative development, explore new pathways for global cooperation, and help safeguard a </w:t>
      </w:r>
      <w:r w:rsidRPr="001A6E33">
        <w:rPr>
          <w:rFonts w:eastAsia="Times New Roman" w:cstheme="minorHAnsi"/>
          <w:kern w:val="0"/>
          <w:highlight w:val="yellow"/>
        </w:rPr>
        <w:t>stable, open, safe and reliable global system for nuclear technology applications.</w:t>
      </w:r>
    </w:p>
    <w:p w14:paraId="0F913F5A"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In addition to the main venue, the conference features three parallel sessions focusing on key topics such as isotope research and application, as well as </w:t>
      </w:r>
      <w:r w:rsidRPr="001A6E33">
        <w:rPr>
          <w:rFonts w:eastAsia="Times New Roman" w:cstheme="minorHAnsi"/>
          <w:kern w:val="0"/>
          <w:highlight w:val="yellow"/>
        </w:rPr>
        <w:t>nuclear safety.</w:t>
      </w:r>
    </w:p>
    <w:p w14:paraId="52381737" w14:textId="77777777" w:rsidR="00947053" w:rsidRPr="00CA3BE7" w:rsidRDefault="00947053" w:rsidP="00947053">
      <w:pPr>
        <w:shd w:val="clear" w:color="auto" w:fill="FFFFFF"/>
        <w:spacing w:after="300" w:line="390" w:lineRule="atLeast"/>
        <w:jc w:val="both"/>
        <w:rPr>
          <w:rFonts w:eastAsia="Times New Roman" w:cstheme="minorHAnsi"/>
          <w:kern w:val="0"/>
        </w:rPr>
      </w:pPr>
      <w:r w:rsidRPr="00CA3BE7">
        <w:rPr>
          <w:rFonts w:eastAsia="Times New Roman" w:cstheme="minorHAnsi"/>
          <w:kern w:val="0"/>
        </w:rPr>
        <w:t>More than 60 reports and speeches are expected during the conference, addressing cutting-edge scientific and engineering issues.</w:t>
      </w:r>
    </w:p>
    <w:p w14:paraId="4CDF89AC" w14:textId="77777777" w:rsidR="000835C8" w:rsidRPr="00CA3BE7" w:rsidRDefault="00947053" w:rsidP="000835C8">
      <w:pPr>
        <w:shd w:val="clear" w:color="auto" w:fill="FFFFFF"/>
        <w:spacing w:after="300" w:line="390" w:lineRule="atLeast"/>
        <w:jc w:val="both"/>
        <w:rPr>
          <w:rFonts w:eastAsia="Times New Roman" w:cstheme="minorHAnsi"/>
          <w:kern w:val="0"/>
        </w:rPr>
      </w:pPr>
      <w:hyperlink r:id="rId51" w:history="1">
        <w:r w:rsidRPr="00CA3BE7">
          <w:rPr>
            <w:rStyle w:val="ac"/>
            <w:rFonts w:eastAsia="Times New Roman" w:cstheme="minorHAnsi"/>
            <w:color w:val="auto"/>
            <w:kern w:val="0"/>
          </w:rPr>
          <w:t>https://www.chinadaily.com.cn/a/202604/21/WS69e76ff6a310d6866eb44b2c.html</w:t>
        </w:r>
      </w:hyperlink>
    </w:p>
    <w:p w14:paraId="36B16C84" w14:textId="77777777" w:rsidR="00947053" w:rsidRPr="00CA3BE7" w:rsidRDefault="00947053" w:rsidP="000835C8">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rPr>
        <w:t>30 Inf</w:t>
      </w:r>
    </w:p>
    <w:p w14:paraId="4F9CE669"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chinadaily.com.cn | Updated: 2026-04-20 17:13</w:t>
      </w:r>
      <w:r w:rsidRPr="00CA3BE7">
        <w:rPr>
          <w:rFonts w:eastAsia="Times New Roman" w:cstheme="minorHAnsi"/>
          <w:noProof/>
          <w:kern w:val="0"/>
          <w:lang w:val="ru-RU" w:eastAsia="ru-RU"/>
        </w:rPr>
        <w:drawing>
          <wp:inline distT="0" distB="0" distL="0" distR="0" wp14:anchorId="19B60C5B" wp14:editId="7804C0EB">
            <wp:extent cx="190500" cy="190500"/>
            <wp:effectExtent l="0" t="0" r="0" b="0"/>
            <wp:docPr id="924533095" name="Рисунок 54">
              <a:hlinkClick xmlns:a="http://schemas.openxmlformats.org/drawingml/2006/main" r:id="rId52"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a:hlinkClick r:id="rId52"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6969EA9C" wp14:editId="1F5A4A9A">
            <wp:extent cx="190500" cy="190500"/>
            <wp:effectExtent l="0" t="0" r="0" b="0"/>
            <wp:docPr id="921914972" name="Рисунок 53">
              <a:hlinkClick xmlns:a="http://schemas.openxmlformats.org/drawingml/2006/main" r:id="rId53"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53"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65ECA6F2" wp14:editId="42CD8A2D">
            <wp:extent cx="190500" cy="190500"/>
            <wp:effectExtent l="0" t="0" r="0" b="0"/>
            <wp:docPr id="673128123" name="Рисунок 52">
              <a:hlinkClick xmlns:a="http://schemas.openxmlformats.org/drawingml/2006/main" r:id="rId54"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a:hlinkClick r:id="rId54"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623AA847" wp14:editId="7F569404">
            <wp:extent cx="190500" cy="190500"/>
            <wp:effectExtent l="0" t="0" r="0" b="0"/>
            <wp:docPr id="359403547"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140178B"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first Hualong One nuclear power unit in the Guangdong-Hong Kong-Macao Greater Bay Area officially entered commercial operation on Monday, marking a significant milestone in China's independent development of third-generation nuclear technology and its commitment to a green energy transition.</w:t>
      </w:r>
    </w:p>
    <w:p w14:paraId="22D421B0"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 xml:space="preserve">The No 1 unit of the </w:t>
      </w:r>
      <w:proofErr w:type="spellStart"/>
      <w:r w:rsidRPr="00CA3BE7">
        <w:rPr>
          <w:rFonts w:eastAsia="Times New Roman" w:cstheme="minorHAnsi"/>
          <w:kern w:val="0"/>
        </w:rPr>
        <w:t>Taipingling</w:t>
      </w:r>
      <w:proofErr w:type="spellEnd"/>
      <w:r w:rsidRPr="00CA3BE7">
        <w:rPr>
          <w:rFonts w:eastAsia="Times New Roman" w:cstheme="minorHAnsi"/>
          <w:kern w:val="0"/>
        </w:rPr>
        <w:t xml:space="preserve"> nuclear power project in Guangdong province, managed by China General Nuclear Power Group, the country's largest nuclear power plant operator in terms of installed capacity, is now fully operational and capable of generating over 9 billion kilowatt-hours of electricity annually.</w:t>
      </w:r>
    </w:p>
    <w:p w14:paraId="3F1D2FE2"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output is sufficient to meet the annual power needs of about one million residents in the Greater Bay Area, one of China’s most economically vibrant and energy-demanding regions, it said.</w:t>
      </w:r>
    </w:p>
    <w:p w14:paraId="5DC2CDDC"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the group, the unit achieved multiple key technical breakthroughs through independent innovation. Notably, critical components such as the main steam isolation valves have been localized, signaling a firm step forward in the comprehensive autonomy of high-end nuclear power equipment.</w:t>
      </w:r>
    </w:p>
    <w:p w14:paraId="15606C2F"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Greater Bay Area has seen a sustained surge in demand for stable and clean energy. In 2025, Guangdong province’s total electricity consumption reached 958.97 billion kWh, a 4.93 percent year-on-year increase, ranking first in the country.</w:t>
      </w:r>
    </w:p>
    <w:p w14:paraId="2F22F2D5"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The </w:t>
      </w:r>
      <w:proofErr w:type="spellStart"/>
      <w:r w:rsidRPr="00CA3BE7">
        <w:rPr>
          <w:rFonts w:eastAsia="Times New Roman" w:cstheme="minorHAnsi"/>
          <w:kern w:val="0"/>
        </w:rPr>
        <w:t>Taipingling</w:t>
      </w:r>
      <w:proofErr w:type="spellEnd"/>
      <w:r w:rsidRPr="00CA3BE7">
        <w:rPr>
          <w:rFonts w:eastAsia="Times New Roman" w:cstheme="minorHAnsi"/>
          <w:kern w:val="0"/>
        </w:rPr>
        <w:t xml:space="preserve"> project is planned to house a total of six Hualong One units. Once all six are completed, the plant is expected to generate more than 55 billion kWh per year. This will be equivalent to reducing standard coal consumption by around 16.65 million metric tons and cutting carbon dioxide emissions by about 50.82 million tons annually.</w:t>
      </w:r>
    </w:p>
    <w:p w14:paraId="6ACAB236" w14:textId="77777777" w:rsidR="00CE7A0F" w:rsidRPr="00CA3BE7" w:rsidRDefault="00CE7A0F" w:rsidP="00CE7A0F">
      <w:pPr>
        <w:shd w:val="clear" w:color="auto" w:fill="FFFFFF"/>
        <w:spacing w:after="300" w:line="390" w:lineRule="atLeast"/>
        <w:jc w:val="both"/>
        <w:rPr>
          <w:rFonts w:eastAsia="Times New Roman" w:cstheme="minorHAnsi"/>
          <w:kern w:val="0"/>
        </w:rPr>
      </w:pPr>
      <w:r w:rsidRPr="00CA3BE7">
        <w:rPr>
          <w:rFonts w:eastAsia="Times New Roman" w:cstheme="minorHAnsi"/>
          <w:kern w:val="0"/>
        </w:rPr>
        <w:t>With the unit now online, the group has 29 nuclear units in operation with a total capacity of 33.04 million kilowatts. The company also has 19 units currently under construction, 17 of which utilize the Hualong One technology, making it a cornerstone of China's future energy mix.</w:t>
      </w:r>
    </w:p>
    <w:p w14:paraId="7D23C3D7" w14:textId="77777777" w:rsidR="004C63B6" w:rsidRPr="00CA3BE7" w:rsidRDefault="00CE7A0F" w:rsidP="004C63B6">
      <w:pPr>
        <w:shd w:val="clear" w:color="auto" w:fill="FFFFFF"/>
        <w:spacing w:after="300" w:line="390" w:lineRule="atLeast"/>
        <w:jc w:val="both"/>
        <w:rPr>
          <w:rFonts w:eastAsia="Times New Roman" w:cstheme="minorHAnsi"/>
          <w:kern w:val="0"/>
        </w:rPr>
      </w:pPr>
      <w:hyperlink r:id="rId55" w:history="1">
        <w:r w:rsidRPr="00CA3BE7">
          <w:rPr>
            <w:rStyle w:val="ac"/>
            <w:rFonts w:eastAsia="Times New Roman" w:cstheme="minorHAnsi"/>
            <w:color w:val="auto"/>
            <w:kern w:val="0"/>
          </w:rPr>
          <w:t>https://www.chinadaily.com.cn/a/202604/20/WS69e5ee38a310d6866eb4472d.html</w:t>
        </w:r>
      </w:hyperlink>
    </w:p>
    <w:p w14:paraId="601D039E" w14:textId="77777777" w:rsidR="00CE7A0F" w:rsidRPr="00CA3BE7" w:rsidRDefault="00CE7A0F" w:rsidP="004C63B6">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rPr>
        <w:t>31 P</w:t>
      </w:r>
    </w:p>
    <w:p w14:paraId="5420AF9F"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chinadaily.com.cn | Updated: 2026-04-17 23:31</w:t>
      </w:r>
      <w:r w:rsidRPr="00CA3BE7">
        <w:rPr>
          <w:rFonts w:eastAsia="Times New Roman" w:cstheme="minorHAnsi"/>
          <w:noProof/>
          <w:kern w:val="0"/>
          <w:lang w:val="ru-RU" w:eastAsia="ru-RU"/>
        </w:rPr>
        <w:drawing>
          <wp:inline distT="0" distB="0" distL="0" distR="0" wp14:anchorId="377950B2" wp14:editId="44197E3A">
            <wp:extent cx="190500" cy="190500"/>
            <wp:effectExtent l="0" t="0" r="0" b="0"/>
            <wp:docPr id="1741570710" name="Рисунок 96">
              <a:hlinkClick xmlns:a="http://schemas.openxmlformats.org/drawingml/2006/main" r:id="rId56"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a:hlinkClick r:id="rId56"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210C4E70" wp14:editId="7029F095">
            <wp:extent cx="190500" cy="190500"/>
            <wp:effectExtent l="0" t="0" r="0" b="0"/>
            <wp:docPr id="39254883" name="Рисунок 95">
              <a:hlinkClick xmlns:a="http://schemas.openxmlformats.org/drawingml/2006/main" r:id="rId57"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a:hlinkClick r:id="rId57"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13FF726D" wp14:editId="49D58176">
            <wp:extent cx="190500" cy="190500"/>
            <wp:effectExtent l="0" t="0" r="0" b="0"/>
            <wp:docPr id="125585877" name="Рисунок 94">
              <a:hlinkClick xmlns:a="http://schemas.openxmlformats.org/drawingml/2006/main" r:id="rId58"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a:hlinkClick r:id="rId58"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1ED458BF" wp14:editId="535D58CC">
            <wp:extent cx="190500" cy="190500"/>
            <wp:effectExtent l="0" t="0" r="0" b="0"/>
            <wp:docPr id="1112895919"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4FE3DD5"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China's overall nuclear power footprint, including units both in operation and approved for construction, has reached a world-leading 125 million kilowatts, driven by a rising number of new projects, according to an industry blue book released on Friday.</w:t>
      </w:r>
    </w:p>
    <w:p w14:paraId="2896CA67"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China Nuclear Energy Development Report 2026, published by the China Nuclear Energy Association, said that the country currently boasts a total of 112 operational or approved units, with a combined capacity of 125 million kW, securing the global top spot.</w:t>
      </w:r>
    </w:p>
    <w:p w14:paraId="3BDFA9D5"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Among these, 60 units are in commercial operation, generating 63.69 million kW and ranking third worldwide. Meanwhile, the report noted that, by the end of 2025, China's capacity for nuclear power under construction had maintained its position as the global leader for 19 consecutive years.</w:t>
      </w:r>
    </w:p>
    <w:p w14:paraId="0E83371C"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With this robust pipeline, </w:t>
      </w:r>
      <w:r w:rsidRPr="001A6E33">
        <w:rPr>
          <w:rFonts w:eastAsia="Times New Roman" w:cstheme="minorHAnsi"/>
          <w:kern w:val="0"/>
          <w:highlight w:val="yellow"/>
        </w:rPr>
        <w:t>China's operational nuclear capacity is expected to surpass that of the United States before 2030, making it the world's largest.</w:t>
      </w:r>
      <w:r w:rsidRPr="00CA3BE7">
        <w:rPr>
          <w:rFonts w:eastAsia="Times New Roman" w:cstheme="minorHAnsi"/>
          <w:kern w:val="0"/>
        </w:rPr>
        <w:t xml:space="preserve"> This milestone will provide solid support for the construction of a new power system and the realization of the nation's energy powerhouse strategy, the report said.</w:t>
      </w:r>
    </w:p>
    <w:p w14:paraId="5AE5E1C5" w14:textId="77777777" w:rsidR="008E031B" w:rsidRPr="001A6E33" w:rsidRDefault="008E031B" w:rsidP="008E031B">
      <w:pPr>
        <w:shd w:val="clear" w:color="auto" w:fill="FFFFFF"/>
        <w:spacing w:after="300" w:line="390" w:lineRule="atLeast"/>
        <w:jc w:val="both"/>
        <w:rPr>
          <w:rFonts w:eastAsia="Times New Roman" w:cstheme="minorHAnsi"/>
          <w:kern w:val="0"/>
          <w:sz w:val="32"/>
        </w:rPr>
      </w:pPr>
      <w:r w:rsidRPr="001A6E33">
        <w:rPr>
          <w:rFonts w:eastAsia="Times New Roman" w:cstheme="minorHAnsi"/>
          <w:kern w:val="0"/>
          <w:sz w:val="32"/>
          <w:highlight w:val="yellow"/>
        </w:rPr>
        <w:t>At the association's nuclear energy sustainable development forum held in Beijing on Friday, Yang Changli, rotating chairman of the association, said that the global nuclear energy industry is ushering in a renaissance, and that China has entered a stage of accelerated development.</w:t>
      </w:r>
    </w:p>
    <w:p w14:paraId="40133009"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"During the 15th Five-Year Plan (2026-30) period, socioeconomic demand for energy and electricity, coupled with the nation's dual-carbon goals, will provide ample room for the development of nuclear power. China's installed nuclear power capacity is expected to reach 200 million kW by 2040," Yang said.</w:t>
      </w:r>
    </w:p>
    <w:p w14:paraId="3B26B192"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While scaling up rapidly, China has also maintained </w:t>
      </w:r>
      <w:r w:rsidRPr="001A6E33">
        <w:rPr>
          <w:rFonts w:eastAsia="Times New Roman" w:cstheme="minorHAnsi"/>
          <w:kern w:val="0"/>
          <w:highlight w:val="yellow"/>
        </w:rPr>
        <w:t>an internationally advanced safety record.</w:t>
      </w:r>
      <w:r w:rsidRPr="00CA3BE7">
        <w:rPr>
          <w:rFonts w:eastAsia="Times New Roman" w:cstheme="minorHAnsi"/>
          <w:kern w:val="0"/>
        </w:rPr>
        <w:t xml:space="preserve"> During the 2021-25 period, </w:t>
      </w:r>
      <w:r w:rsidRPr="001A6E33">
        <w:rPr>
          <w:rFonts w:eastAsia="Times New Roman" w:cstheme="minorHAnsi"/>
          <w:kern w:val="0"/>
          <w:highlight w:val="yellow"/>
        </w:rPr>
        <w:t>the country's nuclear array generated over 2 trillion kilowatt-hours of electricity, equivalent to reducing carbon dioxide emissions by more than 1.53 billion metric tons.</w:t>
      </w:r>
    </w:p>
    <w:p w14:paraId="567701E2"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Industry experts also said that the reliable nature of nuclear energy is crucial for emerging high-tech sectors.</w:t>
      </w:r>
    </w:p>
    <w:p w14:paraId="2E901EC2" w14:textId="77777777" w:rsidR="008E031B" w:rsidRPr="001A6E33" w:rsidRDefault="008E031B" w:rsidP="008E031B">
      <w:pPr>
        <w:shd w:val="clear" w:color="auto" w:fill="FFFFFF"/>
        <w:spacing w:after="300" w:line="390" w:lineRule="atLeast"/>
        <w:jc w:val="both"/>
        <w:rPr>
          <w:rFonts w:eastAsia="Times New Roman" w:cstheme="minorHAnsi"/>
          <w:kern w:val="0"/>
          <w:sz w:val="32"/>
        </w:rPr>
      </w:pPr>
      <w:r w:rsidRPr="00CA3BE7">
        <w:rPr>
          <w:rFonts w:eastAsia="Times New Roman" w:cstheme="minorHAnsi"/>
          <w:kern w:val="0"/>
        </w:rPr>
        <w:t xml:space="preserve">Lin Boqiang, head of the China Institute for Studies in Energy Policy at Xiamen University, said that </w:t>
      </w:r>
      <w:r w:rsidRPr="001A6E33">
        <w:rPr>
          <w:rFonts w:eastAsia="Times New Roman" w:cstheme="minorHAnsi"/>
          <w:kern w:val="0"/>
          <w:sz w:val="32"/>
          <w:highlight w:val="yellow"/>
        </w:rPr>
        <w:t>nuclear power is well-positioned to support high-load, nonstop facilities, such as artificial intelligence data centers, as it is a stable, reliable and zero-carbon baseload energy source.</w:t>
      </w:r>
    </w:p>
    <w:p w14:paraId="69F8C247"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aligns with surging global demand. According to forecasts by the International Energy Agency, global IT loads are expected to increase by a cumulative increment of 106 gigawatts between 2025 and 2030, driven by the rapid growth of generative AI and the training of large-scale models.</w:t>
      </w:r>
    </w:p>
    <w:p w14:paraId="07421AC7"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pace of development remains accelerated this year. According to the report, construction of two new nuclear power units is set to begin in 2026, with seven units scheduled for completion and entry into commercial operation before the end of the year.</w:t>
      </w:r>
    </w:p>
    <w:p w14:paraId="0E09F6DF"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One of the major projects expected to come online this year is Unit 1 of the </w:t>
      </w:r>
      <w:proofErr w:type="spellStart"/>
      <w:r w:rsidRPr="00CA3BE7">
        <w:rPr>
          <w:rFonts w:eastAsia="Times New Roman" w:cstheme="minorHAnsi"/>
          <w:kern w:val="0"/>
        </w:rPr>
        <w:t>San'ao</w:t>
      </w:r>
      <w:proofErr w:type="spellEnd"/>
      <w:r w:rsidRPr="00CA3BE7">
        <w:rPr>
          <w:rFonts w:eastAsia="Times New Roman" w:cstheme="minorHAnsi"/>
          <w:kern w:val="0"/>
        </w:rPr>
        <w:t xml:space="preserve"> Nuclear Power Plant in Zhejiang province, which is managed by China General Nuclear Power Group — the country's largest nuclear power plant operator in terms of installed capacity.</w:t>
      </w:r>
    </w:p>
    <w:p w14:paraId="2F5093CB"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Scheduled to start operations in the first half, the </w:t>
      </w:r>
      <w:proofErr w:type="spellStart"/>
      <w:r w:rsidRPr="00CA3BE7">
        <w:rPr>
          <w:rFonts w:eastAsia="Times New Roman" w:cstheme="minorHAnsi"/>
          <w:kern w:val="0"/>
        </w:rPr>
        <w:t>San'ao</w:t>
      </w:r>
      <w:proofErr w:type="spellEnd"/>
      <w:r w:rsidRPr="00CA3BE7">
        <w:rPr>
          <w:rFonts w:eastAsia="Times New Roman" w:cstheme="minorHAnsi"/>
          <w:kern w:val="0"/>
        </w:rPr>
        <w:t xml:space="preserve"> plant will be the first "Hualong One" reactor to be deployed in the economically vibrant Yangtze River Delta region.</w:t>
      </w:r>
    </w:p>
    <w:p w14:paraId="414290DD"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It is the country's first nuclear power project to feature private capital participation, with approximately 2,000 private enterprises involved in various critical fields since construction began, including equipment manufacturing, sophisticated maintenance services and complex engineering construction.</w:t>
      </w:r>
    </w:p>
    <w:p w14:paraId="31BC3804"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the group, this inclusive model has enabled private players to directly share the substantial economic dividends generated by major national infrastructure projects.</w:t>
      </w:r>
    </w:p>
    <w:p w14:paraId="1CBDC11B" w14:textId="77777777" w:rsidR="00802412" w:rsidRPr="00CA3BE7" w:rsidRDefault="008E031B" w:rsidP="00802412">
      <w:pPr>
        <w:shd w:val="clear" w:color="auto" w:fill="FFFFFF"/>
        <w:spacing w:after="300" w:line="390" w:lineRule="atLeast"/>
        <w:jc w:val="both"/>
        <w:rPr>
          <w:rFonts w:eastAsia="Times New Roman" w:cstheme="minorHAnsi"/>
          <w:kern w:val="0"/>
        </w:rPr>
      </w:pPr>
      <w:hyperlink r:id="rId59" w:history="1">
        <w:r w:rsidRPr="00CA3BE7">
          <w:rPr>
            <w:rStyle w:val="ac"/>
            <w:rFonts w:eastAsia="Times New Roman" w:cstheme="minorHAnsi"/>
            <w:color w:val="auto"/>
            <w:kern w:val="0"/>
          </w:rPr>
          <w:t>https://www.chinadaily.com.cn/a/202604/17/WS69e25269a310d6866eb441ef.html</w:t>
        </w:r>
      </w:hyperlink>
    </w:p>
    <w:p w14:paraId="36A5DF82" w14:textId="77777777" w:rsidR="008E031B" w:rsidRPr="00CA3BE7" w:rsidRDefault="008E031B" w:rsidP="00802412">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w:t>
      </w:r>
      <w:r w:rsidR="001A6E33" w:rsidRPr="001A6E33">
        <w:rPr>
          <w:rFonts w:eastAsia="Times New Roman" w:cstheme="minorHAnsi"/>
          <w:kern w:val="0"/>
          <w:highlight w:val="yellow"/>
        </w:rPr>
        <w:t>32</w:t>
      </w:r>
      <w:r w:rsidR="001A6E33">
        <w:rPr>
          <w:rFonts w:eastAsia="Times New Roman" w:cstheme="minorHAnsi"/>
          <w:kern w:val="0"/>
        </w:rPr>
        <w:t xml:space="preserve"> P</w:t>
      </w:r>
    </w:p>
    <w:p w14:paraId="147C48A2"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By Zheng Xin | chinadaily.com.cn | Updated: 2026-04-17 11:01</w:t>
      </w:r>
      <w:r w:rsidRPr="00CA3BE7">
        <w:rPr>
          <w:rFonts w:eastAsia="Times New Roman" w:cstheme="minorHAnsi"/>
          <w:noProof/>
          <w:kern w:val="0"/>
          <w:lang w:val="ru-RU" w:eastAsia="ru-RU"/>
        </w:rPr>
        <w:drawing>
          <wp:inline distT="0" distB="0" distL="0" distR="0" wp14:anchorId="3F2479E7" wp14:editId="75656D0E">
            <wp:extent cx="190500" cy="190500"/>
            <wp:effectExtent l="0" t="0" r="0" b="0"/>
            <wp:docPr id="345389506" name="Рисунок 112">
              <a:hlinkClick xmlns:a="http://schemas.openxmlformats.org/drawingml/2006/main" r:id="rId60"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a:hlinkClick r:id="rId60"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F159FA1" wp14:editId="0B99D2E9">
            <wp:extent cx="190500" cy="190500"/>
            <wp:effectExtent l="0" t="0" r="0" b="0"/>
            <wp:docPr id="1214127553" name="Рисунок 111">
              <a:hlinkClick xmlns:a="http://schemas.openxmlformats.org/drawingml/2006/main" r:id="rId61"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a:hlinkClick r:id="rId61"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273CEBF2" wp14:editId="67345856">
            <wp:extent cx="190500" cy="190500"/>
            <wp:effectExtent l="0" t="0" r="0" b="0"/>
            <wp:docPr id="1988497608" name="Рисунок 110">
              <a:hlinkClick xmlns:a="http://schemas.openxmlformats.org/drawingml/2006/main" r:id="rId62"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a:hlinkClick r:id="rId62"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5E2DC8A3" wp14:editId="1D76F68D">
            <wp:extent cx="190500" cy="190500"/>
            <wp:effectExtent l="0" t="0" r="0" b="0"/>
            <wp:docPr id="1732878140"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EFB307C"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Cementing its position as the world's undisputed leader in nuclear energy, China now ranks first globally with its total installed nuclear power capacity reaching a record 125 million kilowatts, according to an industry blue book released recently.</w:t>
      </w:r>
    </w:p>
    <w:p w14:paraId="058009C0"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The country currently boasts 60 nuclear power units in commercial operation, providing a stable foundation for its clean energy transition,</w:t>
      </w:r>
      <w:r w:rsidRPr="00CA3BE7">
        <w:rPr>
          <w:rFonts w:eastAsia="Times New Roman" w:cstheme="minorHAnsi"/>
          <w:kern w:val="0"/>
        </w:rPr>
        <w:t xml:space="preserve"> according to the China Nuclear Energy Development Report 2026, published by the China Nuclear Energy Association.</w:t>
      </w:r>
    </w:p>
    <w:p w14:paraId="1C02B23D"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Furthermore, China's nuclear expansion pipeline remains robust. There are currently 36 nuclear power units under construction across the country, a scale that accounts for more than half of the global total for nuclear power capacity currently being built, it said.</w:t>
      </w:r>
    </w:p>
    <w:p w14:paraId="2E7C9D70"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In addition to the active sites, another 16 nuclear power units have been officially approved and are awaiting construction.</w:t>
      </w:r>
      <w:r w:rsidRPr="00CA3BE7">
        <w:rPr>
          <w:rFonts w:eastAsia="Times New Roman" w:cstheme="minorHAnsi"/>
          <w:kern w:val="0"/>
        </w:rPr>
        <w:t xml:space="preserve"> This comprehensive development strategy ensures that the nation's nuclear power installed capacity will experience continuous and steady growth in the coming years, the association said.</w:t>
      </w:r>
    </w:p>
    <w:p w14:paraId="7DB08BE7"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pace of development remains unyielding this year. According to the report, construction has already commenced on two new nuclear power units in 2026, and seven units are scheduled to be completed and put into operation before the year's end.</w:t>
      </w:r>
    </w:p>
    <w:p w14:paraId="78F4224A"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momentum guarantees that China will continue to maintain its leading position worldwide in terms of the scale of nuclear power under construction, playing a vital role in optimizing the national energy structure and supporting the country's broader green transition goals.</w:t>
      </w:r>
    </w:p>
    <w:p w14:paraId="48D45703" w14:textId="77777777" w:rsidR="00802412" w:rsidRPr="00CA3BE7" w:rsidRDefault="008E031B" w:rsidP="00035FBB">
      <w:pPr>
        <w:shd w:val="clear" w:color="auto" w:fill="FFFFFF"/>
        <w:spacing w:after="300" w:line="390" w:lineRule="atLeast"/>
        <w:jc w:val="both"/>
        <w:rPr>
          <w:rFonts w:eastAsia="Times New Roman" w:cstheme="minorHAnsi"/>
          <w:kern w:val="0"/>
        </w:rPr>
      </w:pPr>
      <w:hyperlink r:id="rId63" w:history="1">
        <w:r w:rsidRPr="00CA3BE7">
          <w:rPr>
            <w:rStyle w:val="ac"/>
            <w:rFonts w:eastAsia="Times New Roman" w:cstheme="minorHAnsi"/>
            <w:color w:val="auto"/>
            <w:kern w:val="0"/>
          </w:rPr>
          <w:t>https://www.chinadaily.com.cn/a/202604/17/WS69e1a2aea310d6866eb4403b.html</w:t>
        </w:r>
      </w:hyperlink>
    </w:p>
    <w:p w14:paraId="151AD7BF" w14:textId="77777777" w:rsidR="008E031B" w:rsidRPr="00CA3BE7" w:rsidRDefault="008E031B" w:rsidP="00035FBB">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rPr>
        <w:t>33</w:t>
      </w:r>
    </w:p>
    <w:p w14:paraId="41D38311"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Shakeel Ahmad Ramay | China Daily Global | Updated: 2026-04-17 09:14</w:t>
      </w:r>
      <w:r w:rsidRPr="00CA3BE7">
        <w:rPr>
          <w:rFonts w:eastAsia="Times New Roman" w:cstheme="minorHAnsi"/>
          <w:noProof/>
          <w:kern w:val="0"/>
          <w:lang w:val="ru-RU" w:eastAsia="ru-RU"/>
        </w:rPr>
        <w:drawing>
          <wp:inline distT="0" distB="0" distL="0" distR="0" wp14:anchorId="77DD30D2" wp14:editId="7BA6F1EE">
            <wp:extent cx="190500" cy="190500"/>
            <wp:effectExtent l="0" t="0" r="0" b="0"/>
            <wp:docPr id="339123589" name="Рисунок 122">
              <a:hlinkClick xmlns:a="http://schemas.openxmlformats.org/drawingml/2006/main" r:id="rId64"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a:hlinkClick r:id="rId64"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E9C2B39" wp14:editId="58331BF9">
            <wp:extent cx="190500" cy="190500"/>
            <wp:effectExtent l="0" t="0" r="0" b="0"/>
            <wp:docPr id="277901494" name="Рисунок 121">
              <a:hlinkClick xmlns:a="http://schemas.openxmlformats.org/drawingml/2006/main" r:id="rId65"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a:hlinkClick r:id="rId65"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3BC4F95F" wp14:editId="0E9F8A28">
            <wp:extent cx="190500" cy="190500"/>
            <wp:effectExtent l="0" t="0" r="0" b="0"/>
            <wp:docPr id="770312117" name="Рисунок 120">
              <a:hlinkClick xmlns:a="http://schemas.openxmlformats.org/drawingml/2006/main" r:id="rId66"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a:hlinkClick r:id="rId66"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1983CF70" wp14:editId="70B9CA49">
            <wp:extent cx="190500" cy="190500"/>
            <wp:effectExtent l="0" t="0" r="0" b="0"/>
            <wp:docPr id="905121781"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A58045B"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An array of photovoltaic panels in Otog Front Banner, Inner Mongolia autonomous region. CHINA DAILY</w:t>
      </w:r>
    </w:p>
    <w:p w14:paraId="4DAC0773"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From the times of muscle power to modern life, energy has been one of the basic ingredients of life. Rather, modern life relies entirely on it. From everyday chores to communication, transportation, production and technology, humans depend on energy.</w:t>
      </w:r>
    </w:p>
    <w:p w14:paraId="5BA6B24C"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critical role of energy in human society has made it a tool of geopolitics, shaping both peace and conflict. Some experts believe that United States geologist M. King Hubbert's 1956"Peak Oil" paper, in which he predicted that oil production in the lower 48 US states would peak in the early 1970s, led to the concept of an "energy cold war". Since then, energy security has shaped US policy regarding energy resources and its presence in the Middle East.</w:t>
      </w:r>
    </w:p>
    <w:p w14:paraId="2513008D"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This became the basis of the Carter Doctrine, which explicitly favored aggressive containment of any involvement and interference in the Middle East to ensure the energy security of the US. It was also intended to control the flow of energy to weaken or dominate competitors or rivals, with special focus on the Soviet Union, which was utilizing its energy resources to gain dominance in Eastern Europe. These policies led to the emergence of the term "energy cold war", a phrase that has become common over the past decade.</w:t>
      </w:r>
    </w:p>
    <w:p w14:paraId="6508ED20"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petrodollar-based oil trade order was used to influence energy-rich countries and end users, and to achieve geopolitical objectives. For example, Iran faces sanctions on its oil and gas exports, while the US and the European Union have imposed sanctions on Russia's oil and gas exports to help Ukraine gain an upper hand in the war. The current conflict between Iran and the US and Israel, as well as the forcible seizure of Venezuelan President Nicolas Maduro, are also centered on energy, along with other goals.</w:t>
      </w:r>
    </w:p>
    <w:p w14:paraId="227DBE8B"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In recent times, the "energy cold war" has entered a hot war phase. It is astonishing to note that three major oil suppliers -Russia, Iran and Venezuela -have been targeted.</w:t>
      </w:r>
    </w:p>
    <w:p w14:paraId="4D038CC6"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Against this backdrop, the world is seeking alternatives that can help sustain economic growth, maintain lifestyles and promote lasting peace. In this setting, clean, renewable energy has emerged as a promising option, giving rise to the idea of a green transition. Now the debate is about whether it is achievable in the near future. Will the goals of the green transition be reached when the US has opted out of the Paris Agreement on climate change?</w:t>
      </w:r>
    </w:p>
    <w:p w14:paraId="1C3C5D33"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In this context, China has taken the lead and launched a comprehensive green transition initiative with clear objectives and programs and a defined path. China adopted a systematic approach, first identifying the most critical factor in the transition - energy- and then building a complete ecosystem for the green transition. China began the transition by developing clean, renewable energy sources. It launched numerous projects, both small and large.</w:t>
      </w:r>
    </w:p>
    <w:p w14:paraId="52D03C20"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efforts are paying off, as renewable energy accounted for about 60 percent of China's total installed power generation capacity in 2025. Solar and wind energy contributed almost 1,800 gigawatts to the total capacity, while coal accounted for approximately 1,500 GW. This means that solar and wind energy surpassed coal power for the first time in China's history. Moreover, China produced 4 trillion kilowatt-hours of electricity from renewable energy sources, more than the EU's total electricity consumption.</w:t>
      </w:r>
    </w:p>
    <w:p w14:paraId="199F8639"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China achieved success due to the strong commitment of the Communist Party of China leadership and huge investment. Data shows that in 2025, clean energy contributed nearly $2.1 trillion in national GDP, comparable to the economies of Brazil or Canada. The investment in clean energy alone surpassed $1 trillion, comparable to the economies of </w:t>
      </w:r>
      <w:proofErr w:type="spellStart"/>
      <w:r w:rsidRPr="00CA3BE7">
        <w:rPr>
          <w:rFonts w:eastAsia="Times New Roman" w:cstheme="minorHAnsi"/>
          <w:kern w:val="0"/>
        </w:rPr>
        <w:t>Turkiye</w:t>
      </w:r>
      <w:proofErr w:type="spellEnd"/>
      <w:r w:rsidRPr="00CA3BE7">
        <w:rPr>
          <w:rFonts w:eastAsia="Times New Roman" w:cstheme="minorHAnsi"/>
          <w:kern w:val="0"/>
        </w:rPr>
        <w:t xml:space="preserve"> or Switzerland.</w:t>
      </w:r>
    </w:p>
    <w:p w14:paraId="17ECF015"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China's investments in clean energy technologies have also positioned it as the largest producer and exporter of clean technology, accounting for over 80 percent of solar panel manufacturing, nearly 70 percent of EV production, 72 percent of global new wind turbine installations and 70 percent of battery production.</w:t>
      </w:r>
    </w:p>
    <w:p w14:paraId="77C31205"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has also helped other countries build capacity by sharing technology in sectors such as solar, wind, EVs and nuclear. It is also working to transform the Belt and Road Initiative into the Green Belt and Road Initiative, and China has already launched many initiatives under the BRI, including the Belt and Road Initiative International Green Development Coalition and the Green Silk Road Envoys Program.</w:t>
      </w:r>
    </w:p>
    <w:p w14:paraId="11973318"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 xml:space="preserve">Now, imagine a scenario in which a large country does not need fossil fuels and helps other countries reduce their dependence on them. This would minimize demand and geopolitical tensions over energy by redefining energy security. Therefore, the green transition is expected </w:t>
      </w:r>
      <w:r w:rsidRPr="00CA3BE7">
        <w:rPr>
          <w:rFonts w:eastAsia="Times New Roman" w:cstheme="minorHAnsi"/>
          <w:kern w:val="0"/>
        </w:rPr>
        <w:lastRenderedPageBreak/>
        <w:t>to lessen geopolitical influence and warfare by shifting focus from and reducing dependence on fossil fuels. It will also help address climate change.</w:t>
      </w:r>
    </w:p>
    <w:p w14:paraId="708FDB22"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has proved that a green transition is possible, and other countries can learn from it. The global success of the green transition will help shift from fossil fuels to green energy sources, reduce geopolitical tensions over energy, end the "energy cold war", and end wars over energy.</w:t>
      </w:r>
    </w:p>
    <w:p w14:paraId="59D6A920" w14:textId="77777777" w:rsidR="008E031B" w:rsidRPr="00CA3BE7" w:rsidRDefault="008E031B" w:rsidP="008E031B">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Therefore, China's green transition is a ray of hope for peace.</w:t>
      </w:r>
    </w:p>
    <w:p w14:paraId="1B23218B" w14:textId="77777777" w:rsidR="008E031B" w:rsidRPr="00CA3BE7" w:rsidRDefault="008E031B" w:rsidP="00035FBB">
      <w:pPr>
        <w:shd w:val="clear" w:color="auto" w:fill="FFFFFF"/>
        <w:spacing w:after="300" w:line="390" w:lineRule="atLeast"/>
        <w:jc w:val="both"/>
        <w:rPr>
          <w:rFonts w:eastAsia="Times New Roman" w:cstheme="minorHAnsi"/>
          <w:kern w:val="0"/>
        </w:rPr>
      </w:pPr>
      <w:hyperlink r:id="rId67" w:history="1">
        <w:r w:rsidRPr="00CA3BE7">
          <w:rPr>
            <w:rStyle w:val="ac"/>
            <w:rFonts w:eastAsia="Times New Roman" w:cstheme="minorHAnsi"/>
            <w:color w:val="auto"/>
            <w:kern w:val="0"/>
          </w:rPr>
          <w:t>https://www.chinadaily.com.cn/a/202604/17/WS69e1899ba310d6866eb43f17.html</w:t>
        </w:r>
      </w:hyperlink>
    </w:p>
    <w:p w14:paraId="2DCAA112" w14:textId="77777777" w:rsidR="008E031B" w:rsidRPr="00CA3BE7" w:rsidRDefault="008E031B" w:rsidP="00035FBB">
      <w:pPr>
        <w:shd w:val="clear" w:color="auto" w:fill="FFFFFF"/>
        <w:spacing w:after="300" w:line="390" w:lineRule="atLeast"/>
        <w:jc w:val="both"/>
        <w:rPr>
          <w:rFonts w:eastAsia="Times New Roman" w:cstheme="minorHAnsi"/>
          <w:kern w:val="0"/>
        </w:rPr>
      </w:pPr>
      <w:r w:rsidRPr="00EC5711">
        <w:rPr>
          <w:rFonts w:eastAsia="Times New Roman" w:cstheme="minorHAnsi"/>
          <w:kern w:val="0"/>
          <w:highlight w:val="yellow"/>
        </w:rPr>
        <w:t>#</w:t>
      </w:r>
      <w:r w:rsidR="001A6E33">
        <w:rPr>
          <w:rFonts w:eastAsia="Times New Roman" w:cstheme="minorHAnsi"/>
          <w:kern w:val="0"/>
        </w:rPr>
        <w:t>34 P</w:t>
      </w:r>
    </w:p>
    <w:p w14:paraId="519205A2"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LI WENFANG and ZHENG CAIXIONG in Guangzhou | China Daily | Updated: 2026-04-16 09:33</w:t>
      </w:r>
    </w:p>
    <w:p w14:paraId="69EEE660"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South China's Guangdong province will spare no effort to advance high-level opening-up and accelerate the development of a first-class Guangdong-Hong Kong-Macao Greater Bay Area that is dynamic and internationally competitive, a senior provincial official said on Wednesday.</w:t>
      </w:r>
    </w:p>
    <w:p w14:paraId="0D08D881"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achieve the goal, Guangdong, a global scientific and technological innovation hub, will further optimize its foreign investment environment and continuously expand space for cooperation in foreign capital and trade.</w:t>
      </w:r>
    </w:p>
    <w:p w14:paraId="2766885C"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Meanwhile, the province has promoted the alignment of rules and mechanisms for Guangdong, Hong Kong and Macao, and elevated the level of institutional opening-up in the Greater Bay Area.</w:t>
      </w:r>
    </w:p>
    <w:p w14:paraId="2389ED71"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Zhang Hu, a member of the Standing Committee of the CPC Guangdong Provincial Committee and executive vice-governor of Guangdong, made the remarks at a news conference held by the State Council Information Office in Guangzhou, the provincial capital, on Wednesday.</w:t>
      </w:r>
    </w:p>
    <w:p w14:paraId="7D66CE7B"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Zhang said the province aims to foster a business environment that connects with Hong Kong and Macao and aligns with international standards, steadily advancing institutional opening-up in areas such as rules, regulations, administration and standards.</w:t>
      </w:r>
    </w:p>
    <w:p w14:paraId="6C0C3AFE"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Positive progress has been made in promoting mutual recognition of standards for Guangdong, Hong Kong and Macao.</w:t>
      </w:r>
    </w:p>
    <w:p w14:paraId="2C401B49"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"Guangdong has recently introduced work plans for building a first-class market-oriented, law-based and internationalized business environment while advancing the pilot program for comprehensive reform of market-based allocation of factors in the nine Guangdong cities of the Greater Bay Area, aiming to provide a stable, fair, transparent and predictable development environment for all types of business entities," Zhang said.</w:t>
      </w:r>
    </w:p>
    <w:p w14:paraId="3263807C"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Guangdong will continue to improve an open, free and inclusive sci-tech innovation ecosystem and accelerate the development of a globally influential international sci-tech innovation hub, Zhang said.</w:t>
      </w:r>
    </w:p>
    <w:p w14:paraId="2E44DB08"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He added that, by seizing opportunities to build the Greater Bay Area into an international innovation hub in recent years, Guangdong has implemented an innovation-driven development strategy and elevated its regional innovation capacity.</w:t>
      </w:r>
    </w:p>
    <w:p w14:paraId="22938E69"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province has rolled out a package of policies to support foreign investment, implementing equal national treatment for both domestic and foreign-funded enterprises.</w:t>
      </w:r>
    </w:p>
    <w:p w14:paraId="11CB1715"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Guangdong has introduced major foreign-invested projects, including ExxonMobil and Covestro, a German manufacturer of polymers and high-performance plastics. A total of 113,800 new foreign-funded enterprises were established over the past five years, he said.</w:t>
      </w:r>
    </w:p>
    <w:p w14:paraId="3741384D"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Guangdong has also promoted two-way opening-up between the Greater Bay Area and international markets in recent years, with total foreign trade volume ranking first in China for 40 consecutive years, according to Zhang.</w:t>
      </w:r>
    </w:p>
    <w:p w14:paraId="5C19BA3D"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The province's foreign trade increased by 22.1 percent to 1.64 trillion yuan ($237.68 billion) in the first two months of this year, a record high for the same period.</w:t>
      </w:r>
    </w:p>
    <w:p w14:paraId="620A8EF3"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Guangdong's "new three" products — lithium batteries, electric vehicles and photovoltaic products — as well as high-quality goods such as home appliances and furniture, are widely sold across the world.</w:t>
      </w:r>
    </w:p>
    <w:p w14:paraId="4A1AE37B"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"Guangdong not only sells to the world but also buys from the world, with trillions of yuan worth of global goods entering China via Guangdong each year, realizing two-way market opening," Zhang said.</w:t>
      </w:r>
    </w:p>
    <w:p w14:paraId="0495D269"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Gong Zhenzhi, director of the Guangdong Provincial Development and Reform Commission, said Guangdong, a major energy consumer, will work to build a diversified, high-efficiency, low-carbon and green power supply system, with efforts to develop the clean energy industry during the 15th Five-Year Plan period (2026-30).</w:t>
      </w:r>
    </w:p>
    <w:p w14:paraId="02B5A8C4"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In addition to safe and efficient nuclear power, Guangdong will develop offshore wind power,</w:t>
      </w:r>
      <w:r w:rsidRPr="00CA3BE7">
        <w:rPr>
          <w:rFonts w:eastAsia="Times New Roman" w:cstheme="minorHAnsi"/>
          <w:kern w:val="0"/>
        </w:rPr>
        <w:t xml:space="preserve"> promote utility-scale photovoltaic power, and build regulated power sources such as pumped storage and new-type hydropower in an orderly manner to ensure power supply, he said.</w:t>
      </w:r>
    </w:p>
    <w:p w14:paraId="0E181789" w14:textId="77777777" w:rsidR="00035FBB" w:rsidRPr="00CA3BE7" w:rsidRDefault="005B0518" w:rsidP="000369D0">
      <w:pPr>
        <w:shd w:val="clear" w:color="auto" w:fill="FFFFFF"/>
        <w:spacing w:after="300" w:line="390" w:lineRule="atLeast"/>
        <w:jc w:val="both"/>
        <w:rPr>
          <w:rFonts w:eastAsia="Times New Roman" w:cstheme="minorHAnsi"/>
          <w:kern w:val="0"/>
        </w:rPr>
      </w:pPr>
      <w:hyperlink r:id="rId68" w:history="1">
        <w:r w:rsidRPr="00CA3BE7">
          <w:rPr>
            <w:rStyle w:val="ac"/>
            <w:rFonts w:eastAsia="Times New Roman" w:cstheme="minorHAnsi"/>
            <w:color w:val="auto"/>
            <w:kern w:val="0"/>
          </w:rPr>
          <w:t>https://www.chinadaily.com.cn/a/202604/16/WS69e03c7da310d6866eb43bd7.html</w:t>
        </w:r>
      </w:hyperlink>
    </w:p>
    <w:p w14:paraId="4D4B9C51" w14:textId="77777777" w:rsidR="005B0518" w:rsidRPr="00CA3BE7" w:rsidRDefault="005B0518" w:rsidP="000369D0">
      <w:pPr>
        <w:shd w:val="clear" w:color="auto" w:fill="FFFFFF"/>
        <w:spacing w:after="300" w:line="390" w:lineRule="atLeast"/>
        <w:jc w:val="both"/>
        <w:rPr>
          <w:rFonts w:eastAsia="Times New Roman" w:cstheme="minorHAnsi"/>
          <w:kern w:val="0"/>
        </w:rPr>
      </w:pPr>
      <w:r w:rsidRPr="001A6E33">
        <w:rPr>
          <w:rFonts w:eastAsia="Times New Roman" w:cstheme="minorHAnsi"/>
          <w:kern w:val="0"/>
          <w:highlight w:val="yellow"/>
        </w:rPr>
        <w:t>#</w:t>
      </w:r>
      <w:r w:rsidR="001A6E33" w:rsidRPr="001A6E33">
        <w:rPr>
          <w:rFonts w:eastAsia="Times New Roman" w:cstheme="minorHAnsi"/>
          <w:kern w:val="0"/>
          <w:highlight w:val="yellow"/>
        </w:rPr>
        <w:t>35</w:t>
      </w:r>
      <w:r w:rsidR="00F3106A">
        <w:rPr>
          <w:rFonts w:eastAsia="Times New Roman" w:cstheme="minorHAnsi"/>
          <w:kern w:val="0"/>
        </w:rPr>
        <w:t xml:space="preserve"> P</w:t>
      </w:r>
    </w:p>
    <w:p w14:paraId="68B8AD16"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Li Wenfang and Zheng Caixiong | chinadaily.com.cn | Updated: 2026-04-15 17:42</w:t>
      </w:r>
      <w:r w:rsidRPr="00CA3BE7">
        <w:rPr>
          <w:rFonts w:eastAsia="Times New Roman" w:cstheme="minorHAnsi"/>
          <w:noProof/>
          <w:kern w:val="0"/>
          <w:lang w:val="ru-RU" w:eastAsia="ru-RU"/>
        </w:rPr>
        <w:drawing>
          <wp:inline distT="0" distB="0" distL="0" distR="0" wp14:anchorId="2292411E" wp14:editId="5FD8D345">
            <wp:extent cx="190500" cy="190500"/>
            <wp:effectExtent l="0" t="0" r="0" b="0"/>
            <wp:docPr id="1962414776" name="Рисунок 156">
              <a:hlinkClick xmlns:a="http://schemas.openxmlformats.org/drawingml/2006/main" r:id="rId69"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a:hlinkClick r:id="rId69"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1C2DE0D3" wp14:editId="2716C191">
            <wp:extent cx="190500" cy="190500"/>
            <wp:effectExtent l="0" t="0" r="0" b="0"/>
            <wp:docPr id="259820030" name="Рисунок 155">
              <a:hlinkClick xmlns:a="http://schemas.openxmlformats.org/drawingml/2006/main" r:id="rId70"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a:hlinkClick r:id="rId70"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2F0C9305" wp14:editId="1070FB44">
            <wp:extent cx="190500" cy="190500"/>
            <wp:effectExtent l="0" t="0" r="0" b="0"/>
            <wp:docPr id="1555449641" name="Рисунок 154">
              <a:hlinkClick xmlns:a="http://schemas.openxmlformats.org/drawingml/2006/main" r:id="rId71"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a:hlinkClick r:id="rId71"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59640803" wp14:editId="6D9450A6">
            <wp:extent cx="190500" cy="190500"/>
            <wp:effectExtent l="0" t="0" r="0" b="0"/>
            <wp:docPr id="167877301"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FD500C8"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At a press conference in Guangzhou on Wednesday, a senior Guangdong official laid out the province's plans to build a diversified and green power supply security system in line with its intention to develop its clean energy industry during the 15th five-year-plan period (2026-30).</w:t>
      </w:r>
    </w:p>
    <w:p w14:paraId="798BBFAF"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F3106A">
        <w:rPr>
          <w:rFonts w:eastAsia="Times New Roman" w:cstheme="minorHAnsi"/>
          <w:kern w:val="0"/>
          <w:highlight w:val="yellow"/>
        </w:rPr>
        <w:t>The plans include developing safe and efficient nuclear power,</w:t>
      </w:r>
      <w:r w:rsidRPr="00CA3BE7">
        <w:rPr>
          <w:rFonts w:eastAsia="Times New Roman" w:cstheme="minorHAnsi"/>
          <w:kern w:val="0"/>
        </w:rPr>
        <w:t xml:space="preserve"> offshore wind power, utility-scale photovoltaic power, and regulated power sources such as pumped storage and new-type hydropower, according to Gong Zhenzhi, director general of the Guangdong Provincial Development and Reform Commission.</w:t>
      </w:r>
    </w:p>
    <w:p w14:paraId="0145A446"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Guangdong plans to bring in clean energy from outside the province, including power generated from the Gobi desert and other renewable energy bases, as well as hybrid hydro-wind-solar projects. At the same time, the province will make better use of gas-fired power to help balance the grid. Gong said they will work to keep existing gas plants running through market-based measures and improve how natural gas is used.</w:t>
      </w:r>
    </w:p>
    <w:p w14:paraId="67BBC31B"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"Energy and electricity demand in Guangdong is expected to continue to show rapid growth in the following years," Gong said. To ensure a reliable power supply, the province plans to promote utility-scale photovoltaic power and build regulated power sources, such as pumped storage and new-type hydropower.</w:t>
      </w:r>
    </w:p>
    <w:p w14:paraId="2938CD0F"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During the 14th Five-Year Plan period (2021-25), Guangdong witnessed rapid growth in natural gas consumption, and has ranked first nationwide in this regard for consecutive years, he said, adding that in 2025, Guangdong ranked first in terms of installed natural gas power capacity, accounting for roughly one-third of the national total and one-fifth of the province's total.</w:t>
      </w:r>
    </w:p>
    <w:p w14:paraId="031F8D1F"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Natural gas supply in Guangdong has mainly come from imported LNG, accounting for more than 50 percent of the total.</w:t>
      </w:r>
    </w:p>
    <w:p w14:paraId="6C759B7A" w14:textId="77777777" w:rsidR="000369D0" w:rsidRPr="00CA3BE7" w:rsidRDefault="005B0518" w:rsidP="000369D0">
      <w:pPr>
        <w:shd w:val="clear" w:color="auto" w:fill="FFFFFF"/>
        <w:spacing w:after="300" w:line="390" w:lineRule="atLeast"/>
        <w:jc w:val="both"/>
        <w:rPr>
          <w:rFonts w:eastAsia="Times New Roman" w:cstheme="minorHAnsi"/>
          <w:kern w:val="0"/>
        </w:rPr>
      </w:pPr>
      <w:hyperlink r:id="rId72" w:history="1">
        <w:r w:rsidRPr="00CA3BE7">
          <w:rPr>
            <w:rStyle w:val="ac"/>
            <w:rFonts w:eastAsia="Times New Roman" w:cstheme="minorHAnsi"/>
            <w:color w:val="auto"/>
            <w:kern w:val="0"/>
          </w:rPr>
          <w:t>https://www.chinadaily.com.cn/a/202604/15/WS69df5d8da310d6866eb439db.html</w:t>
        </w:r>
      </w:hyperlink>
    </w:p>
    <w:p w14:paraId="76DA8085" w14:textId="77777777" w:rsidR="005B0518" w:rsidRPr="00CA3BE7" w:rsidRDefault="005B0518" w:rsidP="000369D0">
      <w:pPr>
        <w:shd w:val="clear" w:color="auto" w:fill="FFFFFF"/>
        <w:spacing w:after="300" w:line="390" w:lineRule="atLeast"/>
        <w:jc w:val="both"/>
        <w:rPr>
          <w:rFonts w:eastAsia="Times New Roman" w:cstheme="minorHAnsi"/>
          <w:kern w:val="0"/>
        </w:rPr>
      </w:pPr>
      <w:r w:rsidRPr="009F199C">
        <w:rPr>
          <w:rFonts w:eastAsia="Times New Roman" w:cstheme="minorHAnsi"/>
          <w:kern w:val="0"/>
          <w:highlight w:val="yellow"/>
        </w:rPr>
        <w:t>#</w:t>
      </w:r>
      <w:r w:rsidR="00F3106A">
        <w:rPr>
          <w:rFonts w:eastAsia="Times New Roman" w:cstheme="minorHAnsi"/>
          <w:kern w:val="0"/>
        </w:rPr>
        <w:t>36 Inf</w:t>
      </w:r>
    </w:p>
    <w:p w14:paraId="37816022"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ZHENG XIN | China Daily | Updated: 2026-04-15 09:25</w:t>
      </w:r>
      <w:r w:rsidRPr="00CA3BE7">
        <w:rPr>
          <w:rFonts w:eastAsia="Times New Roman" w:cstheme="minorHAnsi"/>
          <w:noProof/>
          <w:kern w:val="0"/>
          <w:lang w:val="ru-RU" w:eastAsia="ru-RU"/>
        </w:rPr>
        <w:drawing>
          <wp:inline distT="0" distB="0" distL="0" distR="0" wp14:anchorId="6DE6F048" wp14:editId="4F9CDD49">
            <wp:extent cx="190500" cy="190500"/>
            <wp:effectExtent l="0" t="0" r="0" b="0"/>
            <wp:docPr id="728983461" name="Рисунок 164">
              <a:hlinkClick xmlns:a="http://schemas.openxmlformats.org/drawingml/2006/main" r:id="rId73"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a:hlinkClick r:id="rId73"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4FE21F59" wp14:editId="30D96D67">
            <wp:extent cx="190500" cy="190500"/>
            <wp:effectExtent l="0" t="0" r="0" b="0"/>
            <wp:docPr id="1026658670" name="Рисунок 163">
              <a:hlinkClick xmlns:a="http://schemas.openxmlformats.org/drawingml/2006/main" r:id="rId74"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a:hlinkClick r:id="rId74"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2046DA9E" wp14:editId="593D9CD7">
            <wp:extent cx="190500" cy="190500"/>
            <wp:effectExtent l="0" t="0" r="0" b="0"/>
            <wp:docPr id="2118552133" name="Рисунок 162">
              <a:hlinkClick xmlns:a="http://schemas.openxmlformats.org/drawingml/2006/main" r:id="rId75"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a:hlinkClick r:id="rId75"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rFonts w:eastAsia="Times New Roman" w:cstheme="minorHAnsi"/>
          <w:noProof/>
          <w:kern w:val="0"/>
          <w:lang w:val="ru-RU" w:eastAsia="ru-RU"/>
        </w:rPr>
        <w:drawing>
          <wp:inline distT="0" distB="0" distL="0" distR="0" wp14:anchorId="2BB6BBD9" wp14:editId="1C514236">
            <wp:extent cx="190500" cy="190500"/>
            <wp:effectExtent l="0" t="0" r="0" b="0"/>
            <wp:docPr id="800132730"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951CEE4"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is set to accelerate the construction of a new, resilient energy system to buffer against escalating global market uncertainties, leveraging the "certainty" of its own domestic energy development to counter geopolitical turbulence.</w:t>
      </w:r>
    </w:p>
    <w:p w14:paraId="527AF92A"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Wang Hongzhi, head of the National Energy Administration, emphasized the need to double down on renewable energy expansion while ensuring the safe, reliable and orderly substitution of fossil fuels.</w:t>
      </w:r>
    </w:p>
    <w:p w14:paraId="52B58F4E"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By focusing on the nation's energy resource endowments, the administration vows to enhance the resilience of the overall energy production, supply, storage and sales system, Wang said in a recently released article.</w:t>
      </w:r>
    </w:p>
    <w:p w14:paraId="1A479561"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"Fierce global competition over resources, transit routes and market rights is creating greater uncertainties for energy imports," said Wang, adding that China must use the certainty of its own energy development to respond to various risks and challenges.</w:t>
      </w:r>
    </w:p>
    <w:p w14:paraId="473A6F3F"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With intertwined global chaos and intensified turbulence profoundly impacting the world's energy landscape, it is necessary to continuously raise the share of new energy in the national grid while cautiously managing the phase-down of traditional energy, he said.</w:t>
      </w:r>
    </w:p>
    <w:p w14:paraId="27CAA8E4"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Lu Ruquan, president of the CNPC Economics and Technology Research Institute, said China has been forging a protective buffer against global energy uncertainties with increasingly strategic diversification, together with immense reserve capacities.</w:t>
      </w:r>
    </w:p>
    <w:p w14:paraId="24BE06F9"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has been expanding the scale of cooperation in the natural gas sector with Central Asia and Russia, which will play a key role in shielding the domestic energy sector from sea-based supply chain volatility, Lu said.</w:t>
      </w:r>
    </w:p>
    <w:p w14:paraId="291E57A0"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Wang of the NEA said China has strengthened openness and cooperation in the energy sector in recent years, with its major energy import channels maintaining stable operations to promote the diversification of energy import sources.</w:t>
      </w:r>
    </w:p>
    <w:p w14:paraId="0C144E73"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China has also engaged in green energy project cooperation with more than 100 countries and regions, he added.</w:t>
      </w:r>
    </w:p>
    <w:p w14:paraId="02124389"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According to the administration, while fossil fuels — particularly coal — will continue serving as a reliable "baseline" or regulatory power source, non-fossil fuels will account for 25 percent of total energy consumption by the end of the decade.</w:t>
      </w:r>
    </w:p>
    <w:p w14:paraId="11B58343"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support this transition, the country aims to achieve a comprehensive national energy production capacity of 5.8 billion metric tons of standard coal while bringing total operating nuclear power capacity to approximately 110 gigawatts by 2030.</w:t>
      </w:r>
    </w:p>
    <w:p w14:paraId="7B79666C"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Additionally, to secure overall grid stability, infrastructure will be heavily upgraded by boosting West-to-East power transmission capacity to over 420 GW and adding approximately 100 GW of pumped hydro storage.</w:t>
      </w:r>
    </w:p>
    <w:p w14:paraId="7B5B4035"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While China currently maintains a high energy self-sufficiency rate and has built the world's largest, most complete new energy supply chain, Wang acknowledged critical hurdles ahead.</w:t>
      </w:r>
    </w:p>
    <w:p w14:paraId="76BB1E92"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lastRenderedPageBreak/>
        <w:t>He said that while China's energy tech is transitioning from "running alongside" to "leading" — particularly in renewables and novel energy storage — the sector still faces a lack of original innovation capability and relies on vulnerable supply chains for certain core technologies and equipment.</w:t>
      </w:r>
    </w:p>
    <w:p w14:paraId="0390C7D8"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To cultivate new quality productive forces in the energy sector, the NEA plans to intensify State-backed technological breakthroughs.</w:t>
      </w:r>
    </w:p>
    <w:p w14:paraId="644F663C"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Future investments will heavily target next-generation nuclear reactors (including small modular and fourth-generation reactors), concentrated solar power, advanced coal technologies, heavy gas turbines and hydrogen fuels. Furthermore, the integration of artificial intelligence with energy networks is highlighted as a transformative priority.</w:t>
      </w:r>
    </w:p>
    <w:p w14:paraId="5511F18C" w14:textId="77777777" w:rsidR="005B0518" w:rsidRPr="00CA3BE7" w:rsidRDefault="005B0518" w:rsidP="005B0518">
      <w:pPr>
        <w:shd w:val="clear" w:color="auto" w:fill="FFFFFF"/>
        <w:spacing w:after="300" w:line="390" w:lineRule="atLeast"/>
        <w:jc w:val="both"/>
        <w:rPr>
          <w:rFonts w:eastAsia="Times New Roman" w:cstheme="minorHAnsi"/>
          <w:kern w:val="0"/>
        </w:rPr>
      </w:pPr>
      <w:r w:rsidRPr="00CA3BE7">
        <w:rPr>
          <w:rFonts w:eastAsia="Times New Roman" w:cstheme="minorHAnsi"/>
          <w:kern w:val="0"/>
        </w:rPr>
        <w:t>Moving forward, China aims to deepen international energy cooperation, expand its green energy footprint abroad through "small and beautiful" projects, and enhance global recognition of its green energy certificates, said Wang.</w:t>
      </w:r>
    </w:p>
    <w:p w14:paraId="2C6C7B53" w14:textId="77777777" w:rsidR="002162B4" w:rsidRPr="009F199C" w:rsidRDefault="005B0518" w:rsidP="009F199C">
      <w:pPr>
        <w:shd w:val="clear" w:color="auto" w:fill="FFFFFF"/>
        <w:spacing w:after="300" w:line="390" w:lineRule="atLeast"/>
        <w:jc w:val="both"/>
        <w:rPr>
          <w:rFonts w:eastAsia="Times New Roman" w:cstheme="minorHAnsi"/>
          <w:kern w:val="0"/>
        </w:rPr>
      </w:pPr>
      <w:hyperlink r:id="rId76" w:history="1">
        <w:r w:rsidRPr="00CA3BE7">
          <w:rPr>
            <w:rStyle w:val="ac"/>
            <w:rFonts w:eastAsia="Times New Roman" w:cstheme="minorHAnsi"/>
            <w:color w:val="auto"/>
            <w:kern w:val="0"/>
          </w:rPr>
          <w:t>https://www.chinadaily.com.cn/a/202604/15/WS69dee909a310d6866eb4376b.html</w:t>
        </w:r>
      </w:hyperlink>
    </w:p>
    <w:p w14:paraId="58C3F578" w14:textId="77777777" w:rsidR="002162B4" w:rsidRPr="00CA3BE7" w:rsidRDefault="002162B4" w:rsidP="0012401B">
      <w:pPr>
        <w:jc w:val="both"/>
      </w:pPr>
      <w:r w:rsidRPr="00F3106A">
        <w:rPr>
          <w:highlight w:val="yellow"/>
        </w:rPr>
        <w:t>#</w:t>
      </w:r>
      <w:r w:rsidR="00F3106A" w:rsidRPr="00F3106A">
        <w:rPr>
          <w:highlight w:val="yellow"/>
        </w:rPr>
        <w:t>37</w:t>
      </w:r>
      <w:r w:rsidR="008D6181">
        <w:t xml:space="preserve"> P</w:t>
      </w:r>
    </w:p>
    <w:p w14:paraId="70ACE005" w14:textId="77777777" w:rsidR="002162B4" w:rsidRPr="00CA3BE7" w:rsidRDefault="002162B4" w:rsidP="002162B4">
      <w:pPr>
        <w:jc w:val="both"/>
      </w:pPr>
      <w:r w:rsidRPr="00CA3BE7">
        <w:t>By HOU LIQIANG in Shenzhen, Guangdong | CHINA DAILY | Updated: 2026-04-13 09:16</w:t>
      </w:r>
      <w:r w:rsidRPr="00CA3BE7">
        <w:rPr>
          <w:noProof/>
          <w:lang w:val="ru-RU" w:eastAsia="ru-RU"/>
        </w:rPr>
        <w:drawing>
          <wp:inline distT="0" distB="0" distL="0" distR="0" wp14:anchorId="7465C4F1" wp14:editId="7F413BA5">
            <wp:extent cx="190500" cy="190500"/>
            <wp:effectExtent l="0" t="0" r="0" b="0"/>
            <wp:docPr id="1542413149" name="Рисунок 240">
              <a:hlinkClick xmlns:a="http://schemas.openxmlformats.org/drawingml/2006/main" r:id="rId77"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a:hlinkClick r:id="rId77"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049A30F1" wp14:editId="2A5434BD">
            <wp:extent cx="190500" cy="190500"/>
            <wp:effectExtent l="0" t="0" r="0" b="0"/>
            <wp:docPr id="1945521180" name="Рисунок 239">
              <a:hlinkClick xmlns:a="http://schemas.openxmlformats.org/drawingml/2006/main" r:id="rId78"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a:hlinkClick r:id="rId78"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7B78106C" wp14:editId="481AF04D">
            <wp:extent cx="190500" cy="190500"/>
            <wp:effectExtent l="0" t="0" r="0" b="0"/>
            <wp:docPr id="1726876004" name="Рисунок 238">
              <a:hlinkClick xmlns:a="http://schemas.openxmlformats.org/drawingml/2006/main" r:id="rId79"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a:hlinkClick r:id="rId79"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4C81978F" wp14:editId="22A01DC5">
            <wp:extent cx="190500" cy="190500"/>
            <wp:effectExtent l="0" t="0" r="0" b="0"/>
            <wp:docPr id="1483142055"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31B2172" w14:textId="77777777" w:rsidR="002162B4" w:rsidRPr="00CA3BE7" w:rsidRDefault="002162B4" w:rsidP="002162B4">
      <w:pPr>
        <w:jc w:val="both"/>
      </w:pPr>
      <w:r w:rsidRPr="00CA3BE7">
        <w:t>China has experienced remarkable growth in nuclear power capacity and electricity output since 2012 while maintaining a notably strong record in nuclear and radiation safety, according to the Ministry of Ecology and Environment.</w:t>
      </w:r>
    </w:p>
    <w:p w14:paraId="32DECF2F" w14:textId="77777777" w:rsidR="002162B4" w:rsidRPr="00CA3BE7" w:rsidRDefault="002162B4" w:rsidP="002162B4">
      <w:pPr>
        <w:jc w:val="both"/>
      </w:pPr>
      <w:r w:rsidRPr="00CA3BE7">
        <w:t xml:space="preserve">Addressing an event </w:t>
      </w:r>
      <w:r w:rsidRPr="008D6181">
        <w:rPr>
          <w:highlight w:val="yellow"/>
        </w:rPr>
        <w:t>on nuclear safety</w:t>
      </w:r>
      <w:r w:rsidRPr="00CA3BE7">
        <w:t xml:space="preserve"> in Shenzhen, Guangdong province, on Friday, Dong Baotong, vice-minister of ecology and environment, noted that with the number of operational nuclear power units quadrupling, the country's nuclear power capacity and electricity output last year stood at about five times that of 2012.</w:t>
      </w:r>
    </w:p>
    <w:p w14:paraId="28BEFD77" w14:textId="77777777" w:rsidR="002162B4" w:rsidRPr="00CA3BE7" w:rsidRDefault="002162B4" w:rsidP="002162B4">
      <w:pPr>
        <w:jc w:val="both"/>
      </w:pPr>
      <w:r w:rsidRPr="00CA3BE7">
        <w:t>The event was held ahead of National Security Education Day, observed annually on April 15 to raise public awareness on national security issues and encourage greater civic involvement in safeguarding the country.</w:t>
      </w:r>
    </w:p>
    <w:p w14:paraId="420E8B55" w14:textId="77777777" w:rsidR="002162B4" w:rsidRPr="008D6181" w:rsidRDefault="002162B4" w:rsidP="002162B4">
      <w:pPr>
        <w:jc w:val="both"/>
        <w:rPr>
          <w:sz w:val="36"/>
        </w:rPr>
      </w:pPr>
      <w:r w:rsidRPr="008D6181">
        <w:rPr>
          <w:sz w:val="36"/>
          <w:highlight w:val="yellow"/>
        </w:rPr>
        <w:lastRenderedPageBreak/>
        <w:t>"Nuclear technology has also been widely applied in industries, healthcare, agriculture, national security, environmental protection, and other fields, playing an irreplaceable and significant role in economic and social development as well as in ensuring public well-being," he said.</w:t>
      </w:r>
    </w:p>
    <w:p w14:paraId="43041232" w14:textId="77777777" w:rsidR="002162B4" w:rsidRPr="00CA3BE7" w:rsidRDefault="002162B4" w:rsidP="002162B4">
      <w:pPr>
        <w:jc w:val="both"/>
      </w:pPr>
      <w:r w:rsidRPr="00CA3BE7">
        <w:t>Dong, who is also the head of the National Nuclear Safety Administration, highlighted China's performance in maintaining nuclear and radiation safety.</w:t>
      </w:r>
    </w:p>
    <w:p w14:paraId="0E3AEB99" w14:textId="77777777" w:rsidR="002162B4" w:rsidRPr="00CA3BE7" w:rsidRDefault="002162B4" w:rsidP="002162B4">
      <w:pPr>
        <w:jc w:val="both"/>
      </w:pPr>
      <w:r w:rsidRPr="00CA3BE7">
        <w:t>In 2025, an Integrated Regulatory Review Service team from the International Atomic Energy Agency conducted a 12-day mission in China, which covered a full-scope review of all nuclear facilities, activities, and exposure situations in the country.</w:t>
      </w:r>
    </w:p>
    <w:p w14:paraId="056D017C" w14:textId="77777777" w:rsidR="002162B4" w:rsidRPr="00CA3BE7" w:rsidRDefault="002162B4" w:rsidP="002162B4">
      <w:pPr>
        <w:jc w:val="both"/>
      </w:pPr>
      <w:r w:rsidRPr="00CA3BE7">
        <w:t>Multiple Chinese practices were identified as good practices and shared worldwide during the review and the country's compliance with international nuclear safety conventions, Dong said.</w:t>
      </w:r>
    </w:p>
    <w:p w14:paraId="41DEAEAA" w14:textId="77777777" w:rsidR="002162B4" w:rsidRPr="00CA3BE7" w:rsidRDefault="002162B4" w:rsidP="002162B4">
      <w:pPr>
        <w:jc w:val="both"/>
      </w:pPr>
      <w:r w:rsidRPr="00CA3BE7">
        <w:t>"The safety performance of China's operational nuclear power units has consistently remained at world-leading levels," he said.</w:t>
      </w:r>
    </w:p>
    <w:p w14:paraId="16DF8794" w14:textId="77777777" w:rsidR="002162B4" w:rsidRPr="00CA3BE7" w:rsidRDefault="002162B4" w:rsidP="002162B4">
      <w:pPr>
        <w:jc w:val="both"/>
      </w:pPr>
      <w:r w:rsidRPr="00CA3BE7">
        <w:t>Currently, China's nuclear energy is at the key stage of large-scale development, with the world's largest number of nuclear power units under construction, he said.</w:t>
      </w:r>
    </w:p>
    <w:p w14:paraId="1860E7C0" w14:textId="77777777" w:rsidR="002162B4" w:rsidRPr="00CA3BE7" w:rsidRDefault="002162B4" w:rsidP="002162B4">
      <w:pPr>
        <w:jc w:val="both"/>
      </w:pPr>
      <w:r w:rsidRPr="00CA3BE7">
        <w:t xml:space="preserve">Against this backdrop, </w:t>
      </w:r>
      <w:r w:rsidRPr="008D6181">
        <w:rPr>
          <w:highlight w:val="yellow"/>
        </w:rPr>
        <w:t>Dong underscored nuclear safety as the lifeline of the nuclear industry, saying it's an issue of paramount importance that concerns people's lives and health, environmental protection, national security, and the industry's development.</w:t>
      </w:r>
    </w:p>
    <w:p w14:paraId="58A75FF4" w14:textId="77777777" w:rsidR="002162B4" w:rsidRPr="00CA3BE7" w:rsidRDefault="002162B4" w:rsidP="002162B4">
      <w:pPr>
        <w:jc w:val="both"/>
      </w:pPr>
      <w:r w:rsidRPr="00CA3BE7">
        <w:t>He pledged consistent efforts from the ministry to promote the establishment of a stringent safety responsibility system and strengthen technological empowerment to continuously identify and eliminate risks and hidden dangers to ensure high-level nuclear safety.</w:t>
      </w:r>
    </w:p>
    <w:p w14:paraId="2818FE1E" w14:textId="77777777" w:rsidR="002162B4" w:rsidRPr="00CA3BE7" w:rsidRDefault="002162B4" w:rsidP="002162B4">
      <w:pPr>
        <w:jc w:val="both"/>
      </w:pPr>
      <w:r w:rsidRPr="00CA3BE7">
        <w:t>Li Xiaomeng, deputy director of China Nuclear Power Development Center, stressed the vast potential in China's nuclear power development in the 15th Five-Year Plan (2026-30) period, during which China's energy and electricity consumption is expected to maintain a steady growth trend.</w:t>
      </w:r>
    </w:p>
    <w:p w14:paraId="61D97CA5" w14:textId="77777777" w:rsidR="002162B4" w:rsidRPr="008D6181" w:rsidRDefault="002162B4" w:rsidP="002162B4">
      <w:pPr>
        <w:jc w:val="both"/>
        <w:rPr>
          <w:sz w:val="32"/>
        </w:rPr>
      </w:pPr>
      <w:r w:rsidRPr="008D6181">
        <w:rPr>
          <w:sz w:val="32"/>
          <w:highlight w:val="yellow"/>
        </w:rPr>
        <w:t>"The strategic value of nuclear power in building a new energy system and a new power system is becoming increasingly prominent," he said.</w:t>
      </w:r>
    </w:p>
    <w:p w14:paraId="6F8FA52C" w14:textId="77777777" w:rsidR="002162B4" w:rsidRPr="00CA3BE7" w:rsidRDefault="002162B4" w:rsidP="002162B4">
      <w:pPr>
        <w:jc w:val="both"/>
      </w:pPr>
      <w:r w:rsidRPr="00CA3BE7">
        <w:lastRenderedPageBreak/>
        <w:t>Li emphasized that, adhering to the policy of active, safe, and orderly development, China will strive to balance development and safety as it embraces a favorable period of sustained and stable development for nuclear power.</w:t>
      </w:r>
    </w:p>
    <w:p w14:paraId="74C08404" w14:textId="77777777" w:rsidR="00D20293" w:rsidRPr="00CA3BE7" w:rsidRDefault="002162B4" w:rsidP="0012401B">
      <w:pPr>
        <w:jc w:val="both"/>
      </w:pPr>
      <w:hyperlink r:id="rId80" w:history="1">
        <w:r w:rsidRPr="00CA3BE7">
          <w:rPr>
            <w:rStyle w:val="ac"/>
            <w:color w:val="auto"/>
          </w:rPr>
          <w:t>https://www.chinadaily.com.cn/a/202604/13/WS69dc43eaa310d6866eb42ff8.html</w:t>
        </w:r>
      </w:hyperlink>
    </w:p>
    <w:p w14:paraId="1895712F" w14:textId="77777777" w:rsidR="007919A9" w:rsidRPr="00CA3BE7" w:rsidRDefault="007919A9" w:rsidP="0012401B">
      <w:pPr>
        <w:jc w:val="both"/>
      </w:pPr>
      <w:r w:rsidRPr="008D6181">
        <w:rPr>
          <w:highlight w:val="yellow"/>
        </w:rPr>
        <w:t>#</w:t>
      </w:r>
      <w:r w:rsidR="008D6181" w:rsidRPr="008D6181">
        <w:rPr>
          <w:highlight w:val="yellow"/>
        </w:rPr>
        <w:t>38</w:t>
      </w:r>
      <w:r w:rsidR="008D6181">
        <w:t xml:space="preserve"> N</w:t>
      </w:r>
    </w:p>
    <w:p w14:paraId="3823E8EC" w14:textId="77777777" w:rsidR="007919A9" w:rsidRPr="00CA3BE7" w:rsidRDefault="007919A9" w:rsidP="007919A9">
      <w:pPr>
        <w:jc w:val="both"/>
      </w:pPr>
      <w:r w:rsidRPr="00CA3BE7">
        <w:t>By LIA ZHU in San Francisco | CHINA DAILY | Updated: 2026-04-11 06:19</w:t>
      </w:r>
      <w:r w:rsidRPr="00CA3BE7">
        <w:rPr>
          <w:noProof/>
          <w:lang w:val="ru-RU" w:eastAsia="ru-RU"/>
        </w:rPr>
        <w:drawing>
          <wp:inline distT="0" distB="0" distL="0" distR="0" wp14:anchorId="73A2D9B7" wp14:editId="498748CD">
            <wp:extent cx="190500" cy="190500"/>
            <wp:effectExtent l="0" t="0" r="0" b="0"/>
            <wp:docPr id="1476560353" name="Рисунок 282">
              <a:hlinkClick xmlns:a="http://schemas.openxmlformats.org/drawingml/2006/main" r:id="rId81"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a:hlinkClick r:id="rId81"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6600BC1C" wp14:editId="453D5DA1">
            <wp:extent cx="190500" cy="190500"/>
            <wp:effectExtent l="0" t="0" r="0" b="0"/>
            <wp:docPr id="673150192" name="Рисунок 281">
              <a:hlinkClick xmlns:a="http://schemas.openxmlformats.org/drawingml/2006/main" r:id="rId82"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a:hlinkClick r:id="rId82"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5E3DD310" wp14:editId="04D6E408">
            <wp:extent cx="190500" cy="190500"/>
            <wp:effectExtent l="0" t="0" r="0" b="0"/>
            <wp:docPr id="129458232" name="Рисунок 280">
              <a:hlinkClick xmlns:a="http://schemas.openxmlformats.org/drawingml/2006/main" r:id="rId83"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a:hlinkClick r:id="rId83"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42F6CADE" wp14:editId="10D176D3">
            <wp:extent cx="190500" cy="190500"/>
            <wp:effectExtent l="0" t="0" r="0" b="0"/>
            <wp:docPr id="1137425924"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4AB7F33" w14:textId="77777777" w:rsidR="007919A9" w:rsidRPr="00CA3BE7" w:rsidRDefault="007919A9" w:rsidP="007919A9">
      <w:pPr>
        <w:jc w:val="both"/>
      </w:pPr>
      <w:r w:rsidRPr="00CA3BE7">
        <w:t>Industry insiders say the explosive growth of artificial intelligence could create an unexpected opening for the United States and China to work together on clean energy, a partnership they argue would benefit both countries and the broader global economy.</w:t>
      </w:r>
    </w:p>
    <w:p w14:paraId="523B9CB8" w14:textId="77777777" w:rsidR="007919A9" w:rsidRPr="00CA3BE7" w:rsidRDefault="007919A9" w:rsidP="007919A9">
      <w:pPr>
        <w:jc w:val="both"/>
      </w:pPr>
      <w:r w:rsidRPr="00CA3BE7">
        <w:t>As data centers grow and computing demands intensify, energy has emerged as one of the most pressing constraints on AI development worldwide. Against that backdrop, observers say the complementary strengths of the world's two largest economies make collaboration not just viable, but logical.</w:t>
      </w:r>
    </w:p>
    <w:p w14:paraId="53F82CD6" w14:textId="77777777" w:rsidR="007919A9" w:rsidRPr="00CA3BE7" w:rsidRDefault="007919A9" w:rsidP="007919A9">
      <w:pPr>
        <w:jc w:val="both"/>
      </w:pPr>
      <w:r w:rsidRPr="00CA3BE7">
        <w:t>"Technologies and products that are used, whether it's in the US or in China or in other parts of Asia, they're all very similar," said Ramkumar Krishnan, a cleantech entrepreneur and technologist with more than 20 years of experience in clean energy and advanced technologies.</w:t>
      </w:r>
    </w:p>
    <w:p w14:paraId="72DD0074" w14:textId="77777777" w:rsidR="007919A9" w:rsidRPr="00CA3BE7" w:rsidRDefault="007919A9" w:rsidP="007919A9">
      <w:pPr>
        <w:jc w:val="both"/>
      </w:pPr>
      <w:r w:rsidRPr="00CA3BE7">
        <w:t>"There are many ways that I think technology is a connecting piece that brings all nations together, because we all need technology to solve problems," he told China Daily.</w:t>
      </w:r>
    </w:p>
    <w:p w14:paraId="236765DE" w14:textId="77777777" w:rsidR="007919A9" w:rsidRPr="00CA3BE7" w:rsidRDefault="007919A9" w:rsidP="007919A9">
      <w:pPr>
        <w:jc w:val="both"/>
      </w:pPr>
      <w:r w:rsidRPr="00CA3BE7">
        <w:t>China's annual power output has surpassed 10 trillion kilowatt-hours, more than double that of the United States and exceeding the combined power consumption of the European Union, Russia, India and Japan, according to China's National Energy Administration.</w:t>
      </w:r>
    </w:p>
    <w:p w14:paraId="50BBB5B6" w14:textId="77777777" w:rsidR="007919A9" w:rsidRPr="00CA3BE7" w:rsidRDefault="007919A9" w:rsidP="007919A9">
      <w:pPr>
        <w:jc w:val="both"/>
      </w:pPr>
      <w:r w:rsidRPr="00CA3BE7">
        <w:t>That scale gives China both experience and infrastructure that other countries could learn from, Krishnan said, particularly as nations work to intelligently manage grid capacity to meet the demands of data centers.</w:t>
      </w:r>
    </w:p>
    <w:p w14:paraId="4C36EC92" w14:textId="77777777" w:rsidR="007919A9" w:rsidRPr="00CA3BE7" w:rsidRDefault="007919A9" w:rsidP="007919A9">
      <w:pPr>
        <w:jc w:val="both"/>
      </w:pPr>
      <w:r w:rsidRPr="008D6181">
        <w:rPr>
          <w:highlight w:val="yellow"/>
        </w:rPr>
        <w:t>Renewables offer an advantage in deployment speed, he said, as a solar plant, for example, can come online in a year and a half or less, while nuclear or hydropower projects can take 10 to 15 years.</w:t>
      </w:r>
    </w:p>
    <w:p w14:paraId="721E74A1" w14:textId="77777777" w:rsidR="007919A9" w:rsidRPr="00CA3BE7" w:rsidRDefault="007919A9" w:rsidP="007919A9">
      <w:pPr>
        <w:jc w:val="both"/>
      </w:pPr>
      <w:r w:rsidRPr="00CA3BE7">
        <w:t>"Bringing the right portfolio of solutions that can help accelerate the adoption of energy, and bringing new energy, that could be another area that we can address the demand that we have from AI," Krishnan said.</w:t>
      </w:r>
    </w:p>
    <w:p w14:paraId="156D2B4B" w14:textId="77777777" w:rsidR="007919A9" w:rsidRPr="00CA3BE7" w:rsidRDefault="007919A9" w:rsidP="007919A9">
      <w:pPr>
        <w:jc w:val="both"/>
      </w:pPr>
      <w:r w:rsidRPr="00CA3BE7">
        <w:t>On the US side, there's a challenge about using existing capacity more efficiently, said Krishnan.</w:t>
      </w:r>
    </w:p>
    <w:p w14:paraId="182297D1" w14:textId="77777777" w:rsidR="007919A9" w:rsidRPr="00CA3BE7" w:rsidRDefault="007919A9" w:rsidP="007919A9">
      <w:pPr>
        <w:jc w:val="both"/>
      </w:pPr>
      <w:r w:rsidRPr="00CA3BE7">
        <w:rPr>
          <w:b/>
          <w:bCs/>
        </w:rPr>
        <w:lastRenderedPageBreak/>
        <w:t>Excess capacity</w:t>
      </w:r>
    </w:p>
    <w:p w14:paraId="0226EFEA" w14:textId="77777777" w:rsidR="007919A9" w:rsidRPr="00CA3BE7" w:rsidRDefault="007919A9" w:rsidP="007919A9">
      <w:pPr>
        <w:jc w:val="both"/>
      </w:pPr>
      <w:r w:rsidRPr="00CA3BE7">
        <w:t>"There's a lot of excess capacity that's in the grid, but it's underutilized because it's not available all the time, or there might be certain pockets of areas that have capacity," he said. "How do we actually intelligently manage that? That's an area of pretty strong interest — how do we model how energy is used, so that we can utilize that excess capacity in different places, whether it's industries, EV charging stations."</w:t>
      </w:r>
    </w:p>
    <w:p w14:paraId="2ACEA652" w14:textId="77777777" w:rsidR="007919A9" w:rsidRPr="00CA3BE7" w:rsidRDefault="007919A9" w:rsidP="007919A9">
      <w:pPr>
        <w:jc w:val="both"/>
      </w:pPr>
      <w:r w:rsidRPr="00CA3BE7">
        <w:t>AI itself may be part of the answer to the problem it has helped create, enabling smarter energy management systems that can match variable supply with shifting demand, he suggested.</w:t>
      </w:r>
    </w:p>
    <w:p w14:paraId="54CF681D" w14:textId="77777777" w:rsidR="007919A9" w:rsidRPr="00CA3BE7" w:rsidRDefault="007919A9" w:rsidP="007919A9">
      <w:pPr>
        <w:jc w:val="both"/>
      </w:pPr>
      <w:r w:rsidRPr="00CA3BE7">
        <w:t>GCL Group, a Chinese clean-energy service provider, is moving to translate this opportunity into partnerships. The company, which has developed power plant projects in California, Colorado and New York, is seeking partnerships with US AI companies to provide energy solutions for global AI infrastructure development.</w:t>
      </w:r>
    </w:p>
    <w:p w14:paraId="33DA0697" w14:textId="77777777" w:rsidR="007919A9" w:rsidRPr="00CA3BE7" w:rsidRDefault="007919A9" w:rsidP="007919A9">
      <w:pPr>
        <w:jc w:val="both"/>
      </w:pPr>
      <w:r w:rsidRPr="00CA3BE7">
        <w:t>"Computing demands of generative AI are driving explosive growth in the global AI data center market, while putting mounting pressure on power supplies worldwide," said Zhu Gongshan, chairman of GCL Group, during a recent visit to Silicon Valley. "As demand for computing capacity surges, energy is emerging as one of the biggest bottlenecks to AI development."</w:t>
      </w:r>
    </w:p>
    <w:p w14:paraId="4E3B9177" w14:textId="77777777" w:rsidR="007919A9" w:rsidRPr="00CA3BE7" w:rsidRDefault="007919A9" w:rsidP="0012401B">
      <w:pPr>
        <w:jc w:val="both"/>
      </w:pPr>
      <w:hyperlink r:id="rId84" w:history="1">
        <w:r w:rsidRPr="00CA3BE7">
          <w:rPr>
            <w:rStyle w:val="ac"/>
            <w:color w:val="auto"/>
          </w:rPr>
          <w:t>https://www.chinadaily.com.cn/a/202604/11/WS69d9778ca310d6866eb42cf5.html</w:t>
        </w:r>
      </w:hyperlink>
    </w:p>
    <w:p w14:paraId="5E486E6D" w14:textId="77777777" w:rsidR="007919A9" w:rsidRPr="00CA3BE7" w:rsidRDefault="007919A9" w:rsidP="0012401B">
      <w:pPr>
        <w:jc w:val="both"/>
      </w:pPr>
      <w:r w:rsidRPr="009F199C">
        <w:rPr>
          <w:highlight w:val="yellow"/>
        </w:rPr>
        <w:t>#</w:t>
      </w:r>
      <w:r w:rsidR="008D6181">
        <w:t>39 P</w:t>
      </w:r>
    </w:p>
    <w:p w14:paraId="1BC13087" w14:textId="77777777" w:rsidR="007919A9" w:rsidRPr="00CA3BE7" w:rsidRDefault="007919A9" w:rsidP="007919A9">
      <w:pPr>
        <w:jc w:val="both"/>
      </w:pPr>
      <w:r w:rsidRPr="00CA3BE7">
        <w:t>By Zheng Xin | chinadaily.com.cn | Updated: 2026-04-10 20:28</w:t>
      </w:r>
      <w:r w:rsidRPr="00CA3BE7">
        <w:rPr>
          <w:noProof/>
          <w:lang w:val="ru-RU" w:eastAsia="ru-RU"/>
        </w:rPr>
        <w:drawing>
          <wp:inline distT="0" distB="0" distL="0" distR="0" wp14:anchorId="4EC83DC4" wp14:editId="72F65C1F">
            <wp:extent cx="190500" cy="190500"/>
            <wp:effectExtent l="0" t="0" r="0" b="0"/>
            <wp:docPr id="186660296" name="Рисунок 302">
              <a:hlinkClick xmlns:a="http://schemas.openxmlformats.org/drawingml/2006/main" r:id="rId85"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a:hlinkClick r:id="rId85"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7038FBE2" wp14:editId="5523F939">
            <wp:extent cx="190500" cy="190500"/>
            <wp:effectExtent l="0" t="0" r="0" b="0"/>
            <wp:docPr id="1726926741" name="Рисунок 301">
              <a:hlinkClick xmlns:a="http://schemas.openxmlformats.org/drawingml/2006/main" r:id="rId86"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a:hlinkClick r:id="rId86"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601CDDBE" wp14:editId="4E739A4A">
            <wp:extent cx="190500" cy="190500"/>
            <wp:effectExtent l="0" t="0" r="0" b="0"/>
            <wp:docPr id="1697550024" name="Рисунок 300">
              <a:hlinkClick xmlns:a="http://schemas.openxmlformats.org/drawingml/2006/main" r:id="rId87"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a:hlinkClick r:id="rId87"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43F2E1AC" wp14:editId="57C866B0">
            <wp:extent cx="190500" cy="190500"/>
            <wp:effectExtent l="0" t="0" r="0" b="0"/>
            <wp:docPr id="2144513233"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D6F7838" w14:textId="77777777" w:rsidR="007919A9" w:rsidRPr="00CA3BE7" w:rsidRDefault="007919A9" w:rsidP="007919A9">
      <w:pPr>
        <w:jc w:val="both"/>
      </w:pPr>
      <w:r w:rsidRPr="008D6181">
        <w:rPr>
          <w:highlight w:val="yellow"/>
        </w:rPr>
        <w:t>China's nuclear power industry is entering a critical stage of large-scale development, with the number of operational units expected to reach 70 by the end of 2026, according to senior environmental and nuclear safety officials.</w:t>
      </w:r>
    </w:p>
    <w:p w14:paraId="1863D9A2" w14:textId="77777777" w:rsidR="007919A9" w:rsidRPr="00CA3BE7" w:rsidRDefault="007919A9" w:rsidP="007919A9">
      <w:pPr>
        <w:jc w:val="both"/>
      </w:pPr>
      <w:r w:rsidRPr="00CA3BE7">
        <w:t xml:space="preserve">Currently, China accounts for more than half of the nuclear power capacity under construction globally, cementing its position as a world leader in clean energy infrastructure, said Vice-Minister of Ecology and Environment Dong </w:t>
      </w:r>
      <w:proofErr w:type="spellStart"/>
      <w:r w:rsidRPr="00CA3BE7">
        <w:t>Baotong</w:t>
      </w:r>
      <w:proofErr w:type="spellEnd"/>
      <w:r w:rsidRPr="00CA3BE7">
        <w:t xml:space="preserve"> during an event on nuclear safety in Shenzhen, Guangdong province, on Friday.</w:t>
      </w:r>
    </w:p>
    <w:p w14:paraId="49A0D4CC" w14:textId="77777777" w:rsidR="007919A9" w:rsidRPr="00CA3BE7" w:rsidRDefault="007919A9" w:rsidP="007919A9">
      <w:pPr>
        <w:jc w:val="both"/>
      </w:pPr>
      <w:r w:rsidRPr="008D6181">
        <w:rPr>
          <w:highlight w:val="yellow"/>
        </w:rPr>
        <w:t>The country is making rapid breakthroughs in cutting-edge technologies, including small modular reactors, advanced reactor types, and nuclear fusion, with nuclear applications increasingly integrated into areas concerning people's livelihoods, he said.</w:t>
      </w:r>
    </w:p>
    <w:p w14:paraId="3A1071BF" w14:textId="77777777" w:rsidR="007919A9" w:rsidRPr="00CA3BE7" w:rsidRDefault="007919A9" w:rsidP="007919A9">
      <w:pPr>
        <w:jc w:val="both"/>
      </w:pPr>
      <w:r w:rsidRPr="00CA3BE7">
        <w:t>Dong emphasized that balancing rapid expansion with rigorous safety protocols remains a top priority.</w:t>
      </w:r>
    </w:p>
    <w:p w14:paraId="23E88BD9" w14:textId="77777777" w:rsidR="007919A9" w:rsidRPr="00CA3BE7" w:rsidRDefault="007919A9" w:rsidP="007919A9">
      <w:pPr>
        <w:jc w:val="both"/>
      </w:pPr>
      <w:r w:rsidRPr="00CA3BE7">
        <w:t>"China's nuclear energy development is at a pivotal stage of scaling up," he said.</w:t>
      </w:r>
    </w:p>
    <w:p w14:paraId="2B49C70B" w14:textId="77777777" w:rsidR="007919A9" w:rsidRPr="00CA3BE7" w:rsidRDefault="007919A9" w:rsidP="007919A9">
      <w:pPr>
        <w:jc w:val="both"/>
      </w:pPr>
      <w:r w:rsidRPr="00CA3BE7">
        <w:lastRenderedPageBreak/>
        <w:t>"Coordinating development and safety is a political responsibility that we must firmly uphold during the 15th Five-Year Plan period," Dong said.</w:t>
      </w:r>
    </w:p>
    <w:p w14:paraId="4865C836" w14:textId="77777777" w:rsidR="007919A9" w:rsidRPr="00CA3BE7" w:rsidRDefault="007919A9" w:rsidP="007919A9">
      <w:pPr>
        <w:jc w:val="both"/>
      </w:pPr>
      <w:r w:rsidRPr="00CA3BE7">
        <w:t xml:space="preserve">Guangdong province has emerged as the nation's primary nuclear powerhouse. </w:t>
      </w:r>
      <w:r w:rsidRPr="00982021">
        <w:rPr>
          <w:highlight w:val="yellow"/>
        </w:rPr>
        <w:t>It currently hosts the most concentrated cluster of nuclear projects and boasts the largest scale of units both in operation and under construction.</w:t>
      </w:r>
    </w:p>
    <w:p w14:paraId="03BEA9F2" w14:textId="77777777" w:rsidR="007919A9" w:rsidRPr="00CA3BE7" w:rsidRDefault="007919A9" w:rsidP="0012401B">
      <w:pPr>
        <w:jc w:val="both"/>
      </w:pPr>
      <w:hyperlink r:id="rId88" w:history="1">
        <w:r w:rsidRPr="00CA3BE7">
          <w:rPr>
            <w:rStyle w:val="ac"/>
            <w:color w:val="auto"/>
          </w:rPr>
          <w:t>https://www.chinadaily.com.cn/a/202604/10/WS69d8ed02a310d6866eb42c98.html</w:t>
        </w:r>
      </w:hyperlink>
    </w:p>
    <w:p w14:paraId="448A52B9" w14:textId="77777777" w:rsidR="007919A9" w:rsidRDefault="007919A9" w:rsidP="0012401B">
      <w:pPr>
        <w:jc w:val="both"/>
      </w:pPr>
      <w:r w:rsidRPr="009F199C">
        <w:rPr>
          <w:highlight w:val="yellow"/>
        </w:rPr>
        <w:t>#</w:t>
      </w:r>
      <w:r w:rsidR="008D6181">
        <w:t>40</w:t>
      </w:r>
      <w:r w:rsidR="00982021">
        <w:t xml:space="preserve"> P</w:t>
      </w:r>
    </w:p>
    <w:p w14:paraId="09946AB0" w14:textId="77777777" w:rsidR="007919A9" w:rsidRPr="00CA3BE7" w:rsidRDefault="007919A9" w:rsidP="007919A9">
      <w:pPr>
        <w:jc w:val="both"/>
      </w:pPr>
      <w:r w:rsidRPr="00CA3BE7">
        <w:t>By HOU LIQIANG | chinadaily.com.cn | Updated: 2026-04-10 13:31</w:t>
      </w:r>
    </w:p>
    <w:p w14:paraId="1DCD8F7F" w14:textId="77777777" w:rsidR="007919A9" w:rsidRPr="00982021" w:rsidRDefault="007919A9" w:rsidP="007919A9">
      <w:pPr>
        <w:jc w:val="both"/>
        <w:rPr>
          <w:sz w:val="32"/>
        </w:rPr>
      </w:pPr>
      <w:r w:rsidRPr="00CA3BE7">
        <w:t xml:space="preserve">At an event on nuclear safety in Shenzhen, Guangdong province, on Friday, Dong Baotong, vice-minister of ecology and environment, disclosed that the country's nuclear power capacity and electricity output last year stood at about five times that of 2012's figures. </w:t>
      </w:r>
      <w:r w:rsidRPr="00982021">
        <w:rPr>
          <w:sz w:val="32"/>
        </w:rPr>
        <w:t xml:space="preserve">This, in addition to the number of operational nuclear power units across China quadrupling since 2012, reflects </w:t>
      </w:r>
      <w:r w:rsidRPr="00982021">
        <w:rPr>
          <w:sz w:val="32"/>
          <w:highlight w:val="yellow"/>
        </w:rPr>
        <w:t>the remarkable achievements of the country's nuclear industry.</w:t>
      </w:r>
    </w:p>
    <w:p w14:paraId="7206BF65" w14:textId="77777777" w:rsidR="007919A9" w:rsidRPr="00CA3BE7" w:rsidRDefault="007919A9" w:rsidP="007919A9">
      <w:pPr>
        <w:jc w:val="both"/>
      </w:pPr>
      <w:r w:rsidRPr="00CA3BE7">
        <w:t>The event falls under the country's National Security Education Day, observed annually on April 15 to raise public awareness of national security issues and encourage greater civic involvement in safeguarding the country.</w:t>
      </w:r>
    </w:p>
    <w:p w14:paraId="07E971BE" w14:textId="77777777" w:rsidR="007919A9" w:rsidRPr="00CA3BE7" w:rsidRDefault="007919A9" w:rsidP="007919A9">
      <w:pPr>
        <w:jc w:val="both"/>
      </w:pPr>
      <w:r w:rsidRPr="00982021">
        <w:rPr>
          <w:highlight w:val="yellow"/>
        </w:rPr>
        <w:t>Dong, also head of the National Nuclear Safety Administration, continued by highlighting the country's notably strong record in nuclear and radiation safety.</w:t>
      </w:r>
      <w:r w:rsidRPr="00CA3BE7">
        <w:t xml:space="preserve"> In 2025, an Integrated Regulatory Review Service team from the International Atomic Energy Agency conducted a 12-day mission in China, which covered a full-scope review of all nuclear facilities, activities, and exposure situations in the country.</w:t>
      </w:r>
    </w:p>
    <w:p w14:paraId="21BD36CE" w14:textId="77777777" w:rsidR="007919A9" w:rsidRPr="00CA3BE7" w:rsidRDefault="007919A9" w:rsidP="007919A9">
      <w:pPr>
        <w:jc w:val="both"/>
      </w:pPr>
      <w:r w:rsidRPr="00CA3BE7">
        <w:t>Multiple Chinese practices were identified as good practices and shared worldwide during the review and the country's compliance with international nuclear safety conventions, according to Dong.</w:t>
      </w:r>
    </w:p>
    <w:p w14:paraId="72EC39D3" w14:textId="77777777" w:rsidR="007919A9" w:rsidRPr="00982021" w:rsidRDefault="007919A9" w:rsidP="007919A9">
      <w:pPr>
        <w:jc w:val="both"/>
        <w:rPr>
          <w:sz w:val="32"/>
        </w:rPr>
      </w:pPr>
      <w:r w:rsidRPr="00982021">
        <w:rPr>
          <w:sz w:val="32"/>
          <w:highlight w:val="yellow"/>
        </w:rPr>
        <w:t>"The safety performance of China's operational nuclear power units has consistently remained at world-leading levels," he said.</w:t>
      </w:r>
    </w:p>
    <w:p w14:paraId="6B734E4F" w14:textId="77777777" w:rsidR="007919A9" w:rsidRPr="00CA3BE7" w:rsidRDefault="007919A9" w:rsidP="0012401B">
      <w:pPr>
        <w:jc w:val="both"/>
      </w:pPr>
      <w:hyperlink r:id="rId89" w:history="1">
        <w:r w:rsidRPr="00CA3BE7">
          <w:rPr>
            <w:rStyle w:val="ac"/>
            <w:color w:val="auto"/>
          </w:rPr>
          <w:t>https://www.chinadaily.com.cn/a/202604/10/WS69d88b53a310d6866eb42ba7.html</w:t>
        </w:r>
      </w:hyperlink>
    </w:p>
    <w:p w14:paraId="419013E0" w14:textId="77777777" w:rsidR="007919A9" w:rsidRPr="00CA3BE7" w:rsidRDefault="007919A9" w:rsidP="0012401B">
      <w:pPr>
        <w:jc w:val="both"/>
      </w:pPr>
      <w:r w:rsidRPr="00982021">
        <w:rPr>
          <w:highlight w:val="yellow"/>
        </w:rPr>
        <w:t>#</w:t>
      </w:r>
      <w:r w:rsidR="00982021" w:rsidRPr="00982021">
        <w:rPr>
          <w:highlight w:val="yellow"/>
        </w:rPr>
        <w:t>41</w:t>
      </w:r>
      <w:r w:rsidR="00423D0A">
        <w:t xml:space="preserve"> P</w:t>
      </w:r>
    </w:p>
    <w:p w14:paraId="4F5756DC" w14:textId="77777777" w:rsidR="007919A9" w:rsidRPr="00CA3BE7" w:rsidRDefault="007919A9" w:rsidP="007919A9">
      <w:pPr>
        <w:jc w:val="both"/>
      </w:pPr>
      <w:r w:rsidRPr="00CA3BE7">
        <w:t>By MA SI and CHEN BOWEN in Haikou | CHINA DAILY | Updated: 2026-04-09 09:05</w:t>
      </w:r>
      <w:r w:rsidRPr="00CA3BE7">
        <w:rPr>
          <w:noProof/>
          <w:lang w:val="ru-RU" w:eastAsia="ru-RU"/>
        </w:rPr>
        <w:drawing>
          <wp:inline distT="0" distB="0" distL="0" distR="0" wp14:anchorId="3E185AA9" wp14:editId="475ACE60">
            <wp:extent cx="190500" cy="190500"/>
            <wp:effectExtent l="0" t="0" r="0" b="0"/>
            <wp:docPr id="1308107687" name="Рисунок 356">
              <a:hlinkClick xmlns:a="http://schemas.openxmlformats.org/drawingml/2006/main" r:id="rId90" tgtFrame="&quot;_blank&quot;" tooltip="&quot;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a:hlinkClick r:id="rId90" tgtFrame="&quot;_blank&quot;" tooltip="&quot;faceboo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01AC0F92" wp14:editId="40DE0D96">
            <wp:extent cx="190500" cy="190500"/>
            <wp:effectExtent l="0" t="0" r="0" b="0"/>
            <wp:docPr id="1181325621" name="Рисунок 355">
              <a:hlinkClick xmlns:a="http://schemas.openxmlformats.org/drawingml/2006/main" r:id="rId91"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a:hlinkClick r:id="rId91"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21BBFA27" wp14:editId="43787FA9">
            <wp:extent cx="190500" cy="190500"/>
            <wp:effectExtent l="0" t="0" r="0" b="0"/>
            <wp:docPr id="316435315" name="Рисунок 354">
              <a:hlinkClick xmlns:a="http://schemas.openxmlformats.org/drawingml/2006/main" r:id="rId92"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a:hlinkClick r:id="rId92" tgtFrame="&quot;_blank&quot;" tooltip="&quot;linkedin&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A3BE7">
        <w:rPr>
          <w:noProof/>
          <w:lang w:val="ru-RU" w:eastAsia="ru-RU"/>
        </w:rPr>
        <w:drawing>
          <wp:inline distT="0" distB="0" distL="0" distR="0" wp14:anchorId="00C659E7" wp14:editId="5473AEC9">
            <wp:extent cx="190500" cy="190500"/>
            <wp:effectExtent l="0" t="0" r="0" b="0"/>
            <wp:docPr id="1638469702"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4AC11A2" w14:textId="77777777" w:rsidR="007919A9" w:rsidRPr="00CA3BE7" w:rsidRDefault="007919A9" w:rsidP="007919A9">
      <w:pPr>
        <w:jc w:val="both"/>
      </w:pPr>
      <w:r w:rsidRPr="00982021">
        <w:rPr>
          <w:highlight w:val="yellow"/>
        </w:rPr>
        <w:lastRenderedPageBreak/>
        <w:t>China is exploring leveraging nuclear energy to meet artificial intelligence's huge demand for electricity, as the token economy becomes the latest buzz word sweeping across the global tech industry.</w:t>
      </w:r>
    </w:p>
    <w:p w14:paraId="382D5A48" w14:textId="77777777" w:rsidR="007919A9" w:rsidRPr="00CA3BE7" w:rsidRDefault="007919A9" w:rsidP="007919A9">
      <w:pPr>
        <w:jc w:val="both"/>
      </w:pPr>
      <w:r w:rsidRPr="00CA3BE7">
        <w:t>A token is the fundamental unit of data processed by an AI large language model. The momentum for the growth of the token economy grew stronger after Nvidia CEO Jensen Huang described tokens as "the new commodity" during a recent conference, and global tech companies are ramping up efforts to build their AI infrastructure.</w:t>
      </w:r>
    </w:p>
    <w:p w14:paraId="3EED3B3F" w14:textId="77777777" w:rsidR="007919A9" w:rsidRPr="00CA3BE7" w:rsidRDefault="007919A9" w:rsidP="007919A9">
      <w:pPr>
        <w:jc w:val="both"/>
      </w:pPr>
      <w:r w:rsidRPr="00CA3BE7">
        <w:t>Wei Zhigang, chairman of CNNC Hainan Nuclear Power Co, said, "As AI triggers unprecedented global demand for computing power, the ultimate constraint has become clear: the need for vast, stable electricity supplies."</w:t>
      </w:r>
    </w:p>
    <w:p w14:paraId="2E06B77B" w14:textId="77777777" w:rsidR="007919A9" w:rsidRPr="00CA3BE7" w:rsidRDefault="007919A9" w:rsidP="007919A9">
      <w:pPr>
        <w:jc w:val="both"/>
      </w:pPr>
      <w:r w:rsidRPr="00CA3BE7">
        <w:t>Tech giants such as Microsoft and Google are actively exploring small modular reactors, or SMR, to power AI data centers.</w:t>
      </w:r>
    </w:p>
    <w:p w14:paraId="52B9AA1F" w14:textId="77777777" w:rsidR="007919A9" w:rsidRPr="00CA3BE7" w:rsidRDefault="007919A9" w:rsidP="007919A9">
      <w:pPr>
        <w:jc w:val="both"/>
      </w:pPr>
      <w:r w:rsidRPr="00CA3BE7">
        <w:t xml:space="preserve">"We are seeing strong demand from major power users like computing centers," Wei said, adding that the company's </w:t>
      </w:r>
      <w:proofErr w:type="spellStart"/>
      <w:r w:rsidRPr="00CA3BE7">
        <w:t>Linglong</w:t>
      </w:r>
      <w:proofErr w:type="spellEnd"/>
      <w:r w:rsidRPr="00CA3BE7">
        <w:t xml:space="preserve"> One — the world's first onshore commercial SMR — is nearing completion, with 90 percent installation completed and core equipment undergoing adjustments.</w:t>
      </w:r>
    </w:p>
    <w:p w14:paraId="37C04932" w14:textId="77777777" w:rsidR="007919A9" w:rsidRPr="00CA3BE7" w:rsidRDefault="007919A9" w:rsidP="007919A9">
      <w:pPr>
        <w:jc w:val="both"/>
      </w:pPr>
      <w:proofErr w:type="spellStart"/>
      <w:r w:rsidRPr="00CA3BE7">
        <w:t>Linglong</w:t>
      </w:r>
      <w:proofErr w:type="spellEnd"/>
      <w:r w:rsidRPr="00CA3BE7">
        <w:t xml:space="preserve"> One plans to commence commercial operations this year.</w:t>
      </w:r>
    </w:p>
    <w:p w14:paraId="66C4C626" w14:textId="77777777" w:rsidR="007919A9" w:rsidRPr="00CA3BE7" w:rsidRDefault="007919A9" w:rsidP="007919A9">
      <w:pPr>
        <w:jc w:val="both"/>
      </w:pPr>
      <w:r w:rsidRPr="00CA3BE7">
        <w:t xml:space="preserve">"One of the key advantages of SMRs such as </w:t>
      </w:r>
      <w:proofErr w:type="spellStart"/>
      <w:r w:rsidRPr="00CA3BE7">
        <w:t>Linglong</w:t>
      </w:r>
      <w:proofErr w:type="spellEnd"/>
      <w:r w:rsidRPr="00CA3BE7">
        <w:t xml:space="preserve"> One is their flexible placement. We can deploy them right where computing power is needed, enabling close load-matching. The international focus on SMRs is precisely because they are seen as a crucial power source for future computing needs. The endpoint of computing power is electricity," Wei added.</w:t>
      </w:r>
    </w:p>
    <w:p w14:paraId="25F2887B" w14:textId="77777777" w:rsidR="007919A9" w:rsidRPr="00CA3BE7" w:rsidRDefault="007919A9" w:rsidP="007919A9">
      <w:pPr>
        <w:jc w:val="both"/>
      </w:pPr>
      <w:r w:rsidRPr="00CA3BE7">
        <w:t xml:space="preserve">China is positioning itself at the forefront of this convergence. Wei's </w:t>
      </w:r>
      <w:r w:rsidRPr="00982021">
        <w:rPr>
          <w:highlight w:val="yellow"/>
        </w:rPr>
        <w:t>company is exploring building a nuclear-powered zero-carbon industrial park in Hainan province's Changjiang Li autonomous county, with the aim of creating a "nuclear energy plus computing power" pilot zone to help solve one of the most pressing challenges the world faces in applying AI.</w:t>
      </w:r>
    </w:p>
    <w:p w14:paraId="646AA701" w14:textId="77777777" w:rsidR="007919A9" w:rsidRPr="00CA3BE7" w:rsidRDefault="007919A9" w:rsidP="007919A9">
      <w:pPr>
        <w:jc w:val="both"/>
      </w:pPr>
      <w:r w:rsidRPr="00CA3BE7">
        <w:t>The numbers tell part of the story. Upon completion, the reactor will generate 1 billion kilowatt-hours annually, sufficient to power 526,000 households while reducing carbon dioxide emissions by 880,000 metric tons — equivalent to planting 7.5 million trees.</w:t>
      </w:r>
    </w:p>
    <w:p w14:paraId="6A95C6C6" w14:textId="77777777" w:rsidR="007919A9" w:rsidRPr="00CA3BE7" w:rsidRDefault="007919A9" w:rsidP="007919A9">
      <w:pPr>
        <w:jc w:val="both"/>
      </w:pPr>
      <w:r w:rsidRPr="00CA3BE7">
        <w:t xml:space="preserve">But the true significance lies in what </w:t>
      </w:r>
      <w:proofErr w:type="spellStart"/>
      <w:r w:rsidRPr="00CA3BE7">
        <w:t>Linglong</w:t>
      </w:r>
      <w:proofErr w:type="spellEnd"/>
      <w:r w:rsidRPr="00CA3BE7">
        <w:t xml:space="preserve"> One represents. </w:t>
      </w:r>
      <w:proofErr w:type="spellStart"/>
      <w:r w:rsidRPr="00CA3BE7">
        <w:t>Linglong</w:t>
      </w:r>
      <w:proofErr w:type="spellEnd"/>
      <w:r w:rsidRPr="00CA3BE7">
        <w:t xml:space="preserve"> One is the first onshore commercial SMR to pass a safety review by the International Atomic Energy Agency.</w:t>
      </w:r>
    </w:p>
    <w:p w14:paraId="0EF78BF9" w14:textId="77777777" w:rsidR="007919A9" w:rsidRPr="00CA3BE7" w:rsidRDefault="007919A9" w:rsidP="007919A9">
      <w:pPr>
        <w:jc w:val="both"/>
      </w:pPr>
      <w:r w:rsidRPr="00CA3BE7">
        <w:t>"It's like the evolution from desktop computers to laptops," Wei said.</w:t>
      </w:r>
    </w:p>
    <w:p w14:paraId="49C19477" w14:textId="77777777" w:rsidR="007919A9" w:rsidRPr="00CA3BE7" w:rsidRDefault="007919A9" w:rsidP="007919A9">
      <w:pPr>
        <w:jc w:val="both"/>
      </w:pPr>
      <w:r w:rsidRPr="00CA3BE7">
        <w:t xml:space="preserve">"Traditional large reactors are like desktop computers with separate components. </w:t>
      </w:r>
      <w:proofErr w:type="spellStart"/>
      <w:r w:rsidRPr="00CA3BE7">
        <w:t>Linglong</w:t>
      </w:r>
      <w:proofErr w:type="spellEnd"/>
      <w:r w:rsidRPr="00CA3BE7">
        <w:t xml:space="preserve"> One is an all-in-one laptop — compact, convenient and safe. Achieving this integration required </w:t>
      </w:r>
      <w:r w:rsidRPr="00CA3BE7">
        <w:lastRenderedPageBreak/>
        <w:t>overcoming significant technical bottlenecks. SMRs can also be installed on ships in the future, creating movable power plants — true mobile power banks. They can go wherever needed, maximizing our ability to meet diverse client demands."</w:t>
      </w:r>
    </w:p>
    <w:p w14:paraId="22697E3C" w14:textId="77777777" w:rsidR="007919A9" w:rsidRPr="00CA3BE7" w:rsidRDefault="007919A9" w:rsidP="007919A9">
      <w:pPr>
        <w:jc w:val="both"/>
      </w:pPr>
      <w:r w:rsidRPr="00CA3BE7">
        <w:t>More than 1,000 visitors from almost 90 countries and regions have traveled to Hainan to inspect the reactor, including Rafael Mariano Grossi, director-general of the IAEA.</w:t>
      </w:r>
    </w:p>
    <w:p w14:paraId="441C97F1" w14:textId="77777777" w:rsidR="007919A9" w:rsidRPr="00982021" w:rsidRDefault="007919A9" w:rsidP="007919A9">
      <w:pPr>
        <w:jc w:val="both"/>
        <w:rPr>
          <w:sz w:val="36"/>
        </w:rPr>
      </w:pPr>
      <w:r w:rsidRPr="00982021">
        <w:rPr>
          <w:sz w:val="36"/>
          <w:highlight w:val="yellow"/>
        </w:rPr>
        <w:t>Grossi said at an earlier conference that the nuclear power sector is destined to be the energy partner of the AI revolution.</w:t>
      </w:r>
    </w:p>
    <w:p w14:paraId="17FDD1B8" w14:textId="77777777" w:rsidR="007919A9" w:rsidRPr="00423D0A" w:rsidRDefault="007919A9" w:rsidP="007919A9">
      <w:pPr>
        <w:jc w:val="both"/>
        <w:rPr>
          <w:sz w:val="32"/>
        </w:rPr>
      </w:pPr>
      <w:r w:rsidRPr="00423D0A">
        <w:rPr>
          <w:sz w:val="32"/>
          <w:highlight w:val="yellow"/>
        </w:rPr>
        <w:t>"Only nuclear energy can meet the five needs of low-carbon power generation, round-the-clock reliability, ultra-high power density, grid stability and true scalability," he said.</w:t>
      </w:r>
    </w:p>
    <w:p w14:paraId="7F633929" w14:textId="77777777" w:rsidR="007919A9" w:rsidRPr="00CA3BE7" w:rsidRDefault="007919A9" w:rsidP="007919A9">
      <w:pPr>
        <w:jc w:val="both"/>
      </w:pPr>
      <w:r w:rsidRPr="00CA3BE7">
        <w:t>The remarks came as Chinese AI models have outpaced AI models made by the United States in terms of global usage for a fifth straight week, underscoring a growing token economy in China that is defined by scale, pricing and computing infrastructure.</w:t>
      </w:r>
    </w:p>
    <w:p w14:paraId="1C94D860" w14:textId="77777777" w:rsidR="007919A9" w:rsidRPr="00CA3BE7" w:rsidRDefault="007919A9" w:rsidP="007919A9">
      <w:pPr>
        <w:jc w:val="both"/>
      </w:pPr>
      <w:r w:rsidRPr="00CA3BE7">
        <w:t xml:space="preserve">According to data recently released by </w:t>
      </w:r>
      <w:proofErr w:type="spellStart"/>
      <w:r w:rsidRPr="00CA3BE7">
        <w:t>OpenRouter</w:t>
      </w:r>
      <w:proofErr w:type="spellEnd"/>
      <w:r w:rsidRPr="00CA3BE7">
        <w:t>, a platform widely used by overseas developers to access AI models, from March 30 to Sunday, global weekly usage of Chinese AI models reached 12.96 trillion tokens, up 31.5 percent week-on-week, while AI models made by the US logged 3.03 trillion tokens, rising only 0.76 percent.</w:t>
      </w:r>
    </w:p>
    <w:p w14:paraId="153DA5BB" w14:textId="77777777" w:rsidR="007919A9" w:rsidRPr="00CA3BE7" w:rsidRDefault="007919A9" w:rsidP="007919A9">
      <w:pPr>
        <w:jc w:val="both"/>
      </w:pPr>
      <w:r w:rsidRPr="00CA3BE7">
        <w:t xml:space="preserve">The expanded usage of Chinese AI models outpaced that of their US counterparts for the fifth consecutive week, </w:t>
      </w:r>
      <w:proofErr w:type="spellStart"/>
      <w:r w:rsidRPr="00CA3BE7">
        <w:t>OpenRouter</w:t>
      </w:r>
      <w:proofErr w:type="spellEnd"/>
      <w:r w:rsidRPr="00CA3BE7">
        <w:t xml:space="preserve"> said.</w:t>
      </w:r>
    </w:p>
    <w:p w14:paraId="790BBC04" w14:textId="77777777" w:rsidR="007919A9" w:rsidRPr="00CA3BE7" w:rsidRDefault="007919A9" w:rsidP="007919A9">
      <w:pPr>
        <w:jc w:val="both"/>
      </w:pPr>
      <w:r w:rsidRPr="00CA3BE7">
        <w:t>The Chinese government has included computing-electricity synergy as a national priority in its 2026 Government Work Report as it ramps up efforts to build its AI infrastructure.</w:t>
      </w:r>
    </w:p>
    <w:p w14:paraId="5238D16D" w14:textId="77777777" w:rsidR="007919A9" w:rsidRPr="00CA3BE7" w:rsidRDefault="007919A9" w:rsidP="0012401B">
      <w:pPr>
        <w:jc w:val="both"/>
      </w:pPr>
      <w:hyperlink r:id="rId93" w:history="1">
        <w:r w:rsidRPr="00CA3BE7">
          <w:rPr>
            <w:rStyle w:val="ac"/>
            <w:color w:val="auto"/>
          </w:rPr>
          <w:t>https://www.chinadaily.com.cn/a/202604/09/WS69d6fb5ca310d6866eb425ab.html</w:t>
        </w:r>
      </w:hyperlink>
    </w:p>
    <w:p w14:paraId="68C712B2" w14:textId="77777777" w:rsidR="0063578C" w:rsidRPr="00CA3BE7" w:rsidRDefault="00651234" w:rsidP="0063578C">
      <w:pPr>
        <w:jc w:val="both"/>
      </w:pPr>
      <w:r w:rsidRPr="009F199C">
        <w:rPr>
          <w:highlight w:val="yellow"/>
        </w:rPr>
        <w:t>#</w:t>
      </w:r>
      <w:r w:rsidR="00423D0A">
        <w:t>42</w:t>
      </w:r>
      <w:r w:rsidR="00305478">
        <w:t xml:space="preserve"> P</w:t>
      </w:r>
    </w:p>
    <w:p w14:paraId="3825172C" w14:textId="77777777" w:rsidR="0063578C" w:rsidRPr="00CA3BE7" w:rsidRDefault="0063578C" w:rsidP="0063578C">
      <w:pPr>
        <w:jc w:val="both"/>
      </w:pPr>
      <w:r w:rsidRPr="00CA3BE7">
        <w:t>By LI SHANGYI | China Daily | Updated: 2026-04-08 08:48</w:t>
      </w:r>
    </w:p>
    <w:p w14:paraId="01F6CB07" w14:textId="77777777" w:rsidR="0063578C" w:rsidRPr="00CA3BE7" w:rsidRDefault="0063578C" w:rsidP="0063578C">
      <w:pPr>
        <w:jc w:val="both"/>
      </w:pPr>
      <w:r w:rsidRPr="00CA3BE7">
        <w:t>SONG CHEN/CHINA DAILY</w:t>
      </w:r>
    </w:p>
    <w:p w14:paraId="73D78F6D" w14:textId="77777777" w:rsidR="0063578C" w:rsidRPr="00CA3BE7" w:rsidRDefault="0063578C" w:rsidP="0063578C">
      <w:pPr>
        <w:jc w:val="both"/>
      </w:pPr>
      <w:r w:rsidRPr="00CA3BE7">
        <w:t>Conflict in the Middle East has exposed Taiwan's energy security dilemma, with experts warning that blind reliance on the United States could leave the island in a vulnerable and potentially dangerous position.</w:t>
      </w:r>
    </w:p>
    <w:p w14:paraId="2FA6382B" w14:textId="77777777" w:rsidR="0063578C" w:rsidRPr="00CA3BE7" w:rsidRDefault="0063578C" w:rsidP="0063578C">
      <w:pPr>
        <w:jc w:val="both"/>
      </w:pPr>
      <w:r w:rsidRPr="00CA3BE7">
        <w:lastRenderedPageBreak/>
        <w:t>Now entering its sixth week, the conflict involving the US, Israel and Iran has heightened concerns over Taiwan's energy supply security while also fueling skepticism about Washington's reliability as a "security guarantor".</w:t>
      </w:r>
    </w:p>
    <w:p w14:paraId="16C5A5DC" w14:textId="77777777" w:rsidR="0063578C" w:rsidRPr="00CA3BE7" w:rsidRDefault="0063578C" w:rsidP="0063578C">
      <w:pPr>
        <w:jc w:val="both"/>
      </w:pPr>
      <w:r w:rsidRPr="00CA3BE7">
        <w:t>Analysts said the uncertainty facing the island stems in part from misguided policies pursued by the Democratic Progressive Party authorities. Rather than relying on external forces and exacerbating regional tensions, they argued, Taiwan's best path to ensuring stable and peaceful development lies in communication with the Chinese mainland.</w:t>
      </w:r>
    </w:p>
    <w:p w14:paraId="3778B367" w14:textId="77777777" w:rsidR="0063578C" w:rsidRPr="00CA3BE7" w:rsidRDefault="0063578C" w:rsidP="0063578C">
      <w:pPr>
        <w:jc w:val="both"/>
      </w:pPr>
      <w:r w:rsidRPr="00CA3BE7">
        <w:t>Avoidable challenges</w:t>
      </w:r>
    </w:p>
    <w:p w14:paraId="2C873F06" w14:textId="77777777" w:rsidR="0063578C" w:rsidRPr="00CA3BE7" w:rsidRDefault="0063578C" w:rsidP="0063578C">
      <w:pPr>
        <w:jc w:val="both"/>
      </w:pPr>
      <w:r w:rsidRPr="00CA3BE7">
        <w:t>One of the most immediate impacts of the Middle East conflict on Taiwan has been in the energy sector, underscoring the island's heavy reliance on external supplies. More than 96 percent of Taiwan's energy is imported, leaving it highly vulnerable to external disruptions.</w:t>
      </w:r>
    </w:p>
    <w:p w14:paraId="5B89A364" w14:textId="77777777" w:rsidR="0063578C" w:rsidRPr="00CA3BE7" w:rsidRDefault="0063578C" w:rsidP="0063578C">
      <w:pPr>
        <w:jc w:val="both"/>
      </w:pPr>
      <w:r w:rsidRPr="00CA3BE7">
        <w:t>At a news conference on April 1, Ho Chin-</w:t>
      </w:r>
      <w:proofErr w:type="spellStart"/>
      <w:r w:rsidRPr="00CA3BE7">
        <w:t>tsang</w:t>
      </w:r>
      <w:proofErr w:type="spellEnd"/>
      <w:r w:rsidRPr="00CA3BE7">
        <w:t>, deputy head of the island's "economic department", said Taiwan's strategic oil reserves currently cover around 150 days, with about 34 percent of shipments passing through the Strait of Hormuz. Liquefied natural gas supplies are expected to remain stable until June, while existing reserves can sustain consumption for approximately 11 days.</w:t>
      </w:r>
    </w:p>
    <w:p w14:paraId="4A4E27D7" w14:textId="77777777" w:rsidR="0063578C" w:rsidRPr="00CA3BE7" w:rsidRDefault="0063578C" w:rsidP="0063578C">
      <w:pPr>
        <w:jc w:val="both"/>
      </w:pPr>
      <w:r w:rsidRPr="00CA3BE7">
        <w:t>In an effort to reduce dependence on the Middle East, the administration has been adjusting its energy import structure. Supplies from the US are expected to rise from about 10 percent to 30 percent, while Australia and Qatar will each account for roughly 30 percent.</w:t>
      </w:r>
    </w:p>
    <w:p w14:paraId="335B4E41" w14:textId="77777777" w:rsidR="0063578C" w:rsidRPr="00CA3BE7" w:rsidRDefault="0063578C" w:rsidP="0063578C">
      <w:pPr>
        <w:jc w:val="both"/>
      </w:pPr>
      <w:r w:rsidRPr="00CA3BE7">
        <w:t>Despite these adjustments, the official acknowledged that significant uncertainty remained if tensions in the Middle East persisted.</w:t>
      </w:r>
    </w:p>
    <w:p w14:paraId="50D5E3B6" w14:textId="77777777" w:rsidR="0063578C" w:rsidRPr="00305478" w:rsidRDefault="0063578C" w:rsidP="0063578C">
      <w:pPr>
        <w:jc w:val="both"/>
        <w:rPr>
          <w:highlight w:val="yellow"/>
        </w:rPr>
      </w:pPr>
      <w:r w:rsidRPr="00CA3BE7">
        <w:t xml:space="preserve">Analysts attribute the island's energy vulnerability in part to policy choices. Chen Guiqing, a research fellow at the Institute of Taiwan Studies of the Chinese Academy of Social Sciences, said the situation stems </w:t>
      </w:r>
      <w:r w:rsidRPr="00305478">
        <w:rPr>
          <w:highlight w:val="yellow"/>
        </w:rPr>
        <w:t>from the DPP authorities' long-standing anti-nuclear stance, which led to the complete phase-out of nuclear power.</w:t>
      </w:r>
    </w:p>
    <w:p w14:paraId="388D9DA0" w14:textId="77777777" w:rsidR="0063578C" w:rsidRPr="00CA3BE7" w:rsidRDefault="0063578C" w:rsidP="0063578C">
      <w:pPr>
        <w:jc w:val="both"/>
      </w:pPr>
      <w:r w:rsidRPr="00305478">
        <w:rPr>
          <w:highlight w:val="yellow"/>
        </w:rPr>
        <w:t>Following this policy, Taiwan leader Lai Ching-</w:t>
      </w:r>
      <w:proofErr w:type="spellStart"/>
      <w:r w:rsidRPr="00305478">
        <w:rPr>
          <w:highlight w:val="yellow"/>
        </w:rPr>
        <w:t>te</w:t>
      </w:r>
      <w:proofErr w:type="spellEnd"/>
      <w:r w:rsidRPr="00305478">
        <w:rPr>
          <w:highlight w:val="yellow"/>
        </w:rPr>
        <w:t xml:space="preserve"> declared in May last year that the island had entered a "nuclear-free" era.</w:t>
      </w:r>
    </w:p>
    <w:p w14:paraId="2BE4DB2B" w14:textId="77777777" w:rsidR="0063578C" w:rsidRPr="00CA3BE7" w:rsidRDefault="0063578C" w:rsidP="0063578C">
      <w:pPr>
        <w:jc w:val="both"/>
      </w:pPr>
      <w:r w:rsidRPr="00CA3BE7">
        <w:t>"With renewable energy unable to scale up quickly enough to fill the gap, Taiwan has been forced to significantly increase its reliance on gas-fired power generation," Chen said.</w:t>
      </w:r>
    </w:p>
    <w:p w14:paraId="05B8C483" w14:textId="77777777" w:rsidR="0063578C" w:rsidRPr="00CA3BE7" w:rsidRDefault="0063578C" w:rsidP="0063578C">
      <w:pPr>
        <w:jc w:val="both"/>
      </w:pPr>
      <w:r w:rsidRPr="00CA3BE7">
        <w:t>Taiwan's power generation mix consists of 47.8 percent natural gas, 35.4 percent coal and 13.1 percent renewable energy, highlighting the dominant role of fossil fuels.</w:t>
      </w:r>
    </w:p>
    <w:p w14:paraId="1C57786F" w14:textId="77777777" w:rsidR="0063578C" w:rsidRPr="00CA3BE7" w:rsidRDefault="0063578C" w:rsidP="0063578C">
      <w:pPr>
        <w:jc w:val="both"/>
      </w:pPr>
      <w:r w:rsidRPr="00CA3BE7">
        <w:t xml:space="preserve">Rising energy costs are already feeding through to the market for industrial users. On March 31, the island's largest oil and gas supplier announced that natural gas prices for power-sector </w:t>
      </w:r>
      <w:r w:rsidRPr="00CA3BE7">
        <w:lastRenderedPageBreak/>
        <w:t>users, including Taiwan Power Company and independent power producers, will be raised by 41.58 percent in April to reflect surging gas costs.</w:t>
      </w:r>
    </w:p>
    <w:p w14:paraId="62B3FF8E" w14:textId="77777777" w:rsidR="0063578C" w:rsidRPr="00CA3BE7" w:rsidRDefault="0063578C" w:rsidP="0063578C">
      <w:pPr>
        <w:jc w:val="both"/>
      </w:pPr>
      <w:r w:rsidRPr="00CA3BE7">
        <w:t>Chen warned that any disruption to natural gas supplies could severely affect power generation, posing serious risks to Taiwan's economy and people's livelihoods.</w:t>
      </w:r>
    </w:p>
    <w:p w14:paraId="2E5FE47F" w14:textId="77777777" w:rsidR="0063578C" w:rsidRPr="00CA3BE7" w:rsidRDefault="0063578C" w:rsidP="0063578C">
      <w:pPr>
        <w:jc w:val="both"/>
      </w:pPr>
      <w:r w:rsidRPr="00CA3BE7">
        <w:t>A Morgan Stanley report also cautioned that disruptions to shipping routes through the Strait of Hormuz could undermine the stable supply of energy and key chemical inputs needed for advanced chip manufacturing on the island. Taiwan Semiconductor Manufacturing Company dominates more than 90 percent of the global advanced chip market, and its revenue accounts for over 10 percent of Taiwan's GDP.</w:t>
      </w:r>
    </w:p>
    <w:p w14:paraId="2FCDA3EB" w14:textId="77777777" w:rsidR="0063578C" w:rsidRPr="00CA3BE7" w:rsidRDefault="0063578C" w:rsidP="0063578C">
      <w:pPr>
        <w:jc w:val="both"/>
      </w:pPr>
      <w:r w:rsidRPr="00CA3BE7">
        <w:t xml:space="preserve">Amid mounting pressure, Lai </w:t>
      </w:r>
      <w:r w:rsidRPr="00305478">
        <w:rPr>
          <w:highlight w:val="yellow"/>
        </w:rPr>
        <w:t>has recently softened his anti-nuclear stance,</w:t>
      </w:r>
      <w:r w:rsidRPr="00CA3BE7">
        <w:t xml:space="preserve"> saying the restart of two nuclear power plants has been evaluated and is in progress. He cited rising electricity demand driven by economic growth and stressed the importance of strengthening energy resilience in a shifting geopolitical landscape. Opposition legislators, however, have criticized him for what they describe as a flawed energy strategy.</w:t>
      </w:r>
    </w:p>
    <w:p w14:paraId="7F1648A8" w14:textId="77777777" w:rsidR="0063578C" w:rsidRPr="00305478" w:rsidRDefault="0063578C" w:rsidP="0063578C">
      <w:pPr>
        <w:jc w:val="both"/>
        <w:rPr>
          <w:sz w:val="32"/>
          <w:highlight w:val="yellow"/>
        </w:rPr>
      </w:pPr>
      <w:r w:rsidRPr="00305478">
        <w:rPr>
          <w:sz w:val="32"/>
          <w:highlight w:val="yellow"/>
        </w:rPr>
        <w:t>A poll in March showed that 63.2 percent of respondents believe the benefits of nuclear power outweigh its drawbacks.</w:t>
      </w:r>
    </w:p>
    <w:p w14:paraId="14EE5084" w14:textId="77777777" w:rsidR="0063578C" w:rsidRPr="00CA3BE7" w:rsidRDefault="0063578C" w:rsidP="0063578C">
      <w:pPr>
        <w:jc w:val="both"/>
      </w:pPr>
      <w:r w:rsidRPr="00305478">
        <w:rPr>
          <w:highlight w:val="yellow"/>
        </w:rPr>
        <w:t>"Public opinion is pushing the DPP authorities to reconsider their previous energy policies, and any move to restart nuclear power would signal the collapse of one of the party's core positions," Chen said.</w:t>
      </w:r>
    </w:p>
    <w:p w14:paraId="1593989F" w14:textId="77777777" w:rsidR="0063578C" w:rsidRPr="00CA3BE7" w:rsidRDefault="0063578C" w:rsidP="0063578C">
      <w:pPr>
        <w:jc w:val="both"/>
      </w:pPr>
      <w:r w:rsidRPr="00CA3BE7">
        <w:t>Meanwhile, tightening oil supplies have begun to affect daily life, leading to shortages of plastic bags and other petrochemical products, with prices already on the rise.</w:t>
      </w:r>
    </w:p>
    <w:p w14:paraId="5A52B5DF" w14:textId="77777777" w:rsidR="0063578C" w:rsidRPr="00CA3BE7" w:rsidRDefault="0063578C" w:rsidP="0063578C">
      <w:pPr>
        <w:jc w:val="both"/>
      </w:pPr>
      <w:r w:rsidRPr="00CA3BE7">
        <w:t>Zhang Han, a spokeswoman for the Taiwan Affairs Office of the State Council, said at a news conference on April 1 that the DPP authorities' claims of secure oil and gas supplies amount to "self-comfort" and "misleading reassurance". She criticized the authorities for lacking both the willingness and the capacity to address livelihood challenges, accusing them of evading responsibility.</w:t>
      </w:r>
    </w:p>
    <w:p w14:paraId="69AB63FC" w14:textId="46749008" w:rsidR="0063578C" w:rsidRPr="00CA3BE7" w:rsidRDefault="0063578C" w:rsidP="0063578C">
      <w:pPr>
        <w:jc w:val="both"/>
      </w:pPr>
      <w:hyperlink r:id="rId94" w:history="1">
        <w:r w:rsidRPr="00CA3BE7">
          <w:rPr>
            <w:rStyle w:val="ac"/>
            <w:color w:val="auto"/>
          </w:rPr>
          <w:t>https://www.chinadaily.com.cn/a/202604/08/WS69d5a5cca310d6866eb4219a.html</w:t>
        </w:r>
      </w:hyperlink>
    </w:p>
    <w:p w14:paraId="6F27AF95" w14:textId="77777777" w:rsidR="004C6188" w:rsidRPr="00CA3BE7" w:rsidRDefault="0063578C" w:rsidP="002514A5">
      <w:pPr>
        <w:jc w:val="both"/>
      </w:pPr>
      <w:r w:rsidRPr="00305478">
        <w:rPr>
          <w:highlight w:val="yellow"/>
        </w:rPr>
        <w:t>#</w:t>
      </w:r>
      <w:r w:rsidR="00305478" w:rsidRPr="00305478">
        <w:rPr>
          <w:highlight w:val="yellow"/>
        </w:rPr>
        <w:t>43</w:t>
      </w:r>
      <w:r w:rsidR="002514A5" w:rsidRPr="00CA3BE7">
        <w:t xml:space="preserve"> </w:t>
      </w:r>
      <w:r w:rsidR="002514A5">
        <w:t>P</w:t>
      </w:r>
    </w:p>
    <w:p w14:paraId="6087DCB1" w14:textId="77777777" w:rsidR="00CA46DB" w:rsidRPr="00CA3BE7" w:rsidRDefault="00CA46DB" w:rsidP="00CA46DB">
      <w:pPr>
        <w:jc w:val="both"/>
      </w:pPr>
      <w:r w:rsidRPr="00CA3BE7">
        <w:t>By PENG CHAO in Chengdu | China Daily | Updated: 2026-04-02 08:57</w:t>
      </w:r>
    </w:p>
    <w:p w14:paraId="572A4BFD" w14:textId="77777777" w:rsidR="00CA46DB" w:rsidRPr="00CA3BE7" w:rsidRDefault="00CA46DB" w:rsidP="00CA46DB">
      <w:pPr>
        <w:jc w:val="both"/>
      </w:pPr>
      <w:r w:rsidRPr="00CA3BE7">
        <w:t>In an 8.8-meter-tall automated plant factory in Chengdu, Sichuan province, rows of lettuce bathe in red light on 20-layer cultivation racks and grow at twice the normal rate.</w:t>
      </w:r>
    </w:p>
    <w:p w14:paraId="0CB21303" w14:textId="77777777" w:rsidR="00CA46DB" w:rsidRPr="00CA3BE7" w:rsidRDefault="00CA46DB" w:rsidP="00CA46DB">
      <w:pPr>
        <w:jc w:val="both"/>
      </w:pPr>
      <w:r w:rsidRPr="00CA3BE7">
        <w:lastRenderedPageBreak/>
        <w:t>The vertical farm facility, covering just 100 square meters, was developed by the Institute of Urban Agriculture of the Chinese Academy of Agricultural Sciences. It can produce up to 50 metric tons of lettuce annually.</w:t>
      </w:r>
    </w:p>
    <w:p w14:paraId="2690155C" w14:textId="77777777" w:rsidR="00CA46DB" w:rsidRPr="00CA3BE7" w:rsidRDefault="00CA46DB" w:rsidP="00CA46DB">
      <w:pPr>
        <w:jc w:val="both"/>
      </w:pPr>
      <w:r w:rsidRPr="00CA3BE7">
        <w:t>"The factory enables full control over light, temperature, water, nutrients and air. The entire production process, from seeding and transplanting to harvesting and packaging, is handled by robots," said staff member Shi Xianglian.</w:t>
      </w:r>
    </w:p>
    <w:p w14:paraId="009037E7" w14:textId="77777777" w:rsidR="00CA46DB" w:rsidRPr="00CA3BE7" w:rsidRDefault="00CA46DB" w:rsidP="00CA46DB">
      <w:pPr>
        <w:jc w:val="both"/>
      </w:pPr>
      <w:r w:rsidRPr="00CA3BE7">
        <w:t>Shi said the growth cycle for lettuce here is only 30 to 35 days — half the time needed in traditional open-field farming — while yield per unit area can reach up to 120 times that of conventional methods.</w:t>
      </w:r>
    </w:p>
    <w:p w14:paraId="37BD455A" w14:textId="77777777" w:rsidR="00CA46DB" w:rsidRPr="00CA3BE7" w:rsidRDefault="00CA46DB" w:rsidP="00CA46DB">
      <w:pPr>
        <w:jc w:val="both"/>
      </w:pPr>
      <w:r w:rsidRPr="00CA3BE7">
        <w:t>With soilless cultivation in a sterile environment, the system eliminates pests and diseases, ensuring the produce is free of heavy metals, chemical additives and pesticide residues, she added.</w:t>
      </w:r>
    </w:p>
    <w:p w14:paraId="731A5C85" w14:textId="77777777" w:rsidR="00CA46DB" w:rsidRPr="00CA3BE7" w:rsidRDefault="00CA46DB" w:rsidP="00CA46DB">
      <w:pPr>
        <w:jc w:val="both"/>
      </w:pPr>
      <w:r w:rsidRPr="00CA3BE7">
        <w:t>Wang Sen, a researcher at the institute, said a core technology of the vertical farm is the use of artificial light to ensure efficient photosynthesis. He explained that LED lights are used to offer specific "recipes" — varying in color, intensity and duration — to suit different plant species and growth stages. After years of research, the institute has developed over 1,300 such light formulas. "Despite the high production efficiency, operating costs remain a bottleneck," Wang said, noting that electricity for artificial lighting and temperature control accounts for about 70 percent of total operating expenses.</w:t>
      </w:r>
    </w:p>
    <w:p w14:paraId="555C42EA" w14:textId="77777777" w:rsidR="00CA46DB" w:rsidRPr="00CA3BE7" w:rsidRDefault="00CA46DB" w:rsidP="00CA46DB">
      <w:pPr>
        <w:jc w:val="both"/>
      </w:pPr>
      <w:r w:rsidRPr="00CA3BE7">
        <w:t>"Currently, producing one kilogram of lettuce in such a facility costs between 10 and 15 yuan ($1.5-2.2), significantly higher than traditional methods," he added.</w:t>
      </w:r>
    </w:p>
    <w:p w14:paraId="4F7FFABA" w14:textId="77777777" w:rsidR="00CA46DB" w:rsidRPr="00CA3BE7" w:rsidRDefault="00CA46DB" w:rsidP="00CA46DB">
      <w:pPr>
        <w:jc w:val="both"/>
      </w:pPr>
      <w:r w:rsidRPr="00CA3BE7">
        <w:t>For now, commercialization of such a facility is economically viable only in densely populated cities with high consumption levels and low vegetable self-sufficiency.</w:t>
      </w:r>
    </w:p>
    <w:p w14:paraId="7BC284BD" w14:textId="77777777" w:rsidR="00CA46DB" w:rsidRPr="00CA3BE7" w:rsidRDefault="00CA46DB" w:rsidP="00CA46DB">
      <w:pPr>
        <w:jc w:val="both"/>
      </w:pPr>
      <w:r w:rsidRPr="00CA3BE7">
        <w:t>Using the core technology of the vertical plant factory, the institute has supported its partners in growing vegetables in converted shipping containers abandoned in the desert around the deep-water port of Doha in Qatar. During the FIFA World Cup Qatar 2022, 70 to 90 percent of the vegetables supplied to athletes were grown in those containers.</w:t>
      </w:r>
    </w:p>
    <w:p w14:paraId="706B3853" w14:textId="77777777" w:rsidR="00CA46DB" w:rsidRPr="00CA3BE7" w:rsidRDefault="00CA46DB" w:rsidP="00CA46DB">
      <w:pPr>
        <w:jc w:val="both"/>
      </w:pPr>
      <w:r w:rsidRPr="00CA3BE7">
        <w:t>"Multiple companies in Saudi Arabia and the United Arab Emirates have reached out to us in recent years to explore cooperation in this field," Wang said.</w:t>
      </w:r>
    </w:p>
    <w:p w14:paraId="5C5CB71F" w14:textId="77777777" w:rsidR="00CA46DB" w:rsidRPr="00CA3BE7" w:rsidRDefault="00CA46DB" w:rsidP="00CA46DB">
      <w:pPr>
        <w:jc w:val="both"/>
      </w:pPr>
      <w:r w:rsidRPr="00CA3BE7">
        <w:t>Domestically, a partnership was signed at the end of last year with a company in the Hong Kong Special Administrative Region to establish a vertical farm. Set to begin operations in the second half of 2026, it will produce vegetables and conduct agricultural study tour programs.</w:t>
      </w:r>
    </w:p>
    <w:p w14:paraId="6BE9FA8C" w14:textId="77777777" w:rsidR="00CA46DB" w:rsidRPr="00CA3BE7" w:rsidRDefault="00CA46DB" w:rsidP="00CA46DB">
      <w:pPr>
        <w:jc w:val="both"/>
      </w:pPr>
      <w:r w:rsidRPr="00CA3BE7">
        <w:lastRenderedPageBreak/>
        <w:t>Beyond vegetables, vertical farming technology is being applied to higher-value crops to achieve commercial viability.</w:t>
      </w:r>
    </w:p>
    <w:p w14:paraId="0A3DC858" w14:textId="77777777" w:rsidR="00CA46DB" w:rsidRPr="00CA3BE7" w:rsidRDefault="00CA46DB" w:rsidP="00CA46DB">
      <w:pPr>
        <w:jc w:val="both"/>
      </w:pPr>
      <w:r w:rsidRPr="00CA3BE7">
        <w:t xml:space="preserve">In </w:t>
      </w:r>
      <w:proofErr w:type="spellStart"/>
      <w:r w:rsidRPr="00CA3BE7">
        <w:t>Wenjiang</w:t>
      </w:r>
      <w:proofErr w:type="spellEnd"/>
      <w:r w:rsidRPr="00CA3BE7">
        <w:t xml:space="preserve"> district of Chengdu, a 2,300-square-meter vertical strawberry farm with 11 layers began operations in July and yielded its first harvest in September. Its annual output can reach 73 tons, which is 30 to 40 times that of conventional open-field strawberry farming.</w:t>
      </w:r>
    </w:p>
    <w:p w14:paraId="7F3B98A1" w14:textId="77777777" w:rsidR="00CA46DB" w:rsidRPr="00CA3BE7" w:rsidRDefault="00CA46DB" w:rsidP="00CA46DB">
      <w:pPr>
        <w:jc w:val="both"/>
      </w:pPr>
      <w:r w:rsidRPr="00CA3BE7">
        <w:t xml:space="preserve">"Traditionally, strawberries are only grown from winter to spring in Chengdu, but this factory enables year-round production of high-quality strawberries," said Peng Jie, chairman of Sichuan </w:t>
      </w:r>
      <w:proofErr w:type="spellStart"/>
      <w:r w:rsidRPr="00CA3BE7">
        <w:t>Zhongnong</w:t>
      </w:r>
      <w:proofErr w:type="spellEnd"/>
      <w:r w:rsidRPr="00CA3BE7">
        <w:t xml:space="preserve"> </w:t>
      </w:r>
      <w:proofErr w:type="spellStart"/>
      <w:r w:rsidRPr="00CA3BE7">
        <w:t>Yixiang</w:t>
      </w:r>
      <w:proofErr w:type="spellEnd"/>
      <w:r w:rsidRPr="00CA3BE7">
        <w:t xml:space="preserve"> Agricultural Technology Co, which operates the farm.</w:t>
      </w:r>
    </w:p>
    <w:p w14:paraId="2C5B4F53" w14:textId="77777777" w:rsidR="00CA46DB" w:rsidRPr="00CA3BE7" w:rsidRDefault="00CA46DB" w:rsidP="00CA46DB">
      <w:pPr>
        <w:jc w:val="both"/>
      </w:pPr>
      <w:r w:rsidRPr="00CA3BE7">
        <w:t>Although the growth cycle is shortened to about 30 days, the strawberries boast superior taste, thanks to artificial intelligence enabled precise regulation of light and temperature, which accelerates sugar accumulation, Peng said.</w:t>
      </w:r>
    </w:p>
    <w:p w14:paraId="45FF004A" w14:textId="77777777" w:rsidR="00CA46DB" w:rsidRPr="00CA3BE7" w:rsidRDefault="00CA46DB" w:rsidP="00CA46DB">
      <w:pPr>
        <w:jc w:val="both"/>
      </w:pPr>
      <w:r w:rsidRPr="00CA3BE7">
        <w:t>Chengdu vertical farm takes agriculture to new heights</w:t>
      </w:r>
    </w:p>
    <w:p w14:paraId="62BAE841" w14:textId="77777777" w:rsidR="00CA46DB" w:rsidRPr="00CA3BE7" w:rsidRDefault="00CA46DB" w:rsidP="00CA46DB">
      <w:pPr>
        <w:jc w:val="both"/>
      </w:pPr>
      <w:r w:rsidRPr="00CA3BE7">
        <w:t>High-tech automated facility can produce 50 tons of lettuce annually</w:t>
      </w:r>
    </w:p>
    <w:p w14:paraId="376CE97E" w14:textId="77777777" w:rsidR="00CA46DB" w:rsidRPr="00CA3BE7" w:rsidRDefault="00CA46DB" w:rsidP="00CA46DB">
      <w:pPr>
        <w:jc w:val="both"/>
      </w:pPr>
      <w:r w:rsidRPr="00CA3BE7">
        <w:t>Despite high costs in equipment, energy consumption and R&amp;D, the farm's strawberries command premium prices ranging from 200 to 400 yuan per kilogram — several times that of regular strawberries — due to their rare varieties and exceptional safety standards: zero pesticides, hormones, or heavy metals.</w:t>
      </w:r>
    </w:p>
    <w:p w14:paraId="6846657B" w14:textId="77777777" w:rsidR="00CA46DB" w:rsidRPr="00CA3BE7" w:rsidRDefault="00CA46DB" w:rsidP="00CA46DB">
      <w:pPr>
        <w:jc w:val="both"/>
      </w:pPr>
      <w:r w:rsidRPr="00CA3BE7">
        <w:t>Another crucial application of vertical farming technology is accelerating crop breeding.</w:t>
      </w:r>
    </w:p>
    <w:p w14:paraId="6FB0104C" w14:textId="77777777" w:rsidR="00CA46DB" w:rsidRPr="00CA3BE7" w:rsidRDefault="00CA46DB" w:rsidP="00CA46DB">
      <w:pPr>
        <w:jc w:val="both"/>
      </w:pPr>
      <w:r w:rsidRPr="00CA3BE7">
        <w:t>"Previously, researchers had to travel to tropical Hainan province to accelerate crop breeding. Now, this can be achieved right here in our plant factory," Wang said. "Through precise coupling control of light, temperature and nutrients, the growth cycle of crops such as rice and wheat can be shortened by half or more."</w:t>
      </w:r>
    </w:p>
    <w:p w14:paraId="506E3409" w14:textId="77777777" w:rsidR="00CA46DB" w:rsidRPr="00CA3BE7" w:rsidRDefault="00CA46DB" w:rsidP="00CA46DB">
      <w:pPr>
        <w:jc w:val="both"/>
      </w:pPr>
      <w:r w:rsidRPr="00CA3BE7">
        <w:t>Looking ahead, Wang said their focus will be on reducing energy consumption and fixed investment costs to facilitate broader commercial adoption.</w:t>
      </w:r>
    </w:p>
    <w:p w14:paraId="2ECF23FF" w14:textId="77777777" w:rsidR="00CA46DB" w:rsidRPr="00CA3BE7" w:rsidRDefault="00CA46DB" w:rsidP="00CA46DB">
      <w:pPr>
        <w:jc w:val="both"/>
      </w:pPr>
      <w:r w:rsidRPr="002514A5">
        <w:rPr>
          <w:highlight w:val="yellow"/>
        </w:rPr>
        <w:t>"If controlled nuclear fusion is realized in the future and leads to a significant drop in electricity costs, plant factories will undoubtedly achieve large-scale implementation," he added.</w:t>
      </w:r>
    </w:p>
    <w:p w14:paraId="5BA4C899" w14:textId="77777777" w:rsidR="00CA46DB" w:rsidRPr="00CA3BE7" w:rsidRDefault="00CA46DB" w:rsidP="00CA46DB">
      <w:pPr>
        <w:jc w:val="both"/>
      </w:pPr>
      <w:hyperlink r:id="rId95" w:history="1">
        <w:r w:rsidRPr="00CA3BE7">
          <w:rPr>
            <w:rStyle w:val="ac"/>
            <w:color w:val="auto"/>
          </w:rPr>
          <w:t>https://www.chinadaily.com.cn/a/202604/02/WS69cdbeeba310d6866eb414bf.html</w:t>
        </w:r>
      </w:hyperlink>
    </w:p>
    <w:p w14:paraId="5BB0830D" w14:textId="77777777" w:rsidR="00CA46DB" w:rsidRPr="00CA3BE7" w:rsidRDefault="00CA46DB" w:rsidP="00CA46DB">
      <w:pPr>
        <w:jc w:val="both"/>
      </w:pPr>
      <w:r w:rsidRPr="007F0795">
        <w:rPr>
          <w:highlight w:val="yellow"/>
        </w:rPr>
        <w:t>#</w:t>
      </w:r>
      <w:r w:rsidR="002514A5">
        <w:rPr>
          <w:highlight w:val="yellow"/>
        </w:rPr>
        <w:t>4</w:t>
      </w:r>
      <w:r w:rsidR="007F0795" w:rsidRPr="007F0795">
        <w:rPr>
          <w:highlight w:val="yellow"/>
        </w:rPr>
        <w:t>4</w:t>
      </w:r>
      <w:r w:rsidR="002514A5">
        <w:t xml:space="preserve"> P</w:t>
      </w:r>
    </w:p>
    <w:p w14:paraId="1DA07206" w14:textId="77777777" w:rsidR="00CA46DB" w:rsidRPr="00CA3BE7" w:rsidRDefault="00CA46DB" w:rsidP="00CA46DB">
      <w:pPr>
        <w:jc w:val="both"/>
      </w:pPr>
      <w:r w:rsidRPr="00CA3BE7">
        <w:t>By ZHAO JIA | chinadaily.com.cn | Updated: 2026-04-01 00:20</w:t>
      </w:r>
    </w:p>
    <w:p w14:paraId="2F432407" w14:textId="77777777" w:rsidR="00CA46DB" w:rsidRPr="00CA3BE7" w:rsidRDefault="00CA46DB" w:rsidP="00CA46DB">
      <w:pPr>
        <w:jc w:val="both"/>
      </w:pPr>
      <w:r w:rsidRPr="00CA3BE7">
        <w:lastRenderedPageBreak/>
        <w:t>Against the backdrop of escalating hostilities, China and Pakistan unveiled on Tuesday a five-point initiative for restoring peace and stability in the Gulf and Middle East region, with the immediate cessation of hostilities and an early start to peace talks at its core.</w:t>
      </w:r>
    </w:p>
    <w:p w14:paraId="3DC9DDD6" w14:textId="77777777" w:rsidR="00CA46DB" w:rsidRPr="00CA3BE7" w:rsidRDefault="00CA46DB" w:rsidP="00CA46DB">
      <w:pPr>
        <w:jc w:val="both"/>
      </w:pPr>
      <w:r w:rsidRPr="00CA3BE7">
        <w:t>The initiative was put forward during talks in Beijing between Foreign Minister Wang Yi and Pakistani Deputy Prime Minister and Foreign Minister Mohammad Ishaq Dar. It also highlighted the need to protect the security of nonmilitary targets and shipping lanes and uphold the primacy of the United Nations Charter.</w:t>
      </w:r>
    </w:p>
    <w:p w14:paraId="0450248D" w14:textId="77777777" w:rsidR="00CA46DB" w:rsidRPr="00CA3BE7" w:rsidRDefault="00CA46DB" w:rsidP="00CA46DB">
      <w:pPr>
        <w:jc w:val="both"/>
      </w:pPr>
      <w:r w:rsidRPr="00CA3BE7">
        <w:t>According to the Chinese readout, the two countries urged an immediate ceasefire and utmost efforts to prevent the conflict from spreading, saying that humanitarian assistance must be allowed into all war-affected areas.</w:t>
      </w:r>
    </w:p>
    <w:p w14:paraId="1196E57B" w14:textId="77777777" w:rsidR="00CA46DB" w:rsidRPr="00CA3BE7" w:rsidRDefault="00CA46DB" w:rsidP="00CA46DB">
      <w:pPr>
        <w:jc w:val="both"/>
      </w:pPr>
      <w:r w:rsidRPr="00CA3BE7">
        <w:t>Emphasizing "dialogue and diplomacy is the only viable option to resolve conflicts", both countries noted that the sovereignty, territorial integrity, national independence and security of Iran and Gulf countries should be safeguarded.</w:t>
      </w:r>
    </w:p>
    <w:p w14:paraId="64EE5242" w14:textId="77777777" w:rsidR="00CA46DB" w:rsidRPr="00CA3BE7" w:rsidRDefault="00CA46DB" w:rsidP="00CA46DB">
      <w:pPr>
        <w:jc w:val="both"/>
      </w:pPr>
      <w:r w:rsidRPr="00CA3BE7">
        <w:t>They expressed support for relevant parties in initiating talks, saying that all sides should commit to a peaceful resolution of disputes and refrain from the use or threat of force during peace talks.</w:t>
      </w:r>
    </w:p>
    <w:p w14:paraId="25D69F1F" w14:textId="77777777" w:rsidR="00CA46DB" w:rsidRPr="00CA3BE7" w:rsidRDefault="00CA46DB" w:rsidP="00CA46DB">
      <w:pPr>
        <w:jc w:val="both"/>
      </w:pPr>
      <w:r w:rsidRPr="00CA3BE7">
        <w:t xml:space="preserve">The two sides also stressed that the principle of protecting civilians in armed conflict should be observed. They called on parties to the conflict to immediately stop attacks on civilians and nonmilitary targets, fully adhere to international humanitarian law, and stop attacking important infrastructure, including energy, desalination and power facilities, </w:t>
      </w:r>
      <w:r w:rsidRPr="002514A5">
        <w:rPr>
          <w:highlight w:val="yellow"/>
        </w:rPr>
        <w:t>as well as peaceful nuclear infrastructures such as nuclear power plants.</w:t>
      </w:r>
    </w:p>
    <w:p w14:paraId="35A32661" w14:textId="77777777" w:rsidR="00CA46DB" w:rsidRPr="00CA3BE7" w:rsidRDefault="00CA46DB" w:rsidP="00CA46DB">
      <w:pPr>
        <w:jc w:val="both"/>
      </w:pPr>
      <w:r w:rsidRPr="00CA3BE7">
        <w:t>Describing the Strait of Hormuz and its adjacent waters as an important global shipping route for goods and energy, Beijing and Islamabad called for parties to protect the security of ships and crew members currently stranded in the strait, allow the early and safe passage of civilian and commercial ships, and restore normal passage as soon as possible.</w:t>
      </w:r>
    </w:p>
    <w:p w14:paraId="4F0420F8" w14:textId="77777777" w:rsidR="00CA46DB" w:rsidRPr="00CA3BE7" w:rsidRDefault="00CA46DB" w:rsidP="00CA46DB">
      <w:pPr>
        <w:jc w:val="both"/>
      </w:pPr>
      <w:r w:rsidRPr="00CA3BE7">
        <w:t>The two countries also said that true multilateralism should be practiced and the primacy of the UN strengthened. They expressed support for the conclusion of an agreement for establishing a comprehensive peace framework and realizing lasting peace on the basis of the purposes and principles of the UN Charter and international law.</w:t>
      </w:r>
    </w:p>
    <w:p w14:paraId="6C7199BD" w14:textId="77777777" w:rsidR="00CA46DB" w:rsidRPr="00CA3BE7" w:rsidRDefault="00CA46DB" w:rsidP="00CA46DB">
      <w:pPr>
        <w:jc w:val="both"/>
      </w:pPr>
      <w:r w:rsidRPr="00CA3BE7">
        <w:t>Dar's visit on Tuesday marked his second trip to China this year and the latest high-level diplomatic exchange between the two neighbors since the outbreak of the conflict. The two foreign ministers had already spoken twice by phone this month on the situation in the Middle East.</w:t>
      </w:r>
    </w:p>
    <w:p w14:paraId="5D23EB15" w14:textId="77777777" w:rsidR="00CA46DB" w:rsidRPr="00CA3BE7" w:rsidRDefault="00CA46DB" w:rsidP="00CA46DB">
      <w:pPr>
        <w:jc w:val="both"/>
      </w:pPr>
      <w:r w:rsidRPr="00CA3BE7">
        <w:lastRenderedPageBreak/>
        <w:t xml:space="preserve">Pakistan has also stepped up efforts to help defuse tensions. Tuesday's meeting followed Dar's hosting of a quadrilateral ministerial meeting in Islamabad that also involved Saudi Arabia, </w:t>
      </w:r>
      <w:proofErr w:type="spellStart"/>
      <w:r w:rsidRPr="00CA3BE7">
        <w:t>Turkiye</w:t>
      </w:r>
      <w:proofErr w:type="spellEnd"/>
      <w:r w:rsidRPr="00CA3BE7">
        <w:t xml:space="preserve"> and Egypt.</w:t>
      </w:r>
    </w:p>
    <w:p w14:paraId="45FE758C" w14:textId="77777777" w:rsidR="00CA46DB" w:rsidRPr="00CA3BE7" w:rsidRDefault="00CA46DB" w:rsidP="00CA46DB">
      <w:pPr>
        <w:jc w:val="both"/>
      </w:pPr>
      <w:r w:rsidRPr="00CA3BE7">
        <w:t>During the talks, Wang said that Pakistan's mediation is in the common interest of all parties, and China expects it to play a unique and important role in helping ease tensions and restore peace talks.</w:t>
      </w:r>
    </w:p>
    <w:p w14:paraId="4DF04B6F" w14:textId="77777777" w:rsidR="00CA46DB" w:rsidRPr="00CA3BE7" w:rsidRDefault="00CA46DB" w:rsidP="00CA46DB">
      <w:pPr>
        <w:jc w:val="both"/>
      </w:pPr>
      <w:r w:rsidRPr="00CA3BE7">
        <w:t>The conflict has now entered its fifth week, with fighting continuing to intensify, threatening global energy supplies and deepening the humanitarian crisis.</w:t>
      </w:r>
    </w:p>
    <w:p w14:paraId="168AB76B" w14:textId="77777777" w:rsidR="00CA46DB" w:rsidRPr="00CA3BE7" w:rsidRDefault="00CA46DB" w:rsidP="00CA46DB">
      <w:pPr>
        <w:jc w:val="both"/>
      </w:pPr>
      <w:r w:rsidRPr="00CA3BE7">
        <w:t>Washington again warned on Monday that Iran must reach an agreement with the United States or face serious consequences. However, Iran said it had held no direct talks with the US and described the US' ceasefire proposal as excessive and unreasonable.</w:t>
      </w:r>
    </w:p>
    <w:p w14:paraId="62AB5265" w14:textId="77777777" w:rsidR="00CA46DB" w:rsidRPr="00CA3BE7" w:rsidRDefault="00CA46DB" w:rsidP="00CA46DB">
      <w:pPr>
        <w:jc w:val="both"/>
      </w:pPr>
      <w:r w:rsidRPr="00CA3BE7">
        <w:t>Li Zixin, an assistant research fellow at the China Institute of International Studies, said, "Against this backdrop, the mediation efforts of China and Pakistan have taken on added importance."</w:t>
      </w:r>
    </w:p>
    <w:p w14:paraId="6184D451" w14:textId="77777777" w:rsidR="00CA46DB" w:rsidRPr="00CA3BE7" w:rsidRDefault="00CA46DB" w:rsidP="00CA46DB">
      <w:pPr>
        <w:jc w:val="both"/>
      </w:pPr>
      <w:r w:rsidRPr="00CA3BE7">
        <w:t>He described the five-point initiative as balanced and comprehensive, saying that it takes into account the most pressing concerns of all parties at this stage and helps create conditions for a political settlement.</w:t>
      </w:r>
    </w:p>
    <w:p w14:paraId="3FD20948" w14:textId="77777777" w:rsidR="00CA46DB" w:rsidRPr="00CA3BE7" w:rsidRDefault="00CA46DB" w:rsidP="00CA46DB">
      <w:pPr>
        <w:jc w:val="both"/>
      </w:pPr>
      <w:hyperlink r:id="rId96" w:history="1">
        <w:r w:rsidRPr="00CA3BE7">
          <w:rPr>
            <w:rStyle w:val="ac"/>
            <w:color w:val="auto"/>
          </w:rPr>
          <w:t>https://www.chinadaily.com.cn/a/202604/01/WS69cbf453a310d6866eb40fd9.html</w:t>
        </w:r>
      </w:hyperlink>
    </w:p>
    <w:p w14:paraId="77BAF189" w14:textId="77777777" w:rsidR="00CA46DB" w:rsidRPr="00CA3BE7" w:rsidRDefault="00CA46DB" w:rsidP="00CA46DB">
      <w:pPr>
        <w:jc w:val="both"/>
      </w:pPr>
      <w:r w:rsidRPr="007F0795">
        <w:rPr>
          <w:highlight w:val="yellow"/>
        </w:rPr>
        <w:t>#</w:t>
      </w:r>
      <w:r w:rsidR="002514A5">
        <w:rPr>
          <w:highlight w:val="yellow"/>
        </w:rPr>
        <w:t>4</w:t>
      </w:r>
      <w:r w:rsidR="007F0795" w:rsidRPr="007F0795">
        <w:rPr>
          <w:highlight w:val="yellow"/>
        </w:rPr>
        <w:t>5</w:t>
      </w:r>
      <w:r w:rsidR="007F7731">
        <w:t xml:space="preserve"> P</w:t>
      </w:r>
    </w:p>
    <w:p w14:paraId="59D10190" w14:textId="77777777" w:rsidR="00CA46DB" w:rsidRPr="00CA3BE7" w:rsidRDefault="00CA46DB" w:rsidP="00CA46DB">
      <w:pPr>
        <w:jc w:val="both"/>
      </w:pPr>
      <w:r w:rsidRPr="00CA3BE7">
        <w:t>By Mo Jingxi | chinadaily.com.cn | Updated: 2026-03-31 17:06</w:t>
      </w:r>
    </w:p>
    <w:p w14:paraId="4235E7A0" w14:textId="77777777" w:rsidR="00CA46DB" w:rsidRPr="00CA3BE7" w:rsidRDefault="00CA46DB" w:rsidP="00CA46DB">
      <w:pPr>
        <w:jc w:val="both"/>
      </w:pPr>
      <w:r w:rsidRPr="00CA3BE7">
        <w:t xml:space="preserve">China expressed on Tuesday firm opposition to armed attacks </w:t>
      </w:r>
      <w:r w:rsidRPr="007F7731">
        <w:rPr>
          <w:highlight w:val="yellow"/>
        </w:rPr>
        <w:t>on peaceful nuclear facilities</w:t>
      </w:r>
      <w:r w:rsidRPr="00CA3BE7">
        <w:t xml:space="preserve"> under International Atomic Energy Agency safeguards following reported attacks by the US and Israel on Iranian nuclear facilities.</w:t>
      </w:r>
    </w:p>
    <w:p w14:paraId="2903B7B3" w14:textId="77777777" w:rsidR="00CA46DB" w:rsidRPr="00CA3BE7" w:rsidRDefault="00CA46DB" w:rsidP="00CA46DB">
      <w:pPr>
        <w:jc w:val="both"/>
      </w:pPr>
      <w:r w:rsidRPr="00CA3BE7">
        <w:t>"China advocates resolving the Iranian nuclear issue peacefully through political and diplomatic means and calls on all parties to remain calm and restrained to prevent further escalation," Foreign Ministry spokeswoman Mao Ning said at a regular news briefing.</w:t>
      </w:r>
    </w:p>
    <w:p w14:paraId="0EAB07F3" w14:textId="77777777" w:rsidR="00CA46DB" w:rsidRPr="00CA3BE7" w:rsidRDefault="00CA46DB" w:rsidP="00CA46DB">
      <w:pPr>
        <w:jc w:val="both"/>
      </w:pPr>
      <w:r w:rsidRPr="00CA3BE7">
        <w:t xml:space="preserve">According to media reports, recent US-Israeli strikes have attacked facilities in the Iranian cities of </w:t>
      </w:r>
      <w:proofErr w:type="spellStart"/>
      <w:r w:rsidRPr="00CA3BE7">
        <w:t>Ardakan</w:t>
      </w:r>
      <w:proofErr w:type="spellEnd"/>
      <w:r w:rsidRPr="00CA3BE7">
        <w:t xml:space="preserve">, Bushehr and </w:t>
      </w:r>
      <w:proofErr w:type="spellStart"/>
      <w:r w:rsidRPr="00CA3BE7">
        <w:t>Khondab</w:t>
      </w:r>
      <w:proofErr w:type="spellEnd"/>
      <w:r w:rsidRPr="00CA3BE7">
        <w:t>, including a heavy water reactor, a uranium enrichment facility and a nuclear plant.</w:t>
      </w:r>
    </w:p>
    <w:p w14:paraId="4A1B8AC1" w14:textId="77777777" w:rsidR="00CA46DB" w:rsidRPr="00CA3BE7" w:rsidRDefault="00CA46DB" w:rsidP="00CA46DB">
      <w:pPr>
        <w:jc w:val="both"/>
      </w:pPr>
      <w:hyperlink r:id="rId97" w:history="1">
        <w:r w:rsidRPr="00CA3BE7">
          <w:rPr>
            <w:rStyle w:val="ac"/>
            <w:color w:val="auto"/>
          </w:rPr>
          <w:t>https://www.chinadaily.com.cn/a/202603/31/WS69cb8ea3a310d6866eb40f60.html</w:t>
        </w:r>
      </w:hyperlink>
    </w:p>
    <w:p w14:paraId="1DA6FC8F" w14:textId="77777777" w:rsidR="00CA46DB" w:rsidRPr="00CA3BE7" w:rsidRDefault="00CA46DB" w:rsidP="00CA46DB">
      <w:pPr>
        <w:jc w:val="both"/>
      </w:pPr>
      <w:r w:rsidRPr="007F0795">
        <w:rPr>
          <w:highlight w:val="yellow"/>
        </w:rPr>
        <w:t>#</w:t>
      </w:r>
      <w:r w:rsidR="007F7731">
        <w:rPr>
          <w:highlight w:val="yellow"/>
        </w:rPr>
        <w:t>4</w:t>
      </w:r>
      <w:r w:rsidR="007F0795" w:rsidRPr="007F0795">
        <w:rPr>
          <w:highlight w:val="yellow"/>
        </w:rPr>
        <w:t>6</w:t>
      </w:r>
      <w:r w:rsidR="007F7731">
        <w:t xml:space="preserve"> P</w:t>
      </w:r>
    </w:p>
    <w:p w14:paraId="2A33C9C0" w14:textId="77777777" w:rsidR="00CA46DB" w:rsidRPr="00CA3BE7" w:rsidRDefault="00CA46DB" w:rsidP="00CA46DB">
      <w:pPr>
        <w:jc w:val="both"/>
      </w:pPr>
      <w:r w:rsidRPr="00CA3BE7">
        <w:t>By Ren Qi | China Daily | Updated: 2026-03-31 09:42</w:t>
      </w:r>
    </w:p>
    <w:p w14:paraId="1FCF8F63" w14:textId="77777777" w:rsidR="00CA46DB" w:rsidRPr="00CA3BE7" w:rsidRDefault="00CA46DB" w:rsidP="00CA46DB">
      <w:pPr>
        <w:jc w:val="both"/>
      </w:pPr>
      <w:r w:rsidRPr="00CA3BE7">
        <w:lastRenderedPageBreak/>
        <w:t>China's State-owned energy construction companies are stepping up efforts to boost the green transition, after this year's Government Work Report proposed to accelerate green transformation in all areas of economic and social development, said senior executives of the enterprises.</w:t>
      </w:r>
    </w:p>
    <w:p w14:paraId="78BC8B20" w14:textId="77777777" w:rsidR="00CA46DB" w:rsidRPr="00CA3BE7" w:rsidRDefault="00CA46DB" w:rsidP="00CA46DB">
      <w:pPr>
        <w:jc w:val="both"/>
      </w:pPr>
      <w:r w:rsidRPr="00CA3BE7">
        <w:t xml:space="preserve">Deep in the </w:t>
      </w:r>
      <w:proofErr w:type="spellStart"/>
      <w:r w:rsidRPr="00CA3BE7">
        <w:t>Qinling</w:t>
      </w:r>
      <w:proofErr w:type="spellEnd"/>
      <w:r w:rsidRPr="00CA3BE7">
        <w:t xml:space="preserve"> Mountains, a megaproject implemented by the China National Chemical Engineering Group stands as a testament to this green commitment. The project, which involves the systematic governance of mountains, rivers, forests and wetlands, has revitalized 5,285 hectares of land.</w:t>
      </w:r>
    </w:p>
    <w:p w14:paraId="7432335F" w14:textId="77777777" w:rsidR="00CA46DB" w:rsidRPr="00CA3BE7" w:rsidRDefault="00CA46DB" w:rsidP="00CA46DB">
      <w:pPr>
        <w:jc w:val="both"/>
      </w:pPr>
      <w:r w:rsidRPr="00CA3BE7">
        <w:t xml:space="preserve">While attending this year's two sessions, Mo Dingge, chairman of CNCEC, said that China's chemical engineering industry has been evolving at a rapid pace. "The scope of chemical engineering is broad, and ecological protection is now a key part of our main responsibility," Mo said, adding that the company will continue maintaining the </w:t>
      </w:r>
      <w:proofErr w:type="spellStart"/>
      <w:r w:rsidRPr="00CA3BE7">
        <w:t>Qinling</w:t>
      </w:r>
      <w:proofErr w:type="spellEnd"/>
      <w:r w:rsidRPr="00CA3BE7">
        <w:t xml:space="preserve"> project to fulfill the mission of green development.</w:t>
      </w:r>
    </w:p>
    <w:p w14:paraId="44E9C151" w14:textId="77777777" w:rsidR="00CA46DB" w:rsidRPr="00CA3BE7" w:rsidRDefault="00CA46DB" w:rsidP="00CA46DB">
      <w:pPr>
        <w:jc w:val="both"/>
      </w:pPr>
      <w:r w:rsidRPr="00CA3BE7">
        <w:t>In the energy sector, the harmony between industry and nature offers surprising benefits. Lu Tiezhong, chairman of China National Nuclear Power, shared an intriguing detail on the sidelines of this year's two sessions — pearl mussels living near the warm drainage outlets of nuclear power plants are producing high-quality pearls due to the suitable water temperature.</w:t>
      </w:r>
    </w:p>
    <w:p w14:paraId="56AA195D" w14:textId="77777777" w:rsidR="00CA46DB" w:rsidRPr="007F7731" w:rsidRDefault="00CA46DB" w:rsidP="00CA46DB">
      <w:pPr>
        <w:jc w:val="both"/>
        <w:rPr>
          <w:sz w:val="32"/>
        </w:rPr>
      </w:pPr>
      <w:r w:rsidRPr="007F7731">
        <w:rPr>
          <w:sz w:val="32"/>
          <w:highlight w:val="yellow"/>
        </w:rPr>
        <w:t>"If you visit any of our nuclear power plants, you'll find they are just like well-tended gardens," Lu said. "We hold to the belief that there is no such thing as waste — only resources that have been misplaced. When utilized properly, everything can be a valuable resource."</w:t>
      </w:r>
    </w:p>
    <w:p w14:paraId="569BF5ED" w14:textId="77777777" w:rsidR="00CA46DB" w:rsidRPr="00CA3BE7" w:rsidRDefault="00CA46DB" w:rsidP="00CA46DB">
      <w:pPr>
        <w:jc w:val="both"/>
      </w:pPr>
      <w:r w:rsidRPr="00CA3BE7">
        <w:t>For 2026, the Government Work Report outlines tasks to strengthen comprehensive ecological governance and vigorously develop a green, low-carbon economy.</w:t>
      </w:r>
    </w:p>
    <w:p w14:paraId="38366994" w14:textId="77777777" w:rsidR="00CA46DB" w:rsidRPr="00CA3BE7" w:rsidRDefault="00CA46DB" w:rsidP="00CA46DB">
      <w:pPr>
        <w:jc w:val="both"/>
      </w:pPr>
      <w:r w:rsidRPr="00CA3BE7">
        <w:t>This shift is influencing urban planning. Feng Yuan, chief engineer at China Southwest Architectural Design and Research Institute, emphasized that the construction sector — a major carbon emitter — must evolve. She envisioned future "good houses" that are not only structurally safe, but also built with green materials that can perceive and serve user needs.</w:t>
      </w:r>
    </w:p>
    <w:p w14:paraId="1A7D1C7F" w14:textId="77777777" w:rsidR="00CA46DB" w:rsidRPr="00CA3BE7" w:rsidRDefault="00CA46DB" w:rsidP="00CA46DB">
      <w:pPr>
        <w:jc w:val="both"/>
      </w:pPr>
      <w:r w:rsidRPr="00CA3BE7">
        <w:t>Meanwhile, energy leaders are mapping out a "stereoscopic" future.</w:t>
      </w:r>
    </w:p>
    <w:p w14:paraId="4CBB03C9" w14:textId="77777777" w:rsidR="00CA46DB" w:rsidRPr="00CA3BE7" w:rsidRDefault="00CA46DB" w:rsidP="00CA46DB">
      <w:pPr>
        <w:jc w:val="both"/>
      </w:pPr>
      <w:r w:rsidRPr="00CA3BE7">
        <w:t xml:space="preserve">Jiang Yi, chairman of China Huadian Corp, called for the "New Energy Plus" integration. He stressed the need to cultivate the green hydrogen industry </w:t>
      </w:r>
      <w:r w:rsidRPr="007F7731">
        <w:rPr>
          <w:highlight w:val="yellow"/>
        </w:rPr>
        <w:t>and explore new-generation nuclear power to ensure the safety of the new power system.</w:t>
      </w:r>
    </w:p>
    <w:p w14:paraId="3D8D1315" w14:textId="77777777" w:rsidR="00CA46DB" w:rsidRPr="00CA3BE7" w:rsidRDefault="00CA46DB" w:rsidP="00CA46DB">
      <w:pPr>
        <w:jc w:val="both"/>
      </w:pPr>
      <w:r w:rsidRPr="00CA3BE7">
        <w:lastRenderedPageBreak/>
        <w:t>Similarly, Yang Changli, chairman of China General Nuclear Power Corp, depicted a fusion of industries. He highlighted "photovoltaics plus agriculture" models that turn barren lands into oases, and "marine ranching plus offshore wind power" projects that create "blue granaries" in the ocean.</w:t>
      </w:r>
    </w:p>
    <w:p w14:paraId="6821D708" w14:textId="77777777" w:rsidR="00CA46DB" w:rsidRPr="00CA3BE7" w:rsidRDefault="00CA46DB" w:rsidP="00CA46DB">
      <w:pPr>
        <w:jc w:val="both"/>
      </w:pPr>
      <w:r w:rsidRPr="00CA3BE7">
        <w:t>These visions are already becoming reality on the ground. In Hotan, Xinjiang Uygur autonomous region, a massive project is using biological and photovoltaic technologies to control sand across 1,467 hectares, turning deserts into power stations. In Jilin province, new projects are achieving a full green cycle of wind-solar hydrogen production, opening new paths for industrial decarbonization, according to Yang.</w:t>
      </w:r>
    </w:p>
    <w:p w14:paraId="754335E7" w14:textId="77777777" w:rsidR="00CA46DB" w:rsidRPr="00CA3BE7" w:rsidRDefault="00CA46DB" w:rsidP="00CA46DB">
      <w:pPr>
        <w:jc w:val="both"/>
      </w:pPr>
      <w:r w:rsidRPr="00CA3BE7">
        <w:t>According to the Government Work Report, energy consumption per unit of GDP dropped by 5.1 percent in 2025, signaling continuous improvement in ecological quality.</w:t>
      </w:r>
    </w:p>
    <w:p w14:paraId="2E77E39E" w14:textId="77777777" w:rsidR="00CA46DB" w:rsidRPr="00CA3BE7" w:rsidRDefault="00CA46DB" w:rsidP="00CA46DB">
      <w:pPr>
        <w:jc w:val="both"/>
      </w:pPr>
      <w:hyperlink r:id="rId98" w:history="1">
        <w:r w:rsidRPr="00CA3BE7">
          <w:rPr>
            <w:rStyle w:val="ac"/>
            <w:color w:val="auto"/>
          </w:rPr>
          <w:t>https://www.chinadaily.com.cn/a/202603/31/WS69cb2691a310d6866eb40d8a.html</w:t>
        </w:r>
      </w:hyperlink>
    </w:p>
    <w:p w14:paraId="4863F240" w14:textId="77777777" w:rsidR="00CA46DB" w:rsidRPr="00CA3BE7" w:rsidRDefault="00CA46DB" w:rsidP="00CA46DB">
      <w:pPr>
        <w:jc w:val="both"/>
      </w:pPr>
      <w:r w:rsidRPr="007F0795">
        <w:rPr>
          <w:highlight w:val="yellow"/>
        </w:rPr>
        <w:t>#</w:t>
      </w:r>
      <w:r w:rsidR="007F7731">
        <w:rPr>
          <w:highlight w:val="yellow"/>
        </w:rPr>
        <w:t>4</w:t>
      </w:r>
      <w:r w:rsidR="007F0795" w:rsidRPr="007F0795">
        <w:rPr>
          <w:highlight w:val="yellow"/>
        </w:rPr>
        <w:t>7</w:t>
      </w:r>
      <w:r w:rsidR="007F7731">
        <w:t xml:space="preserve"> Inf</w:t>
      </w:r>
    </w:p>
    <w:p w14:paraId="3D515086" w14:textId="77777777" w:rsidR="00B43F9E" w:rsidRPr="00CA3BE7" w:rsidRDefault="00B43F9E" w:rsidP="00B43F9E">
      <w:pPr>
        <w:jc w:val="both"/>
      </w:pPr>
      <w:r w:rsidRPr="00CA3BE7">
        <w:t>By ZHAO RUIXUE in Jinan | China Daily | Updated: 2026-03-31 09:29</w:t>
      </w:r>
    </w:p>
    <w:p w14:paraId="738B0542" w14:textId="77777777" w:rsidR="00B43F9E" w:rsidRPr="00CA3BE7" w:rsidRDefault="00B43F9E" w:rsidP="00B43F9E">
      <w:pPr>
        <w:jc w:val="both"/>
      </w:pPr>
      <w:r w:rsidRPr="00CA3BE7">
        <w:t>The inaugural phase of the green power industrial park built by Wanhua Chemical Group Co Ltd in Haiyang, a county-level city under Yantai, Shandong province, commenced operations on Saturday, alongside the groundbreaking ceremony for its second phase. The event marks a significant milestone in Yantai's pursuit of green and low-carbon development.</w:t>
      </w:r>
    </w:p>
    <w:p w14:paraId="3755BA5A" w14:textId="77777777" w:rsidR="00B43F9E" w:rsidRPr="00CA3BE7" w:rsidRDefault="00B43F9E" w:rsidP="00B43F9E">
      <w:pPr>
        <w:jc w:val="both"/>
      </w:pPr>
      <w:r w:rsidRPr="00CA3BE7">
        <w:t>The first phase has an annual production capacity of 100,000 metric tons of lithium iron phosphate (LFP) battery materials. Strategic partnerships have been forged with leading domestic and international clients, said the company.</w:t>
      </w:r>
    </w:p>
    <w:p w14:paraId="6EDACE75" w14:textId="77777777" w:rsidR="00B43F9E" w:rsidRPr="00CA3BE7" w:rsidRDefault="00B43F9E" w:rsidP="00B43F9E">
      <w:pPr>
        <w:jc w:val="both"/>
      </w:pPr>
      <w:r w:rsidRPr="00CA3BE7">
        <w:t>Spanning over 120 hectares with a total planned investment of 16.8 billion yuan ($2.4 billion), the Haiyang facility adopts cutting-edge LFP cathode material technology. Its products deliver high energy density, ultra-long cycle life and superior safety performance, catering to diverse demands from the power battery and energy storage markets.</w:t>
      </w:r>
    </w:p>
    <w:p w14:paraId="5B2F4E72" w14:textId="77777777" w:rsidR="00B43F9E" w:rsidRPr="00CA3BE7" w:rsidRDefault="00B43F9E" w:rsidP="00B43F9E">
      <w:pPr>
        <w:jc w:val="both"/>
      </w:pPr>
      <w:r w:rsidRPr="00CA3BE7">
        <w:t>"The new energy industry has become a core engine driving industrial transformation and economic growth. We are seizing this historic opportunity to cultivate battery materials as our second pillar business, striving to become a global industry leader in battery materials," said Liao Zengtai, chairman of Wanhua Chemical Group Co Ltd, which is based in Yantai.</w:t>
      </w:r>
    </w:p>
    <w:p w14:paraId="40E153A4" w14:textId="77777777" w:rsidR="00B43F9E" w:rsidRPr="00CA3BE7" w:rsidRDefault="00B43F9E" w:rsidP="00B43F9E">
      <w:pPr>
        <w:jc w:val="both"/>
      </w:pPr>
      <w:r w:rsidRPr="00CA3BE7">
        <w:t>The project is backed by a research team of more than 800 technicians at Wanhua's battery materials research and development center.</w:t>
      </w:r>
    </w:p>
    <w:p w14:paraId="1F528775" w14:textId="77777777" w:rsidR="00B43F9E" w:rsidRPr="00CA3BE7" w:rsidRDefault="00B43F9E" w:rsidP="00B43F9E">
      <w:pPr>
        <w:jc w:val="both"/>
      </w:pPr>
      <w:r w:rsidRPr="00CA3BE7">
        <w:t>"The Haiyang facility serves as a key pivot in accelerating the company's strategic transition by integrating chemical and new energy sectors," said Liao.</w:t>
      </w:r>
    </w:p>
    <w:p w14:paraId="3C2354EB" w14:textId="77777777" w:rsidR="00B43F9E" w:rsidRPr="00CA3BE7" w:rsidRDefault="00B43F9E" w:rsidP="00B43F9E">
      <w:pPr>
        <w:jc w:val="both"/>
      </w:pPr>
      <w:r w:rsidRPr="00CA3BE7">
        <w:lastRenderedPageBreak/>
        <w:t>By integrating wind, solar and storage systems, the park aims to become a model for the national dual-carbon goals — peaking carbon dioxide emissions before 2030 and ultimately reaching carbon neutrality before 2060.</w:t>
      </w:r>
    </w:p>
    <w:p w14:paraId="327D84CD" w14:textId="77777777" w:rsidR="00B43F9E" w:rsidRPr="00CA3BE7" w:rsidRDefault="00B43F9E" w:rsidP="00B43F9E">
      <w:pPr>
        <w:jc w:val="both"/>
      </w:pPr>
      <w:r w:rsidRPr="00CA3BE7">
        <w:t xml:space="preserve">Battery materials, as a critical link in the new energy industry chain, hold vast potential. On March 17, Wanhua started construction on a park in </w:t>
      </w:r>
      <w:proofErr w:type="spellStart"/>
      <w:r w:rsidRPr="00CA3BE7">
        <w:t>Laizhou</w:t>
      </w:r>
      <w:proofErr w:type="spellEnd"/>
      <w:r w:rsidRPr="00CA3BE7">
        <w:t xml:space="preserve">, also a county-level city under Yantai. The </w:t>
      </w:r>
      <w:proofErr w:type="spellStart"/>
      <w:r w:rsidRPr="00CA3BE7">
        <w:t>Laizhou</w:t>
      </w:r>
      <w:proofErr w:type="spellEnd"/>
      <w:r w:rsidRPr="00CA3BE7">
        <w:t xml:space="preserve"> facility is set to house a 650,000-ton LFP materials project.</w:t>
      </w:r>
    </w:p>
    <w:p w14:paraId="145C869D" w14:textId="77777777" w:rsidR="00B43F9E" w:rsidRPr="00CA3BE7" w:rsidRDefault="00B43F9E" w:rsidP="00B43F9E">
      <w:pPr>
        <w:jc w:val="both"/>
      </w:pPr>
      <w:r w:rsidRPr="00CA3BE7">
        <w:t>Both parks will adopt a green power system integrating wind, solar, storage and grid infrastructure to enable low-carbon operations throughout the industrial chain, meeting stringent global carbon footprint requirements.</w:t>
      </w:r>
    </w:p>
    <w:p w14:paraId="3CA4FC38" w14:textId="77777777" w:rsidR="00B43F9E" w:rsidRPr="00CA3BE7" w:rsidRDefault="00B43F9E" w:rsidP="00B43F9E">
      <w:pPr>
        <w:jc w:val="both"/>
      </w:pPr>
      <w:r w:rsidRPr="00CA3BE7">
        <w:t xml:space="preserve">The two green power industrial parks in Haiyang and </w:t>
      </w:r>
      <w:proofErr w:type="spellStart"/>
      <w:r w:rsidRPr="00CA3BE7">
        <w:t>Laizhou</w:t>
      </w:r>
      <w:proofErr w:type="spellEnd"/>
      <w:r w:rsidRPr="00CA3BE7">
        <w:t xml:space="preserve"> underscore Yantai's robust momentum in advancing green and low-carbon sectors, and in expanding its new energy industrial cluster, said Wang Songjie, director of Yantai Municipal Development and Reform Commission.</w:t>
      </w:r>
    </w:p>
    <w:p w14:paraId="206CB940" w14:textId="77777777" w:rsidR="00B43F9E" w:rsidRPr="00CA3BE7" w:rsidRDefault="00B43F9E" w:rsidP="00B43F9E">
      <w:pPr>
        <w:jc w:val="both"/>
      </w:pPr>
      <w:r w:rsidRPr="00CA3BE7">
        <w:t xml:space="preserve">"Yantai has rolled out clean energy projects with a total investment of over 700 billion yuan, establishing a new energy system integrating nuclear, wind, solar, hydrogen and liquefied natural gas. The city's installed capacity of clean energy has surpassed 20 million </w:t>
      </w:r>
      <w:proofErr w:type="spellStart"/>
      <w:r w:rsidRPr="00CA3BE7">
        <w:t>kilowatts,"Wang</w:t>
      </w:r>
      <w:proofErr w:type="spellEnd"/>
      <w:r w:rsidRPr="00CA3BE7">
        <w:t xml:space="preserve"> said.</w:t>
      </w:r>
    </w:p>
    <w:p w14:paraId="060B9BFA" w14:textId="77777777" w:rsidR="00CA46DB" w:rsidRPr="00CA3BE7" w:rsidRDefault="00B43F9E" w:rsidP="00CA46DB">
      <w:pPr>
        <w:jc w:val="both"/>
      </w:pPr>
      <w:hyperlink r:id="rId99" w:history="1">
        <w:r w:rsidRPr="00CA3BE7">
          <w:rPr>
            <w:rStyle w:val="ac"/>
            <w:color w:val="auto"/>
          </w:rPr>
          <w:t>https://www.chinadaily.com.cn/a/202603/31/WS69cb239ba310d6866eb40d87.html</w:t>
        </w:r>
      </w:hyperlink>
    </w:p>
    <w:p w14:paraId="066B837D" w14:textId="77777777" w:rsidR="00B43F9E" w:rsidRPr="00CA3BE7" w:rsidRDefault="00B43F9E" w:rsidP="00CA46DB">
      <w:pPr>
        <w:jc w:val="both"/>
      </w:pPr>
      <w:r w:rsidRPr="007F0795">
        <w:rPr>
          <w:highlight w:val="yellow"/>
        </w:rPr>
        <w:t>#</w:t>
      </w:r>
      <w:r w:rsidR="007F7731">
        <w:rPr>
          <w:highlight w:val="yellow"/>
        </w:rPr>
        <w:t>4</w:t>
      </w:r>
      <w:r w:rsidR="007F0795" w:rsidRPr="007F0795">
        <w:rPr>
          <w:highlight w:val="yellow"/>
        </w:rPr>
        <w:t>8</w:t>
      </w:r>
      <w:r w:rsidR="007F7731">
        <w:t xml:space="preserve"> P</w:t>
      </w:r>
    </w:p>
    <w:p w14:paraId="65A018B1" w14:textId="77777777" w:rsidR="00B43F9E" w:rsidRPr="00CA3BE7" w:rsidRDefault="00B43F9E" w:rsidP="00B43F9E">
      <w:pPr>
        <w:jc w:val="both"/>
      </w:pPr>
      <w:r w:rsidRPr="00CA3BE7">
        <w:t>By TIAN XUEFEI and ZHOU HUIYING in Harbin | China Daily | Updated: 2026-03-31 09:19</w:t>
      </w:r>
    </w:p>
    <w:p w14:paraId="49E026AD" w14:textId="77777777" w:rsidR="00B43F9E" w:rsidRPr="00CA3BE7" w:rsidRDefault="00B43F9E" w:rsidP="00B43F9E">
      <w:pPr>
        <w:jc w:val="both"/>
      </w:pPr>
      <w:r w:rsidRPr="00CA3BE7">
        <w:t>Harbin Engineering University has become the first Chinese higher education institution to receive an International Nuclear Management Academy certification for its master's program from the International Atomic Energy Agency. This is a breakthrough for China in international certification of a master's degree in nuclear energy engineering.</w:t>
      </w:r>
    </w:p>
    <w:p w14:paraId="373895A9" w14:textId="77777777" w:rsidR="00B43F9E" w:rsidRPr="00CA3BE7" w:rsidRDefault="00B43F9E" w:rsidP="00B43F9E">
      <w:pPr>
        <w:jc w:val="both"/>
      </w:pPr>
      <w:r w:rsidRPr="00CA3BE7">
        <w:t>"We will leverage the university's strengths in cultivating nuclear talents and use the international educational platform to serve national strategies, training interdisciplinary talents with nuclear technology expertise, international vision, and management capabilities," said Yin Jingwei, president of the university.</w:t>
      </w:r>
    </w:p>
    <w:p w14:paraId="10D253EE" w14:textId="77777777" w:rsidR="00B43F9E" w:rsidRPr="00CA3BE7" w:rsidRDefault="00B43F9E" w:rsidP="00B43F9E">
      <w:pPr>
        <w:jc w:val="both"/>
      </w:pPr>
      <w:r w:rsidRPr="00CA3BE7">
        <w:t xml:space="preserve">The IAEA launched the INMA initiative in 2015 for universities worldwide, aiming to systematically train and enhance the comprehensive capabilities of managers in the nuclear field, </w:t>
      </w:r>
      <w:r w:rsidRPr="007F7731">
        <w:rPr>
          <w:highlight w:val="yellow"/>
        </w:rPr>
        <w:t>supporting the peaceful use and safe development of nuclear energy globally.</w:t>
      </w:r>
    </w:p>
    <w:p w14:paraId="6FEA9BA3" w14:textId="77777777" w:rsidR="00B43F9E" w:rsidRPr="00CA3BE7" w:rsidRDefault="00B43F9E" w:rsidP="00B43F9E">
      <w:pPr>
        <w:jc w:val="both"/>
      </w:pPr>
      <w:r w:rsidRPr="00CA3BE7">
        <w:lastRenderedPageBreak/>
        <w:t>Prestigious universities such as University of Manchester in the United Kingdom, Texas A&amp;M University in the United States, Moscow Institute of Physics and Technology in Russia, and University of Tokyo in Japan have received the certification.</w:t>
      </w:r>
    </w:p>
    <w:p w14:paraId="1661B5AD" w14:textId="77777777" w:rsidR="00B43F9E" w:rsidRPr="00CA3BE7" w:rsidRDefault="00B43F9E" w:rsidP="00B43F9E">
      <w:pPr>
        <w:jc w:val="both"/>
      </w:pPr>
      <w:r w:rsidRPr="00CA3BE7">
        <w:t>In 2018, under the guidance and support of the China Atomic Energy Authority, Harbin Engineering University initiated construction of the project.</w:t>
      </w:r>
    </w:p>
    <w:p w14:paraId="3D837242" w14:textId="77777777" w:rsidR="00B43F9E" w:rsidRPr="00CA3BE7" w:rsidRDefault="00B43F9E" w:rsidP="00B43F9E">
      <w:pPr>
        <w:jc w:val="both"/>
      </w:pPr>
      <w:r w:rsidRPr="00CA3BE7">
        <w:t>The university, with its long history and rich heritage in nuclear disciplines, aligned its existing curriculum, faculty and laboratory platforms with international standards for nuclear management talent and applied for the certification.</w:t>
      </w:r>
    </w:p>
    <w:p w14:paraId="76C32198" w14:textId="77777777" w:rsidR="00B43F9E" w:rsidRPr="00CA3BE7" w:rsidRDefault="00B43F9E" w:rsidP="00B43F9E">
      <w:pPr>
        <w:jc w:val="both"/>
      </w:pPr>
      <w:r w:rsidRPr="00CA3BE7">
        <w:t>Its master's program in nuclear energy engineering for international students focuses on enhancing students' nuclear management and leadership skills.</w:t>
      </w:r>
    </w:p>
    <w:p w14:paraId="36ECB955" w14:textId="77777777" w:rsidR="00B43F9E" w:rsidRPr="00CA3BE7" w:rsidRDefault="00B43F9E" w:rsidP="00B43F9E">
      <w:pPr>
        <w:jc w:val="both"/>
      </w:pPr>
      <w:r w:rsidRPr="00CA3BE7">
        <w:t>"The courses have been set according to certification standards, with minimum class hours for each type of course to ensure a comprehensive and balanced development of students' abilities," said Gao Puzhen, a professor from the university's College of Nuclear Science and Technology.</w:t>
      </w:r>
    </w:p>
    <w:p w14:paraId="328EC81F" w14:textId="77777777" w:rsidR="00B43F9E" w:rsidRPr="00CA3BE7" w:rsidRDefault="00B43F9E" w:rsidP="00B43F9E">
      <w:pPr>
        <w:jc w:val="both"/>
      </w:pPr>
      <w:r w:rsidRPr="00CA3BE7">
        <w:t>"The curriculum adds courses like 'Nuclear Safety and Nuclear Safety Culture' and 'Leadership', covering project planning, safety management, and cultural development to lay the foundation for students to become technically proficient and management-capable talents with an international perspective," she added.</w:t>
      </w:r>
    </w:p>
    <w:p w14:paraId="2AA029BA" w14:textId="77777777" w:rsidR="00B43F9E" w:rsidRPr="00CA3BE7" w:rsidRDefault="00B43F9E" w:rsidP="00B43F9E">
      <w:pPr>
        <w:jc w:val="both"/>
      </w:pPr>
      <w:r w:rsidRPr="00CA3BE7">
        <w:t>The university also involves industry experts in teaching, with courses like "Nuclear Engineering Project Management" and "Nuclear Power Plant Construction Standards and Safety Standards" taught entirely by industry experts.</w:t>
      </w:r>
    </w:p>
    <w:p w14:paraId="5D6D7D97" w14:textId="77777777" w:rsidR="00B43F9E" w:rsidRPr="00CA3BE7" w:rsidRDefault="00B43F9E" w:rsidP="00B43F9E">
      <w:pPr>
        <w:jc w:val="both"/>
      </w:pPr>
      <w:r w:rsidRPr="00CA3BE7">
        <w:t>Additionally, the university invites experts to give lectures on the latest developments in nuclear science and technology, which are well received by students.</w:t>
      </w:r>
    </w:p>
    <w:p w14:paraId="4C77EC76" w14:textId="77777777" w:rsidR="00B43F9E" w:rsidRPr="00CA3BE7" w:rsidRDefault="00B43F9E" w:rsidP="00B43F9E">
      <w:pPr>
        <w:jc w:val="both"/>
      </w:pPr>
      <w:r w:rsidRPr="00CA3BE7">
        <w:t>According to the training plan, over 30 industry experts provide English lectures for international students each year, effectively bridging classroom teaching with practical nuclear engineering.</w:t>
      </w:r>
    </w:p>
    <w:p w14:paraId="2FB74635" w14:textId="77777777" w:rsidR="00B43F9E" w:rsidRPr="00CA3BE7" w:rsidRDefault="00B43F9E" w:rsidP="00B43F9E">
      <w:pPr>
        <w:jc w:val="both"/>
      </w:pPr>
      <w:r w:rsidRPr="00CA3BE7">
        <w:t>"</w:t>
      </w:r>
      <w:r w:rsidRPr="007F7731">
        <w:rPr>
          <w:highlight w:val="yellow"/>
        </w:rPr>
        <w:t>Interacting with top Chinese industry experts in class and hearing about their experiences in China's nuclear energy development has broadened our horizons and made us more eager for future nuclear engineering practice,"</w:t>
      </w:r>
      <w:r w:rsidRPr="00CA3BE7">
        <w:t xml:space="preserve"> said Pakistani student Babar Iqbal.</w:t>
      </w:r>
    </w:p>
    <w:p w14:paraId="250D22D7" w14:textId="77777777" w:rsidR="00B43F9E" w:rsidRPr="00CA3BE7" w:rsidRDefault="00B43F9E" w:rsidP="00B43F9E">
      <w:pPr>
        <w:jc w:val="both"/>
      </w:pPr>
      <w:r w:rsidRPr="00CA3BE7">
        <w:t>"The practical experience in the industry can help me grow into a composite nuclear management talent with solid professional knowledge and outstanding management skills, laying the foundation for me to practice on the international stage," he added.</w:t>
      </w:r>
    </w:p>
    <w:p w14:paraId="03FE65CE" w14:textId="77777777" w:rsidR="00B43F9E" w:rsidRPr="00CA3BE7" w:rsidRDefault="00B43F9E" w:rsidP="00B43F9E">
      <w:pPr>
        <w:jc w:val="both"/>
      </w:pPr>
      <w:r w:rsidRPr="00CA3BE7">
        <w:t>In 2024, IAEA experts conducted an on-site assessment at the university.</w:t>
      </w:r>
    </w:p>
    <w:p w14:paraId="51943F31" w14:textId="77777777" w:rsidR="00B43F9E" w:rsidRPr="00CA3BE7" w:rsidRDefault="00B43F9E" w:rsidP="00B43F9E">
      <w:pPr>
        <w:jc w:val="both"/>
      </w:pPr>
      <w:r w:rsidRPr="00CA3BE7">
        <w:lastRenderedPageBreak/>
        <w:t>The expert team listened to reports on the master's curriculum development, and faculty provided comprehensive presentations and detailed answers on course design and teaching implementation.</w:t>
      </w:r>
    </w:p>
    <w:p w14:paraId="3F490CD9" w14:textId="77777777" w:rsidR="00B43F9E" w:rsidRPr="00CA3BE7" w:rsidRDefault="00B43F9E" w:rsidP="00B43F9E">
      <w:pPr>
        <w:jc w:val="both"/>
      </w:pPr>
      <w:r w:rsidRPr="00CA3BE7">
        <w:t>They also attended classes for international students and visited the Nuclear Science and Technology Experimental Center and the Virtual Simulation Experimental Teaching Center.</w:t>
      </w:r>
    </w:p>
    <w:p w14:paraId="707EB6B2" w14:textId="77777777" w:rsidR="00B43F9E" w:rsidRPr="00CA3BE7" w:rsidRDefault="00B43F9E" w:rsidP="00B43F9E">
      <w:pPr>
        <w:jc w:val="both"/>
      </w:pPr>
      <w:r w:rsidRPr="00CA3BE7">
        <w:t>The experts evaluated the program's training scheme, educational conditions, and collaboration with the nuclear industry, concluding that the program met certification requirements for environmental awareness and adaptability, professional technical skills, comprehensive management skills, and strategic leadership capabilities.</w:t>
      </w:r>
    </w:p>
    <w:p w14:paraId="4833D103" w14:textId="77777777" w:rsidR="00B43F9E" w:rsidRPr="00CA3BE7" w:rsidRDefault="00B43F9E" w:rsidP="00B43F9E">
      <w:pPr>
        <w:jc w:val="both"/>
      </w:pPr>
      <w:r w:rsidRPr="00CA3BE7">
        <w:t>Over the past years, the university has actively explored international talent cultivation and trained more than 300 international students in the nuclear field.</w:t>
      </w:r>
    </w:p>
    <w:p w14:paraId="06E62DCB" w14:textId="77777777" w:rsidR="00B43F9E" w:rsidRPr="00CA3BE7" w:rsidRDefault="00B43F9E" w:rsidP="00B43F9E">
      <w:pPr>
        <w:jc w:val="both"/>
      </w:pPr>
      <w:r w:rsidRPr="00CA3BE7">
        <w:t xml:space="preserve">More than 100 graduates are now active in atomic energy agencies and related companies in countries such as Pakistan, Sudan, Nigeria and </w:t>
      </w:r>
      <w:proofErr w:type="spellStart"/>
      <w:r w:rsidRPr="00CA3BE7">
        <w:t>Turkiye</w:t>
      </w:r>
      <w:proofErr w:type="spellEnd"/>
      <w:r w:rsidRPr="00CA3BE7">
        <w:t>, as well as international organizations like the IAEA, serving as nuclear energy ambassadors connecting China's nuclear cooperation with the world and conveying friendly relations</w:t>
      </w:r>
    </w:p>
    <w:p w14:paraId="47778615" w14:textId="77777777" w:rsidR="00B43F9E" w:rsidRPr="00CA3BE7" w:rsidRDefault="00B43F9E" w:rsidP="00B43F9E">
      <w:pPr>
        <w:jc w:val="both"/>
      </w:pPr>
      <w:hyperlink r:id="rId100" w:history="1">
        <w:r w:rsidRPr="00CA3BE7">
          <w:rPr>
            <w:rStyle w:val="ac"/>
            <w:color w:val="auto"/>
          </w:rPr>
          <w:t>https://www.chinadaily.com.cn/a/202603/31/WS69cb2129a310d6866eb40d5d.html</w:t>
        </w:r>
      </w:hyperlink>
    </w:p>
    <w:p w14:paraId="4F5FBC74" w14:textId="77777777" w:rsidR="00204554" w:rsidRPr="00CA3BE7" w:rsidRDefault="00204554" w:rsidP="00204554">
      <w:pPr>
        <w:jc w:val="both"/>
      </w:pPr>
      <w:r w:rsidRPr="007F0795">
        <w:rPr>
          <w:highlight w:val="yellow"/>
        </w:rPr>
        <w:t>#</w:t>
      </w:r>
      <w:r w:rsidR="007F7731">
        <w:rPr>
          <w:highlight w:val="yellow"/>
        </w:rPr>
        <w:t>4</w:t>
      </w:r>
      <w:r w:rsidR="007F0795" w:rsidRPr="007F0795">
        <w:rPr>
          <w:highlight w:val="yellow"/>
        </w:rPr>
        <w:t>9</w:t>
      </w:r>
      <w:r w:rsidR="007F7731">
        <w:t xml:space="preserve"> Inf</w:t>
      </w:r>
    </w:p>
    <w:p w14:paraId="26CD8C67" w14:textId="77777777" w:rsidR="00204554" w:rsidRPr="00CA3BE7" w:rsidRDefault="00204554" w:rsidP="00204554">
      <w:pPr>
        <w:jc w:val="both"/>
      </w:pPr>
      <w:r w:rsidRPr="00CA3BE7">
        <w:t>chinadaily.com.cn | Updated: 2026-03-29 12:30</w:t>
      </w:r>
    </w:p>
    <w:p w14:paraId="3690123A" w14:textId="77777777" w:rsidR="00204554" w:rsidRPr="00CA3BE7" w:rsidRDefault="00204554" w:rsidP="00204554">
      <w:pPr>
        <w:jc w:val="both"/>
      </w:pPr>
      <w:r w:rsidRPr="00CA3BE7">
        <w:t>The Wanhua Haiyang Green Power Industrial Park in Yantai holds a ceremony on March 28 for the start of operations of its Phase I project and the groundbreaking of Phase II. [Photo provided to chinadaily.com.cn]</w:t>
      </w:r>
    </w:p>
    <w:p w14:paraId="5018077F" w14:textId="77777777" w:rsidR="00204554" w:rsidRPr="00CA3BE7" w:rsidRDefault="00204554" w:rsidP="00204554">
      <w:pPr>
        <w:jc w:val="both"/>
      </w:pPr>
      <w:r w:rsidRPr="00CA3BE7">
        <w:t>The Wanhua Haiyang Green Power Industrial Park in Yantai, East China's Shandong province, held a ceremony on March 28 marking the start of operations for its Phase I project and the groundbreaking of Phase II, a move aimed at developing a globally competitive battery materials industrial cluster.</w:t>
      </w:r>
    </w:p>
    <w:p w14:paraId="44E47777" w14:textId="77777777" w:rsidR="00204554" w:rsidRPr="00CA3BE7" w:rsidRDefault="00204554" w:rsidP="00204554">
      <w:pPr>
        <w:jc w:val="both"/>
      </w:pPr>
      <w:r w:rsidRPr="00CA3BE7">
        <w:t>Located in Haiyang, Yantai, the project utilizes world-class lithium iron phosphate cathode material technology, delivering high energy density, an ultra-long cycle life, and enhanced safety for power batteries and energy storage. The facility has achieved mass production of fourth-generation battery materials, setting new benchmarks in energy density and system integration.</w:t>
      </w:r>
    </w:p>
    <w:p w14:paraId="0BC7F264" w14:textId="77777777" w:rsidR="00204554" w:rsidRPr="00CA3BE7" w:rsidRDefault="00204554" w:rsidP="00204554">
      <w:pPr>
        <w:jc w:val="both"/>
      </w:pPr>
      <w:r w:rsidRPr="00CA3BE7">
        <w:t>The products are in strong demand, with strategic partnerships already secured with key domestic and international clients. To facilitate local consumption of green power and address green trade barriers, the project is piloting green power trading and direct connections. Construction of Phase II is expected to be completed by the end of 2026.</w:t>
      </w:r>
    </w:p>
    <w:p w14:paraId="10AA97DC" w14:textId="77777777" w:rsidR="00204554" w:rsidRPr="00CA3BE7" w:rsidRDefault="00204554" w:rsidP="00204554">
      <w:pPr>
        <w:jc w:val="both"/>
      </w:pPr>
      <w:r w:rsidRPr="00CA3BE7">
        <w:lastRenderedPageBreak/>
        <w:t xml:space="preserve">A lithium iron phosphate project with an annual capacity of 650,000 metric tons is also under construction in </w:t>
      </w:r>
      <w:proofErr w:type="spellStart"/>
      <w:r w:rsidRPr="00CA3BE7">
        <w:t>Laizhou</w:t>
      </w:r>
      <w:proofErr w:type="spellEnd"/>
      <w:r w:rsidRPr="00CA3BE7">
        <w:t>, a county-level city in Yantai, and is set to inject strong momentum into the city's new energy industry.</w:t>
      </w:r>
    </w:p>
    <w:p w14:paraId="7B9088DE" w14:textId="77777777" w:rsidR="00204554" w:rsidRPr="00CA3BE7" w:rsidRDefault="00204554" w:rsidP="00204554">
      <w:pPr>
        <w:jc w:val="both"/>
      </w:pPr>
      <w:r w:rsidRPr="00CA3BE7">
        <w:t xml:space="preserve">Yantai, a national pilot city for achieving peak carbon emissions, has developed a clean energy portfolio exceeding 700 billion yuan ($97.2 billion), with installed clean energy capacity surpassing 20 gigawatts. </w:t>
      </w:r>
      <w:r w:rsidRPr="007F7731">
        <w:rPr>
          <w:highlight w:val="yellow"/>
        </w:rPr>
        <w:t>The city's extensive nuclear, wind, and solar resources provide a strong foundation for green power consumption, supporting</w:t>
      </w:r>
      <w:r w:rsidRPr="00CA3BE7">
        <w:t xml:space="preserve"> projects like the Wanhua Haiyang and </w:t>
      </w:r>
      <w:proofErr w:type="spellStart"/>
      <w:r w:rsidRPr="00CA3BE7">
        <w:t>Laizhou</w:t>
      </w:r>
      <w:proofErr w:type="spellEnd"/>
      <w:r w:rsidRPr="00CA3BE7">
        <w:t xml:space="preserve"> parks in their efforts to leverage low-carbon electricity for the production of battery materials.</w:t>
      </w:r>
    </w:p>
    <w:p w14:paraId="72DFA475" w14:textId="77777777" w:rsidR="00204554" w:rsidRPr="00CA3BE7" w:rsidRDefault="00204554" w:rsidP="00204554">
      <w:pPr>
        <w:jc w:val="both"/>
      </w:pPr>
      <w:r w:rsidRPr="00CA3BE7">
        <w:t xml:space="preserve">Yantai has developed a complete wind power industrial chain covering turbines, blades, and submarine cables, while in the battery sector, key projects include the </w:t>
      </w:r>
      <w:proofErr w:type="spellStart"/>
      <w:r w:rsidRPr="00CA3BE7">
        <w:t>Weichai-FinDreams</w:t>
      </w:r>
      <w:proofErr w:type="spellEnd"/>
      <w:r w:rsidRPr="00CA3BE7">
        <w:t xml:space="preserve"> New Energy Power Industrial Park and Wanhua's green power industrial parks in Haiyang and </w:t>
      </w:r>
      <w:proofErr w:type="spellStart"/>
      <w:r w:rsidRPr="00CA3BE7">
        <w:t>Laizhou</w:t>
      </w:r>
      <w:proofErr w:type="spellEnd"/>
      <w:r w:rsidRPr="00CA3BE7">
        <w:t>. As these projects progress, core products are set to enter production, creating broad opportunities for expanded cooperation and application development in Yantai's new energy sector.</w:t>
      </w:r>
    </w:p>
    <w:p w14:paraId="08B5076E" w14:textId="77777777" w:rsidR="00204554" w:rsidRPr="00CA3BE7" w:rsidRDefault="00204554" w:rsidP="00204554">
      <w:pPr>
        <w:jc w:val="both"/>
      </w:pPr>
      <w:r w:rsidRPr="00CA3BE7">
        <w:t>https://www.chinadaily.com.cn/a/202603/29/WS69c8aaf9a310d6866eb4075f.html</w:t>
      </w:r>
    </w:p>
    <w:p w14:paraId="23EAC23B" w14:textId="77777777" w:rsidR="00204554" w:rsidRPr="00CA3BE7" w:rsidRDefault="00204554" w:rsidP="007F7731">
      <w:pPr>
        <w:jc w:val="both"/>
      </w:pPr>
      <w:r w:rsidRPr="00CA3BE7">
        <w:t xml:space="preserve"> </w:t>
      </w:r>
      <w:r w:rsidRPr="007F0795">
        <w:rPr>
          <w:highlight w:val="yellow"/>
        </w:rPr>
        <w:t>#</w:t>
      </w:r>
      <w:r w:rsidR="007F7731">
        <w:rPr>
          <w:highlight w:val="yellow"/>
        </w:rPr>
        <w:t>5</w:t>
      </w:r>
      <w:r w:rsidR="007F0795" w:rsidRPr="007F0795">
        <w:rPr>
          <w:highlight w:val="yellow"/>
        </w:rPr>
        <w:t>0</w:t>
      </w:r>
      <w:r w:rsidR="00741E6C">
        <w:t xml:space="preserve"> P</w:t>
      </w:r>
    </w:p>
    <w:p w14:paraId="002A1EEA" w14:textId="77777777" w:rsidR="00204554" w:rsidRPr="00CA3BE7" w:rsidRDefault="00204554" w:rsidP="00204554">
      <w:pPr>
        <w:jc w:val="both"/>
      </w:pPr>
      <w:r w:rsidRPr="00CA3BE7">
        <w:t xml:space="preserve">By Hou </w:t>
      </w:r>
      <w:proofErr w:type="spellStart"/>
      <w:r w:rsidRPr="00CA3BE7">
        <w:t>Liqiang</w:t>
      </w:r>
      <w:proofErr w:type="spellEnd"/>
      <w:r w:rsidRPr="00CA3BE7">
        <w:t xml:space="preserve"> in Boao | China Daily | Updated: 2026-03-28 07:43</w:t>
      </w:r>
    </w:p>
    <w:p w14:paraId="6AF0A370" w14:textId="77777777" w:rsidR="00204554" w:rsidRPr="00CA3BE7" w:rsidRDefault="00204554" w:rsidP="00204554">
      <w:pPr>
        <w:jc w:val="both"/>
      </w:pPr>
      <w:r w:rsidRPr="00CA3BE7">
        <w:t>Climate cooperation between China and the Republic of Korea carries special significance, especially in light of the United States' withdrawal from the landmark 2015 Paris Agreement, former United Nations secr</w:t>
      </w:r>
      <w:r w:rsidR="00B77B6A" w:rsidRPr="00CA3BE7">
        <w:t>etary-general Ban Ki-moon said.</w:t>
      </w:r>
    </w:p>
    <w:p w14:paraId="2CBAF4E1" w14:textId="77777777" w:rsidR="00204554" w:rsidRPr="00CA3BE7" w:rsidRDefault="00204554" w:rsidP="00204554">
      <w:pPr>
        <w:jc w:val="both"/>
      </w:pPr>
      <w:r w:rsidRPr="00CA3BE7">
        <w:t xml:space="preserve">Addressing the China-ROK Roundtable on Climate Change Cooperation, which was held on the sidelines of the Boao Forum for Asia on Friday, he highlighted the critical role of China and the ROK as major economic engines in Northeast Asia and key actors in the global transition </w:t>
      </w:r>
      <w:r w:rsidR="00B77B6A" w:rsidRPr="00CA3BE7">
        <w:t>toward sustainable development.</w:t>
      </w:r>
    </w:p>
    <w:p w14:paraId="1B5120E6" w14:textId="77777777" w:rsidR="00204554" w:rsidRPr="00CA3BE7" w:rsidRDefault="00204554" w:rsidP="00204554">
      <w:pPr>
        <w:jc w:val="both"/>
      </w:pPr>
      <w:r w:rsidRPr="00CA3BE7">
        <w:t>"The policies and partnerships that emerged from our collaboration can have a powerful impact, not only for the region, but for the whole world, which is undergoing tumultuous times," he said.</w:t>
      </w:r>
    </w:p>
    <w:p w14:paraId="1267E422" w14:textId="77777777" w:rsidR="00204554" w:rsidRPr="00CA3BE7" w:rsidRDefault="00204554" w:rsidP="00204554">
      <w:pPr>
        <w:jc w:val="both"/>
      </w:pPr>
      <w:r w:rsidRPr="00CA3BE7">
        <w:t>He stressed climate change as a defining challenge th</w:t>
      </w:r>
      <w:r w:rsidR="00B77B6A" w:rsidRPr="00CA3BE7">
        <w:t>at no nation can address alone.</w:t>
      </w:r>
    </w:p>
    <w:p w14:paraId="36A7B841" w14:textId="77777777" w:rsidR="00204554" w:rsidRPr="00CA3BE7" w:rsidRDefault="00204554" w:rsidP="00204554">
      <w:pPr>
        <w:jc w:val="both"/>
      </w:pPr>
      <w:r w:rsidRPr="00CA3BE7">
        <w:t>"The atmosphere does not recognize national borders ... Our solutions, therefore, must also transcend borders," Ban Ki-moon emphasized. "We can negotiate many difficult and thorny issues between and among countries, but we can</w:t>
      </w:r>
      <w:r w:rsidR="00B77B6A" w:rsidRPr="00CA3BE7">
        <w:t>not negotiate with our nature."</w:t>
      </w:r>
    </w:p>
    <w:p w14:paraId="5B546F87" w14:textId="77777777" w:rsidR="00204554" w:rsidRPr="00CA3BE7" w:rsidRDefault="00204554" w:rsidP="00204554">
      <w:pPr>
        <w:jc w:val="both"/>
      </w:pPr>
      <w:r w:rsidRPr="00CA3BE7">
        <w:lastRenderedPageBreak/>
        <w:t>Recalling the role that China and the US played in consolidating unity and laying the foundation for the Paris Agreement, he expressed strong disappointment at seeing the US withdraw from the treaty for the second time under t</w:t>
      </w:r>
      <w:r w:rsidR="00B77B6A" w:rsidRPr="00CA3BE7">
        <w:t>he Donald Trump administration.</w:t>
      </w:r>
    </w:p>
    <w:p w14:paraId="514766AF" w14:textId="77777777" w:rsidR="00204554" w:rsidRPr="00CA3BE7" w:rsidRDefault="00204554" w:rsidP="00204554">
      <w:pPr>
        <w:jc w:val="both"/>
      </w:pPr>
      <w:r w:rsidRPr="00CA3BE7">
        <w:t>"This is a very historic issue and a very, very important issue which we must not forget ... I'm sure that the US will return after his term is over. But by that time, climate change would have mov</w:t>
      </w:r>
      <w:r w:rsidR="00B77B6A" w:rsidRPr="00CA3BE7">
        <w:t>ed their own course," he noted.</w:t>
      </w:r>
    </w:p>
    <w:p w14:paraId="3B3B1CD8" w14:textId="77777777" w:rsidR="00204554" w:rsidRPr="00CA3BE7" w:rsidRDefault="00204554" w:rsidP="00204554">
      <w:pPr>
        <w:jc w:val="both"/>
      </w:pPr>
      <w:r w:rsidRPr="00CA3BE7">
        <w:t>The present situation has underscored the importance of the climate dialogue betw</w:t>
      </w:r>
      <w:r w:rsidR="00B77B6A" w:rsidRPr="00CA3BE7">
        <w:t>een China and the ROK, he said.</w:t>
      </w:r>
    </w:p>
    <w:p w14:paraId="65CE5911" w14:textId="77777777" w:rsidR="00204554" w:rsidRPr="00CA3BE7" w:rsidRDefault="00204554" w:rsidP="00204554">
      <w:pPr>
        <w:jc w:val="both"/>
      </w:pPr>
      <w:r w:rsidRPr="00CA3BE7">
        <w:t>"China and Korea have already shown promising leadership in this regard through investment in renewable energy, green technologies and climate innovation, and continued collaboration in areas such as carbon markets," he said.</w:t>
      </w:r>
    </w:p>
    <w:p w14:paraId="383BCFC5" w14:textId="77777777" w:rsidR="00204554" w:rsidRPr="00CA3BE7" w:rsidRDefault="00204554" w:rsidP="00204554">
      <w:pPr>
        <w:jc w:val="both"/>
      </w:pPr>
      <w:r w:rsidRPr="00CA3BE7">
        <w:t>A dialogue such as this helps build understanding, share best practices and inspire new partnerships, he said. It also sends a powerful signal that regional cooperation can play a constructive role in addressing global challenges.</w:t>
      </w:r>
    </w:p>
    <w:p w14:paraId="699E964D" w14:textId="77777777" w:rsidR="00204554" w:rsidRPr="00CA3BE7" w:rsidRDefault="00204554" w:rsidP="00204554">
      <w:pPr>
        <w:jc w:val="both"/>
      </w:pPr>
      <w:r w:rsidRPr="00CA3BE7">
        <w:t>"The window for meaningful climate action is narrowing rapidly. The choices we make today will determine the future we leave to our children and grandchildren and succeeding generations," he said.</w:t>
      </w:r>
    </w:p>
    <w:p w14:paraId="03F8EABB" w14:textId="77777777" w:rsidR="00204554" w:rsidRPr="00CA3BE7" w:rsidRDefault="00204554" w:rsidP="00204554">
      <w:pPr>
        <w:jc w:val="both"/>
      </w:pPr>
      <w:r w:rsidRPr="00CA3BE7">
        <w:t>Liu Zhenmin, China's special envoy for climate change, said Asia accounts for about 57 percent of global electricity consumption, a testament to the region's robust economic dynamism.</w:t>
      </w:r>
    </w:p>
    <w:p w14:paraId="7F51CAD7" w14:textId="77777777" w:rsidR="00204554" w:rsidRPr="00CA3BE7" w:rsidRDefault="00204554" w:rsidP="00204554">
      <w:pPr>
        <w:jc w:val="both"/>
      </w:pPr>
      <w:r w:rsidRPr="00741E6C">
        <w:rPr>
          <w:highlight w:val="yellow"/>
        </w:rPr>
        <w:t>China and the ROK, as economic front-runners in Asia and key players in global climate governance, already boast world-leading advantages in renewables, batteries and nuclear energy, he continued.</w:t>
      </w:r>
    </w:p>
    <w:p w14:paraId="7FDFA22C" w14:textId="77777777" w:rsidR="00204554" w:rsidRPr="00CA3BE7" w:rsidRDefault="00204554" w:rsidP="00204554">
      <w:pPr>
        <w:jc w:val="both"/>
      </w:pPr>
      <w:r w:rsidRPr="00CA3BE7">
        <w:t>Amid global growth, heightened geopolitical tensions, and the resurgence of unilateralism and protectionism, the envoy called on the two countries to stand firm in upholding multilateralism, reject destabilizing interference, and strengthen solidarity and cooperation.</w:t>
      </w:r>
    </w:p>
    <w:p w14:paraId="415D6CCB" w14:textId="77777777" w:rsidR="00204554" w:rsidRPr="00CA3BE7" w:rsidRDefault="00204554" w:rsidP="00204554">
      <w:pPr>
        <w:jc w:val="both"/>
      </w:pPr>
      <w:r w:rsidRPr="00CA3BE7">
        <w:t>Li Zheng, director of the Institute of Climate Change and Sustainable Development at Tsinghua University, highlighted the complementary strengths between the two nations.</w:t>
      </w:r>
    </w:p>
    <w:p w14:paraId="3823767F" w14:textId="77777777" w:rsidR="00204554" w:rsidRPr="00CA3BE7" w:rsidRDefault="00204554" w:rsidP="00204554">
      <w:pPr>
        <w:jc w:val="both"/>
      </w:pPr>
      <w:r w:rsidRPr="00CA3BE7">
        <w:t xml:space="preserve">China holds practical advantages in large-scale wind and solar development and the construction of new power systems, while </w:t>
      </w:r>
      <w:r w:rsidRPr="00741E6C">
        <w:rPr>
          <w:highlight w:val="yellow"/>
        </w:rPr>
        <w:t>the ROK excels in nuclear power, high-end manufacturing and international standardization, he said.</w:t>
      </w:r>
    </w:p>
    <w:p w14:paraId="4385BC4E" w14:textId="77777777" w:rsidR="00204554" w:rsidRPr="00CA3BE7" w:rsidRDefault="00204554" w:rsidP="00204554">
      <w:pPr>
        <w:jc w:val="both"/>
      </w:pPr>
      <w:r w:rsidRPr="00CA3BE7">
        <w:t>Li proposed that the two countries establish joint research platforms in energy storage, hydrogen, CCUS (carbon capture, utilization and storage), and smart grids, leveraging the latest advances in artificial intelligence.</w:t>
      </w:r>
    </w:p>
    <w:p w14:paraId="7C95D1D3" w14:textId="77777777" w:rsidR="00204554" w:rsidRPr="00CA3BE7" w:rsidRDefault="00204554" w:rsidP="00204554">
      <w:pPr>
        <w:jc w:val="both"/>
      </w:pPr>
      <w:r w:rsidRPr="00CA3BE7">
        <w:lastRenderedPageBreak/>
        <w:t>He also called for third-party market cooperation to integrate China's green manufacturing and engineering construction capabilities with the ROK's advantages in technical standards.</w:t>
      </w:r>
    </w:p>
    <w:p w14:paraId="1A9F9586" w14:textId="77777777" w:rsidR="00204554" w:rsidRPr="00CA3BE7" w:rsidRDefault="00204554" w:rsidP="00204554">
      <w:pPr>
        <w:jc w:val="both"/>
      </w:pPr>
      <w:r w:rsidRPr="00CA3BE7">
        <w:t>"Climate cooperation between China and South Korea is underpinned by shared goals and significant complementary strengths, offering vast space and enormous potential for collaboration," Li said.</w:t>
      </w:r>
    </w:p>
    <w:p w14:paraId="7737F18B" w14:textId="77777777" w:rsidR="00204554" w:rsidRPr="00CA3BE7" w:rsidRDefault="00204554" w:rsidP="00204554">
      <w:pPr>
        <w:jc w:val="both"/>
      </w:pPr>
      <w:hyperlink r:id="rId101" w:history="1">
        <w:r w:rsidRPr="00CA3BE7">
          <w:rPr>
            <w:rStyle w:val="ac"/>
            <w:color w:val="auto"/>
          </w:rPr>
          <w:t>https://www.chinadaily.com.cn/a/202603/28/WS69c71610a310d6866eb40577.html</w:t>
        </w:r>
      </w:hyperlink>
    </w:p>
    <w:p w14:paraId="383A66B8" w14:textId="77777777" w:rsidR="000F6922" w:rsidRPr="00CA3BE7" w:rsidRDefault="00204554" w:rsidP="00741E6C">
      <w:pPr>
        <w:jc w:val="both"/>
      </w:pPr>
      <w:r w:rsidRPr="00CA3BE7">
        <w:rPr>
          <w:highlight w:val="yellow"/>
        </w:rPr>
        <w:t>#</w:t>
      </w:r>
      <w:r w:rsidR="00741E6C">
        <w:t>51 P</w:t>
      </w:r>
    </w:p>
    <w:p w14:paraId="3383792F" w14:textId="77777777" w:rsidR="000F6922" w:rsidRPr="00CA3BE7" w:rsidRDefault="000F6922" w:rsidP="000F6922">
      <w:pPr>
        <w:jc w:val="both"/>
      </w:pPr>
      <w:r w:rsidRPr="00CA3BE7">
        <w:t xml:space="preserve">By MA SI and CHEN BOWEN in Changjiang | CHINA DAILY | Updated: 2026-03-26 07:10    </w:t>
      </w:r>
    </w:p>
    <w:p w14:paraId="55CCDFD5" w14:textId="77777777" w:rsidR="000F6922" w:rsidRPr="00CA3BE7" w:rsidRDefault="000F6922" w:rsidP="000F6922">
      <w:pPr>
        <w:jc w:val="both"/>
      </w:pPr>
      <w:r w:rsidRPr="00CA3BE7">
        <w:t xml:space="preserve">On a bright winter morning, veteran pearl farmer He </w:t>
      </w:r>
      <w:proofErr w:type="spellStart"/>
      <w:r w:rsidRPr="00CA3BE7">
        <w:t>Hanyong</w:t>
      </w:r>
      <w:proofErr w:type="spellEnd"/>
      <w:r w:rsidRPr="00CA3BE7">
        <w:t xml:space="preserve"> gently pried open a silver-lipped oyster. Inside, nestled against the iridescent mother-of-pearl, lay something extraordinary — not just an organic gem, but a symbol of an unlikely marriage between ecology and industry.</w:t>
      </w:r>
    </w:p>
    <w:p w14:paraId="2FB3CD77" w14:textId="77777777" w:rsidR="000F6922" w:rsidRPr="00CA3BE7" w:rsidRDefault="000F6922" w:rsidP="000F6922">
      <w:pPr>
        <w:jc w:val="both"/>
      </w:pPr>
      <w:r w:rsidRPr="00CA3BE7">
        <w:t>"Look," he whispered, carefully extracting a perfectly formed pearl that glistened under the tropical sun on a shoreline of Hainan province. "Eighteen millimeters. The water here gives them exceptional luster," He said of the pearl's size and shine.</w:t>
      </w:r>
    </w:p>
    <w:p w14:paraId="1FDE14F7" w14:textId="77777777" w:rsidR="000F6922" w:rsidRPr="00CA3BE7" w:rsidRDefault="000F6922" w:rsidP="000F6922">
      <w:pPr>
        <w:jc w:val="both"/>
      </w:pPr>
      <w:r w:rsidRPr="00CA3BE7">
        <w:t>The location of this cluster of pearl shells is anything but ordinary. It is near the discharge outlet of the Hainan Changjiang Nuclear Power Base — China's southernmost nuclear facility — where nationally protected silver-lipped pearl oysters are now thriving in waters warmed by the plant's cooling systems.</w:t>
      </w:r>
    </w:p>
    <w:p w14:paraId="25D70D31" w14:textId="77777777" w:rsidR="000F6922" w:rsidRPr="00CA3BE7" w:rsidRDefault="000F6922" w:rsidP="000F6922">
      <w:pPr>
        <w:jc w:val="both"/>
      </w:pPr>
      <w:r w:rsidRPr="00CA3BE7">
        <w:t>It is an unexpected sight: one of the nation's most advanced technological installations playing host to one of its most delicate traditional maritime industries.</w:t>
      </w:r>
    </w:p>
    <w:p w14:paraId="4621D2E3" w14:textId="77777777" w:rsidR="000F6922" w:rsidRPr="00CA3BE7" w:rsidRDefault="000F6922" w:rsidP="000F6922">
      <w:pPr>
        <w:jc w:val="both"/>
      </w:pPr>
      <w:r w:rsidRPr="00CA3BE7">
        <w:t xml:space="preserve">"This area is rich in algae," said He, who is also head of the Hainan </w:t>
      </w:r>
      <w:proofErr w:type="spellStart"/>
      <w:r w:rsidRPr="00CA3BE7">
        <w:t>Qianzumeiji</w:t>
      </w:r>
      <w:proofErr w:type="spellEnd"/>
      <w:r w:rsidRPr="00CA3BE7">
        <w:t xml:space="preserve"> Pearl project in the Changjiang Li autonomous county, Hainan, gesturing at the clear waters.</w:t>
      </w:r>
    </w:p>
    <w:p w14:paraId="1AA43040" w14:textId="77777777" w:rsidR="000F6922" w:rsidRPr="00CA3BE7" w:rsidRDefault="000F6922" w:rsidP="000F6922">
      <w:pPr>
        <w:jc w:val="both"/>
      </w:pPr>
      <w:r w:rsidRPr="00CA3BE7">
        <w:t>"Silver-lipped pearl oysters need clean water with abundant nutrition. The thermal discharge zone creates perfect conditions — stable temperature, clean water, plenty of food. Just like people, they need the right environment to thrive," He added.</w:t>
      </w:r>
    </w:p>
    <w:p w14:paraId="27DBBC4D" w14:textId="77777777" w:rsidR="000F6922" w:rsidRPr="00CA3BE7" w:rsidRDefault="000F6922" w:rsidP="000F6922">
      <w:pPr>
        <w:jc w:val="both"/>
      </w:pPr>
      <w:r w:rsidRPr="00CA3BE7">
        <w:t>Pleasant surprise</w:t>
      </w:r>
    </w:p>
    <w:p w14:paraId="33D3A087" w14:textId="77777777" w:rsidR="000F6922" w:rsidRPr="00CA3BE7" w:rsidRDefault="000F6922" w:rsidP="000F6922">
      <w:pPr>
        <w:jc w:val="both"/>
      </w:pPr>
      <w:r w:rsidRPr="00741E6C">
        <w:rPr>
          <w:sz w:val="28"/>
          <w:highlight w:val="yellow"/>
        </w:rPr>
        <w:t>As warm water is emitted from the nuclear facility, it nourishes a thriving ecosystem.</w:t>
      </w:r>
      <w:r w:rsidRPr="00741E6C">
        <w:rPr>
          <w:sz w:val="28"/>
        </w:rPr>
        <w:t xml:space="preserve"> </w:t>
      </w:r>
      <w:r w:rsidRPr="00CA3BE7">
        <w:t>Against all expectations, the waters near the plant became a sanctuary for a pearl species that had nearly vanished from the Chinese mainland's coastal waters due to industrial and aquaculture development.</w:t>
      </w:r>
    </w:p>
    <w:p w14:paraId="58C22A9E" w14:textId="77777777" w:rsidR="000F6922" w:rsidRPr="00CA3BE7" w:rsidRDefault="000F6922" w:rsidP="000F6922">
      <w:pPr>
        <w:jc w:val="both"/>
      </w:pPr>
      <w:r w:rsidRPr="00CA3BE7">
        <w:lastRenderedPageBreak/>
        <w:t>"It started almost by accident," said Xu Chunsong, director of the environmental emergency department at the Hainan Nuclear Power Co. "We wanted to introduce species that could help purify water by reducing algae. We chose the silver-lipped pearl oyster. The results have been a pleasant surprise."</w:t>
      </w:r>
    </w:p>
    <w:p w14:paraId="2BE9C57E" w14:textId="77777777" w:rsidR="000F6922" w:rsidRPr="00CA3BE7" w:rsidRDefault="000F6922" w:rsidP="000F6922">
      <w:pPr>
        <w:jc w:val="both"/>
      </w:pPr>
      <w:r w:rsidRPr="00CA3BE7">
        <w:t>That understatement masks a remarkable achievement.</w:t>
      </w:r>
    </w:p>
    <w:p w14:paraId="424A414C" w14:textId="77777777" w:rsidR="000F6922" w:rsidRPr="00CA3BE7" w:rsidRDefault="000F6922" w:rsidP="000F6922">
      <w:pPr>
        <w:jc w:val="both"/>
      </w:pPr>
      <w:r w:rsidRPr="00CA3BE7">
        <w:t>After more than two years of experimental cultivation, scientists and pearl farmers have not only mastered the technology of raising these sensitive mollusks in a nuclear facility's outflow waters but have created what might be a model for industrial-ecological coexistence nationwide.</w:t>
      </w:r>
    </w:p>
    <w:p w14:paraId="35B7E83C" w14:textId="77777777" w:rsidR="000F6922" w:rsidRPr="00CA3BE7" w:rsidRDefault="000F6922" w:rsidP="000F6922">
      <w:pPr>
        <w:jc w:val="both"/>
      </w:pPr>
      <w:r w:rsidRPr="00CA3BE7">
        <w:t>The pearls themselves testify to the success of the experiment. The largest from the first phase reaches 18 millimeters in diameter, with nacre, or mother-of-pearl, so thick and the luster so brilliant that it rivals anything produced in traditional pearl farms.</w:t>
      </w:r>
    </w:p>
    <w:p w14:paraId="6B5527A7" w14:textId="77777777" w:rsidR="000F6922" w:rsidRPr="00CA3BE7" w:rsidRDefault="000F6922" w:rsidP="000F6922">
      <w:pPr>
        <w:jc w:val="both"/>
      </w:pPr>
      <w:r w:rsidRPr="00CA3BE7">
        <w:t>"The water here nourishes them exceptionally well," said senior technical worker Chen Xian.</w:t>
      </w:r>
    </w:p>
    <w:p w14:paraId="3CDF140D" w14:textId="77777777" w:rsidR="000F6922" w:rsidRPr="00CA3BE7" w:rsidRDefault="000F6922" w:rsidP="000F6922">
      <w:pPr>
        <w:jc w:val="both"/>
      </w:pPr>
      <w:r w:rsidRPr="00CA3BE7">
        <w:t>For the technicians who carefully extract the pearls from living oysters, the process is both science and art.</w:t>
      </w:r>
    </w:p>
    <w:p w14:paraId="5510FD3B" w14:textId="77777777" w:rsidR="000F6922" w:rsidRPr="00CA3BE7" w:rsidRDefault="000F6922" w:rsidP="000F6922">
      <w:pPr>
        <w:jc w:val="both"/>
      </w:pPr>
      <w:r w:rsidRPr="00CA3BE7">
        <w:t>Chen demonstrated the procedure with practiced gentleness: allowing the oysters to awaken slowly in water and open naturally. "Patience is everything," he said, carefully probing for the pearl within. "We must respect the life that created this."</w:t>
      </w:r>
    </w:p>
    <w:p w14:paraId="07CF975B" w14:textId="77777777" w:rsidR="000F6922" w:rsidRPr="00741E6C" w:rsidRDefault="000F6922" w:rsidP="000F6922">
      <w:pPr>
        <w:jc w:val="both"/>
        <w:rPr>
          <w:highlight w:val="yellow"/>
        </w:rPr>
      </w:pPr>
      <w:r w:rsidRPr="00741E6C">
        <w:rPr>
          <w:highlight w:val="yellow"/>
        </w:rPr>
        <w:t>Yet inevitably, a question arises: Do pearls grown near a nuclear plant have radiation?</w:t>
      </w:r>
    </w:p>
    <w:p w14:paraId="41EE2625" w14:textId="77777777" w:rsidR="000F6922" w:rsidRPr="00CA3BE7" w:rsidRDefault="000F6922" w:rsidP="000F6922">
      <w:pPr>
        <w:jc w:val="both"/>
      </w:pPr>
      <w:r w:rsidRPr="00741E6C">
        <w:rPr>
          <w:highlight w:val="yellow"/>
        </w:rPr>
        <w:t>"The answer is definitely no," said Xu from the Hainan Nuclear Power Co.</w:t>
      </w:r>
    </w:p>
    <w:p w14:paraId="683A3A19" w14:textId="77777777" w:rsidR="000F6922" w:rsidRPr="00CA3BE7" w:rsidRDefault="000F6922" w:rsidP="000F6922">
      <w:pPr>
        <w:jc w:val="both"/>
      </w:pPr>
      <w:r w:rsidRPr="00CA3BE7">
        <w:t xml:space="preserve">"Our environmental monitoring team continuously tracks conditions around the plant, sampling both land and marine organisms for analysis. Radiation levels remain exactly the same as before the plant was built." </w:t>
      </w:r>
    </w:p>
    <w:p w14:paraId="1CD3B710" w14:textId="77777777" w:rsidR="000F6922" w:rsidRPr="00CA3BE7" w:rsidRDefault="000F6922" w:rsidP="000F6922">
      <w:pPr>
        <w:jc w:val="both"/>
      </w:pPr>
      <w:r w:rsidRPr="00CA3BE7">
        <w:t>World-leading tech</w:t>
      </w:r>
    </w:p>
    <w:p w14:paraId="01229C76" w14:textId="77777777" w:rsidR="000F6922" w:rsidRPr="00CA3BE7" w:rsidRDefault="000F6922" w:rsidP="000F6922">
      <w:pPr>
        <w:jc w:val="both"/>
      </w:pPr>
      <w:r w:rsidRPr="00CA3BE7">
        <w:t>This innovative project represents just one example of a broader transformation unfolding on the island.</w:t>
      </w:r>
    </w:p>
    <w:p w14:paraId="27D8FE76" w14:textId="77777777" w:rsidR="000F6922" w:rsidRPr="00CA3BE7" w:rsidRDefault="000F6922" w:rsidP="000F6922">
      <w:pPr>
        <w:jc w:val="both"/>
      </w:pPr>
      <w:r w:rsidRPr="00CA3BE7">
        <w:t xml:space="preserve">After Hainan launched an island-wide special customs operation in December to position itself as a new frontier in China's further opening-up, projects like the nearby </w:t>
      </w:r>
      <w:proofErr w:type="spellStart"/>
      <w:r w:rsidRPr="00CA3BE7">
        <w:t>Linglong</w:t>
      </w:r>
      <w:proofErr w:type="spellEnd"/>
      <w:r w:rsidRPr="00CA3BE7">
        <w:t xml:space="preserve"> One nuclear reactor are capturing global attention.</w:t>
      </w:r>
    </w:p>
    <w:p w14:paraId="4AA6B30F" w14:textId="77777777" w:rsidR="000F6922" w:rsidRPr="00CA3BE7" w:rsidRDefault="000F6922" w:rsidP="000F6922">
      <w:pPr>
        <w:jc w:val="both"/>
      </w:pPr>
      <w:r w:rsidRPr="00CA3BE7">
        <w:t xml:space="preserve">Just several kilometers from where the pearl farmers tend their oysters, the world's first onshore commercial small modular reactor, or SMR, rises against the tropical sky. </w:t>
      </w:r>
      <w:proofErr w:type="spellStart"/>
      <w:r w:rsidRPr="00CA3BE7">
        <w:t>Linglong</w:t>
      </w:r>
      <w:proofErr w:type="spellEnd"/>
      <w:r w:rsidRPr="00CA3BE7">
        <w:t xml:space="preserve"> One </w:t>
      </w:r>
      <w:r w:rsidRPr="00CA3BE7">
        <w:lastRenderedPageBreak/>
        <w:t>is nearing completion, with installation 90 percent complete and core equipment undergoing adjustments.</w:t>
      </w:r>
    </w:p>
    <w:p w14:paraId="783022A5" w14:textId="77777777" w:rsidR="000F6922" w:rsidRPr="00CA3BE7" w:rsidRDefault="000F6922" w:rsidP="000F6922">
      <w:pPr>
        <w:jc w:val="both"/>
      </w:pPr>
      <w:r w:rsidRPr="00CA3BE7">
        <w:t xml:space="preserve">"We are in the final stage," said Wei Zhigang, chairman of the Hainan Nuclear Power Co. "To be a pioneer, you have to innovate — and that's never easy. </w:t>
      </w:r>
      <w:proofErr w:type="spellStart"/>
      <w:r w:rsidRPr="00CA3BE7">
        <w:t>Linglong</w:t>
      </w:r>
      <w:proofErr w:type="spellEnd"/>
      <w:r w:rsidRPr="00CA3BE7">
        <w:t xml:space="preserve"> One took more than a decade of development."</w:t>
      </w:r>
    </w:p>
    <w:p w14:paraId="69AE1484" w14:textId="77777777" w:rsidR="000F6922" w:rsidRPr="00CA3BE7" w:rsidRDefault="000F6922" w:rsidP="000F6922">
      <w:pPr>
        <w:jc w:val="both"/>
      </w:pPr>
      <w:r w:rsidRPr="00CA3BE7">
        <w:t>The numbers tell part of the story: upon completion, the reactor will generate 1 billion kilowatt-hours annually, sufficient to power 526,000 households while reducing carbon dioxide emissions by 880,000 metric tons — equivalent to planting 7.5 million trees.</w:t>
      </w:r>
    </w:p>
    <w:p w14:paraId="56560077" w14:textId="77777777" w:rsidR="000F6922" w:rsidRPr="00CA3BE7" w:rsidRDefault="000F6922" w:rsidP="000F6922">
      <w:pPr>
        <w:jc w:val="both"/>
      </w:pPr>
      <w:r w:rsidRPr="00CA3BE7">
        <w:t xml:space="preserve">But the true significance lies in what </w:t>
      </w:r>
      <w:proofErr w:type="spellStart"/>
      <w:r w:rsidRPr="00CA3BE7">
        <w:t>Linglong</w:t>
      </w:r>
      <w:proofErr w:type="spellEnd"/>
      <w:r w:rsidRPr="00CA3BE7">
        <w:t xml:space="preserve"> One represents. Designed by China National Nuclear Corp, or CNNC, with self-developed intellectual property, </w:t>
      </w:r>
      <w:proofErr w:type="spellStart"/>
      <w:r w:rsidRPr="00CA3BE7">
        <w:t>Linglong</w:t>
      </w:r>
      <w:proofErr w:type="spellEnd"/>
      <w:r w:rsidRPr="00CA3BE7">
        <w:t xml:space="preserve"> One is the first onshore commercial SMR to pass a safety review by the International Atomic Energy Agency.</w:t>
      </w:r>
    </w:p>
    <w:p w14:paraId="3C5CC061" w14:textId="77777777" w:rsidR="000F6922" w:rsidRPr="00CA3BE7" w:rsidRDefault="000F6922" w:rsidP="000F6922">
      <w:pPr>
        <w:jc w:val="both"/>
      </w:pPr>
      <w:r w:rsidRPr="00CA3BE7">
        <w:t xml:space="preserve">"It's like the evolution from desktop computers to laptops," Wei said. "Traditional large reactors are like desktop computers with separate components. </w:t>
      </w:r>
      <w:proofErr w:type="spellStart"/>
      <w:r w:rsidRPr="00CA3BE7">
        <w:t>Linglong</w:t>
      </w:r>
      <w:proofErr w:type="spellEnd"/>
      <w:r w:rsidRPr="00CA3BE7">
        <w:t xml:space="preserve"> One is an all-in-one laptop — compact, convenient and safe. Achieving this integration required overcoming significant technical bottlenecks."</w:t>
      </w:r>
    </w:p>
    <w:p w14:paraId="4D4D1956" w14:textId="77777777" w:rsidR="000F6922" w:rsidRPr="00CA3BE7" w:rsidRDefault="000F6922" w:rsidP="000F6922">
      <w:pPr>
        <w:jc w:val="both"/>
      </w:pPr>
      <w:r w:rsidRPr="00CA3BE7">
        <w:t>The reactor also represents China's transition from a nuclear technology follower to a leading innovator, a change in status that has drawn global attention.</w:t>
      </w:r>
    </w:p>
    <w:p w14:paraId="21D1D8C1" w14:textId="77777777" w:rsidR="000F6922" w:rsidRPr="00CA3BE7" w:rsidRDefault="000F6922" w:rsidP="000F6922">
      <w:pPr>
        <w:jc w:val="both"/>
      </w:pPr>
      <w:r w:rsidRPr="00CA3BE7">
        <w:t>More than 1,000 visitors from almost 90 countries and regions have traveled to Hainan to inspect the reactor.</w:t>
      </w:r>
    </w:p>
    <w:p w14:paraId="0A7515CB" w14:textId="77777777" w:rsidR="000F6922" w:rsidRPr="00CA3BE7" w:rsidRDefault="000F6922" w:rsidP="000F6922">
      <w:pPr>
        <w:jc w:val="both"/>
      </w:pPr>
      <w:r w:rsidRPr="00CA3BE7">
        <w:t>They include Rafael Mariano Grossi, director general of the IAEA, and delegations from the French Nuclear Safety and Radiation Protection Authority and the Ghana Energy Commission. Each came seeking insight into the technology that may help shape the future of global energy.</w:t>
      </w:r>
    </w:p>
    <w:p w14:paraId="48D1D0A2" w14:textId="77777777" w:rsidR="000F6922" w:rsidRPr="00CA3BE7" w:rsidRDefault="000F6922" w:rsidP="000F6922">
      <w:pPr>
        <w:jc w:val="both"/>
      </w:pPr>
      <w:r w:rsidRPr="00CA3BE7">
        <w:t xml:space="preserve">"We believe </w:t>
      </w:r>
      <w:proofErr w:type="spellStart"/>
      <w:r w:rsidRPr="00CA3BE7">
        <w:t>Linglong</w:t>
      </w:r>
      <w:proofErr w:type="spellEnd"/>
      <w:r w:rsidRPr="00CA3BE7">
        <w:t xml:space="preserve"> One will create miracles — whether in construction or investment," Wei said.</w:t>
      </w:r>
    </w:p>
    <w:p w14:paraId="343DA00F" w14:textId="77777777" w:rsidR="000F6922" w:rsidRPr="00CA3BE7" w:rsidRDefault="000F6922" w:rsidP="000F6922">
      <w:pPr>
        <w:jc w:val="both"/>
      </w:pPr>
      <w:r w:rsidRPr="00CA3BE7">
        <w:t xml:space="preserve">CNNC's Song </w:t>
      </w:r>
      <w:proofErr w:type="spellStart"/>
      <w:r w:rsidRPr="00CA3BE7">
        <w:t>Danrong</w:t>
      </w:r>
      <w:proofErr w:type="spellEnd"/>
      <w:r w:rsidRPr="00CA3BE7">
        <w:t xml:space="preserve">, chief designer of </w:t>
      </w:r>
      <w:proofErr w:type="spellStart"/>
      <w:r w:rsidRPr="00CA3BE7">
        <w:t>Linglong</w:t>
      </w:r>
      <w:proofErr w:type="spellEnd"/>
      <w:r w:rsidRPr="00CA3BE7">
        <w:t xml:space="preserve"> One, sees the reactor as the product of the long-term development and growth of China's nuclear industry.</w:t>
      </w:r>
    </w:p>
    <w:p w14:paraId="3B3224AF" w14:textId="77777777" w:rsidR="000F6922" w:rsidRPr="00CA3BE7" w:rsidRDefault="000F6922" w:rsidP="000F6922">
      <w:pPr>
        <w:jc w:val="both"/>
      </w:pPr>
      <w:r w:rsidRPr="00CA3BE7">
        <w:t>"</w:t>
      </w:r>
      <w:r w:rsidRPr="00741E6C">
        <w:rPr>
          <w:highlight w:val="yellow"/>
        </w:rPr>
        <w:t xml:space="preserve">Built on more than 30 years of nuclear research, design, construction, and operational experience, </w:t>
      </w:r>
      <w:proofErr w:type="spellStart"/>
      <w:r w:rsidRPr="00741E6C">
        <w:rPr>
          <w:highlight w:val="yellow"/>
        </w:rPr>
        <w:t>Linglong</w:t>
      </w:r>
      <w:proofErr w:type="spellEnd"/>
      <w:r w:rsidRPr="00741E6C">
        <w:rPr>
          <w:highlight w:val="yellow"/>
        </w:rPr>
        <w:t xml:space="preserve"> One represents the maturation of China's nuclear capabilities," Song said.</w:t>
      </w:r>
    </w:p>
    <w:p w14:paraId="0DB6211F" w14:textId="77777777" w:rsidR="000F6922" w:rsidRPr="00CA3BE7" w:rsidRDefault="000F6922" w:rsidP="000F6922">
      <w:pPr>
        <w:jc w:val="both"/>
      </w:pPr>
      <w:r w:rsidRPr="00CA3BE7">
        <w:t xml:space="preserve">"When operational, it will help the Hainan Changjiang Nuclear Power Base form a pattern we call 'two dragons soaring together' — with second-generation improved reactors, third-generation Hualong One units, and the small modular reactor </w:t>
      </w:r>
      <w:proofErr w:type="spellStart"/>
      <w:r w:rsidRPr="00CA3BE7">
        <w:t>Linglong</w:t>
      </w:r>
      <w:proofErr w:type="spellEnd"/>
      <w:r w:rsidRPr="00CA3BE7">
        <w:t xml:space="preserve"> One all operating side by side."</w:t>
      </w:r>
    </w:p>
    <w:p w14:paraId="1F216A0C" w14:textId="77777777" w:rsidR="000F6922" w:rsidRPr="00CA3BE7" w:rsidRDefault="000F6922" w:rsidP="000F6922">
      <w:pPr>
        <w:jc w:val="both"/>
      </w:pPr>
      <w:proofErr w:type="spellStart"/>
      <w:r w:rsidRPr="00CA3BE7">
        <w:lastRenderedPageBreak/>
        <w:t>Linglong</w:t>
      </w:r>
      <w:proofErr w:type="spellEnd"/>
      <w:r w:rsidRPr="00CA3BE7">
        <w:t xml:space="preserve"> One plans to commence commercial operation this year.</w:t>
      </w:r>
    </w:p>
    <w:p w14:paraId="5FEE0248" w14:textId="77777777" w:rsidR="000F6922" w:rsidRPr="00CA3BE7" w:rsidRDefault="000F6922" w:rsidP="000F6922">
      <w:pPr>
        <w:jc w:val="both"/>
      </w:pPr>
      <w:r w:rsidRPr="00CA3BE7">
        <w:t>Powering AI</w:t>
      </w:r>
    </w:p>
    <w:p w14:paraId="48DA7FA3" w14:textId="77777777" w:rsidR="000F6922" w:rsidRPr="00741E6C" w:rsidRDefault="000F6922" w:rsidP="000F6922">
      <w:pPr>
        <w:jc w:val="both"/>
        <w:rPr>
          <w:sz w:val="36"/>
        </w:rPr>
      </w:pPr>
      <w:r w:rsidRPr="00741E6C">
        <w:rPr>
          <w:sz w:val="36"/>
          <w:highlight w:val="yellow"/>
        </w:rPr>
        <w:t>By next year, nuclear energy is expected to account for more than 50 percent of Hainan's power mix, one of the highest proportions among regions in the world.</w:t>
      </w:r>
    </w:p>
    <w:p w14:paraId="015F773F" w14:textId="77777777" w:rsidR="000F6922" w:rsidRPr="00CA3BE7" w:rsidRDefault="000F6922" w:rsidP="000F6922">
      <w:pPr>
        <w:jc w:val="both"/>
      </w:pPr>
      <w:r w:rsidRPr="00CA3BE7">
        <w:t>Just as important is the vision emerging for nuclear energy's role in powering the digital future. As artificial intelligence triggers unprecedented global demand for computing power, the ultimate constraint has become clear: the need for vast, stable electricity supplies.</w:t>
      </w:r>
    </w:p>
    <w:p w14:paraId="466E55FF" w14:textId="77777777" w:rsidR="000F6922" w:rsidRPr="00CA3BE7" w:rsidRDefault="000F6922" w:rsidP="000F6922">
      <w:pPr>
        <w:jc w:val="both"/>
      </w:pPr>
      <w:r w:rsidRPr="00CA3BE7">
        <w:t>Tech giants like Microsoft and Google are actively exploring small modular reactors to power AI data centers.</w:t>
      </w:r>
    </w:p>
    <w:p w14:paraId="11E5F4A1" w14:textId="77777777" w:rsidR="000F6922" w:rsidRPr="00CA3BE7" w:rsidRDefault="000F6922" w:rsidP="000F6922">
      <w:pPr>
        <w:jc w:val="both"/>
      </w:pPr>
      <w:r w:rsidRPr="00CA3BE7">
        <w:t>"We are seeing strong demand from major power users like computing centers," Wei said.</w:t>
      </w:r>
    </w:p>
    <w:p w14:paraId="3DE66D06" w14:textId="77777777" w:rsidR="000F6922" w:rsidRPr="00CA3BE7" w:rsidRDefault="000F6922" w:rsidP="000F6922">
      <w:pPr>
        <w:jc w:val="both"/>
      </w:pPr>
      <w:r w:rsidRPr="00CA3BE7">
        <w:t>"One of the key advantages of SMRs is their flexible placement. We can deploy them right where computing power is needed, enabling close load-matching. The international focus on SMRs is precisely because they are seen as a crucial power source for future computing needs. The endpoint of computing power is electricity."</w:t>
      </w:r>
    </w:p>
    <w:p w14:paraId="4BF16349" w14:textId="77777777" w:rsidR="000F6922" w:rsidRPr="00CA3BE7" w:rsidRDefault="000F6922" w:rsidP="000F6922">
      <w:pPr>
        <w:jc w:val="both"/>
      </w:pPr>
      <w:r w:rsidRPr="00741E6C">
        <w:rPr>
          <w:highlight w:val="yellow"/>
        </w:rPr>
        <w:t>China is positioning itself at the forefront of this convergence. Wei's company is exploring building a nuclear-powered zero-carbon industrial park in Hainan's Changjiang, with the aim of creating a "nuclear energy plus computing power" pilot zone to help solve one of the most pressing challenges the world faces in applying AI.</w:t>
      </w:r>
    </w:p>
    <w:p w14:paraId="067AB4C6" w14:textId="77777777" w:rsidR="000F6922" w:rsidRPr="00CA3BE7" w:rsidRDefault="000F6922" w:rsidP="000F6922">
      <w:pPr>
        <w:jc w:val="both"/>
      </w:pPr>
      <w:r w:rsidRPr="00CA3BE7">
        <w:t>The vision extends even further.</w:t>
      </w:r>
    </w:p>
    <w:p w14:paraId="2C75CDD2" w14:textId="77777777" w:rsidR="000F6922" w:rsidRPr="00CA3BE7" w:rsidRDefault="000F6922" w:rsidP="000F6922">
      <w:pPr>
        <w:jc w:val="both"/>
      </w:pPr>
      <w:r w:rsidRPr="00CA3BE7">
        <w:t>"SMRs can also be installed on ships in the future, creating movable power plants — true mobile power banks," Wei said. "They can go wherever needed, maximizing our ability to meet diverse client demands."</w:t>
      </w:r>
    </w:p>
    <w:p w14:paraId="3E65CC7A" w14:textId="77777777" w:rsidR="000F6922" w:rsidRPr="00CA3BE7" w:rsidRDefault="000F6922" w:rsidP="000F6922">
      <w:pPr>
        <w:jc w:val="both"/>
      </w:pPr>
      <w:r w:rsidRPr="00CA3BE7">
        <w:t>Future being written</w:t>
      </w:r>
    </w:p>
    <w:p w14:paraId="62624055" w14:textId="77777777" w:rsidR="000F6922" w:rsidRPr="00CA3BE7" w:rsidRDefault="000F6922" w:rsidP="000F6922">
      <w:pPr>
        <w:jc w:val="both"/>
      </w:pPr>
      <w:r w:rsidRPr="00741E6C">
        <w:rPr>
          <w:highlight w:val="yellow"/>
        </w:rPr>
        <w:t>The pearl cultivation project near a nuclear plant is just a glimpse of China's broader innovation landscape in ecological economy. It is not an isolated curiosity, but evidence that technology and nature — when properly integrated — can achieve more together than apart, experts said.</w:t>
      </w:r>
    </w:p>
    <w:p w14:paraId="6E4AD8D0" w14:textId="77777777" w:rsidR="000F6922" w:rsidRPr="00CA3BE7" w:rsidRDefault="000F6922" w:rsidP="000F6922">
      <w:pPr>
        <w:jc w:val="both"/>
      </w:pPr>
      <w:r w:rsidRPr="00CA3BE7">
        <w:t>Innovations such as growing rubber on saline land, raising crabs in deserts and herding sheep under solar panels are increasingly common in places such as the Xinjiang Uygur and Ningxia Hui autonomous regions and Gansu and Qinghai provinces.</w:t>
      </w:r>
    </w:p>
    <w:p w14:paraId="486C9EE5" w14:textId="77777777" w:rsidR="000F6922" w:rsidRPr="00CA3BE7" w:rsidRDefault="000F6922" w:rsidP="000F6922">
      <w:pPr>
        <w:jc w:val="both"/>
      </w:pPr>
      <w:r w:rsidRPr="00CA3BE7">
        <w:lastRenderedPageBreak/>
        <w:t>Wang Shancheng, head of the department of resource conservation and environmental protection at the National Development and Reform Commission, said China's green development has achieved remarkable milestones that have captured global attention. The country has vigorously fostered green industries while driving the green and low-carbon transformation of traditional industries.</w:t>
      </w:r>
    </w:p>
    <w:p w14:paraId="0A18906F" w14:textId="77777777" w:rsidR="000F6922" w:rsidRPr="00CA3BE7" w:rsidRDefault="000F6922" w:rsidP="000F6922">
      <w:pPr>
        <w:jc w:val="both"/>
      </w:pPr>
      <w:r w:rsidRPr="00CA3BE7">
        <w:t>"The 15th Five-Year Plan (2026-30) period marks a critical phase in advancing high-quality economic and social development," Wang said.</w:t>
      </w:r>
    </w:p>
    <w:p w14:paraId="6B69B29C" w14:textId="77777777" w:rsidR="000F6922" w:rsidRPr="00CA3BE7" w:rsidRDefault="000F6922" w:rsidP="000F6922">
      <w:pPr>
        <w:jc w:val="both"/>
      </w:pPr>
      <w:r w:rsidRPr="00CA3BE7">
        <w:t>"Facing new circumstances and tasks, it is essential to focus on achieving breakthroughs in four key areas: facilitating the green transformation of development models, advancing green technological innovation, strengthening policy mechanisms for low-carbon development, and enhancing international cooperation in green development."</w:t>
      </w:r>
    </w:p>
    <w:p w14:paraId="092BCF36" w14:textId="1A630771" w:rsidR="000F6922" w:rsidRPr="00CA3BE7" w:rsidRDefault="000F6922" w:rsidP="00F232BD">
      <w:pPr>
        <w:jc w:val="both"/>
      </w:pPr>
      <w:r w:rsidRPr="00CA3BE7">
        <w:t>Standing at the discharge outlet, and watching technicians carefully return oysters to the water after pearl extraction, one can witness the importance of the ecological initiatives. These mollusks, which nearly disappeared from Chinese mainland coastal waters, have found refuge in the most unexpected place.</w:t>
      </w:r>
      <w:r w:rsidRPr="00741E6C">
        <w:rPr>
          <w:sz w:val="36"/>
        </w:rPr>
        <w:t xml:space="preserve"> </w:t>
      </w:r>
    </w:p>
    <w:p w14:paraId="70B91325" w14:textId="77777777" w:rsidR="000F6922" w:rsidRPr="00CA3BE7" w:rsidRDefault="000F6922" w:rsidP="000F6922">
      <w:pPr>
        <w:jc w:val="both"/>
      </w:pPr>
      <w:hyperlink r:id="rId102" w:history="1">
        <w:r w:rsidRPr="00CA3BE7">
          <w:rPr>
            <w:rStyle w:val="ac"/>
            <w:color w:val="auto"/>
          </w:rPr>
          <w:t>https://www.chinadaily.com.cn/a/202603/26/WS69c46b86a310d6866eb3fe2b_1.html</w:t>
        </w:r>
      </w:hyperlink>
    </w:p>
    <w:p w14:paraId="07206C0E" w14:textId="77777777" w:rsidR="0059581A" w:rsidRPr="00CA3BE7" w:rsidRDefault="000F6922" w:rsidP="007F0795">
      <w:pPr>
        <w:jc w:val="both"/>
      </w:pPr>
      <w:r w:rsidRPr="00741E6C">
        <w:rPr>
          <w:highlight w:val="yellow"/>
        </w:rPr>
        <w:t>#</w:t>
      </w:r>
      <w:r w:rsidR="00741E6C" w:rsidRPr="00741E6C">
        <w:rPr>
          <w:highlight w:val="yellow"/>
        </w:rPr>
        <w:t>52</w:t>
      </w:r>
      <w:r w:rsidR="00741E6C">
        <w:t xml:space="preserve"> Inf</w:t>
      </w:r>
    </w:p>
    <w:p w14:paraId="01DE0113" w14:textId="77777777" w:rsidR="0059581A" w:rsidRPr="00CA3BE7" w:rsidRDefault="0059581A" w:rsidP="0059581A">
      <w:pPr>
        <w:jc w:val="both"/>
      </w:pPr>
      <w:r w:rsidRPr="00CA3BE7">
        <w:t>By Li Menghan | chinadaily.com.cn | Updated: 2026-03-25 13:28</w:t>
      </w:r>
    </w:p>
    <w:p w14:paraId="3CDBDAEB" w14:textId="77777777" w:rsidR="0059581A" w:rsidRPr="00CA3BE7" w:rsidRDefault="0059581A" w:rsidP="0059581A">
      <w:pPr>
        <w:jc w:val="both"/>
      </w:pPr>
      <w:r w:rsidRPr="00CA3BE7">
        <w:t>The National Natural Science Foundation of China (NSFC) announced the country's top 10 scientific advancements for 2025 during the opening ceremony of the 2026 Zhongguancun Forum in Beijing on Wednesday, recognizing the progress in basic research.</w:t>
      </w:r>
    </w:p>
    <w:p w14:paraId="596A38DF" w14:textId="77777777" w:rsidR="0059581A" w:rsidRPr="00CA3BE7" w:rsidRDefault="0059581A" w:rsidP="0059581A">
      <w:pPr>
        <w:jc w:val="both"/>
      </w:pPr>
      <w:r w:rsidRPr="00CA3BE7">
        <w:t xml:space="preserve">The advancements include the discovery of lunar </w:t>
      </w:r>
      <w:proofErr w:type="spellStart"/>
      <w:r w:rsidRPr="00CA3BE7">
        <w:t>farside</w:t>
      </w:r>
      <w:proofErr w:type="spellEnd"/>
      <w:r w:rsidRPr="00CA3BE7">
        <w:t xml:space="preserve"> basalts originating from an extremely depleted mantle source, revealing that giant impact events may have triggered melt extraction from the lunar mantle. Based on the first-ever lunar </w:t>
      </w:r>
      <w:proofErr w:type="spellStart"/>
      <w:r w:rsidRPr="00CA3BE7">
        <w:t>farside</w:t>
      </w:r>
      <w:proofErr w:type="spellEnd"/>
      <w:r w:rsidRPr="00CA3BE7">
        <w:t xml:space="preserve"> samples brought back by the Chang'e 6 mission, Chinese scientists have provided key evidence for understanding the moon's hemispheric dichotomy.</w:t>
      </w:r>
    </w:p>
    <w:p w14:paraId="5B14A923" w14:textId="77777777" w:rsidR="0059581A" w:rsidRPr="00CA3BE7" w:rsidRDefault="0059581A" w:rsidP="0059581A">
      <w:pPr>
        <w:jc w:val="both"/>
      </w:pPr>
      <w:r w:rsidRPr="00CA3BE7">
        <w:t>Last year, a Chinese research team reported the world's first case of transplanting a gene-edited pig liver into a human body, overcoming key barriers regarding immune rejection and functional compatibility in xenotransplantation. This breakthrough provided critical data and technology for clinical translation.</w:t>
      </w:r>
    </w:p>
    <w:p w14:paraId="42A993A8" w14:textId="77777777" w:rsidR="0059581A" w:rsidRPr="00CA3BE7" w:rsidRDefault="0059581A" w:rsidP="0059581A">
      <w:pPr>
        <w:jc w:val="both"/>
      </w:pPr>
      <w:r w:rsidRPr="00CA3BE7">
        <w:t>Other recognized advancements include progress in critical areas such as material sciences, controllable nuclear fusion, deep-sea exploration, chipmaking and solar cells.</w:t>
      </w:r>
    </w:p>
    <w:p w14:paraId="7E927C1A" w14:textId="77777777" w:rsidR="0059581A" w:rsidRPr="00CA3BE7" w:rsidRDefault="0059581A" w:rsidP="0059581A">
      <w:pPr>
        <w:jc w:val="both"/>
      </w:pPr>
      <w:r w:rsidRPr="00CA3BE7">
        <w:lastRenderedPageBreak/>
        <w:t xml:space="preserve">Dou </w:t>
      </w:r>
      <w:proofErr w:type="spellStart"/>
      <w:r w:rsidRPr="00CA3BE7">
        <w:t>Xiankang</w:t>
      </w:r>
      <w:proofErr w:type="spellEnd"/>
      <w:r w:rsidRPr="00CA3BE7">
        <w:t>, director of NSFC, said the selection, held annually since 2005, aims to encourage researchers to overcome bottlenecks and produce more original achievements in basic research, while fostering public understanding, attention, and support for the field.</w:t>
      </w:r>
    </w:p>
    <w:p w14:paraId="54AFFD1C" w14:textId="77777777" w:rsidR="0059581A" w:rsidRPr="00CA3BE7" w:rsidRDefault="0059581A" w:rsidP="0059581A">
      <w:pPr>
        <w:jc w:val="both"/>
      </w:pPr>
      <w:r w:rsidRPr="00CA3BE7">
        <w:t>The advancements for 2025 were selected from more than 600 basic research projects through expert screening, real-name online voting, and committee deliberation — a process that fully demonstrates transparency and broad participation.</w:t>
      </w:r>
    </w:p>
    <w:p w14:paraId="7E8E0B30" w14:textId="77777777" w:rsidR="0059581A" w:rsidRPr="00CA3BE7" w:rsidRDefault="0059581A" w:rsidP="0059581A">
      <w:pPr>
        <w:jc w:val="both"/>
      </w:pPr>
      <w:hyperlink r:id="rId103" w:history="1">
        <w:r w:rsidRPr="00CA3BE7">
          <w:rPr>
            <w:rStyle w:val="ac"/>
            <w:color w:val="auto"/>
          </w:rPr>
          <w:t>https://www.chinadaily.com.cn/a/202603/25/WS69c372a4a310d6866eb3fcb4.html</w:t>
        </w:r>
      </w:hyperlink>
    </w:p>
    <w:p w14:paraId="2A501F7C" w14:textId="77777777" w:rsidR="0059581A" w:rsidRPr="00CA3BE7" w:rsidRDefault="0059581A" w:rsidP="0059581A">
      <w:pPr>
        <w:jc w:val="both"/>
      </w:pPr>
      <w:r w:rsidRPr="007F0795">
        <w:rPr>
          <w:highlight w:val="yellow"/>
        </w:rPr>
        <w:t>#</w:t>
      </w:r>
      <w:r w:rsidR="00741E6C">
        <w:t>53 N</w:t>
      </w:r>
    </w:p>
    <w:p w14:paraId="5ED49304" w14:textId="77777777" w:rsidR="0059581A" w:rsidRPr="00CA3BE7" w:rsidRDefault="0059581A" w:rsidP="0059581A">
      <w:pPr>
        <w:jc w:val="both"/>
      </w:pPr>
      <w:r w:rsidRPr="00CA3BE7">
        <w:t>Xinhua | Updated: 2026-03-25 09:47</w:t>
      </w:r>
    </w:p>
    <w:p w14:paraId="1C18D86C" w14:textId="77777777" w:rsidR="0059581A" w:rsidRPr="00CA3BE7" w:rsidRDefault="0059581A" w:rsidP="0059581A">
      <w:pPr>
        <w:jc w:val="both"/>
      </w:pPr>
      <w:r w:rsidRPr="00741E6C">
        <w:rPr>
          <w:highlight w:val="yellow"/>
        </w:rPr>
        <w:t>Taiwan authorities' recent decision to restart nuclear power plants has triggered intense debate,</w:t>
      </w:r>
      <w:r w:rsidRPr="00CA3BE7">
        <w:t xml:space="preserve"> with critics accusing them of policy inconsistency and costly missteps that have weighed heavily on the island's economy and livelihoods.</w:t>
      </w:r>
    </w:p>
    <w:p w14:paraId="00336428" w14:textId="77777777" w:rsidR="0059581A" w:rsidRPr="00CA3BE7" w:rsidRDefault="0059581A" w:rsidP="0059581A">
      <w:pPr>
        <w:jc w:val="both"/>
      </w:pPr>
      <w:r w:rsidRPr="00CA3BE7">
        <w:t xml:space="preserve">The move came only ten months after the Democratic Progressive Party (DPP) authorities announced </w:t>
      </w:r>
      <w:r w:rsidRPr="00741E6C">
        <w:rPr>
          <w:highlight w:val="yellow"/>
        </w:rPr>
        <w:t>Taiwan a nuclear-power-free land</w:t>
      </w:r>
      <w:r w:rsidRPr="00CA3BE7">
        <w:t xml:space="preserve"> where the last operating reactor was shut down in May 2025.</w:t>
      </w:r>
    </w:p>
    <w:p w14:paraId="4E95F97E" w14:textId="77777777" w:rsidR="0059581A" w:rsidRPr="00CA3BE7" w:rsidRDefault="0059581A" w:rsidP="0059581A">
      <w:pPr>
        <w:jc w:val="both"/>
      </w:pPr>
      <w:r w:rsidRPr="00741E6C">
        <w:rPr>
          <w:highlight w:val="yellow"/>
        </w:rPr>
        <w:t>The DPP's abrupt reversal of its long-standing policy against nuclear power has drawn widespread criticism of its manipulation of energy strategy</w:t>
      </w:r>
      <w:r w:rsidRPr="00CA3BE7">
        <w:t xml:space="preserve"> as a political tool and its disregarding of the heavy price paid by the people of Taiwan.</w:t>
      </w:r>
    </w:p>
    <w:p w14:paraId="6A9141FF" w14:textId="77777777" w:rsidR="0059581A" w:rsidRPr="00CA3BE7" w:rsidRDefault="0059581A" w:rsidP="0059581A">
      <w:pPr>
        <w:jc w:val="both"/>
      </w:pPr>
      <w:r w:rsidRPr="00741E6C">
        <w:rPr>
          <w:highlight w:val="yellow"/>
        </w:rPr>
        <w:t>Nuclear energy had been an important source of power supply in Taiwan until the DPP took office in 2016 and pushed forward a complete nuclear power phase-out, d</w:t>
      </w:r>
      <w:r w:rsidRPr="00CA3BE7">
        <w:t>oing so despite Taiwan's heavy reliance on imported energy and the needs of its industries.</w:t>
      </w:r>
    </w:p>
    <w:p w14:paraId="619DB917" w14:textId="77777777" w:rsidR="0059581A" w:rsidRPr="00CA3BE7" w:rsidRDefault="0059581A" w:rsidP="0059581A">
      <w:pPr>
        <w:jc w:val="both"/>
      </w:pPr>
      <w:r w:rsidRPr="00CA3BE7">
        <w:t>Since then nuclear power plants had been gradually decommissioned, culminating in a full shutdown in May 2025.</w:t>
      </w:r>
    </w:p>
    <w:p w14:paraId="7AD27EF2" w14:textId="77777777" w:rsidR="0059581A" w:rsidRPr="00CA3BE7" w:rsidRDefault="0059581A" w:rsidP="0059581A">
      <w:pPr>
        <w:jc w:val="both"/>
      </w:pPr>
      <w:r w:rsidRPr="00CA3BE7">
        <w:t>During this period, Taiwan's power supply remained tight, with multiple rolling blackouts and emergency rationing measures reported. Energy-intensive sectors such as semiconductors, electronics and petrochemicals faced increasing operational risks.</w:t>
      </w:r>
    </w:p>
    <w:p w14:paraId="785CF0B6" w14:textId="77777777" w:rsidR="0059581A" w:rsidRPr="00CA3BE7" w:rsidRDefault="0059581A" w:rsidP="0059581A">
      <w:pPr>
        <w:jc w:val="both"/>
      </w:pPr>
      <w:r w:rsidRPr="00CA3BE7">
        <w:t>To fill this energy gap, the DPP turned to thermal power plants, which now generate more than 80 percent of the island's electricity output.</w:t>
      </w:r>
    </w:p>
    <w:p w14:paraId="208B7E6A" w14:textId="77777777" w:rsidR="0059581A" w:rsidRPr="00CA3BE7" w:rsidRDefault="0059581A" w:rsidP="0059581A">
      <w:pPr>
        <w:jc w:val="both"/>
      </w:pPr>
      <w:r w:rsidRPr="00CA3BE7">
        <w:t>The policy not only worsened air pollution but caused chronic power shortages that have become a persistent constraint on economic growth and daily life in Taiwan.</w:t>
      </w:r>
    </w:p>
    <w:p w14:paraId="227D6B92" w14:textId="77777777" w:rsidR="0059581A" w:rsidRPr="00CA3BE7" w:rsidRDefault="0059581A" w:rsidP="0059581A">
      <w:pPr>
        <w:jc w:val="both"/>
      </w:pPr>
      <w:r w:rsidRPr="00CA3BE7">
        <w:t>According to Wang Hung-</w:t>
      </w:r>
      <w:proofErr w:type="spellStart"/>
      <w:r w:rsidRPr="00CA3BE7">
        <w:t>wei</w:t>
      </w:r>
      <w:proofErr w:type="spellEnd"/>
      <w:r w:rsidRPr="00CA3BE7">
        <w:t>, a local legislator, electricity prices in Taiwan have been raised six times since 2016, with an average increase of roughly 44 percent.</w:t>
      </w:r>
    </w:p>
    <w:p w14:paraId="40948952" w14:textId="77777777" w:rsidR="0059581A" w:rsidRPr="00CA3BE7" w:rsidRDefault="0059581A" w:rsidP="0059581A">
      <w:pPr>
        <w:jc w:val="both"/>
      </w:pPr>
      <w:r w:rsidRPr="00CA3BE7">
        <w:lastRenderedPageBreak/>
        <w:t>Despite rising electricity costs, supply instability and environmental pressures, the DPP authorities had continued their policy until recently, when external geopolitical factors exacerbated energy supply risks and forced a shift.</w:t>
      </w:r>
    </w:p>
    <w:p w14:paraId="1D64DAFE" w14:textId="77777777" w:rsidR="0059581A" w:rsidRPr="00CA3BE7" w:rsidRDefault="0059581A" w:rsidP="0059581A">
      <w:pPr>
        <w:jc w:val="both"/>
      </w:pPr>
      <w:r w:rsidRPr="00741E6C">
        <w:rPr>
          <w:highlight w:val="yellow"/>
        </w:rPr>
        <w:t>Commentators noted that the abrupt turn from absolute opposition to nuclear power to a hasty restart,</w:t>
      </w:r>
      <w:r w:rsidRPr="00CA3BE7">
        <w:t xml:space="preserve"> has resulted in massive duplicated investments and resource waste, with trial-and-error costs estimated to be hundreds of billions of New Taiwan dollars.</w:t>
      </w:r>
    </w:p>
    <w:p w14:paraId="413211B3" w14:textId="77777777" w:rsidR="0059581A" w:rsidRPr="00CA3BE7" w:rsidRDefault="0059581A" w:rsidP="0059581A">
      <w:pPr>
        <w:jc w:val="both"/>
      </w:pPr>
      <w:r w:rsidRPr="00CA3BE7">
        <w:t>Chinese Kuomintang party Chairperson Cheng Li-</w:t>
      </w:r>
      <w:proofErr w:type="spellStart"/>
      <w:r w:rsidRPr="00CA3BE7">
        <w:t>wun</w:t>
      </w:r>
      <w:proofErr w:type="spellEnd"/>
      <w:r w:rsidRPr="00CA3BE7">
        <w:t xml:space="preserve"> said that the DPP's ideology-driven policies on this issue and others have imposed excessive costs on Taiwan and should be abandoned as early as possible.</w:t>
      </w:r>
    </w:p>
    <w:p w14:paraId="38DDC82F" w14:textId="77777777" w:rsidR="0059581A" w:rsidRPr="00CA3BE7" w:rsidRDefault="0059581A" w:rsidP="0059581A">
      <w:pPr>
        <w:jc w:val="both"/>
      </w:pPr>
      <w:r w:rsidRPr="00CA3BE7">
        <w:t>Meanwhile, Huang Kuo-chang, chairman of the Taiwan People's Party, argued that the DPP authorities had suffered a collapse in political credibility and called on its leader Lai Ching-</w:t>
      </w:r>
      <w:proofErr w:type="spellStart"/>
      <w:r w:rsidRPr="00CA3BE7">
        <w:t>te</w:t>
      </w:r>
      <w:proofErr w:type="spellEnd"/>
      <w:r w:rsidRPr="00CA3BE7">
        <w:t xml:space="preserve"> to formally apologize to the public.</w:t>
      </w:r>
    </w:p>
    <w:p w14:paraId="2F5589D8" w14:textId="77777777" w:rsidR="0059581A" w:rsidRPr="00CA3BE7" w:rsidRDefault="0059581A" w:rsidP="0059581A">
      <w:pPr>
        <w:jc w:val="both"/>
      </w:pPr>
      <w:r w:rsidRPr="00CA3BE7">
        <w:t>Media commentators also noted that the policy shift came only on the brink of crisis but added that the consequences of earlier decisions, including high consumer prices, costly electricity, increased reliance on thermal power, environmental strain and wasted investment, are already irreversible.</w:t>
      </w:r>
    </w:p>
    <w:p w14:paraId="7F95E3FA" w14:textId="77777777" w:rsidR="0059581A" w:rsidRPr="00CA3BE7" w:rsidRDefault="0059581A" w:rsidP="0059581A">
      <w:pPr>
        <w:jc w:val="both"/>
      </w:pPr>
      <w:r w:rsidRPr="00CA3BE7">
        <w:t>Taiwan-based China Daily News wrote that, while policy corrections may limit further losses, the public has already borne the brunt of the costs.</w:t>
      </w:r>
    </w:p>
    <w:p w14:paraId="3457FD16" w14:textId="77777777" w:rsidR="0059581A" w:rsidRPr="00CA3BE7" w:rsidRDefault="0059581A" w:rsidP="0059581A">
      <w:pPr>
        <w:jc w:val="both"/>
      </w:pPr>
      <w:hyperlink r:id="rId104" w:history="1">
        <w:r w:rsidRPr="00CA3BE7">
          <w:rPr>
            <w:rStyle w:val="ac"/>
            <w:color w:val="auto"/>
          </w:rPr>
          <w:t>https://www.chinadaily.com.cn/a/202603/25/WS69c33edaa310d6866eb3fc14.html</w:t>
        </w:r>
      </w:hyperlink>
    </w:p>
    <w:p w14:paraId="2E94F3DC" w14:textId="77777777" w:rsidR="000254C8" w:rsidRPr="00CA3BE7" w:rsidRDefault="0059581A" w:rsidP="00741E6C">
      <w:pPr>
        <w:jc w:val="both"/>
      </w:pPr>
      <w:r w:rsidRPr="008704C0">
        <w:rPr>
          <w:highlight w:val="yellow"/>
        </w:rPr>
        <w:t>#</w:t>
      </w:r>
      <w:r w:rsidR="00741E6C">
        <w:t>54</w:t>
      </w:r>
      <w:r w:rsidR="003931FC">
        <w:t xml:space="preserve"> Inf</w:t>
      </w:r>
    </w:p>
    <w:p w14:paraId="235C019C" w14:textId="77777777" w:rsidR="000254C8" w:rsidRPr="00CA3BE7" w:rsidRDefault="000254C8" w:rsidP="000254C8">
      <w:pPr>
        <w:jc w:val="both"/>
      </w:pPr>
      <w:r w:rsidRPr="00CA3BE7">
        <w:t>Updated: 2026-03-23 08:59</w:t>
      </w:r>
    </w:p>
    <w:p w14:paraId="1BB68A7A" w14:textId="77777777" w:rsidR="000254C8" w:rsidRPr="00CA3BE7" w:rsidRDefault="000254C8" w:rsidP="000254C8">
      <w:pPr>
        <w:jc w:val="both"/>
      </w:pPr>
      <w:r w:rsidRPr="00CA3BE7">
        <w:t>Criticized at home as "fawning diplomacy", Japanese Prime Minister Sanae Takaichi's visit to Washington drew scrutiny after her talks with US President Donald Trump at the White House on Thursday, where she was seen by observers as making repeated concessions while failing to secure clear outcomes on key issues.</w:t>
      </w:r>
    </w:p>
    <w:p w14:paraId="44EB24C4" w14:textId="77777777" w:rsidR="000254C8" w:rsidRPr="00CA3BE7" w:rsidRDefault="000254C8" w:rsidP="000254C8">
      <w:pPr>
        <w:jc w:val="both"/>
      </w:pPr>
      <w:r w:rsidRPr="00CA3BE7">
        <w:t>No joint statement was issued after the meeting, and remarks from both sides after the talks suggested a lack of consensus on several major economic and security matters, Japanese media and analysts have said.</w:t>
      </w:r>
    </w:p>
    <w:p w14:paraId="0BEE40C2" w14:textId="77777777" w:rsidR="000254C8" w:rsidRPr="00CA3BE7" w:rsidRDefault="000254C8" w:rsidP="000254C8">
      <w:pPr>
        <w:jc w:val="both"/>
      </w:pPr>
      <w:proofErr w:type="spellStart"/>
      <w:r w:rsidRPr="00CA3BE7">
        <w:t>Takaichi's</w:t>
      </w:r>
      <w:proofErr w:type="spellEnd"/>
      <w:r w:rsidRPr="00CA3BE7">
        <w:t xml:space="preserve"> obsequious manner throughout the talks also left many stunned, placing her in an awkward position in Washington while fueling controversy back home in Japan.</w:t>
      </w:r>
    </w:p>
    <w:p w14:paraId="4E3705E0" w14:textId="77777777" w:rsidR="000254C8" w:rsidRPr="00CA3BE7" w:rsidRDefault="000254C8" w:rsidP="000254C8">
      <w:pPr>
        <w:jc w:val="both"/>
      </w:pPr>
      <w:r w:rsidRPr="00CA3BE7">
        <w:t xml:space="preserve">Ahead of </w:t>
      </w:r>
      <w:proofErr w:type="spellStart"/>
      <w:r w:rsidRPr="00CA3BE7">
        <w:t>Takaichi's</w:t>
      </w:r>
      <w:proofErr w:type="spellEnd"/>
      <w:r w:rsidRPr="00CA3BE7">
        <w:t xml:space="preserve"> visit, the US request to Japan and other countries to send warships to escort vessels through the Strait of Hormuz sparked domestic pushback in Japan. Media and </w:t>
      </w:r>
      <w:r w:rsidRPr="00CA3BE7">
        <w:lastRenderedPageBreak/>
        <w:t>commentators warned that such a move could overstep Japan's pacifist constitution and potentially draw the country into conflicts in the Middle East.</w:t>
      </w:r>
    </w:p>
    <w:p w14:paraId="2FE95371" w14:textId="77777777" w:rsidR="000254C8" w:rsidRPr="00CA3BE7" w:rsidRDefault="000254C8" w:rsidP="000254C8">
      <w:pPr>
        <w:jc w:val="both"/>
      </w:pPr>
      <w:r w:rsidRPr="00CA3BE7">
        <w:t xml:space="preserve">From the beginning, </w:t>
      </w:r>
      <w:proofErr w:type="spellStart"/>
      <w:r w:rsidRPr="00CA3BE7">
        <w:t>Takaichi</w:t>
      </w:r>
      <w:proofErr w:type="spellEnd"/>
      <w:r w:rsidRPr="00CA3BE7">
        <w:t xml:space="preserve"> went out of her way to curry favor with the US president in front of the media, yet three awkward incidents followed one after another.</w:t>
      </w:r>
    </w:p>
    <w:p w14:paraId="2532F390" w14:textId="77777777" w:rsidR="000254C8" w:rsidRPr="00CA3BE7" w:rsidRDefault="000254C8" w:rsidP="000254C8">
      <w:pPr>
        <w:jc w:val="both"/>
      </w:pPr>
      <w:r w:rsidRPr="00CA3BE7">
        <w:t xml:space="preserve">After Trump opened with a welcome, </w:t>
      </w:r>
      <w:proofErr w:type="spellStart"/>
      <w:r w:rsidRPr="00CA3BE7">
        <w:t>Takaichi</w:t>
      </w:r>
      <w:proofErr w:type="spellEnd"/>
      <w:r w:rsidRPr="00CA3BE7">
        <w:t xml:space="preserve"> attempted to speak in halting English, only switching back to Japanese after Trump said she had "a very good interpreter".</w:t>
      </w:r>
    </w:p>
    <w:p w14:paraId="2EB6A92A" w14:textId="77777777" w:rsidR="000254C8" w:rsidRPr="00CA3BE7" w:rsidRDefault="000254C8" w:rsidP="000254C8">
      <w:pPr>
        <w:jc w:val="both"/>
      </w:pPr>
      <w:proofErr w:type="spellStart"/>
      <w:r w:rsidRPr="00CA3BE7">
        <w:t>Takaichi</w:t>
      </w:r>
      <w:proofErr w:type="spellEnd"/>
      <w:r w:rsidRPr="00CA3BE7">
        <w:t xml:space="preserve"> also addressed Trump by his first name, "Donald", in what was seen as a gesture of closeness. While acknowledging the severe security situation in the Middle East and the entire world, and its profound impact on the global economy, she simultaneously declared that "only Donald can achieve peace and prosperity across the world".</w:t>
      </w:r>
    </w:p>
    <w:p w14:paraId="30847F89" w14:textId="77777777" w:rsidR="000254C8" w:rsidRPr="00CA3BE7" w:rsidRDefault="000254C8" w:rsidP="000254C8">
      <w:pPr>
        <w:jc w:val="both"/>
      </w:pPr>
      <w:r w:rsidRPr="00CA3BE7">
        <w:t>The remarks quickly drew criticism back in Japan. Many Japanese netizens were blunt in calling her comments "shameful", particularly given the widespread international condemnation over US military strikes on Iran, which critics said violated international law.</w:t>
      </w:r>
    </w:p>
    <w:p w14:paraId="661D64FD" w14:textId="77777777" w:rsidR="000254C8" w:rsidRPr="00CA3BE7" w:rsidRDefault="000254C8" w:rsidP="000254C8">
      <w:pPr>
        <w:jc w:val="both"/>
      </w:pPr>
      <w:r w:rsidRPr="00CA3BE7">
        <w:t xml:space="preserve">Tomoko Tamura, chair of the opposition Japanese Communist Party, said </w:t>
      </w:r>
      <w:proofErr w:type="spellStart"/>
      <w:r w:rsidRPr="00CA3BE7">
        <w:t>Takaichi</w:t>
      </w:r>
      <w:proofErr w:type="spellEnd"/>
      <w:r w:rsidRPr="00CA3BE7">
        <w:t xml:space="preserve"> uttered not a single word of criticism over the US-Israeli strikes on Iran and instead praised Trump, calling such diplomacy — blindly aligning with the United States — deeply disgraceful.</w:t>
      </w:r>
    </w:p>
    <w:p w14:paraId="10B81CEC" w14:textId="77777777" w:rsidR="000254C8" w:rsidRPr="00CA3BE7" w:rsidRDefault="000254C8" w:rsidP="000254C8">
      <w:pPr>
        <w:jc w:val="both"/>
      </w:pPr>
      <w:r w:rsidRPr="00CA3BE7">
        <w:t xml:space="preserve">When a Japanese reporter asked why the United States had not notified allies such as Japan in advance before launching its attack on Iran, Trump invoked Japan's 1941 surprise attack on Pearl Harbor, bluntly remarking that "who knows better about surprise (attacks) than Japan". Reacting to the joke, </w:t>
      </w:r>
      <w:proofErr w:type="spellStart"/>
      <w:r w:rsidRPr="00CA3BE7">
        <w:t>Takaichi</w:t>
      </w:r>
      <w:proofErr w:type="spellEnd"/>
      <w:r w:rsidRPr="00CA3BE7">
        <w:t xml:space="preserve"> widened her eyes in apparent shock and looked visibly embarrassed but offered no verbal response.</w:t>
      </w:r>
    </w:p>
    <w:p w14:paraId="023A4981" w14:textId="77777777" w:rsidR="000254C8" w:rsidRPr="00CA3BE7" w:rsidRDefault="000254C8" w:rsidP="000254C8">
      <w:pPr>
        <w:jc w:val="both"/>
      </w:pPr>
      <w:r w:rsidRPr="00CA3BE7">
        <w:t>US media interpreted this as a reflection of an arrogant contempt for allies, suggesting he deliberately seeks to humiliate or expose the vulnerabilities of his counterparts in order to gain an upper hand in negotiations.</w:t>
      </w:r>
    </w:p>
    <w:p w14:paraId="11227D15" w14:textId="77777777" w:rsidR="000254C8" w:rsidRPr="00CA3BE7" w:rsidRDefault="000254C8" w:rsidP="000254C8">
      <w:pPr>
        <w:jc w:val="both"/>
      </w:pPr>
      <w:r w:rsidRPr="00CA3BE7">
        <w:t>Deadlock remains</w:t>
      </w:r>
    </w:p>
    <w:p w14:paraId="73255057" w14:textId="77777777" w:rsidR="000254C8" w:rsidRPr="00CA3BE7" w:rsidRDefault="000254C8" w:rsidP="000254C8">
      <w:pPr>
        <w:jc w:val="both"/>
      </w:pPr>
      <w:r w:rsidRPr="00CA3BE7">
        <w:t xml:space="preserve">The two sides also appeared unable to resolve their differences over the Strait of Hormuz escort issue. After the meeting, </w:t>
      </w:r>
      <w:proofErr w:type="spellStart"/>
      <w:r w:rsidRPr="00CA3BE7">
        <w:t>Takaichi</w:t>
      </w:r>
      <w:proofErr w:type="spellEnd"/>
      <w:r w:rsidRPr="00CA3BE7">
        <w:t xml:space="preserve"> told the press that she had explained what Japan "can do" and "cannot do" within the legal framework, and that she would maintain close communication with the US side on the matter.</w:t>
      </w:r>
    </w:p>
    <w:p w14:paraId="798815E9" w14:textId="77777777" w:rsidR="000254C8" w:rsidRPr="00CA3BE7" w:rsidRDefault="000254C8" w:rsidP="000254C8">
      <w:pPr>
        <w:jc w:val="both"/>
      </w:pPr>
      <w:r w:rsidRPr="00CA3BE7">
        <w:t xml:space="preserve">Tetsuo Kotani, a professor at </w:t>
      </w:r>
      <w:proofErr w:type="spellStart"/>
      <w:r w:rsidRPr="00CA3BE7">
        <w:t>Meikai</w:t>
      </w:r>
      <w:proofErr w:type="spellEnd"/>
      <w:r w:rsidRPr="00CA3BE7">
        <w:t xml:space="preserve"> University, commented that the US administration clearly has no interest in what Japan "cannot do" and may express its displeasure at any moment.</w:t>
      </w:r>
    </w:p>
    <w:p w14:paraId="74BD72AB" w14:textId="77777777" w:rsidR="000254C8" w:rsidRPr="00CA3BE7" w:rsidRDefault="000254C8" w:rsidP="000254C8">
      <w:pPr>
        <w:jc w:val="both"/>
      </w:pPr>
      <w:r w:rsidRPr="00CA3BE7">
        <w:t xml:space="preserve">Unable to fully meet the US administration's expectations on dispatching vessels to escort ships through the Strait of Hormuz, </w:t>
      </w:r>
      <w:proofErr w:type="spellStart"/>
      <w:r w:rsidRPr="00CA3BE7">
        <w:t>Takaichi</w:t>
      </w:r>
      <w:proofErr w:type="spellEnd"/>
      <w:r w:rsidRPr="00CA3BE7">
        <w:t xml:space="preserve"> shifted the focus to economic investment.</w:t>
      </w:r>
    </w:p>
    <w:p w14:paraId="22E50109" w14:textId="77777777" w:rsidR="000254C8" w:rsidRPr="00CA3BE7" w:rsidRDefault="000254C8" w:rsidP="000254C8">
      <w:pPr>
        <w:jc w:val="both"/>
      </w:pPr>
      <w:r w:rsidRPr="00CA3BE7">
        <w:lastRenderedPageBreak/>
        <w:t xml:space="preserve">During the talks, the two sides confirmed a second batch of projects under a previously pledged $550-billion Japanese investment framework aimed at securing lower US tariffs. These include </w:t>
      </w:r>
      <w:r w:rsidRPr="003931FC">
        <w:rPr>
          <w:highlight w:val="yellow"/>
        </w:rPr>
        <w:t>Japan's plans to invest in next-generation small modular nuclear reactors and natural gas power facilities in the United States, totaling approximately $73 billion.</w:t>
      </w:r>
    </w:p>
    <w:p w14:paraId="466573EF" w14:textId="77777777" w:rsidR="000254C8" w:rsidRPr="00CA3BE7" w:rsidRDefault="000254C8" w:rsidP="000254C8">
      <w:pPr>
        <w:jc w:val="both"/>
      </w:pPr>
      <w:proofErr w:type="spellStart"/>
      <w:r w:rsidRPr="00CA3BE7">
        <w:t>Takaichi</w:t>
      </w:r>
      <w:proofErr w:type="spellEnd"/>
      <w:r w:rsidRPr="00CA3BE7">
        <w:t xml:space="preserve"> pledged to cooperate with Washington in boosting energy production and increasing Japan's imports of US crude oil to replenish its reserves. Additionally, both sides agreed to collaborate on the development of critical minerals such as rare earths.</w:t>
      </w:r>
    </w:p>
    <w:p w14:paraId="3D1D8479" w14:textId="77777777" w:rsidR="000254C8" w:rsidRPr="00CA3BE7" w:rsidRDefault="000254C8" w:rsidP="000254C8">
      <w:pPr>
        <w:jc w:val="both"/>
      </w:pPr>
      <w:r w:rsidRPr="00CA3BE7">
        <w:t>However, these commitments have drawn widespread criticism in Japan. Opponents argued that the tariff arrangement is unfair and undermines national interests.</w:t>
      </w:r>
    </w:p>
    <w:p w14:paraId="306FD7F8" w14:textId="77777777" w:rsidR="000254C8" w:rsidRPr="00CA3BE7" w:rsidRDefault="000254C8" w:rsidP="000254C8">
      <w:pPr>
        <w:jc w:val="both"/>
      </w:pPr>
      <w:r w:rsidRPr="00CA3BE7">
        <w:t xml:space="preserve">Japanese economist Takashi </w:t>
      </w:r>
      <w:proofErr w:type="spellStart"/>
      <w:r w:rsidRPr="00CA3BE7">
        <w:t>Kadokura</w:t>
      </w:r>
      <w:proofErr w:type="spellEnd"/>
      <w:r w:rsidRPr="00CA3BE7">
        <w:t xml:space="preserve"> questioned why Japan continues to honor investment pledges tied to tariffs after a US Supreme Court ruling invalidated the "reciprocal tariff" measures. He also said the distribution of returns, where approximately 90 percent of the investment returns go to the US, is clearly unreasonable.</w:t>
      </w:r>
    </w:p>
    <w:p w14:paraId="4DBD1FE8" w14:textId="77777777" w:rsidR="000254C8" w:rsidRPr="00CA3BE7" w:rsidRDefault="000254C8" w:rsidP="000254C8">
      <w:pPr>
        <w:jc w:val="both"/>
      </w:pPr>
      <w:r w:rsidRPr="00CA3BE7">
        <w:t xml:space="preserve">Japanese veteran journalist Jun Yamada warned that expanding investment in the US could harm Japan's own economy, criticizing </w:t>
      </w:r>
      <w:proofErr w:type="spellStart"/>
      <w:r w:rsidRPr="00CA3BE7">
        <w:t>Takaichi's</w:t>
      </w:r>
      <w:proofErr w:type="spellEnd"/>
      <w:r w:rsidRPr="00CA3BE7">
        <w:t xml:space="preserve"> approach as "selling out national interests" and increasing the burden on taxpayers.</w:t>
      </w:r>
    </w:p>
    <w:p w14:paraId="6B7DE6D0" w14:textId="77777777" w:rsidR="000254C8" w:rsidRPr="00CA3BE7" w:rsidRDefault="000254C8" w:rsidP="000254C8">
      <w:pPr>
        <w:jc w:val="both"/>
      </w:pPr>
      <w:proofErr w:type="spellStart"/>
      <w:r w:rsidRPr="00CA3BE7">
        <w:t>Takaichi</w:t>
      </w:r>
      <w:proofErr w:type="spellEnd"/>
      <w:r w:rsidRPr="00CA3BE7">
        <w:t xml:space="preserve"> also indicated support for closer security alignment with Washington. Speaking to the media after the meeting, she said both sides agreed to advance "broad security cooperation", including the joint development and production of missiles.</w:t>
      </w:r>
    </w:p>
    <w:p w14:paraId="580CAA1B" w14:textId="77777777" w:rsidR="000254C8" w:rsidRPr="00CA3BE7" w:rsidRDefault="000254C8" w:rsidP="000254C8">
      <w:pPr>
        <w:jc w:val="both"/>
      </w:pPr>
      <w:r w:rsidRPr="00CA3BE7">
        <w:t>Kyodo News reported that Trump welcomed Japan's plans to significantly increase purchases of US military equipment during a dinner following the talks.</w:t>
      </w:r>
    </w:p>
    <w:p w14:paraId="78E6A10D" w14:textId="77777777" w:rsidR="000254C8" w:rsidRPr="00CA3BE7" w:rsidRDefault="000254C8" w:rsidP="000254C8">
      <w:pPr>
        <w:jc w:val="both"/>
      </w:pPr>
      <w:r w:rsidRPr="00CA3BE7">
        <w:t>Japan has steadily expanded its defense spending and procurement in recent years. In January, the Board of Audit of Japan reviewed the Ministry of Defense's acquisitions under the US Foreign Military Sales program, finding that total contracts between fiscal 2018 and 2023 reached 3.55 trillion yen (about $22 billion), triggering public concern.</w:t>
      </w:r>
    </w:p>
    <w:p w14:paraId="42BD685B" w14:textId="77777777" w:rsidR="000254C8" w:rsidRPr="00CA3BE7" w:rsidRDefault="000254C8" w:rsidP="000254C8">
      <w:pPr>
        <w:jc w:val="both"/>
      </w:pPr>
      <w:r w:rsidRPr="00CA3BE7">
        <w:t>Just hours before the summit, more than 10,000 people gathered in Tokyo to protest Japan's military buildup, warning it could destabilize the region and put the country on a dangerous path.</w:t>
      </w:r>
    </w:p>
    <w:p w14:paraId="775955FA" w14:textId="77777777" w:rsidR="000254C8" w:rsidRPr="00CA3BE7" w:rsidRDefault="000254C8" w:rsidP="000254C8">
      <w:pPr>
        <w:jc w:val="both"/>
      </w:pPr>
      <w:r w:rsidRPr="00CA3BE7">
        <w:t xml:space="preserve">Former senior Foreign Ministry official Hitoshi Tanaka criticized the </w:t>
      </w:r>
      <w:proofErr w:type="spellStart"/>
      <w:r w:rsidRPr="00CA3BE7">
        <w:t>Takaichi</w:t>
      </w:r>
      <w:proofErr w:type="spellEnd"/>
      <w:r w:rsidRPr="00CA3BE7">
        <w:t xml:space="preserve"> cabinet for pushing constitutional revision, increasing defense spending, and expanding arms exports while "clinging to" and "appeasing" the US in the name of deterrence.</w:t>
      </w:r>
    </w:p>
    <w:p w14:paraId="39445FBE" w14:textId="77777777" w:rsidR="000254C8" w:rsidRPr="00CA3BE7" w:rsidRDefault="000254C8" w:rsidP="000254C8">
      <w:pPr>
        <w:jc w:val="both"/>
      </w:pPr>
      <w:r w:rsidRPr="00CA3BE7">
        <w:lastRenderedPageBreak/>
        <w:t>He argued that such an approach is "entirely misguided", stressing that Japan should instead prioritize diplomacy and mechanisms with the neighboring countries to prevent miscalculations and conflicts.</w:t>
      </w:r>
    </w:p>
    <w:p w14:paraId="0F19C2AF" w14:textId="77777777" w:rsidR="000254C8" w:rsidRPr="00CA3BE7" w:rsidRDefault="000254C8" w:rsidP="000254C8">
      <w:pPr>
        <w:jc w:val="both"/>
      </w:pPr>
      <w:hyperlink r:id="rId105" w:history="1">
        <w:r w:rsidRPr="00CA3BE7">
          <w:rPr>
            <w:rStyle w:val="ac"/>
            <w:color w:val="auto"/>
          </w:rPr>
          <w:t>https://www.chinadaily.com.cn/a/202603/23/WS69c09087a310d6866eb3f320.html</w:t>
        </w:r>
      </w:hyperlink>
    </w:p>
    <w:p w14:paraId="6A4E7210" w14:textId="77777777" w:rsidR="000254C8" w:rsidRPr="00CA3BE7" w:rsidRDefault="000254C8" w:rsidP="000254C8">
      <w:pPr>
        <w:jc w:val="both"/>
      </w:pPr>
      <w:r w:rsidRPr="008704C0">
        <w:rPr>
          <w:highlight w:val="yellow"/>
        </w:rPr>
        <w:t>#</w:t>
      </w:r>
      <w:r w:rsidR="003931FC">
        <w:t>55 Inf</w:t>
      </w:r>
    </w:p>
    <w:p w14:paraId="5E7ABC62" w14:textId="77777777" w:rsidR="000254C8" w:rsidRPr="00CA3BE7" w:rsidRDefault="000254C8" w:rsidP="000254C8">
      <w:pPr>
        <w:jc w:val="both"/>
      </w:pPr>
      <w:r w:rsidRPr="00CA3BE7">
        <w:t>By Ma Si | chinadaily.com.cn | Updated: 2026-03-22 19:03</w:t>
      </w:r>
    </w:p>
    <w:p w14:paraId="2599DD03" w14:textId="77777777" w:rsidR="000254C8" w:rsidRPr="00CA3BE7" w:rsidRDefault="000254C8" w:rsidP="000254C8">
      <w:pPr>
        <w:jc w:val="both"/>
      </w:pPr>
      <w:r w:rsidRPr="00CA3BE7">
        <w:t xml:space="preserve">Future industries such as quantum technology and embodied intelligence should be a global "concerto" of collaboration rather than a "solo" performance by any single nation, China's Minister of Industry and Information Technology Li </w:t>
      </w:r>
      <w:proofErr w:type="spellStart"/>
      <w:r w:rsidRPr="00CA3BE7">
        <w:t>Lecheng</w:t>
      </w:r>
      <w:proofErr w:type="spellEnd"/>
      <w:r w:rsidRPr="00CA3BE7">
        <w:t xml:space="preserve"> said on Sunday at the China Development Forum in Beijing.</w:t>
      </w:r>
    </w:p>
    <w:p w14:paraId="1AC074AA" w14:textId="77777777" w:rsidR="000254C8" w:rsidRPr="00CA3BE7" w:rsidRDefault="000254C8" w:rsidP="000254C8">
      <w:pPr>
        <w:jc w:val="both"/>
      </w:pPr>
      <w:r w:rsidRPr="00CA3BE7">
        <w:t>Li emphasized that China is committed to sharing technological innovations with the world and working jointly to advance future industries for the benefit of all humanity.</w:t>
      </w:r>
    </w:p>
    <w:p w14:paraId="6448568D" w14:textId="77777777" w:rsidR="000254C8" w:rsidRPr="00CA3BE7" w:rsidRDefault="000254C8" w:rsidP="000254C8">
      <w:pPr>
        <w:jc w:val="both"/>
      </w:pPr>
      <w:r w:rsidRPr="00CA3BE7">
        <w:t>He noted that multinational corporations are increasingly integrating into the landscape of these emerging sectors.</w:t>
      </w:r>
    </w:p>
    <w:p w14:paraId="462D5349" w14:textId="77777777" w:rsidR="000254C8" w:rsidRPr="00CA3BE7" w:rsidRDefault="000254C8" w:rsidP="000254C8">
      <w:pPr>
        <w:jc w:val="both"/>
      </w:pPr>
      <w:r w:rsidRPr="00CA3BE7">
        <w:t>The minister outlined a multi-pronged strategy to accelerate the development of future industries. This includes strengthening top-level planning and establishing technology foresight mechanisms, as well as promoting the coordinated development of pilot zones tailored to local advantages.</w:t>
      </w:r>
    </w:p>
    <w:p w14:paraId="53E0FF38" w14:textId="77777777" w:rsidR="000254C8" w:rsidRPr="00CA3BE7" w:rsidRDefault="000254C8" w:rsidP="000254C8">
      <w:pPr>
        <w:jc w:val="both"/>
      </w:pPr>
      <w:r w:rsidRPr="00CA3BE7">
        <w:t>To boost technological supply, China will intensify efforts in original and groundbreaking research, with a focus on fields such as quantum technology, bio-manufacturing, hydrogen and nuclear fusion energy, brain-computer interfaces, embodied intelligence, and 6G.</w:t>
      </w:r>
    </w:p>
    <w:p w14:paraId="79ABF02A" w14:textId="77777777" w:rsidR="000254C8" w:rsidRPr="00CA3BE7" w:rsidRDefault="000254C8" w:rsidP="000254C8">
      <w:pPr>
        <w:jc w:val="both"/>
      </w:pPr>
      <w:r w:rsidRPr="00CA3BE7">
        <w:t>He also stressed the importance of leveraging enterprises as key drivers by nurturing leading tech firms with core competencies. The ministry will work to integrate innovation, industry, capital, and talent chains, while refining governance systems to balance development with security.</w:t>
      </w:r>
    </w:p>
    <w:p w14:paraId="54297FE1" w14:textId="77777777" w:rsidR="000254C8" w:rsidRPr="00CA3BE7" w:rsidRDefault="000254C8" w:rsidP="000254C8">
      <w:pPr>
        <w:jc w:val="both"/>
      </w:pPr>
      <w:r w:rsidRPr="00CA3BE7">
        <w:t>Li called for deeper international cooperation, greater engagement in global innovation networks, and active participation in setting international standards to foster an open, inclusive, and secure environment for future industrial growth.</w:t>
      </w:r>
    </w:p>
    <w:p w14:paraId="571BC80F" w14:textId="77777777" w:rsidR="000254C8" w:rsidRPr="00CA3BE7" w:rsidRDefault="000254C8" w:rsidP="000254C8">
      <w:pPr>
        <w:jc w:val="both"/>
      </w:pPr>
      <w:hyperlink r:id="rId106" w:history="1">
        <w:r w:rsidRPr="00CA3BE7">
          <w:rPr>
            <w:rStyle w:val="ac"/>
            <w:color w:val="auto"/>
          </w:rPr>
          <w:t>https://www.chinadaily.com.cn/a/202603/22/WS69bfcc77a310d6866eb3f23f.html</w:t>
        </w:r>
      </w:hyperlink>
    </w:p>
    <w:p w14:paraId="5FD6C1D0" w14:textId="77777777" w:rsidR="000254C8" w:rsidRPr="00CA3BE7" w:rsidRDefault="003931FC" w:rsidP="000254C8">
      <w:pPr>
        <w:jc w:val="both"/>
      </w:pPr>
      <w:r>
        <w:rPr>
          <w:highlight w:val="yellow"/>
        </w:rPr>
        <w:t>#</w:t>
      </w:r>
      <w:r>
        <w:t>56 P</w:t>
      </w:r>
    </w:p>
    <w:p w14:paraId="4CD624A6" w14:textId="77777777" w:rsidR="000254C8" w:rsidRPr="00CA3BE7" w:rsidRDefault="000254C8" w:rsidP="000254C8">
      <w:pPr>
        <w:jc w:val="both"/>
      </w:pPr>
      <w:r w:rsidRPr="00CA3BE7">
        <w:t>By Ren Qi | China Daily | Updated: 2026-03-20 09:36</w:t>
      </w:r>
    </w:p>
    <w:p w14:paraId="4E48D736" w14:textId="77777777" w:rsidR="000254C8" w:rsidRPr="00CA3BE7" w:rsidRDefault="000254C8" w:rsidP="000254C8">
      <w:pPr>
        <w:jc w:val="both"/>
      </w:pPr>
      <w:r w:rsidRPr="00CA3BE7">
        <w:lastRenderedPageBreak/>
        <w:t>Technicians test an intelligent robot at a high-tech park in Fuzhou, Fujian province. XIE GUUIMING/FOR CHINA DAILY</w:t>
      </w:r>
    </w:p>
    <w:p w14:paraId="5B750377" w14:textId="77777777" w:rsidR="000254C8" w:rsidRPr="00CA3BE7" w:rsidRDefault="000254C8" w:rsidP="000254C8">
      <w:pPr>
        <w:jc w:val="both"/>
      </w:pPr>
      <w:r w:rsidRPr="00CA3BE7">
        <w:t>China's drive to cultivate "new quality productive forces" is gaining momentum, with this year's Government Work Report highlighting the creation of new forms of smart economy, the deepening of "Artificial Intelligence Plus" initiatives and the development of data resources.</w:t>
      </w:r>
    </w:p>
    <w:p w14:paraId="3312C5B2" w14:textId="77777777" w:rsidR="000254C8" w:rsidRPr="00CA3BE7" w:rsidRDefault="000254C8" w:rsidP="000254C8">
      <w:pPr>
        <w:jc w:val="both"/>
      </w:pPr>
      <w:r w:rsidRPr="00CA3BE7">
        <w:t>The report's emphasis makes it clear: digitalization and intelligence are not only core tools for fostering new quality productive forces, but also critical paths for empowering the real economy, said officials and experts.</w:t>
      </w:r>
    </w:p>
    <w:p w14:paraId="723712DB" w14:textId="77777777" w:rsidR="000254C8" w:rsidRPr="00CA3BE7" w:rsidRDefault="000254C8" w:rsidP="000254C8">
      <w:pPr>
        <w:jc w:val="both"/>
      </w:pPr>
      <w:r w:rsidRPr="00CA3BE7">
        <w:t>Zhang Yuzhuo, chairman of the State-owned Assets Supervision and Administration Commission of the State Council, said traditional industries — such as energy, petrochemicals and construction — remain the "bedrock" of the national economy.</w:t>
      </w:r>
    </w:p>
    <w:p w14:paraId="45DB498E" w14:textId="77777777" w:rsidR="000254C8" w:rsidRPr="00CA3BE7" w:rsidRDefault="000254C8" w:rsidP="000254C8">
      <w:pPr>
        <w:jc w:val="both"/>
      </w:pPr>
      <w:r w:rsidRPr="00CA3BE7">
        <w:t>Zhang said recent efforts to promote high-end, smart and green transformations in these sectors have already resulted in the establishment of 70 excellence-level and six pilot-level smart factories.</w:t>
      </w:r>
    </w:p>
    <w:p w14:paraId="08A198F1" w14:textId="77777777" w:rsidR="000254C8" w:rsidRPr="00CA3BE7" w:rsidRDefault="000254C8" w:rsidP="000254C8">
      <w:pPr>
        <w:jc w:val="both"/>
      </w:pPr>
      <w:r w:rsidRPr="003931FC">
        <w:rPr>
          <w:highlight w:val="yellow"/>
        </w:rPr>
        <w:t>"We are promoting 'Digital Nuclear Power' to realize full-process upgrades, from equipment design and construction to production and operation," said Yang Changli, chairman of China General Nuclear Power Group. Yang said that while energy is a traditional industry, its potential for digital transformation in the AI era is immense.</w:t>
      </w:r>
    </w:p>
    <w:p w14:paraId="3A750C8C" w14:textId="77777777" w:rsidR="000254C8" w:rsidRPr="00CA3BE7" w:rsidRDefault="000254C8" w:rsidP="000254C8">
      <w:pPr>
        <w:jc w:val="both"/>
      </w:pPr>
      <w:r w:rsidRPr="00CA3BE7">
        <w:t>In the construction sector, Feng Yuan, a deputy to the National People's Congress and chief engineer at China Southwest Architectural Design and Research Institute Corp, envisions "digital architecture" that can understand and serve human needs. With digital tools, architects are transitioning from draftsmen to planners, allowing more time for innovation, she said.</w:t>
      </w:r>
    </w:p>
    <w:p w14:paraId="376F3D23" w14:textId="77777777" w:rsidR="000254C8" w:rsidRPr="00CA3BE7" w:rsidRDefault="000254C8" w:rsidP="000254C8">
      <w:pPr>
        <w:jc w:val="both"/>
      </w:pPr>
      <w:r w:rsidRPr="00CA3BE7">
        <w:t>To support this shift, the Government Work Report emphasizes building new infrastructure, including large-scale smart computing clusters.</w:t>
      </w:r>
    </w:p>
    <w:p w14:paraId="41893F3B" w14:textId="77777777" w:rsidR="000254C8" w:rsidRPr="00CA3BE7" w:rsidRDefault="000254C8" w:rsidP="000254C8">
      <w:pPr>
        <w:jc w:val="both"/>
      </w:pPr>
      <w:r w:rsidRPr="00CA3BE7">
        <w:t>Computing power is the core resource of the AI era. Yang Jianyu, chairman of China Mobile Zhejiang, said the country has built 42 smart computing clusters, with a total scale exceeding 1,590 EFLOPS, ranking among the global leaders.</w:t>
      </w:r>
    </w:p>
    <w:p w14:paraId="494B9A44" w14:textId="77777777" w:rsidR="000254C8" w:rsidRPr="00CA3BE7" w:rsidRDefault="000254C8" w:rsidP="000254C8">
      <w:pPr>
        <w:jc w:val="both"/>
      </w:pPr>
      <w:r w:rsidRPr="00CA3BE7">
        <w:t>However, Gao Wen, an NPC deputy and an academician at the Chinese Academy of Engineering, said that as AI applications expand, the overall supply of computing power remains insufficient.</w:t>
      </w:r>
    </w:p>
    <w:p w14:paraId="746A08C1" w14:textId="77777777" w:rsidR="000254C8" w:rsidRPr="00CA3BE7" w:rsidRDefault="000254C8" w:rsidP="000254C8">
      <w:pPr>
        <w:jc w:val="both"/>
      </w:pPr>
      <w:r w:rsidRPr="00CA3BE7">
        <w:t>Looking ahead, Chen Lei, director general of the department of development planning at the National Development and Reform Commission, stated that the 15th Five-Year Plan (2026-30) period will see the deployment of 10-gigabit optical networks and 5G-A commercialization to build a national integrated computing network.</w:t>
      </w:r>
    </w:p>
    <w:p w14:paraId="22DEBD17" w14:textId="77777777" w:rsidR="000254C8" w:rsidRPr="00CA3BE7" w:rsidRDefault="000254C8" w:rsidP="000254C8">
      <w:pPr>
        <w:jc w:val="both"/>
      </w:pPr>
      <w:r w:rsidRPr="00CA3BE7">
        <w:lastRenderedPageBreak/>
        <w:t>As these networks advance, accessing computing power will eventually become as simple as using electricity, Gao predicts.</w:t>
      </w:r>
    </w:p>
    <w:p w14:paraId="5608E143" w14:textId="77777777" w:rsidR="000254C8" w:rsidRPr="00CA3BE7" w:rsidRDefault="000254C8" w:rsidP="000254C8">
      <w:pPr>
        <w:jc w:val="both"/>
      </w:pPr>
      <w:hyperlink r:id="rId107" w:history="1">
        <w:r w:rsidRPr="00CA3BE7">
          <w:rPr>
            <w:rStyle w:val="ac"/>
            <w:color w:val="auto"/>
          </w:rPr>
          <w:t>https://www.chinadaily.com.cn/a/202603/20/WS69bca4aea310d6866eb3edb6.html</w:t>
        </w:r>
      </w:hyperlink>
    </w:p>
    <w:p w14:paraId="2DB6B33D" w14:textId="77777777" w:rsidR="000254C8" w:rsidRPr="00CA3BE7" w:rsidRDefault="000254C8" w:rsidP="000254C8">
      <w:pPr>
        <w:jc w:val="both"/>
      </w:pPr>
      <w:r w:rsidRPr="008704C0">
        <w:rPr>
          <w:highlight w:val="yellow"/>
        </w:rPr>
        <w:t>#</w:t>
      </w:r>
      <w:r w:rsidR="003931FC">
        <w:t>57 inf</w:t>
      </w:r>
    </w:p>
    <w:p w14:paraId="5506F437" w14:textId="77777777" w:rsidR="000254C8" w:rsidRPr="00CA3BE7" w:rsidRDefault="000254C8" w:rsidP="000254C8">
      <w:pPr>
        <w:jc w:val="both"/>
      </w:pPr>
      <w:r w:rsidRPr="00CA3BE7">
        <w:t>Xinhua | Updated: 2026-03-19 16:29</w:t>
      </w:r>
    </w:p>
    <w:p w14:paraId="06D3BFA5" w14:textId="77777777" w:rsidR="000254C8" w:rsidRPr="00CA3BE7" w:rsidRDefault="000254C8" w:rsidP="000254C8">
      <w:pPr>
        <w:jc w:val="both"/>
      </w:pPr>
      <w:r w:rsidRPr="00CA3BE7">
        <w:t>China is poised to leverage its capital markets to bankroll a new generation of hard-tech startups, rolling out long-term funding, national merger vehicles and an overhaul of its Nasdaq-style board.</w:t>
      </w:r>
    </w:p>
    <w:p w14:paraId="046BD25F" w14:textId="77777777" w:rsidR="000254C8" w:rsidRPr="00CA3BE7" w:rsidRDefault="000254C8" w:rsidP="000254C8">
      <w:pPr>
        <w:jc w:val="both"/>
      </w:pPr>
      <w:r w:rsidRPr="00CA3BE7">
        <w:t>The moves, anchored in its 15th Five-Year Plan outline released this month, aim to harness financial instruments to bolster its technology sector over the next five years.</w:t>
      </w:r>
    </w:p>
    <w:p w14:paraId="3772272E" w14:textId="77777777" w:rsidR="000254C8" w:rsidRPr="00CA3BE7" w:rsidRDefault="000254C8" w:rsidP="000254C8">
      <w:pPr>
        <w:jc w:val="both"/>
      </w:pPr>
      <w:r w:rsidRPr="00CA3BE7">
        <w:t>LONG GAME</w:t>
      </w:r>
    </w:p>
    <w:p w14:paraId="3155F10B" w14:textId="77777777" w:rsidR="000254C8" w:rsidRPr="00CA3BE7" w:rsidRDefault="000254C8" w:rsidP="000254C8">
      <w:pPr>
        <w:jc w:val="both"/>
      </w:pPr>
      <w:r w:rsidRPr="00CA3BE7">
        <w:t>At the heart of this initiative sits a push for "patient capital" - funding vehicles with long horizons designed to match the decade-long development cycles of emerging technologies such as quantum computing, nuclear fusion and brain-computer interfaces.</w:t>
      </w:r>
    </w:p>
    <w:p w14:paraId="490D0AF6" w14:textId="77777777" w:rsidR="000254C8" w:rsidRPr="00CA3BE7" w:rsidRDefault="000254C8" w:rsidP="000254C8">
      <w:pPr>
        <w:jc w:val="both"/>
      </w:pPr>
      <w:r w:rsidRPr="00CA3BE7">
        <w:t>In April 2024, China's top decision-making body first proposed "bolstering patient capital" - a directive now enshrined in the new five-year plan.</w:t>
      </w:r>
    </w:p>
    <w:p w14:paraId="146A62A6" w14:textId="77777777" w:rsidR="000254C8" w:rsidRPr="00CA3BE7" w:rsidRDefault="000254C8" w:rsidP="000254C8">
      <w:pPr>
        <w:jc w:val="both"/>
      </w:pPr>
      <w:r w:rsidRPr="00CA3BE7">
        <w:t>The northern industrial hub of Tianjin unveiled plans last Saturday to launch two concept-verification funds, each with a capital of 50 million yuan ($7.26 million). Designed with a 15-year investment horizon, these vehicles are intended to channel private capital into ultra-early-stage financing for university-born innovations still emerging from labs.</w:t>
      </w:r>
    </w:p>
    <w:p w14:paraId="505747A1" w14:textId="77777777" w:rsidR="000254C8" w:rsidRPr="00CA3BE7" w:rsidRDefault="000254C8" w:rsidP="000254C8">
      <w:pPr>
        <w:jc w:val="both"/>
      </w:pPr>
      <w:r w:rsidRPr="00CA3BE7">
        <w:t>Government investment funds are being pressed to lead by example. Shanghai State-owned Capital Investment Co Ltd (SSCI) has established a fund of funds (FOF) targeting integrated circuits, biomedicine and AI, selecting underlying funds on 15-year or 20-year durations to ensure long-term commitment.</w:t>
      </w:r>
    </w:p>
    <w:p w14:paraId="3F63D6B6" w14:textId="77777777" w:rsidR="000254C8" w:rsidRPr="00CA3BE7" w:rsidRDefault="000254C8" w:rsidP="000254C8">
      <w:pPr>
        <w:jc w:val="both"/>
      </w:pPr>
      <w:r w:rsidRPr="00CA3BE7">
        <w:t>"We position ourselves to invest early, invest small, invest for the long term, and invest in hard technology," said Yuan Guohua, chairman of SSCI.</w:t>
      </w:r>
    </w:p>
    <w:p w14:paraId="7430DB2E" w14:textId="77777777" w:rsidR="000254C8" w:rsidRPr="00CA3BE7" w:rsidRDefault="000254C8" w:rsidP="000254C8">
      <w:pPr>
        <w:jc w:val="both"/>
      </w:pPr>
      <w:r w:rsidRPr="00CA3BE7">
        <w:t>Major economically vibrant regions in China, such as Beijing and Shanghai, have already established specialized funds to support sustained, long-term capital deployment in hard-tech sectors.</w:t>
      </w:r>
    </w:p>
    <w:p w14:paraId="11557677" w14:textId="77777777" w:rsidR="000254C8" w:rsidRPr="00CA3BE7" w:rsidRDefault="000254C8" w:rsidP="000254C8">
      <w:pPr>
        <w:jc w:val="both"/>
      </w:pPr>
      <w:r w:rsidRPr="00CA3BE7">
        <w:t>Last December, China launched a national venture capital guidance fund, as part of efforts to mobilize more patient capital for innovative and future industries, with at least 70 percent of its capital directed to seed-stage and early-stage enterprises.</w:t>
      </w:r>
    </w:p>
    <w:p w14:paraId="16AE655C" w14:textId="77777777" w:rsidR="000254C8" w:rsidRPr="00CA3BE7" w:rsidRDefault="000254C8" w:rsidP="000254C8">
      <w:pPr>
        <w:jc w:val="both"/>
      </w:pPr>
      <w:r w:rsidRPr="00CA3BE7">
        <w:lastRenderedPageBreak/>
        <w:t>This month, Chinese authorities proposed a package of measures to better align their sci-tech insurance system with technological innovation. For tech-focused small and medium-sized enterprises, insurers are encouraged to offer simpler, more affordable products with greater access and more convenient claims processes.</w:t>
      </w:r>
    </w:p>
    <w:p w14:paraId="3B7341C1" w14:textId="77777777" w:rsidR="000254C8" w:rsidRPr="00CA3BE7" w:rsidRDefault="000254C8" w:rsidP="000254C8">
      <w:pPr>
        <w:jc w:val="both"/>
      </w:pPr>
      <w:r w:rsidRPr="00CA3BE7">
        <w:t>MERGER FUND</w:t>
      </w:r>
    </w:p>
    <w:p w14:paraId="4FAE5FF4" w14:textId="77777777" w:rsidR="000254C8" w:rsidRPr="00CA3BE7" w:rsidRDefault="000254C8" w:rsidP="000254C8">
      <w:pPr>
        <w:jc w:val="both"/>
      </w:pPr>
      <w:r w:rsidRPr="00CA3BE7">
        <w:t>To better arm new entrepreneurs with capital, China plans to establish a national-level mergers and acquisitions (M&amp;A) fund this year, expected to guide and leverage more than 1 trillion yuan of investment. This move echoed the call in this year's government work report to expand exit channels for private equity and venture capital funds.</w:t>
      </w:r>
    </w:p>
    <w:p w14:paraId="6FA4017C" w14:textId="77777777" w:rsidR="000254C8" w:rsidRPr="00CA3BE7" w:rsidRDefault="000254C8" w:rsidP="000254C8">
      <w:pPr>
        <w:jc w:val="both"/>
      </w:pPr>
      <w:r w:rsidRPr="00CA3BE7">
        <w:t>"The step targets a core challenge the industry has faced for years," said Zhang Yichen, chairman and CEO of CITIC Capital. "In mature markets, only 20 to 30 percent of exits from primary market investments are achieved through IPOs, with the vast majority realized through M&amp;A," Zhang added.</w:t>
      </w:r>
    </w:p>
    <w:p w14:paraId="01D9D6D4" w14:textId="77777777" w:rsidR="000254C8" w:rsidRPr="00CA3BE7" w:rsidRDefault="000254C8" w:rsidP="000254C8">
      <w:pPr>
        <w:jc w:val="both"/>
      </w:pPr>
      <w:r w:rsidRPr="00CA3BE7">
        <w:t xml:space="preserve">Yang Chengzhang, chief economist at </w:t>
      </w:r>
      <w:proofErr w:type="spellStart"/>
      <w:r w:rsidRPr="00CA3BE7">
        <w:t>Shenwan</w:t>
      </w:r>
      <w:proofErr w:type="spellEnd"/>
      <w:r w:rsidRPr="00CA3BE7">
        <w:t xml:space="preserve"> </w:t>
      </w:r>
      <w:proofErr w:type="spellStart"/>
      <w:r w:rsidRPr="00CA3BE7">
        <w:t>Hongyuan</w:t>
      </w:r>
      <w:proofErr w:type="spellEnd"/>
      <w:r w:rsidRPr="00CA3BE7">
        <w:t xml:space="preserve"> Securities Research Institute, noted that in complex industrial ecosystems such as smartphones, smart vehicles and humanoid robots, many innovative firms never grow into standalone giants. "Instead, they evolve into critical modules within the broader supply chain, joining forces with anchor enterprises through M&amp;A."</w:t>
      </w:r>
    </w:p>
    <w:p w14:paraId="1D134255" w14:textId="77777777" w:rsidR="000254C8" w:rsidRPr="00CA3BE7" w:rsidRDefault="000254C8" w:rsidP="000254C8">
      <w:pPr>
        <w:jc w:val="both"/>
      </w:pPr>
      <w:r w:rsidRPr="00CA3BE7">
        <w:t>The M&amp;A fund is founded to complement patient capital by improving the efficiency of venture capital turnover - freeing market-savvy capital from being tied up in specific tech projects and allowing it to flow to promising new entrepreneurs instead.</w:t>
      </w:r>
    </w:p>
    <w:p w14:paraId="06E47D05" w14:textId="77777777" w:rsidR="000254C8" w:rsidRPr="00CA3BE7" w:rsidRDefault="000254C8" w:rsidP="000254C8">
      <w:pPr>
        <w:jc w:val="both"/>
      </w:pPr>
      <w:r w:rsidRPr="00CA3BE7">
        <w:t>Wu Yibing, head of Temasek's business in China, observed that the Chinese market is currently characterized by a dual-engine dynamic of innovation flywheel and M&amp;A consolidation.</w:t>
      </w:r>
    </w:p>
    <w:p w14:paraId="069CCD89" w14:textId="77777777" w:rsidR="000254C8" w:rsidRPr="00CA3BE7" w:rsidRDefault="000254C8" w:rsidP="000254C8">
      <w:pPr>
        <w:jc w:val="both"/>
      </w:pPr>
      <w:r w:rsidRPr="00CA3BE7">
        <w:t>"On one hand, an increasing number of established enterprises with solid fundamentals and cash flows are ready for mergers and acquisitions," said Wu. "On the other hand, China's distinctive ecosystem has generated a powerful innovation flywheel effect, rapidly incubating world-class leaders and creating compelling growth investment opportunities."</w:t>
      </w:r>
    </w:p>
    <w:p w14:paraId="4885B465" w14:textId="77777777" w:rsidR="000254C8" w:rsidRPr="00CA3BE7" w:rsidRDefault="000254C8" w:rsidP="000254C8">
      <w:pPr>
        <w:jc w:val="both"/>
      </w:pPr>
      <w:r w:rsidRPr="00CA3BE7">
        <w:t>The reforms extend to listed markets themselves. At a press conference earlier this month, Wu Qing, chairman of the China Securities Regulatory Commission, announced that "more targeted and inclusive" listing standards will soon be introduced to the ChiNext board, China's Nasdaq-style market for growth enterprises.</w:t>
      </w:r>
    </w:p>
    <w:p w14:paraId="4C66664D" w14:textId="77777777" w:rsidR="000254C8" w:rsidRPr="00CA3BE7" w:rsidRDefault="000254C8" w:rsidP="000254C8">
      <w:pPr>
        <w:jc w:val="both"/>
      </w:pPr>
      <w:r w:rsidRPr="00CA3BE7">
        <w:t>Active support will be extended to high-quality innovative and entrepreneurial firms in emerging consumption sectors, and modern services seeking to list on the ChiNext board.</w:t>
      </w:r>
    </w:p>
    <w:p w14:paraId="0F6F6920" w14:textId="77777777" w:rsidR="000254C8" w:rsidRPr="00CA3BE7" w:rsidRDefault="000254C8" w:rsidP="000254C8">
      <w:pPr>
        <w:jc w:val="both"/>
      </w:pPr>
      <w:r w:rsidRPr="00CA3BE7">
        <w:lastRenderedPageBreak/>
        <w:t>The overhaul measures also include a pre-IPO review for enterprises with breakthroughs in core technologies, permitting eligible firms under review to raise capital from existing shareholders, and optimizing pricing mechanisms for new share issuances.</w:t>
      </w:r>
    </w:p>
    <w:p w14:paraId="4020993D" w14:textId="77777777" w:rsidR="000254C8" w:rsidRPr="00CA3BE7" w:rsidRDefault="000254C8" w:rsidP="000254C8">
      <w:pPr>
        <w:jc w:val="both"/>
      </w:pPr>
      <w:r w:rsidRPr="00CA3BE7">
        <w:t>The ChiNext reform plan reflects a shift from "P/E ratio-centric thinking" to "value discovery thinking," which is expected to accelerate the aggregation of medium- and long-term capital into new quality productive forces, said Tian Lihui, dean of the Institute of Financial Development at Nankai University.</w:t>
      </w:r>
    </w:p>
    <w:p w14:paraId="3DA37DDF" w14:textId="77777777" w:rsidR="000254C8" w:rsidRPr="00CA3BE7" w:rsidRDefault="000254C8" w:rsidP="000254C8">
      <w:pPr>
        <w:jc w:val="both"/>
      </w:pPr>
      <w:r w:rsidRPr="00CA3BE7">
        <w:t>The high-quality development of a "technology board" in the bond market has also been written into China's five-year roadmap.</w:t>
      </w:r>
    </w:p>
    <w:p w14:paraId="44209D24" w14:textId="77777777" w:rsidR="000254C8" w:rsidRPr="00CA3BE7" w:rsidRDefault="000254C8" w:rsidP="000254C8">
      <w:pPr>
        <w:jc w:val="both"/>
      </w:pPr>
      <w:r w:rsidRPr="00CA3BE7">
        <w:t>"A healthy equity and bond market, via market-based pricing mechanisms, can automatically direct capital toward the most dynamic and growth-potential sectors," said Li Zhan, chief economist at China Merchants Fund Management's research department.</w:t>
      </w:r>
    </w:p>
    <w:p w14:paraId="323952B5" w14:textId="77777777" w:rsidR="000254C8" w:rsidRPr="00CA3BE7" w:rsidRDefault="000254C8" w:rsidP="000254C8">
      <w:pPr>
        <w:jc w:val="both"/>
      </w:pPr>
      <w:r w:rsidRPr="00CA3BE7">
        <w:t>Also, China's five-year plan pledges to enhance the convenience of foreign capital in conducting equity investment and venture capital activities in China.</w:t>
      </w:r>
    </w:p>
    <w:p w14:paraId="5C26C16B" w14:textId="77777777" w:rsidR="00CF3FAE" w:rsidRPr="00CA3BE7" w:rsidRDefault="00CF3FAE" w:rsidP="000254C8">
      <w:pPr>
        <w:jc w:val="both"/>
      </w:pPr>
      <w:hyperlink r:id="rId108" w:history="1">
        <w:r w:rsidRPr="00CA3BE7">
          <w:rPr>
            <w:rStyle w:val="ac"/>
            <w:color w:val="auto"/>
          </w:rPr>
          <w:t>https://www.chinadaily.com.cn/a/202603/19/WS69bbb412a310d6866eb3ebb8.html</w:t>
        </w:r>
      </w:hyperlink>
    </w:p>
    <w:p w14:paraId="55D713A4" w14:textId="77777777" w:rsidR="00CF3FAE" w:rsidRPr="00CA3BE7" w:rsidRDefault="00CF3FAE" w:rsidP="000254C8">
      <w:pPr>
        <w:jc w:val="both"/>
      </w:pPr>
      <w:r w:rsidRPr="008704C0">
        <w:rPr>
          <w:highlight w:val="yellow"/>
        </w:rPr>
        <w:t>#</w:t>
      </w:r>
      <w:r w:rsidR="003931FC">
        <w:t>58 P</w:t>
      </w:r>
    </w:p>
    <w:p w14:paraId="37195864" w14:textId="77777777" w:rsidR="004E5C51" w:rsidRPr="00CA3BE7" w:rsidRDefault="004E5C51" w:rsidP="004E5C51">
      <w:pPr>
        <w:jc w:val="both"/>
      </w:pPr>
      <w:r w:rsidRPr="00CA3BE7">
        <w:t>By Zheng Xin | chinadaily.com.cn | Updated: 2026-03-13 13:16</w:t>
      </w:r>
    </w:p>
    <w:p w14:paraId="6260B7B0" w14:textId="77777777" w:rsidR="004E5C51" w:rsidRPr="00CA3BE7" w:rsidRDefault="004E5C51" w:rsidP="004E5C51">
      <w:pPr>
        <w:jc w:val="both"/>
      </w:pPr>
      <w:r w:rsidRPr="00CA3BE7">
        <w:t xml:space="preserve">The first "Hualong One" nuclear power unit in the Yangtze River Delta region, Unit 1 of the Zhejiang </w:t>
      </w:r>
      <w:proofErr w:type="spellStart"/>
      <w:r w:rsidRPr="00CA3BE7">
        <w:t>San'ao</w:t>
      </w:r>
      <w:proofErr w:type="spellEnd"/>
      <w:r w:rsidRPr="00CA3BE7">
        <w:t xml:space="preserve"> Nuclear Power Project, successfully connected to the grid on Thursday.</w:t>
      </w:r>
    </w:p>
    <w:p w14:paraId="3373C017" w14:textId="77777777" w:rsidR="004E5C51" w:rsidRPr="00CA3BE7" w:rsidRDefault="004E5C51" w:rsidP="004E5C51">
      <w:pPr>
        <w:jc w:val="both"/>
      </w:pPr>
      <w:r w:rsidRPr="00CA3BE7">
        <w:t>This achievement represents a critical step toward the goal of full commercial operation, China General Nuclear Power Group, the country's largest nuclear power plant operator by installed capacity, said.</w:t>
      </w:r>
    </w:p>
    <w:p w14:paraId="7A9D146F" w14:textId="77777777" w:rsidR="004E5C51" w:rsidRPr="00CA3BE7" w:rsidRDefault="004E5C51" w:rsidP="004E5C51">
      <w:pPr>
        <w:jc w:val="both"/>
      </w:pPr>
      <w:r w:rsidRPr="00CA3BE7">
        <w:t>The unit will now enter a load-test trial phase, with power-upward and performance tests to follow. It is expected to begin formal commercial power generation in the first half of 2026, it said.</w:t>
      </w:r>
    </w:p>
    <w:p w14:paraId="7725DD9B" w14:textId="77777777" w:rsidR="004E5C51" w:rsidRPr="00CA3BE7" w:rsidRDefault="004E5C51" w:rsidP="004E5C51">
      <w:pPr>
        <w:jc w:val="both"/>
      </w:pPr>
      <w:r w:rsidRPr="00CA3BE7">
        <w:t>The development comes at a time when the Yangtze River Delta is seeing a surge in the "intelligent economy", led by a cluster of top-tier artificial intelligence enterprises such as DeepSeek. The explosive growth in demand for computing power has resulted in a continuous rise in energy consumption across the region.</w:t>
      </w:r>
    </w:p>
    <w:p w14:paraId="02B38A1C" w14:textId="77777777" w:rsidR="004E5C51" w:rsidRPr="00CA3BE7" w:rsidRDefault="004E5C51" w:rsidP="004E5C51">
      <w:pPr>
        <w:jc w:val="both"/>
      </w:pPr>
      <w:r w:rsidRPr="003931FC">
        <w:rPr>
          <w:highlight w:val="yellow"/>
        </w:rPr>
        <w:t xml:space="preserve">Once the entire project is completed, its annual power generation capacity is expected to exceed 54 billion kilowatt-hours. This is sufficient to meet the annual electricity needs of more </w:t>
      </w:r>
      <w:r w:rsidRPr="003931FC">
        <w:rPr>
          <w:highlight w:val="yellow"/>
        </w:rPr>
        <w:lastRenderedPageBreak/>
        <w:t>than 5 million people, while also reducing standard coal consumption by over 16.35 million tons and cutting carbon dioxide emissions by approximately 50 million tons per year.</w:t>
      </w:r>
    </w:p>
    <w:p w14:paraId="3CC5FEF5" w14:textId="77777777" w:rsidR="004E5C51" w:rsidRPr="00CA3BE7" w:rsidRDefault="004E5C51" w:rsidP="004E5C51">
      <w:pPr>
        <w:jc w:val="both"/>
      </w:pPr>
      <w:hyperlink r:id="rId109" w:history="1">
        <w:r w:rsidRPr="00CA3BE7">
          <w:rPr>
            <w:rStyle w:val="ac"/>
            <w:color w:val="auto"/>
          </w:rPr>
          <w:t>https://www.chinadaily.com.cn/a/202603/13/WS69b39dd2a310d6866eb3dae2.html</w:t>
        </w:r>
      </w:hyperlink>
    </w:p>
    <w:p w14:paraId="12D2CBFC" w14:textId="77777777" w:rsidR="004E5C51" w:rsidRPr="00CA3BE7" w:rsidRDefault="004E5C51" w:rsidP="004E5C51">
      <w:pPr>
        <w:jc w:val="both"/>
      </w:pPr>
      <w:r w:rsidRPr="008704C0">
        <w:rPr>
          <w:highlight w:val="yellow"/>
        </w:rPr>
        <w:t>#</w:t>
      </w:r>
      <w:r w:rsidR="003931FC">
        <w:t>59 P</w:t>
      </w:r>
    </w:p>
    <w:p w14:paraId="3BE837E5" w14:textId="77777777" w:rsidR="004E5C51" w:rsidRPr="00CA3BE7" w:rsidRDefault="004E5C51" w:rsidP="004E5C51">
      <w:pPr>
        <w:jc w:val="both"/>
      </w:pPr>
      <w:r w:rsidRPr="00CA3BE7">
        <w:t>By ZHANG ZHOUXIANG in Paris | China Daily Global | Updated: 2026-03-12 10:06</w:t>
      </w:r>
    </w:p>
    <w:p w14:paraId="56B5329E" w14:textId="77777777" w:rsidR="004E5C51" w:rsidRPr="00CA3BE7" w:rsidRDefault="004E5C51" w:rsidP="004E5C51">
      <w:pPr>
        <w:jc w:val="both"/>
      </w:pPr>
      <w:r w:rsidRPr="00CA3BE7">
        <w:t xml:space="preserve">China has always adhered to the rational, coordinated and balanced nuclear safety approach proposed by President Xi Jinping, Vice-Premier Zhang </w:t>
      </w:r>
      <w:proofErr w:type="spellStart"/>
      <w:r w:rsidRPr="00CA3BE7">
        <w:t>Guoqing</w:t>
      </w:r>
      <w:proofErr w:type="spellEnd"/>
      <w:r w:rsidRPr="00CA3BE7">
        <w:t xml:space="preserve"> said on Tuesday.</w:t>
      </w:r>
    </w:p>
    <w:p w14:paraId="0063BCDB" w14:textId="77777777" w:rsidR="004E5C51" w:rsidRPr="00CA3BE7" w:rsidRDefault="004E5C51" w:rsidP="004E5C51">
      <w:pPr>
        <w:jc w:val="both"/>
      </w:pPr>
      <w:r w:rsidRPr="00CA3BE7">
        <w:t>In a keynote speech at the second Nuclear Energy Summit in Paris, Zhang — a member of the Political Bureau of the Communist Party of China Central Committee and President Xi's special envoy — said China has contributed to the global development of nuclear energy through concrete actions.</w:t>
      </w:r>
    </w:p>
    <w:p w14:paraId="0D50CECA" w14:textId="77777777" w:rsidR="004E5C51" w:rsidRPr="00CA3BE7" w:rsidRDefault="004E5C51" w:rsidP="004E5C51">
      <w:pPr>
        <w:jc w:val="both"/>
      </w:pPr>
      <w:r w:rsidRPr="00CA3BE7">
        <w:t>China stands ready to work with all parties to jointly implement the Global Development Initiative, Global Security Initiative, Global Civilization Initiative and Global Governance Initiative, while promoting nuclear energy through innovation-driven development, stronger safety foundations, industrial cooperation and mutually beneficial collaboration, he said.</w:t>
      </w:r>
    </w:p>
    <w:p w14:paraId="7019DBD2" w14:textId="77777777" w:rsidR="004E5C51" w:rsidRPr="003931FC" w:rsidRDefault="004E5C51" w:rsidP="004E5C51">
      <w:pPr>
        <w:jc w:val="both"/>
        <w:rPr>
          <w:sz w:val="36"/>
        </w:rPr>
      </w:pPr>
      <w:r w:rsidRPr="003931FC">
        <w:rPr>
          <w:sz w:val="36"/>
          <w:highlight w:val="yellow"/>
        </w:rPr>
        <w:t>Such efforts aim to enable nuclear energy to better support global development and prosperity, contribute to a clean, beautiful and sustainable world, and help advance the vision of building a community with a shared future for humanity, he added.</w:t>
      </w:r>
    </w:p>
    <w:p w14:paraId="2B12F799" w14:textId="77777777" w:rsidR="004E5C51" w:rsidRPr="00CA3BE7" w:rsidRDefault="004E5C51" w:rsidP="004E5C51">
      <w:pPr>
        <w:jc w:val="both"/>
      </w:pPr>
      <w:r w:rsidRPr="00CA3BE7">
        <w:t>Heads of state, government leaders or senior representatives from more than 30 countries, along with leaders of relevant international organizations, attended the summit and issued a joint declaration titled "Safe and Affordable Nuclear Energy for All".</w:t>
      </w:r>
    </w:p>
    <w:p w14:paraId="11B17DEE" w14:textId="77777777" w:rsidR="004E5C51" w:rsidRPr="00CA3BE7" w:rsidRDefault="004E5C51" w:rsidP="004E5C51">
      <w:pPr>
        <w:jc w:val="both"/>
      </w:pPr>
      <w:r w:rsidRPr="00CA3BE7">
        <w:t xml:space="preserve">In the declaration, participants called for greater inclusion of nuclear energy in the environmental, social and governance policies of international financial institutions, and urged relevant organizations and institutions to </w:t>
      </w:r>
      <w:r w:rsidRPr="003931FC">
        <w:rPr>
          <w:highlight w:val="yellow"/>
        </w:rPr>
        <w:t>help create favorable conditions for nuclear energy development.</w:t>
      </w:r>
    </w:p>
    <w:p w14:paraId="6138C2AA" w14:textId="77777777" w:rsidR="00711CF4" w:rsidRPr="00CA3BE7" w:rsidRDefault="004E5C51" w:rsidP="00711CF4">
      <w:pPr>
        <w:jc w:val="both"/>
      </w:pPr>
      <w:hyperlink r:id="rId110" w:history="1">
        <w:r w:rsidRPr="00CA3BE7">
          <w:rPr>
            <w:rStyle w:val="ac"/>
            <w:color w:val="auto"/>
          </w:rPr>
          <w:t>https://www.chinadaily.com.cn/a/202603/12/WS69b21fb4a310d6866eb3d68c.html</w:t>
        </w:r>
      </w:hyperlink>
    </w:p>
    <w:p w14:paraId="5990DE3B" w14:textId="77777777" w:rsidR="00711CF4" w:rsidRPr="00CA3BE7" w:rsidRDefault="008704C0" w:rsidP="00711CF4">
      <w:pPr>
        <w:jc w:val="both"/>
      </w:pPr>
      <w:r>
        <w:rPr>
          <w:highlight w:val="yellow"/>
        </w:rPr>
        <w:t>#</w:t>
      </w:r>
      <w:r w:rsidR="003931FC">
        <w:t>60 Inf</w:t>
      </w:r>
    </w:p>
    <w:p w14:paraId="25AA5B8C" w14:textId="77777777" w:rsidR="00711CF4" w:rsidRPr="00CA3BE7" w:rsidRDefault="00711CF4" w:rsidP="00711CF4">
      <w:pPr>
        <w:jc w:val="both"/>
      </w:pPr>
      <w:r w:rsidRPr="00CA3BE7">
        <w:t>By YANG WANLI in Bangkok | China Daily | Updated: 2026-03-09 07:36</w:t>
      </w:r>
    </w:p>
    <w:p w14:paraId="1386C2BC" w14:textId="77777777" w:rsidR="00711CF4" w:rsidRPr="00CA3BE7" w:rsidRDefault="00711CF4" w:rsidP="00711CF4">
      <w:pPr>
        <w:jc w:val="both"/>
      </w:pPr>
      <w:r w:rsidRPr="00CA3BE7">
        <w:lastRenderedPageBreak/>
        <w:t>China's strategic emphasis on cultivating "new quality productive forces" within the framework set forth by its 15th Five-Year Plan (2026-30) draft outline presents fertile ground for the Association of Southeast Asian Nations to engage in co-creation, navigate complexities, and enhance collective resilience, said a Thai expert.</w:t>
      </w:r>
    </w:p>
    <w:p w14:paraId="33E9549B" w14:textId="77777777" w:rsidR="00711CF4" w:rsidRPr="00CA3BE7" w:rsidRDefault="00711CF4" w:rsidP="00711CF4">
      <w:pPr>
        <w:jc w:val="both"/>
      </w:pPr>
      <w:r w:rsidRPr="00CA3BE7">
        <w:t xml:space="preserve">In an era marked by deepening global economic fragmentation and escalating technological rivalry, Arm </w:t>
      </w:r>
      <w:proofErr w:type="spellStart"/>
      <w:r w:rsidRPr="00CA3BE7">
        <w:t>Tungnirun</w:t>
      </w:r>
      <w:proofErr w:type="spellEnd"/>
      <w:r w:rsidRPr="00CA3BE7">
        <w:t>, director of the Chinese Studies Center at the Institute of Asian Studies, Chulalongkorn University, argued that Thailand and fellow ASEAN member states must reassess entrenched assumptions regarding globalization, competition, and developmental paradigms.</w:t>
      </w:r>
    </w:p>
    <w:p w14:paraId="195F7B87" w14:textId="77777777" w:rsidR="00711CF4" w:rsidRPr="00CA3BE7" w:rsidRDefault="00711CF4" w:rsidP="00711CF4">
      <w:pPr>
        <w:jc w:val="both"/>
      </w:pPr>
      <w:r w:rsidRPr="00CA3BE7">
        <w:t>A prevalent misconception is the belief that current geopolitical and economic upheavals are merely transitory and that a return to the erstwhile global order is imminent, he said.</w:t>
      </w:r>
    </w:p>
    <w:p w14:paraId="7F12ACE0" w14:textId="77777777" w:rsidR="00711CF4" w:rsidRPr="00CA3BE7" w:rsidRDefault="00711CF4" w:rsidP="00711CF4">
      <w:pPr>
        <w:jc w:val="both"/>
      </w:pPr>
      <w:r w:rsidRPr="00CA3BE7">
        <w:t>"The global framework has undergone a fundamental transformation. The coming years usher in an extended epoch of fragmentation, likely to span decades. For nations such as Thailand, the imperative is not solely to manage disruption, but to reconfigure national and regional strategies in alignment with a fundamentally altered global landscape," Arm said.</w:t>
      </w:r>
    </w:p>
    <w:p w14:paraId="0A7F0E7B" w14:textId="77777777" w:rsidR="00711CF4" w:rsidRPr="00CA3BE7" w:rsidRDefault="00711CF4" w:rsidP="00711CF4">
      <w:pPr>
        <w:jc w:val="both"/>
      </w:pPr>
      <w:r w:rsidRPr="00CA3BE7">
        <w:t>Given these dynamics, Arm underscored the necessity for a paradigm shift — from competition to collaborative creation. He suggested that ASEAN's strategic advantage lies in positioning itself as a hub for cooperation, integration, and mutual value generation.</w:t>
      </w:r>
    </w:p>
    <w:p w14:paraId="475B36F6" w14:textId="77777777" w:rsidR="00711CF4" w:rsidRPr="00CA3BE7" w:rsidRDefault="00711CF4" w:rsidP="00711CF4">
      <w:pPr>
        <w:jc w:val="both"/>
      </w:pPr>
      <w:r w:rsidRPr="00CA3BE7">
        <w:t>"ASEAN is distinctively poised to adopt this strategy. Its proximity to China, intricate production networks, diverse political landscapes, and burgeoning consumer markets furnish the region with unique structural advantages. ASEAN has the capacity to function as a bridge — linking systems, standards, and innovation ecosystems for mutual gain," he said.</w:t>
      </w:r>
    </w:p>
    <w:p w14:paraId="115850A4" w14:textId="77777777" w:rsidR="00711CF4" w:rsidRPr="00CA3BE7" w:rsidRDefault="00711CF4" w:rsidP="00711CF4">
      <w:pPr>
        <w:jc w:val="both"/>
      </w:pPr>
      <w:r w:rsidRPr="00CA3BE7">
        <w:t>Arm noted that the swiftness and scope of China's strategic maneuvers within the ASEAN region have been significantly underestimated. The technological metamorphosis in China is advancing at an unprecedented pace compared to previous phases of its development.</w:t>
      </w:r>
    </w:p>
    <w:p w14:paraId="041A4BD2" w14:textId="77777777" w:rsidR="00711CF4" w:rsidRPr="00CA3BE7" w:rsidRDefault="00711CF4" w:rsidP="00711CF4">
      <w:pPr>
        <w:jc w:val="both"/>
      </w:pPr>
      <w:r w:rsidRPr="00CA3BE7">
        <w:t xml:space="preserve">He said that strategic competition between China and the United States has elevated technology to a matter of national exigency, prompting a substantial redirection of capital in China toward high-tech sectors and foundational </w:t>
      </w:r>
      <w:proofErr w:type="spellStart"/>
      <w:r w:rsidRPr="00CA3BE7">
        <w:t>research."Signals</w:t>
      </w:r>
      <w:proofErr w:type="spellEnd"/>
      <w:r w:rsidRPr="00CA3BE7">
        <w:t xml:space="preserve"> from China's forthcoming five-year plan indicate a transformation centered on technology-intensive sectors, deeply embedded in regional value chains and characterized by swift execution.</w:t>
      </w:r>
    </w:p>
    <w:p w14:paraId="7FDB5927" w14:textId="77777777" w:rsidR="00711CF4" w:rsidRPr="00CA3BE7" w:rsidRDefault="00711CF4" w:rsidP="00711CF4">
      <w:pPr>
        <w:jc w:val="both"/>
      </w:pPr>
      <w:r w:rsidRPr="00CA3BE7">
        <w:t xml:space="preserve">The effects extend beyond China's borders, altering production networks throughout the region. In this context, speed is as crucial as </w:t>
      </w:r>
      <w:proofErr w:type="spellStart"/>
      <w:r w:rsidRPr="00CA3BE7">
        <w:t>scale,"Arm</w:t>
      </w:r>
      <w:proofErr w:type="spellEnd"/>
      <w:r w:rsidRPr="00CA3BE7">
        <w:t xml:space="preserve"> said.</w:t>
      </w:r>
    </w:p>
    <w:p w14:paraId="1CF83145" w14:textId="77777777" w:rsidR="00711CF4" w:rsidRPr="00CA3BE7" w:rsidRDefault="00711CF4" w:rsidP="00711CF4">
      <w:pPr>
        <w:jc w:val="both"/>
      </w:pPr>
      <w:r w:rsidRPr="00CA3BE7">
        <w:t xml:space="preserve">For Thailand and ASEAN, this transformation unveils a dual reality. "The disruptive impact will be profound, particularly for industries unprepared for swift technological advancement," he said. Simultaneously, significant opportunities abound — contingent upon strategic adaptation, </w:t>
      </w:r>
      <w:r w:rsidRPr="00CA3BE7">
        <w:lastRenderedPageBreak/>
        <w:t>he added, highlighting insights from China's 15th Five-Year Plan regarding potential growth areas.</w:t>
      </w:r>
    </w:p>
    <w:p w14:paraId="7886E088" w14:textId="77777777" w:rsidR="00711CF4" w:rsidRPr="00CA3BE7" w:rsidRDefault="00711CF4" w:rsidP="00711CF4">
      <w:pPr>
        <w:jc w:val="both"/>
      </w:pPr>
      <w:r w:rsidRPr="00CA3BE7">
        <w:t>The plan is anticipated to accelerate the development of high-quality productive forces — a framework centering on emerging future industries such as quantum technology, 6G communications, embodied artificial intelligence, biomanufacturing, nuclear energy, and fusion technology.</w:t>
      </w:r>
    </w:p>
    <w:p w14:paraId="6960B1A6" w14:textId="77777777" w:rsidR="00711CF4" w:rsidRPr="00CA3BE7" w:rsidRDefault="00711CF4" w:rsidP="00711CF4">
      <w:pPr>
        <w:jc w:val="both"/>
      </w:pPr>
      <w:r w:rsidRPr="00CA3BE7">
        <w:t xml:space="preserve">"Integral to this transformation will be the integration of these general technologies within existing industrial frameworks, influencing our daily lives underpinned by China's innovative capabilities, robust productivity, and cost </w:t>
      </w:r>
      <w:proofErr w:type="spellStart"/>
      <w:r w:rsidRPr="00CA3BE7">
        <w:t>efficiency,"Arm</w:t>
      </w:r>
      <w:proofErr w:type="spellEnd"/>
      <w:r w:rsidRPr="00CA3BE7">
        <w:t xml:space="preserve"> said. "Thus, the pertinent question is: Are we prepared to embrace these changes?"</w:t>
      </w:r>
    </w:p>
    <w:p w14:paraId="3D8C0B0A" w14:textId="77777777" w:rsidR="00711CF4" w:rsidRPr="00CA3BE7" w:rsidRDefault="00711CF4" w:rsidP="00711CF4">
      <w:pPr>
        <w:jc w:val="both"/>
      </w:pPr>
      <w:r w:rsidRPr="00CA3BE7">
        <w:t>For ASEAN nations, the strategic discourse pivots from rivalry with China in frontier sectors — a scenario both economically onerous and impractical — to integration within this burgeoning ecosystem through collaborative creation. Such collaboration could manifest in joint research ventures, complementary manufacturing roles, shared applications platforms, and regionally integrated innovation networks.</w:t>
      </w:r>
    </w:p>
    <w:p w14:paraId="40906163" w14:textId="77777777" w:rsidR="00711CF4" w:rsidRPr="00CA3BE7" w:rsidRDefault="00711CF4" w:rsidP="00711CF4">
      <w:pPr>
        <w:jc w:val="both"/>
      </w:pPr>
      <w:r w:rsidRPr="00CA3BE7">
        <w:t>"By aligning domestic capacity-building initiatives with China's technological trajectory, ASEAN countries can ascend the value chain while preserving strategic autonomy," Arm said.</w:t>
      </w:r>
    </w:p>
    <w:p w14:paraId="7DF4FC3C" w14:textId="77777777" w:rsidR="00711CF4" w:rsidRPr="00CA3BE7" w:rsidRDefault="00711CF4" w:rsidP="00711CF4">
      <w:pPr>
        <w:jc w:val="both"/>
      </w:pPr>
      <w:hyperlink r:id="rId111" w:history="1">
        <w:r w:rsidRPr="00CA3BE7">
          <w:rPr>
            <w:rStyle w:val="ac"/>
            <w:color w:val="auto"/>
          </w:rPr>
          <w:t>https://www.chinadaily.com.cn/a/202603/09/WS69ae0807a310d6866eb3c972.html</w:t>
        </w:r>
      </w:hyperlink>
    </w:p>
    <w:p w14:paraId="3A7D91DE" w14:textId="77777777" w:rsidR="00711CF4" w:rsidRPr="00CA3BE7" w:rsidRDefault="008704C0" w:rsidP="00711CF4">
      <w:pPr>
        <w:jc w:val="both"/>
      </w:pPr>
      <w:r w:rsidRPr="008704C0">
        <w:rPr>
          <w:highlight w:val="yellow"/>
        </w:rPr>
        <w:t>#</w:t>
      </w:r>
      <w:r w:rsidR="003931FC">
        <w:t>61 P</w:t>
      </w:r>
    </w:p>
    <w:p w14:paraId="7E51C617" w14:textId="77777777" w:rsidR="00711CF4" w:rsidRPr="00CA3BE7" w:rsidRDefault="00711CF4" w:rsidP="00711CF4">
      <w:pPr>
        <w:jc w:val="both"/>
      </w:pPr>
      <w:r w:rsidRPr="00CA3BE7">
        <w:t>By Zheng Xin | China Daily | Updated: 2026-03-06 09:29</w:t>
      </w:r>
    </w:p>
    <w:p w14:paraId="22295565" w14:textId="77777777" w:rsidR="00711CF4" w:rsidRPr="003931FC" w:rsidRDefault="00711CF4" w:rsidP="00711CF4">
      <w:pPr>
        <w:jc w:val="both"/>
        <w:rPr>
          <w:sz w:val="32"/>
        </w:rPr>
      </w:pPr>
      <w:r w:rsidRPr="003931FC">
        <w:rPr>
          <w:sz w:val="32"/>
          <w:highlight w:val="yellow"/>
        </w:rPr>
        <w:t>Nuclear power has a vital role to play in satisfying the skyrocketing electricity demands of the artificial intelligence sector, and should serve as the reliable, zero-carbon backbone for the nation's rapidly expanding computing infrastructure.</w:t>
      </w:r>
    </w:p>
    <w:p w14:paraId="26BDD30B" w14:textId="77777777" w:rsidR="00711CF4" w:rsidRPr="00CA3BE7" w:rsidRDefault="00711CF4" w:rsidP="00711CF4">
      <w:pPr>
        <w:jc w:val="both"/>
      </w:pPr>
      <w:r w:rsidRPr="00CA3BE7">
        <w:t xml:space="preserve">Lu Tiezhong, chairman of China National Nuclear Power Co (CNNP), has called for the steady </w:t>
      </w:r>
      <w:r w:rsidRPr="003931FC">
        <w:rPr>
          <w:highlight w:val="yellow"/>
        </w:rPr>
        <w:t>development of nuclear power in China to satisfy the surging energy demands of the AI industry and to accelerate the construction of a modern energy system.</w:t>
      </w:r>
    </w:p>
    <w:p w14:paraId="5B560E2F" w14:textId="77777777" w:rsidR="00711CF4" w:rsidRPr="00CA3BE7" w:rsidRDefault="00711CF4" w:rsidP="00711CF4">
      <w:pPr>
        <w:jc w:val="both"/>
      </w:pPr>
      <w:r w:rsidRPr="00CA3BE7">
        <w:t xml:space="preserve">In his proposals to the National Committee of the Chinese People's Political Consultative Conference this year, Lu highlighted that global tech giants are now increasingly turning to </w:t>
      </w:r>
      <w:r w:rsidRPr="003931FC">
        <w:rPr>
          <w:highlight w:val="yellow"/>
        </w:rPr>
        <w:t>nuclear energy to overcome the high-energy consumption challenges posed by AI computing power.</w:t>
      </w:r>
    </w:p>
    <w:p w14:paraId="0F6AFBF7" w14:textId="77777777" w:rsidR="00711CF4" w:rsidRPr="003931FC" w:rsidRDefault="00711CF4" w:rsidP="00711CF4">
      <w:pPr>
        <w:jc w:val="both"/>
        <w:rPr>
          <w:sz w:val="32"/>
        </w:rPr>
      </w:pPr>
      <w:r w:rsidRPr="003931FC">
        <w:rPr>
          <w:sz w:val="32"/>
          <w:highlight w:val="yellow"/>
        </w:rPr>
        <w:lastRenderedPageBreak/>
        <w:t>"As a stable, reliable and zero-carbon baseload energy source, nuclear power is uniquely positioned to support high-load, nonstop facilities such as AI data centers," he said.</w:t>
      </w:r>
    </w:p>
    <w:p w14:paraId="1650F2DF" w14:textId="77777777" w:rsidR="00711CF4" w:rsidRPr="00CA3BE7" w:rsidRDefault="00711CF4" w:rsidP="00711CF4">
      <w:pPr>
        <w:jc w:val="both"/>
      </w:pPr>
      <w:r w:rsidRPr="00CA3BE7">
        <w:t>"The synergy between the two sectors is a win-win. While nuclear power enterprises gain a steady market for their output, data centers receive the high-fidelity power necessary for digital infrastructure."</w:t>
      </w:r>
    </w:p>
    <w:p w14:paraId="3A821B12" w14:textId="77777777" w:rsidR="00711CF4" w:rsidRPr="00CA3BE7" w:rsidRDefault="00711CF4" w:rsidP="00711CF4">
      <w:pPr>
        <w:jc w:val="both"/>
      </w:pPr>
      <w:r w:rsidRPr="00CA3BE7">
        <w:t>According to International Energy Agency forecasts, global IT loads are expected to see a cumulative increase of 106 gigawatts between 2025 and 2030, fueled by the rapid expansion of generative AI and large-scale model training.</w:t>
      </w:r>
    </w:p>
    <w:p w14:paraId="2C555503" w14:textId="77777777" w:rsidR="00711CF4" w:rsidRPr="00CA3BE7" w:rsidRDefault="00711CF4" w:rsidP="00711CF4">
      <w:pPr>
        <w:jc w:val="both"/>
      </w:pPr>
      <w:r w:rsidRPr="00CA3BE7">
        <w:t>As computing power becomes a core driver of the digital economy, the electricity required to sustain these massive processing clusters has surged, making reliable energy supply a primary strategic bottleneck for the industry's continued growth, said Lu.</w:t>
      </w:r>
    </w:p>
    <w:p w14:paraId="60AB14E7" w14:textId="77777777" w:rsidR="00711CF4" w:rsidRPr="00CA3BE7" w:rsidRDefault="00711CF4" w:rsidP="00711CF4">
      <w:pPr>
        <w:jc w:val="both"/>
      </w:pPr>
      <w:r w:rsidRPr="003931FC">
        <w:rPr>
          <w:highlight w:val="yellow"/>
        </w:rPr>
        <w:t xml:space="preserve">According to Lu, unlike intermittent energy sources that fluctuate with weather conditions, </w:t>
      </w:r>
      <w:r w:rsidRPr="003931FC">
        <w:rPr>
          <w:sz w:val="32"/>
          <w:highlight w:val="yellow"/>
        </w:rPr>
        <w:t xml:space="preserve">nuclear plants offer the stable, continuous baseload power </w:t>
      </w:r>
      <w:r w:rsidRPr="003931FC">
        <w:rPr>
          <w:highlight w:val="yellow"/>
        </w:rPr>
        <w:t>necessary to prevent interruptions in critical computing processes, ensuring that China's digital evolution remains both high-speed and carbon-neutral</w:t>
      </w:r>
      <w:r w:rsidRPr="00CA3BE7">
        <w:t>. The relationship is reciprocal, he said.</w:t>
      </w:r>
    </w:p>
    <w:p w14:paraId="1E4DC054" w14:textId="77777777" w:rsidR="00711CF4" w:rsidRPr="00CA3BE7" w:rsidRDefault="00711CF4" w:rsidP="00711CF4">
      <w:pPr>
        <w:jc w:val="both"/>
      </w:pPr>
      <w:r w:rsidRPr="00CA3BE7">
        <w:t>While AI technologies are poised to play a transformative role in the nuclear sector's own evolution, CNNP has already established several specialized digital platforms, including big data and AI systems that support production operations, safety management and data analysis.</w:t>
      </w:r>
    </w:p>
    <w:p w14:paraId="27D82B43" w14:textId="77777777" w:rsidR="00711CF4" w:rsidRPr="00CA3BE7" w:rsidRDefault="00711CF4" w:rsidP="00711CF4">
      <w:pPr>
        <w:jc w:val="both"/>
      </w:pPr>
      <w:r w:rsidRPr="00CA3BE7">
        <w:t>Lu emphasized that as AI integration deepens, it will further enhance the intelligent operational levels of nuclear plants, ensuring higher efficiency and more rigorous safety feedback loops.</w:t>
      </w:r>
    </w:p>
    <w:p w14:paraId="2B006D87" w14:textId="77777777" w:rsidR="00711CF4" w:rsidRPr="00CA3BE7" w:rsidRDefault="00711CF4" w:rsidP="00711CF4">
      <w:pPr>
        <w:jc w:val="both"/>
      </w:pPr>
      <w:r w:rsidRPr="00CA3BE7">
        <w:t>China has been progressively scaling up its nuclear infrastructure in recent years and is on course to become a global leader in operational nuclear power capacity by 2030.</w:t>
      </w:r>
    </w:p>
    <w:p w14:paraId="4A7692C2" w14:textId="77777777" w:rsidR="00711CF4" w:rsidRPr="00CA3BE7" w:rsidRDefault="00711CF4" w:rsidP="00711CF4">
      <w:pPr>
        <w:jc w:val="both"/>
      </w:pPr>
      <w:r w:rsidRPr="00CA3BE7">
        <w:t>According to forecasts released by the China Nuclear Energy Association, the nation's nuclear capacity is expected to reach 110 GW by 2030 and 150 GW by 2035. Nuclear power will play a vital role as a key substitute for high-carbon energy sources and a mainstay for the stability of the new power system, it said.</w:t>
      </w:r>
    </w:p>
    <w:p w14:paraId="41E8F797" w14:textId="77777777" w:rsidR="00711CF4" w:rsidRPr="00CA3BE7" w:rsidRDefault="00711CF4" w:rsidP="00711CF4">
      <w:pPr>
        <w:jc w:val="both"/>
      </w:pPr>
      <w:r w:rsidRPr="00CA3BE7">
        <w:t>China is also stepping up domestic localization of key equipment in the nuclear power sector, ensuring the independent control of key component technologies.</w:t>
      </w:r>
    </w:p>
    <w:p w14:paraId="216F30E7" w14:textId="77777777" w:rsidR="00711CF4" w:rsidRPr="00CA3BE7" w:rsidRDefault="00711CF4" w:rsidP="00711CF4">
      <w:pPr>
        <w:jc w:val="both"/>
      </w:pPr>
      <w:r w:rsidRPr="00CA3BE7">
        <w:t>With the accelerated approval of nuclear power projects, the increasing investments in new nuclear power plants in China are expected to further stimulate the country's related industry chain, according to CITIC Securities.</w:t>
      </w:r>
    </w:p>
    <w:p w14:paraId="41B3C79D" w14:textId="77777777" w:rsidR="00711CF4" w:rsidRPr="00CA3BE7" w:rsidRDefault="00711CF4" w:rsidP="00711CF4">
      <w:pPr>
        <w:jc w:val="both"/>
      </w:pPr>
      <w:r w:rsidRPr="00CA3BE7">
        <w:lastRenderedPageBreak/>
        <w:t>Looking toward the 15th Five-Year Plan (2026-30), Lu outlined a strategic vision of nuclear-renewable coupling.</w:t>
      </w:r>
    </w:p>
    <w:p w14:paraId="28FDA6A2" w14:textId="77777777" w:rsidR="00711CF4" w:rsidRPr="00CA3BE7" w:rsidRDefault="00711CF4" w:rsidP="00711CF4">
      <w:pPr>
        <w:jc w:val="both"/>
      </w:pPr>
      <w:r w:rsidRPr="00CA3BE7">
        <w:t>This approach aligns with national mandates to build a new energy system that emphasizes the coordinated development of wind, solar, hydro and nuclear power.</w:t>
      </w:r>
    </w:p>
    <w:p w14:paraId="25EE4B1A" w14:textId="77777777" w:rsidR="00711CF4" w:rsidRPr="00CA3BE7" w:rsidRDefault="00711CF4" w:rsidP="00711CF4">
      <w:pPr>
        <w:jc w:val="both"/>
      </w:pPr>
      <w:r w:rsidRPr="00CA3BE7">
        <w:t>CNNP is already making strides in this integration by utilizing idle land and tidal flats near existing nuclear sites for renewable projects.</w:t>
      </w:r>
    </w:p>
    <w:p w14:paraId="41C3EB67" w14:textId="77777777" w:rsidR="00711CF4" w:rsidRPr="00CA3BE7" w:rsidRDefault="00711CF4" w:rsidP="00711CF4">
      <w:pPr>
        <w:jc w:val="both"/>
      </w:pPr>
      <w:r w:rsidRPr="00CA3BE7">
        <w:t xml:space="preserve">Notable examples include the 2 GW </w:t>
      </w:r>
      <w:proofErr w:type="spellStart"/>
      <w:r w:rsidRPr="00CA3BE7">
        <w:t>Tianwan</w:t>
      </w:r>
      <w:proofErr w:type="spellEnd"/>
      <w:r w:rsidRPr="00CA3BE7">
        <w:t xml:space="preserve"> tidal flat solar demonstration project, the nation's largest offshore solar farm, located in eastern Jiangsu province.</w:t>
      </w:r>
    </w:p>
    <w:p w14:paraId="142AA8C9" w14:textId="77777777" w:rsidR="00711CF4" w:rsidRPr="00CA3BE7" w:rsidRDefault="00711CF4" w:rsidP="00711CF4">
      <w:pPr>
        <w:jc w:val="both"/>
      </w:pPr>
      <w:r w:rsidRPr="00CA3BE7">
        <w:t>"All these measures collectively ensure that China's energy standing remains unyielding," Lu concluded, noting that the fusion of nuclear and renewable energy will create a more stable and cleaner energy supply system for the digital economy.</w:t>
      </w:r>
    </w:p>
    <w:p w14:paraId="4399DCBE" w14:textId="77777777" w:rsidR="00711CF4" w:rsidRPr="00CA3BE7" w:rsidRDefault="00711CF4" w:rsidP="00711CF4">
      <w:pPr>
        <w:jc w:val="both"/>
      </w:pPr>
      <w:r w:rsidRPr="00CA3BE7">
        <w:t>"With China's commitment to achieving carbon neutrality before 2060, nuclear power is expected to play an increasingly vital role in the country's energy transition."</w:t>
      </w:r>
    </w:p>
    <w:p w14:paraId="00B647EF" w14:textId="77777777" w:rsidR="00C40FA6" w:rsidRPr="00CA3BE7" w:rsidRDefault="00C40FA6" w:rsidP="00711CF4">
      <w:pPr>
        <w:jc w:val="both"/>
      </w:pPr>
      <w:hyperlink r:id="rId112" w:history="1">
        <w:r w:rsidRPr="00CA3BE7">
          <w:rPr>
            <w:rStyle w:val="ac"/>
            <w:color w:val="auto"/>
          </w:rPr>
          <w:t>https://www.chinadaily.com.cn/a/202603/06/WS69aa2e1fa310d6866eb3c0f6.html</w:t>
        </w:r>
      </w:hyperlink>
    </w:p>
    <w:p w14:paraId="6BF2464E" w14:textId="77777777" w:rsidR="00C40FA6" w:rsidRPr="00CA3BE7" w:rsidRDefault="00C40FA6" w:rsidP="00C40FA6">
      <w:pPr>
        <w:jc w:val="both"/>
      </w:pPr>
    </w:p>
    <w:p w14:paraId="48801E2A" w14:textId="77777777" w:rsidR="00C40FA6" w:rsidRPr="00CA3BE7" w:rsidRDefault="00C40FA6" w:rsidP="00C40FA6">
      <w:pPr>
        <w:jc w:val="both"/>
      </w:pPr>
      <w:r w:rsidRPr="008704C0">
        <w:rPr>
          <w:highlight w:val="yellow"/>
        </w:rPr>
        <w:t>#</w:t>
      </w:r>
      <w:r w:rsidR="003931FC">
        <w:t>62 P</w:t>
      </w:r>
    </w:p>
    <w:p w14:paraId="761211FD" w14:textId="77777777" w:rsidR="00C40FA6" w:rsidRPr="00CA3BE7" w:rsidRDefault="00C40FA6" w:rsidP="00C40FA6">
      <w:pPr>
        <w:jc w:val="both"/>
      </w:pPr>
      <w:r w:rsidRPr="00CA3BE7">
        <w:t>By Zheng Xin | chinadaily.com.cn | Updated: 2026-03-05 17:42</w:t>
      </w:r>
    </w:p>
    <w:p w14:paraId="2E4903DB" w14:textId="77777777" w:rsidR="00C40FA6" w:rsidRPr="00CA3BE7" w:rsidRDefault="00C40FA6" w:rsidP="00C40FA6">
      <w:pPr>
        <w:jc w:val="both"/>
      </w:pPr>
      <w:r w:rsidRPr="003931FC">
        <w:rPr>
          <w:highlight w:val="yellow"/>
        </w:rPr>
        <w:t>China is accelerating the mass construction of its self-developed, third-generation nuclear power technology,</w:t>
      </w:r>
      <w:r w:rsidRPr="00CA3BE7">
        <w:t xml:space="preserve"> Hualong One, with several key engineering milestones reached in early March.</w:t>
      </w:r>
    </w:p>
    <w:p w14:paraId="4225C698" w14:textId="77777777" w:rsidR="00C40FA6" w:rsidRPr="00CA3BE7" w:rsidRDefault="00C40FA6" w:rsidP="00C40FA6">
      <w:pPr>
        <w:jc w:val="both"/>
      </w:pPr>
      <w:r w:rsidRPr="00CA3BE7">
        <w:t>Hualong One is China's third-generation nuclear power technology with full intellectual property rights. It is also one of the most widely accepted series of third-generation nuclear power reactors in the world.</w:t>
      </w:r>
    </w:p>
    <w:p w14:paraId="3E408D7C" w14:textId="77777777" w:rsidR="00C40FA6" w:rsidRPr="00CA3BE7" w:rsidRDefault="00C40FA6" w:rsidP="00C40FA6">
      <w:pPr>
        <w:jc w:val="both"/>
      </w:pPr>
      <w:r w:rsidRPr="00CA3BE7">
        <w:t xml:space="preserve">According to a government work report submitted on Thursday to China's top legislature for deliberation, China — guided by the goals of achieving peak carbon emissions and carbon neutrality — will make coordinated efforts to cut carbon emissions, reduce pollution, pursue </w:t>
      </w:r>
      <w:r w:rsidRPr="003931FC">
        <w:t>green development, and boost economic growth, while strengthening green development</w:t>
      </w:r>
      <w:r w:rsidRPr="00CA3BE7">
        <w:t xml:space="preserve"> drivers. </w:t>
      </w:r>
    </w:p>
    <w:p w14:paraId="4D80A6D6" w14:textId="77777777" w:rsidR="00C40FA6" w:rsidRPr="003931FC" w:rsidRDefault="00C40FA6" w:rsidP="00C40FA6">
      <w:pPr>
        <w:jc w:val="both"/>
        <w:rPr>
          <w:sz w:val="36"/>
        </w:rPr>
      </w:pPr>
      <w:r w:rsidRPr="003931FC">
        <w:rPr>
          <w:sz w:val="36"/>
          <w:highlight w:val="yellow"/>
        </w:rPr>
        <w:t xml:space="preserve">Nuclear power, recognized as a clean, stable, and large-scale baseload energy source capable of replacing fossil fuels, has </w:t>
      </w:r>
      <w:r w:rsidRPr="003931FC">
        <w:rPr>
          <w:sz w:val="36"/>
          <w:highlight w:val="yellow"/>
        </w:rPr>
        <w:lastRenderedPageBreak/>
        <w:t xml:space="preserve">emerged as a critical pillar for these environmental goals. It serves as a fundamental support for building a new power system and fostering green production and lifestyles nationwide, China </w:t>
      </w:r>
      <w:r w:rsidRPr="003931FC">
        <w:rPr>
          <w:sz w:val="36"/>
        </w:rPr>
        <w:t>General Nuclear Power Group said.</w:t>
      </w:r>
    </w:p>
    <w:p w14:paraId="5B8D42F2" w14:textId="77777777" w:rsidR="00C40FA6" w:rsidRPr="00CA3BE7" w:rsidRDefault="00C40FA6" w:rsidP="00C40FA6">
      <w:pPr>
        <w:jc w:val="both"/>
      </w:pPr>
      <w:r w:rsidRPr="003931FC">
        <w:rPr>
          <w:highlight w:val="yellow"/>
        </w:rPr>
        <w:t xml:space="preserve">Yang Changli, chairman of CGN, emphasized </w:t>
      </w:r>
      <w:r w:rsidRPr="003931FC">
        <w:rPr>
          <w:sz w:val="32"/>
          <w:highlight w:val="yellow"/>
        </w:rPr>
        <w:t>that nuclear energy remains the core advantage</w:t>
      </w:r>
      <w:r w:rsidRPr="003931FC">
        <w:rPr>
          <w:sz w:val="32"/>
        </w:rPr>
        <w:t xml:space="preserve"> </w:t>
      </w:r>
      <w:r w:rsidRPr="003931FC">
        <w:rPr>
          <w:highlight w:val="yellow"/>
        </w:rPr>
        <w:t>and that CGN will further accelerate the pace of Hualong One's mass construction.</w:t>
      </w:r>
    </w:p>
    <w:p w14:paraId="554E2AA2" w14:textId="77777777" w:rsidR="00C40FA6" w:rsidRPr="00CA3BE7" w:rsidRDefault="00C40FA6" w:rsidP="00C40FA6">
      <w:pPr>
        <w:jc w:val="both"/>
      </w:pPr>
      <w:hyperlink r:id="rId113" w:history="1">
        <w:r w:rsidRPr="00CA3BE7">
          <w:rPr>
            <w:rStyle w:val="ac"/>
            <w:color w:val="auto"/>
          </w:rPr>
          <w:t>https://www.chinadaily.com.cn/a/202603/05/WS69a95013a310d6866eb3bf23.html</w:t>
        </w:r>
      </w:hyperlink>
    </w:p>
    <w:p w14:paraId="32C67832" w14:textId="77777777" w:rsidR="00C40FA6" w:rsidRPr="00CA3BE7" w:rsidRDefault="00C40FA6" w:rsidP="00C40FA6">
      <w:pPr>
        <w:jc w:val="both"/>
      </w:pPr>
      <w:r w:rsidRPr="008704C0">
        <w:rPr>
          <w:highlight w:val="yellow"/>
        </w:rPr>
        <w:t>#</w:t>
      </w:r>
      <w:r w:rsidR="003931FC">
        <w:t>63 inf</w:t>
      </w:r>
    </w:p>
    <w:p w14:paraId="02FDECDC" w14:textId="77777777" w:rsidR="00C40FA6" w:rsidRPr="00CA3BE7" w:rsidRDefault="00C40FA6" w:rsidP="00C40FA6">
      <w:pPr>
        <w:jc w:val="both"/>
      </w:pPr>
      <w:r w:rsidRPr="00CA3BE7">
        <w:t>By Li Menghan | chinadaily.com.cn | Updated: 2026-03-05 15:10</w:t>
      </w:r>
    </w:p>
    <w:p w14:paraId="62746D77" w14:textId="77777777" w:rsidR="00C40FA6" w:rsidRPr="00CA3BE7" w:rsidRDefault="00C40FA6" w:rsidP="00C40FA6">
      <w:pPr>
        <w:jc w:val="both"/>
      </w:pPr>
      <w:r w:rsidRPr="00CA3BE7">
        <w:t xml:space="preserve">Chinese Minister of Science and Technology Yin </w:t>
      </w:r>
      <w:proofErr w:type="spellStart"/>
      <w:r w:rsidRPr="00CA3BE7">
        <w:t>Hejun</w:t>
      </w:r>
      <w:proofErr w:type="spellEnd"/>
      <w:r w:rsidRPr="00CA3BE7">
        <w:t xml:space="preserve"> gives an interview after the opening meeting of the fourth session of the 14th National People's Congress at the Great Hall of the People in Beijing, March 5, 2026. [Photo by Wang </w:t>
      </w:r>
      <w:proofErr w:type="spellStart"/>
      <w:r w:rsidRPr="00CA3BE7">
        <w:t>Zhuangfei</w:t>
      </w:r>
      <w:proofErr w:type="spellEnd"/>
      <w:r w:rsidRPr="00CA3BE7">
        <w:t>/chinadaily.com.cn]</w:t>
      </w:r>
    </w:p>
    <w:p w14:paraId="27985B41" w14:textId="77777777" w:rsidR="00C40FA6" w:rsidRPr="00CA3BE7" w:rsidRDefault="00C40FA6" w:rsidP="00C40FA6">
      <w:pPr>
        <w:jc w:val="both"/>
      </w:pPr>
      <w:r w:rsidRPr="00CA3BE7">
        <w:t xml:space="preserve">China will accelerate efforts to achieve self-reliance in science and technology and transform the country into a scientific and technological powerhouse, Minister of Science and Technology Yin </w:t>
      </w:r>
      <w:proofErr w:type="spellStart"/>
      <w:r w:rsidRPr="00CA3BE7">
        <w:t>Hejun</w:t>
      </w:r>
      <w:proofErr w:type="spellEnd"/>
      <w:r w:rsidRPr="00CA3BE7">
        <w:t xml:space="preserve"> said in Beijing on Thursday.</w:t>
      </w:r>
    </w:p>
    <w:p w14:paraId="1AF1A21C" w14:textId="77777777" w:rsidR="00C40FA6" w:rsidRPr="00CA3BE7" w:rsidRDefault="00C40FA6" w:rsidP="00C40FA6">
      <w:pPr>
        <w:jc w:val="both"/>
      </w:pPr>
      <w:r w:rsidRPr="00CA3BE7">
        <w:t>Yin highlighted the importance of the 15th Five-Year Plan period (2026-30) for scientific and technological development and outlined a systematic blueprint for innovation over the next five years. His remarks were made during the first minister's passage interview following the opening of the fourth session of the 14th National People's Congress at the Great Hall of the People.</w:t>
      </w:r>
    </w:p>
    <w:p w14:paraId="42E4C950" w14:textId="77777777" w:rsidR="00C40FA6" w:rsidRPr="00CA3BE7" w:rsidRDefault="00C40FA6" w:rsidP="00C40FA6">
      <w:pPr>
        <w:jc w:val="both"/>
      </w:pPr>
      <w:r w:rsidRPr="00CA3BE7">
        <w:t>Yin emphasized the need to focus on original and pioneering research endeavors. The country will deploy major national scientific and technological initiatives across the entire chain, including strengthening the systematic layout of basic research and bolstering cutting-edge research in areas such as artificial intelligence and quantum technology.</w:t>
      </w:r>
    </w:p>
    <w:p w14:paraId="5E0BE44B" w14:textId="77777777" w:rsidR="00C40FA6" w:rsidRPr="00CA3BE7" w:rsidRDefault="00C40FA6" w:rsidP="00C40FA6">
      <w:pPr>
        <w:jc w:val="both"/>
      </w:pPr>
      <w:r w:rsidRPr="00CA3BE7">
        <w:t>He stressed the pivotal role of technological innovation in advancing new quality productive forces. China aims to establish a modernized industrial system by transforming and upgrading traditional industries while developing emerging and future industries to foster new economic growth opportunities.</w:t>
      </w:r>
    </w:p>
    <w:p w14:paraId="0941F01C" w14:textId="77777777" w:rsidR="00C40FA6" w:rsidRPr="00CA3BE7" w:rsidRDefault="00C40FA6" w:rsidP="00C40FA6">
      <w:pPr>
        <w:jc w:val="both"/>
      </w:pPr>
      <w:r w:rsidRPr="00CA3BE7">
        <w:lastRenderedPageBreak/>
        <w:t>Efforts will also be made to enhance the efficiency of a coordinated national innovation system. "We will enhance the development of the regional innovation system, particularly by strengthening the original innovation sources, high-end industry leadership, and top talent attraction functions of the three major international scientific and technological innovation hubs: Beijing (Beijing-Tianjin-Hebei region), Shanghai (Yangtze River Delta), and the Guangdong-Hong Kong-Macao Greater Bay Area," Yin said.</w:t>
      </w:r>
    </w:p>
    <w:p w14:paraId="41A51400" w14:textId="77777777" w:rsidR="00C40FA6" w:rsidRPr="00CA3BE7" w:rsidRDefault="00C40FA6" w:rsidP="00C40FA6">
      <w:pPr>
        <w:jc w:val="both"/>
      </w:pPr>
      <w:r w:rsidRPr="00CA3BE7">
        <w:t>He added that these hubs will support national strategic scientific and technological forces, with the central government collaborating with different regions and departments to advance the development of education, science and technology, and talent.</w:t>
      </w:r>
    </w:p>
    <w:p w14:paraId="74FD15D2" w14:textId="77777777" w:rsidR="00C40FA6" w:rsidRPr="00CA3BE7" w:rsidRDefault="00C40FA6" w:rsidP="00C40FA6">
      <w:pPr>
        <w:jc w:val="both"/>
      </w:pPr>
      <w:r w:rsidRPr="00CA3BE7">
        <w:t>China plans to create a world-class innovation ecosystem by constructing major scientific and technological infrastructure, establishing world-class journals and databases, and deepening reforms in the evaluation of science and technology. The country will also promote international exchanges and cooperation, taking the lead in organizing large international scientific programs and projects.</w:t>
      </w:r>
    </w:p>
    <w:p w14:paraId="2C3B009E" w14:textId="77777777" w:rsidR="00C40FA6" w:rsidRPr="00CA3BE7" w:rsidRDefault="00C40FA6" w:rsidP="00C40FA6">
      <w:pPr>
        <w:jc w:val="both"/>
      </w:pPr>
      <w:r w:rsidRPr="00CA3BE7">
        <w:t>Yin stressed that technological development should provide solid support for industrial advancement, requiring innovation to be geared toward industrial needs and industrial development to rely on innovation. "It is essential to move beyond the conventional approach of converting already achieved research outcomes and instead promote a new paradigm where technological and industrial innovations are planned, deployed, and advanced in a coordinated manner," he said. This approach is essential in industries such as integrated circuits, artificial intelligence, biomanufacturing, quantum technology, brain-computer interfaces, and nuclear fusion.</w:t>
      </w:r>
    </w:p>
    <w:p w14:paraId="6E937374" w14:textId="77777777" w:rsidR="00C40FA6" w:rsidRPr="00CA3BE7" w:rsidRDefault="00C40FA6" w:rsidP="00C40FA6">
      <w:pPr>
        <w:jc w:val="both"/>
      </w:pPr>
      <w:r w:rsidRPr="00CA3BE7">
        <w:t>China has seen rapid development in science and technology in recent years, with its innovation index climbing to 10th place globally, Yin noted. In 2025, total societal investment in research and development exceeded 3.92 trillion yuan ($570 billion). Investment in basic research was nearly 280 billion yuan, accounting for 7.08 percent of the total, surpassing 7 percent for the first time and setting a new record. Major breakthroughs have been made in areas including open-source large models, chips, and innovative drugs, he added.</w:t>
      </w:r>
    </w:p>
    <w:p w14:paraId="29C122FA" w14:textId="77777777" w:rsidR="00226DF7" w:rsidRPr="00CA3BE7" w:rsidRDefault="00C40FA6" w:rsidP="00226DF7">
      <w:pPr>
        <w:jc w:val="both"/>
      </w:pPr>
      <w:hyperlink r:id="rId114" w:history="1">
        <w:r w:rsidRPr="00CA3BE7">
          <w:rPr>
            <w:rStyle w:val="ac"/>
            <w:color w:val="auto"/>
          </w:rPr>
          <w:t>https://www.chinadaily.com.cn/a/202603/05/WS69a92c5ea310d6866eb3beb6.html</w:t>
        </w:r>
      </w:hyperlink>
    </w:p>
    <w:p w14:paraId="716791C8" w14:textId="77777777" w:rsidR="00226DF7" w:rsidRPr="00CA3BE7" w:rsidRDefault="00226DF7" w:rsidP="00226DF7">
      <w:pPr>
        <w:jc w:val="both"/>
      </w:pPr>
      <w:r w:rsidRPr="008704C0">
        <w:rPr>
          <w:highlight w:val="yellow"/>
        </w:rPr>
        <w:t>#</w:t>
      </w:r>
      <w:r w:rsidR="003931FC">
        <w:t>64 inf</w:t>
      </w:r>
    </w:p>
    <w:p w14:paraId="2D509201" w14:textId="77777777" w:rsidR="00226DF7" w:rsidRPr="00CA3BE7" w:rsidRDefault="00226DF7" w:rsidP="00226DF7">
      <w:pPr>
        <w:jc w:val="both"/>
      </w:pPr>
      <w:r w:rsidRPr="00CA3BE7">
        <w:t>Xinhua | Updated: 2026-03-03 15:53</w:t>
      </w:r>
    </w:p>
    <w:p w14:paraId="06FDFD05" w14:textId="77777777" w:rsidR="00226DF7" w:rsidRPr="00CA3BE7" w:rsidRDefault="00226DF7" w:rsidP="00226DF7">
      <w:pPr>
        <w:jc w:val="both"/>
      </w:pPr>
      <w:r w:rsidRPr="00CA3BE7">
        <w:t xml:space="preserve">This year's two sessions -- the annual meetings of China's top legislature and top political advisory body -- are set to open at a pivotal moment. As the world's second-largest economy embarks on the inaugural year of its 15th Five-Year Plan (2026-2030) period, these gatherings in </w:t>
      </w:r>
      <w:r w:rsidRPr="00CA3BE7">
        <w:lastRenderedPageBreak/>
        <w:t>Beijing will serve both as a review of past achievements, and as a strategic compass guiding the nation's future development.</w:t>
      </w:r>
    </w:p>
    <w:p w14:paraId="58E05553" w14:textId="77777777" w:rsidR="00226DF7" w:rsidRPr="00CA3BE7" w:rsidRDefault="00226DF7" w:rsidP="00226DF7">
      <w:pPr>
        <w:jc w:val="both"/>
      </w:pPr>
      <w:r w:rsidRPr="00CA3BE7">
        <w:t>The fourth session of the 14th National Committee of the Chinese People's Political Consultative Conference is scheduled to commence on Wednesday, one day before the opening of the fourth session of the 14th National People's Congress (NPC).</w:t>
      </w:r>
    </w:p>
    <w:p w14:paraId="313626F2" w14:textId="77777777" w:rsidR="00226DF7" w:rsidRPr="00CA3BE7" w:rsidRDefault="00226DF7" w:rsidP="00226DF7">
      <w:pPr>
        <w:jc w:val="both"/>
      </w:pPr>
      <w:r w:rsidRPr="00CA3BE7">
        <w:t>Lawmakers will deliberate on the central government's annual work report, and review the draft government budget and development plan for 2026. This year, they will also examine a draft outline of the new five-year plan, which will anchor policy priorities until 2030.</w:t>
      </w:r>
    </w:p>
    <w:p w14:paraId="0580EAEF" w14:textId="77777777" w:rsidR="00226DF7" w:rsidRPr="00CA3BE7" w:rsidRDefault="00226DF7" w:rsidP="00226DF7">
      <w:pPr>
        <w:jc w:val="both"/>
      </w:pPr>
      <w:r w:rsidRPr="00CA3BE7">
        <w:t>This year's legislative agenda is particularly robust, signaling a focus on long-term institutional development. NPC deputies are set to deliberate on three important pieces of legislation covering areas including the environment, ethnic unity, and national development planning. China's top legislator, top political advisor, chief justice and top procurator will also present work reports.</w:t>
      </w:r>
    </w:p>
    <w:p w14:paraId="3DC17E35" w14:textId="77777777" w:rsidR="00226DF7" w:rsidRPr="00CA3BE7" w:rsidRDefault="00226DF7" w:rsidP="00226DF7">
      <w:pPr>
        <w:jc w:val="both"/>
      </w:pPr>
      <w:r w:rsidRPr="00CA3BE7">
        <w:t>Beyond the plenary meetings, ministers and heads of various government departments as well as national legislators and political advisors will hold press conferences, where they will elaborate on policies related to the economy, social development, and foreign affairs to domestic and foreign media.</w:t>
      </w:r>
    </w:p>
    <w:p w14:paraId="4313979D" w14:textId="77777777" w:rsidR="00226DF7" w:rsidRPr="00CA3BE7" w:rsidRDefault="00226DF7" w:rsidP="00226DF7">
      <w:pPr>
        <w:jc w:val="both"/>
      </w:pPr>
      <w:r w:rsidRPr="00CA3BE7">
        <w:t>As China enters a fresh planning cycle, the two sessions offer a window into how the country aims to advance its high-quality development and sustain the momentum of its reform in an ever-changing global landscape.</w:t>
      </w:r>
    </w:p>
    <w:p w14:paraId="61AC2C23" w14:textId="77777777" w:rsidR="00226DF7" w:rsidRPr="00CA3BE7" w:rsidRDefault="00226DF7" w:rsidP="00226DF7">
      <w:pPr>
        <w:jc w:val="both"/>
      </w:pPr>
      <w:r w:rsidRPr="00CA3BE7">
        <w:t>Outlined here is a selection of highlights at this year's "two sessions."</w:t>
      </w:r>
    </w:p>
    <w:p w14:paraId="25262D35" w14:textId="77777777" w:rsidR="00226DF7" w:rsidRPr="00CA3BE7" w:rsidRDefault="00226DF7" w:rsidP="00226DF7">
      <w:pPr>
        <w:jc w:val="both"/>
      </w:pPr>
      <w:r w:rsidRPr="00CA3BE7">
        <w:t>NEW PLANNING CYCLE</w:t>
      </w:r>
    </w:p>
    <w:p w14:paraId="44A112B6" w14:textId="77777777" w:rsidR="00226DF7" w:rsidRPr="00CA3BE7" w:rsidRDefault="00226DF7" w:rsidP="00226DF7">
      <w:pPr>
        <w:jc w:val="both"/>
      </w:pPr>
      <w:r w:rsidRPr="00CA3BE7">
        <w:t>In China's governance system, five-year plans function as strategic frameworks for economic and social development. As lawmakers review the draft outline of the 15th Five-Year Plan, they are effectively setting priorities that will guide fiscal policy, industrial transformation and social progress through 2030.</w:t>
      </w:r>
    </w:p>
    <w:p w14:paraId="72579C64" w14:textId="77777777" w:rsidR="00226DF7" w:rsidRPr="00CA3BE7" w:rsidRDefault="00226DF7" w:rsidP="00226DF7">
      <w:pPr>
        <w:jc w:val="both"/>
      </w:pPr>
      <w:r w:rsidRPr="00CA3BE7">
        <w:t>This new cycle is beginning on solid ground. The 14th Five-Year Plan period came to a close with China's economy surpassing 140 trillion yuan (about $20 trillion) in 2025.</w:t>
      </w:r>
    </w:p>
    <w:p w14:paraId="2617A516" w14:textId="77777777" w:rsidR="00226DF7" w:rsidRPr="00CA3BE7" w:rsidRDefault="00226DF7" w:rsidP="00226DF7">
      <w:pPr>
        <w:jc w:val="both"/>
      </w:pPr>
      <w:r w:rsidRPr="00CA3BE7">
        <w:t>International media outlets have noted that key targets, including economic growth, labor productivity, research and development spending, urbanization and average life expectancy, broadly met or exceeded expectations during the period.</w:t>
      </w:r>
    </w:p>
    <w:p w14:paraId="74250119" w14:textId="77777777" w:rsidR="00226DF7" w:rsidRPr="00CA3BE7" w:rsidRDefault="00226DF7" w:rsidP="00226DF7">
      <w:pPr>
        <w:jc w:val="both"/>
      </w:pPr>
      <w:r w:rsidRPr="00CA3BE7">
        <w:t xml:space="preserve">However, the development environment China now faces is increasingly complex. External headwinds, including trade tensions, geopolitical frictions and insufficient global growth </w:t>
      </w:r>
      <w:r w:rsidRPr="00CA3BE7">
        <w:lastRenderedPageBreak/>
        <w:t>momentum, pose a great challenge for China's development. Domestically, China must deftly navigate long-standing structural issues while responding to ever-emerging technological and industrial challenges.</w:t>
      </w:r>
    </w:p>
    <w:p w14:paraId="4AA8208E" w14:textId="77777777" w:rsidR="00226DF7" w:rsidRPr="00CA3BE7" w:rsidRDefault="00226DF7" w:rsidP="00226DF7">
      <w:pPr>
        <w:jc w:val="both"/>
      </w:pPr>
      <w:r w:rsidRPr="00CA3BE7">
        <w:t>Against this backdrop, the new five-year plan will offer a strategic roadmap -- not merely a list of tasks, but a framework guiding how the country will navigate its development priorities, ranging from strengthening its supply-chain capacity to advancing its low-carbon transformation.</w:t>
      </w:r>
    </w:p>
    <w:p w14:paraId="2EF5C6D2" w14:textId="77777777" w:rsidR="00226DF7" w:rsidRPr="00CA3BE7" w:rsidRDefault="00226DF7" w:rsidP="00226DF7">
      <w:pPr>
        <w:jc w:val="both"/>
      </w:pPr>
      <w:r w:rsidRPr="00CA3BE7">
        <w:t>GROWTH TARGET</w:t>
      </w:r>
    </w:p>
    <w:p w14:paraId="25D93AF6" w14:textId="77777777" w:rsidR="00226DF7" w:rsidRPr="00CA3BE7" w:rsidRDefault="00226DF7" w:rsidP="00226DF7">
      <w:pPr>
        <w:jc w:val="both"/>
      </w:pPr>
      <w:r w:rsidRPr="00CA3BE7">
        <w:t>China's 2026 GDP growth target will be one of the most closely watched numbers at the "two sessions."</w:t>
      </w:r>
    </w:p>
    <w:p w14:paraId="19B7AC96" w14:textId="77777777" w:rsidR="00226DF7" w:rsidRPr="00CA3BE7" w:rsidRDefault="00226DF7" w:rsidP="00226DF7">
      <w:pPr>
        <w:jc w:val="both"/>
      </w:pPr>
      <w:r w:rsidRPr="00CA3BE7">
        <w:t>Early indicators from provincial-level regions suggest a broad consensus: Expansion remains essential, but it must be anchored firmly in quality and structural upgrading.</w:t>
      </w:r>
    </w:p>
    <w:p w14:paraId="3664B954" w14:textId="77777777" w:rsidR="00226DF7" w:rsidRPr="00CA3BE7" w:rsidRDefault="00226DF7" w:rsidP="00226DF7">
      <w:pPr>
        <w:jc w:val="both"/>
      </w:pPr>
      <w:r w:rsidRPr="00CA3BE7">
        <w:t>In 2025, China achieved its growth target of 5 percent as the country spared no effort to boost domestic demand and innovation, propelling its economy toward structural rebalancing and continuing to serve as one of the most stable and reliable engines for world economic growth.</w:t>
      </w:r>
    </w:p>
    <w:p w14:paraId="5126A641" w14:textId="77777777" w:rsidR="00226DF7" w:rsidRPr="00CA3BE7" w:rsidRDefault="00226DF7" w:rsidP="00226DF7">
      <w:pPr>
        <w:jc w:val="both"/>
      </w:pPr>
      <w:r w:rsidRPr="00CA3BE7">
        <w:t>This year's target, therefore, will align with the country's high-quality development imperative, which centers on fostering new quality productive forces, boosting consumption, upgrading the manufacturing sector, and advancing the green and low-carbon development.</w:t>
      </w:r>
    </w:p>
    <w:p w14:paraId="52C4E42D" w14:textId="77777777" w:rsidR="00226DF7" w:rsidRPr="00CA3BE7" w:rsidRDefault="00226DF7" w:rsidP="00226DF7">
      <w:pPr>
        <w:jc w:val="both"/>
      </w:pPr>
      <w:r w:rsidRPr="00CA3BE7">
        <w:t>For international investors and trading partners, this focus signals both policy continuity and substantial opportunities.</w:t>
      </w:r>
    </w:p>
    <w:p w14:paraId="66728702" w14:textId="77777777" w:rsidR="00226DF7" w:rsidRPr="00CA3BE7" w:rsidRDefault="00226DF7" w:rsidP="00226DF7">
      <w:pPr>
        <w:jc w:val="both"/>
      </w:pPr>
      <w:r w:rsidRPr="00CA3BE7">
        <w:t>NEW LEGISLATIONS</w:t>
      </w:r>
    </w:p>
    <w:p w14:paraId="52B250CF" w14:textId="77777777" w:rsidR="00226DF7" w:rsidRPr="00CA3BE7" w:rsidRDefault="00226DF7" w:rsidP="00226DF7">
      <w:pPr>
        <w:jc w:val="both"/>
      </w:pPr>
      <w:r w:rsidRPr="00CA3BE7">
        <w:t>Chinese lawmakers are set to deliberate on a draft environmental code, a draft law on promoting ethnic unity and progress, and a draft law on national development planning.</w:t>
      </w:r>
    </w:p>
    <w:p w14:paraId="1DD3036C" w14:textId="77777777" w:rsidR="00226DF7" w:rsidRPr="00CA3BE7" w:rsidRDefault="00226DF7" w:rsidP="00226DF7">
      <w:pPr>
        <w:jc w:val="both"/>
      </w:pPr>
      <w:r w:rsidRPr="00CA3BE7">
        <w:t>The proposed environmental code seeks to embed the principle of green development more firmly within the rule-of-law framework by systematically integrating and revising existing environmental legislations. It comes at a crucial time -- China has pledged to peak its carbon emissions by 2030.</w:t>
      </w:r>
    </w:p>
    <w:p w14:paraId="43370121" w14:textId="77777777" w:rsidR="00226DF7" w:rsidRPr="00CA3BE7" w:rsidRDefault="00226DF7" w:rsidP="00226DF7">
      <w:pPr>
        <w:jc w:val="both"/>
      </w:pPr>
      <w:r w:rsidRPr="00CA3BE7">
        <w:t>NPC deputy Zheng Haijin, who is from East China's Jiangxi province and an expert on the environment, said the "encouraging" environmental code provides clearer guidance for ecological restoration and related sectors.</w:t>
      </w:r>
    </w:p>
    <w:p w14:paraId="30331FFD" w14:textId="77777777" w:rsidR="00226DF7" w:rsidRPr="00CA3BE7" w:rsidRDefault="00226DF7" w:rsidP="00226DF7">
      <w:pPr>
        <w:jc w:val="both"/>
      </w:pPr>
      <w:r w:rsidRPr="00CA3BE7">
        <w:t xml:space="preserve">The law on promoting ethnic unity and progress is intended to strengthen social cohesion and forge a strong sense of community for the Chinese nation, while the law on national </w:t>
      </w:r>
      <w:r w:rsidRPr="00CA3BE7">
        <w:lastRenderedPageBreak/>
        <w:t>development planning will serve as a basic law to regulate the formulation of national development plans and ensure their implementation.</w:t>
      </w:r>
    </w:p>
    <w:p w14:paraId="345EEDF3" w14:textId="77777777" w:rsidR="00226DF7" w:rsidRPr="00CA3BE7" w:rsidRDefault="00226DF7" w:rsidP="00226DF7">
      <w:pPr>
        <w:jc w:val="both"/>
      </w:pPr>
      <w:r w:rsidRPr="00CA3BE7">
        <w:t>INDUSTRIES OF THE FUTURE</w:t>
      </w:r>
    </w:p>
    <w:p w14:paraId="38DB503B" w14:textId="77777777" w:rsidR="00226DF7" w:rsidRPr="00CA3BE7" w:rsidRDefault="00226DF7" w:rsidP="00226DF7">
      <w:pPr>
        <w:jc w:val="both"/>
      </w:pPr>
      <w:r w:rsidRPr="00CA3BE7">
        <w:t>Five-year plans have long been central to how China steers its development, charting its strategic course and laying out blueprint for its future-oriented industries.</w:t>
      </w:r>
    </w:p>
    <w:p w14:paraId="50A1AFD0" w14:textId="77777777" w:rsidR="00226DF7" w:rsidRPr="00CA3BE7" w:rsidRDefault="00226DF7" w:rsidP="00226DF7">
      <w:pPr>
        <w:jc w:val="both"/>
      </w:pPr>
      <w:r w:rsidRPr="00CA3BE7">
        <w:t>In January, the Political Bureau of the Communist Party of China (CPC) Central Committee devoted its first group study session of the year to forward-looking industrial development, underscoring its priority for the new planning cycle.</w:t>
      </w:r>
    </w:p>
    <w:p w14:paraId="65E2AA3C" w14:textId="77777777" w:rsidR="00226DF7" w:rsidRPr="00CA3BE7" w:rsidRDefault="00226DF7" w:rsidP="00226DF7">
      <w:pPr>
        <w:jc w:val="both"/>
      </w:pPr>
      <w:r w:rsidRPr="00CA3BE7">
        <w:t>Quantum technology, biomanufacturing, hydrogen and nuclear fusion power, brain-computer interfaces, embodied AI and 6G mobile communications, have been highlighted as new growth drivers in the recommendations for formulating the 15th Five-Year Plan, which were adopted at a key meeting of the CPC Central Committee.</w:t>
      </w:r>
    </w:p>
    <w:p w14:paraId="43A99A4F" w14:textId="77777777" w:rsidR="00226DF7" w:rsidRPr="00CA3BE7" w:rsidRDefault="00226DF7" w:rsidP="00226DF7">
      <w:pPr>
        <w:jc w:val="both"/>
      </w:pPr>
      <w:r w:rsidRPr="00CA3BE7">
        <w:t xml:space="preserve">This emphasis on quantum technology in the new plan reflects a shift from laboratory validation to industrial application, said NPC deputy Guo </w:t>
      </w:r>
      <w:proofErr w:type="spellStart"/>
      <w:r w:rsidRPr="00CA3BE7">
        <w:t>Guoping</w:t>
      </w:r>
      <w:proofErr w:type="spellEnd"/>
      <w:r w:rsidRPr="00CA3BE7">
        <w:t>, a quantum science professor at the University of Science and Technology of China.</w:t>
      </w:r>
    </w:p>
    <w:p w14:paraId="5C91B2B9" w14:textId="77777777" w:rsidR="00226DF7" w:rsidRPr="00CA3BE7" w:rsidRDefault="00226DF7" w:rsidP="00226DF7">
      <w:pPr>
        <w:jc w:val="both"/>
      </w:pPr>
      <w:r w:rsidRPr="00CA3BE7">
        <w:t>The Chinese leadership has urged core technology breakthroughs, as well as a more strategic approach to basic research and the accelerated commercialization of innovation. Greater emphasis is being placed on the role of enterprises -- leading tech firms, in particular -- supported by enhanced fiscal measures, sci-tech finance and talent policies.</w:t>
      </w:r>
    </w:p>
    <w:p w14:paraId="5C823DDE" w14:textId="77777777" w:rsidR="00226DF7" w:rsidRPr="00CA3BE7" w:rsidRDefault="00226DF7" w:rsidP="00226DF7">
      <w:pPr>
        <w:jc w:val="both"/>
      </w:pPr>
      <w:r w:rsidRPr="00CA3BE7">
        <w:t>These strategic moves are expected to be high on the agenda of this year's "two sessions," as lawmakers and political advisors map out pathways to secure long-term development momentum.</w:t>
      </w:r>
    </w:p>
    <w:p w14:paraId="0B8C659D" w14:textId="77777777" w:rsidR="00226DF7" w:rsidRPr="00CA3BE7" w:rsidRDefault="00226DF7" w:rsidP="00226DF7">
      <w:pPr>
        <w:jc w:val="both"/>
      </w:pPr>
      <w:r w:rsidRPr="00CA3BE7">
        <w:t>MESSAGES TO THE WORLD</w:t>
      </w:r>
    </w:p>
    <w:p w14:paraId="2422E418" w14:textId="77777777" w:rsidR="00226DF7" w:rsidRPr="00CA3BE7" w:rsidRDefault="00226DF7" w:rsidP="00226DF7">
      <w:pPr>
        <w:jc w:val="both"/>
      </w:pPr>
      <w:r w:rsidRPr="00CA3BE7">
        <w:t>China's two sessions have long served as a window into the country's external stance. When Foreign Minister Wang Yi met with the press during last year's "two sessions," he answered 23 questions from Chinese and international journalists covering a wide range of topics from major-country ties to global governance.</w:t>
      </w:r>
    </w:p>
    <w:p w14:paraId="69953F10" w14:textId="77777777" w:rsidR="00226DF7" w:rsidRPr="00CA3BE7" w:rsidRDefault="00226DF7" w:rsidP="00226DF7">
      <w:pPr>
        <w:jc w:val="both"/>
      </w:pPr>
      <w:r w:rsidRPr="00CA3BE7">
        <w:t>Certain themes stood out, with mentions of "cooperation," "openness" and "multilateralism" recurring throughout. The prominence of references to "the Global South" and "a community with a shared future" highlighted partnership and multilateral coordination.</w:t>
      </w:r>
    </w:p>
    <w:p w14:paraId="1DA13A8E" w14:textId="77777777" w:rsidR="00226DF7" w:rsidRPr="00CA3BE7" w:rsidRDefault="00226DF7" w:rsidP="00226DF7">
      <w:pPr>
        <w:jc w:val="both"/>
      </w:pPr>
      <w:r w:rsidRPr="00CA3BE7">
        <w:t>During this year's "two sessions," regional hotspot issues, such as the latest escalating military conflict in the Middle East and the strained diplomatic ties between China and Japan, are set to be in the spotlight.</w:t>
      </w:r>
    </w:p>
    <w:p w14:paraId="4D502916" w14:textId="77777777" w:rsidR="00226DF7" w:rsidRPr="00CA3BE7" w:rsidRDefault="00226DF7" w:rsidP="00226DF7">
      <w:pPr>
        <w:jc w:val="both"/>
      </w:pPr>
      <w:r w:rsidRPr="00CA3BE7">
        <w:lastRenderedPageBreak/>
        <w:t>The year itself carries weight, as 2026 marks the 70th anniversary of the start of diplomatic ties between China and African countries. China will also hold the 33rd APEC Economic Leaders' Meeting in November.</w:t>
      </w:r>
    </w:p>
    <w:p w14:paraId="1745001F" w14:textId="77777777" w:rsidR="00226DF7" w:rsidRPr="00CA3BE7" w:rsidRDefault="00226DF7" w:rsidP="00226DF7">
      <w:pPr>
        <w:jc w:val="both"/>
      </w:pPr>
      <w:r w:rsidRPr="00CA3BE7">
        <w:t>For investors and governments alike, China's positions on international relations will be watched particularly closely during this year's two sessions amid a rapidly evolving and increasingly complex global landscape.</w:t>
      </w:r>
    </w:p>
    <w:p w14:paraId="4D22518B" w14:textId="77777777" w:rsidR="00226DF7" w:rsidRPr="00CA3BE7" w:rsidRDefault="00226DF7" w:rsidP="00226DF7">
      <w:pPr>
        <w:jc w:val="both"/>
      </w:pPr>
      <w:hyperlink r:id="rId115" w:history="1">
        <w:r w:rsidRPr="00CA3BE7">
          <w:rPr>
            <w:rStyle w:val="ac"/>
            <w:color w:val="auto"/>
          </w:rPr>
          <w:t>https://www.chinadaily.com.cn/a/202603/03/WS69a69396a310d6866eb3b608.html</w:t>
        </w:r>
      </w:hyperlink>
    </w:p>
    <w:p w14:paraId="389F28C0" w14:textId="77777777" w:rsidR="00226DF7" w:rsidRPr="00CA3BE7" w:rsidRDefault="00226DF7" w:rsidP="00226DF7">
      <w:pPr>
        <w:jc w:val="both"/>
      </w:pPr>
      <w:r w:rsidRPr="003931FC">
        <w:rPr>
          <w:highlight w:val="yellow"/>
        </w:rPr>
        <w:t>#</w:t>
      </w:r>
      <w:r w:rsidR="003931FC" w:rsidRPr="003931FC">
        <w:rPr>
          <w:highlight w:val="yellow"/>
        </w:rPr>
        <w:t>65</w:t>
      </w:r>
      <w:r w:rsidR="003931FC">
        <w:t xml:space="preserve"> P</w:t>
      </w:r>
    </w:p>
    <w:p w14:paraId="4CEB0CC4" w14:textId="77777777" w:rsidR="007A63C9" w:rsidRPr="00CA3BE7" w:rsidRDefault="007A63C9" w:rsidP="007A63C9">
      <w:pPr>
        <w:jc w:val="both"/>
      </w:pPr>
      <w:r w:rsidRPr="00CA3BE7">
        <w:t>By Zheng Xin | China Daily | Updated: 2026-03-03 10:14</w:t>
      </w:r>
    </w:p>
    <w:p w14:paraId="70558BD3" w14:textId="77777777" w:rsidR="007A63C9" w:rsidRPr="00CA3BE7" w:rsidRDefault="007A63C9" w:rsidP="007A63C9">
      <w:pPr>
        <w:jc w:val="both"/>
      </w:pPr>
      <w:r w:rsidRPr="00CA3BE7">
        <w:t>China is aggressively scaling up its power generation capacity, an expansion that is increasingly serving as vital support for its pursuit of global artificial intelligence leadership as Beijing transforms a widening "electron gap" into a strategic counterweight to Washington's export controls on advanced chips.</w:t>
      </w:r>
    </w:p>
    <w:p w14:paraId="1CE20894" w14:textId="77777777" w:rsidR="007A63C9" w:rsidRPr="00CA3BE7" w:rsidRDefault="007A63C9" w:rsidP="007A63C9">
      <w:pPr>
        <w:jc w:val="both"/>
      </w:pPr>
      <w:r w:rsidRPr="00CA3BE7">
        <w:t>While the global AI race has long centered on high-performance semiconductors, industry experts suggest that the sheer abundance of low-cost electricity may shift the balance of power.</w:t>
      </w:r>
    </w:p>
    <w:p w14:paraId="266FD109" w14:textId="77777777" w:rsidR="007A63C9" w:rsidRPr="00CA3BE7" w:rsidRDefault="007A63C9" w:rsidP="007A63C9">
      <w:pPr>
        <w:jc w:val="both"/>
      </w:pPr>
      <w:r w:rsidRPr="00CA3BE7">
        <w:t>China's massive energy surge is intended to offset those in hardware by fueling compute-intensive research and development with a scale of power that currently dwarfs other major economies, they said.</w:t>
      </w:r>
    </w:p>
    <w:p w14:paraId="2AB313BF" w14:textId="77777777" w:rsidR="007A63C9" w:rsidRPr="00CA3BE7" w:rsidRDefault="007A63C9" w:rsidP="007A63C9">
      <w:pPr>
        <w:jc w:val="both"/>
      </w:pPr>
      <w:r w:rsidRPr="00CA3BE7">
        <w:t>As power supply becomes a decisive factor in the US-China AI competition, Beijing is leveraging low-cost electricity as a strategic asset to fuel its data centers and compute-intensive R&amp;D, said Lin Boqiang, head of the China Institute for Studies in Energy Policy at Xiamen University.</w:t>
      </w:r>
    </w:p>
    <w:p w14:paraId="3309592F" w14:textId="77777777" w:rsidR="007A63C9" w:rsidRPr="00CA3BE7" w:rsidRDefault="007A63C9" w:rsidP="007A63C9">
      <w:pPr>
        <w:jc w:val="both"/>
      </w:pPr>
      <w:r w:rsidRPr="00CA3BE7">
        <w:t>China's massive energy surge is intended to offset Washington's export controls on advanced chips, and the expansion is primarily fueled by a massive shift toward green energy, said Lin.</w:t>
      </w:r>
    </w:p>
    <w:p w14:paraId="08AF2EE7" w14:textId="77777777" w:rsidR="007A63C9" w:rsidRPr="00CA3BE7" w:rsidRDefault="007A63C9" w:rsidP="007A63C9">
      <w:pPr>
        <w:jc w:val="both"/>
      </w:pPr>
      <w:r w:rsidRPr="00CA3BE7">
        <w:t>While the AI race has long focused on high-performance semiconductors like those from Nvidia, electricity may shift the balance of power, he said.</w:t>
      </w:r>
    </w:p>
    <w:p w14:paraId="43A70AB1" w14:textId="77777777" w:rsidR="007A63C9" w:rsidRPr="00CA3BE7" w:rsidRDefault="007A63C9" w:rsidP="007A63C9">
      <w:pPr>
        <w:jc w:val="both"/>
      </w:pPr>
      <w:r w:rsidRPr="00CA3BE7">
        <w:t>China's total electricity consumption last year was more than double that of the United States, said the China Electricity Council.</w:t>
      </w:r>
    </w:p>
    <w:p w14:paraId="7A51F9AB" w14:textId="77777777" w:rsidR="007A63C9" w:rsidRPr="00CA3BE7" w:rsidRDefault="007A63C9" w:rsidP="007A63C9">
      <w:pPr>
        <w:jc w:val="both"/>
      </w:pPr>
      <w:r w:rsidRPr="00CA3BE7">
        <w:t>China has further solidified its position as the world's largest consumer of electricity, reaching a scale that dwarfs other major economies, said Jiang Debin, deputy director of the center of statistics and data of the China Electricity Council.</w:t>
      </w:r>
    </w:p>
    <w:p w14:paraId="35E41F5D" w14:textId="77777777" w:rsidR="007A63C9" w:rsidRPr="00CA3BE7" w:rsidRDefault="007A63C9" w:rsidP="007A63C9">
      <w:pPr>
        <w:jc w:val="both"/>
      </w:pPr>
      <w:r w:rsidRPr="00CA3BE7">
        <w:lastRenderedPageBreak/>
        <w:t xml:space="preserve">Renewables, such as solar and wind, also account for a much higher percentage of the new capacity, while China's continuous efforts in </w:t>
      </w:r>
      <w:r w:rsidRPr="003931FC">
        <w:rPr>
          <w:highlight w:val="yellow"/>
        </w:rPr>
        <w:t>stepping up other forms of clean energy, such as nuclear power, further accelerate the momentum, he said.</w:t>
      </w:r>
    </w:p>
    <w:p w14:paraId="0B941193" w14:textId="77777777" w:rsidR="007A63C9" w:rsidRPr="00CA3BE7" w:rsidRDefault="007A63C9" w:rsidP="007A63C9">
      <w:pPr>
        <w:jc w:val="both"/>
      </w:pPr>
      <w:r w:rsidRPr="00CA3BE7">
        <w:t>Electricity prices for Chinese data centers are approximately 3 US cents per kilowatt-hour, roughly one-third of the cost in the US, according to calculations by The Washington Post.</w:t>
      </w:r>
    </w:p>
    <w:p w14:paraId="4A72DF43" w14:textId="77777777" w:rsidR="007A63C9" w:rsidRPr="00CA3BE7" w:rsidRDefault="007A63C9" w:rsidP="007A63C9">
      <w:pPr>
        <w:jc w:val="both"/>
      </w:pPr>
      <w:r w:rsidRPr="00CA3BE7">
        <w:t>Industry experts suggest that China can achieve an advantage by utilizing massive amounts of low-cost electricity.</w:t>
      </w:r>
    </w:p>
    <w:p w14:paraId="33EBE349" w14:textId="77777777" w:rsidR="007A63C9" w:rsidRPr="00CA3BE7" w:rsidRDefault="007A63C9" w:rsidP="007A63C9">
      <w:pPr>
        <w:jc w:val="both"/>
      </w:pPr>
      <w:r w:rsidRPr="00CA3BE7">
        <w:t>According to Jiang, China's power system has achieved leapfrog development in recent years, characterized by high reliability, stable output and the maintenance of relatively sufficient reserve capacity.</w:t>
      </w:r>
    </w:p>
    <w:p w14:paraId="7B7B281B" w14:textId="77777777" w:rsidR="007A63C9" w:rsidRPr="00CA3BE7" w:rsidRDefault="007A63C9" w:rsidP="007A63C9">
      <w:pPr>
        <w:jc w:val="both"/>
      </w:pPr>
      <w:r w:rsidRPr="00CA3BE7">
        <w:t>Beyond generation, China has secured its lead through the world's most comprehensive power equipment supply chain. The nation has emerged as the world's largest producer of transformers, accounting for approximately 60 percent of global capacity.</w:t>
      </w:r>
    </w:p>
    <w:p w14:paraId="3EBE83AD" w14:textId="77777777" w:rsidR="007A63C9" w:rsidRPr="00CA3BE7" w:rsidRDefault="007A63C9" w:rsidP="007A63C9">
      <w:pPr>
        <w:jc w:val="both"/>
      </w:pPr>
      <w:r w:rsidRPr="00CA3BE7">
        <w:t>China has established the most comprehensive production system globally with the "hard power" of a fully autonomous and controllable supply chain, said Cai Yiqing, secretary-general of the power equipment branch of the China Electricity Council.</w:t>
      </w:r>
    </w:p>
    <w:p w14:paraId="2DCE6508" w14:textId="77777777" w:rsidR="007A63C9" w:rsidRPr="00CA3BE7" w:rsidRDefault="007A63C9" w:rsidP="007A63C9">
      <w:pPr>
        <w:jc w:val="both"/>
      </w:pPr>
      <w:r w:rsidRPr="00CA3BE7">
        <w:t>"Our production capacity now accounts for approximately 60 percent of the global total. In 2025, China's total transformer exports reached 60 billion yuan ($8.72 billion), representing a year-on-year increase of over 20 percent," he said.</w:t>
      </w:r>
    </w:p>
    <w:p w14:paraId="6206ADEF" w14:textId="77777777" w:rsidR="007A63C9" w:rsidRPr="00CA3BE7" w:rsidRDefault="007A63C9" w:rsidP="007A63C9">
      <w:pPr>
        <w:jc w:val="both"/>
      </w:pPr>
      <w:r w:rsidRPr="00CA3BE7">
        <w:t>According to Cai, the rapid evolution of AI has upgraded the transformer from a traditional piece of electrical equipment into a core component of computing infrastructure.</w:t>
      </w:r>
    </w:p>
    <w:p w14:paraId="354B9559" w14:textId="77777777" w:rsidR="007A63C9" w:rsidRPr="00CA3BE7" w:rsidRDefault="007A63C9" w:rsidP="007A63C9">
      <w:pPr>
        <w:jc w:val="both"/>
      </w:pPr>
      <w:r w:rsidRPr="00CA3BE7">
        <w:t>"AI supercomputing clusters demand exceptionally high-quality power, as voltage fluctuations can result in significant losses," he said.</w:t>
      </w:r>
    </w:p>
    <w:p w14:paraId="2FAD43E9" w14:textId="77777777" w:rsidR="007A63C9" w:rsidRPr="00CA3BE7" w:rsidRDefault="007A63C9" w:rsidP="007A63C9">
      <w:pPr>
        <w:jc w:val="both"/>
      </w:pPr>
      <w:r w:rsidRPr="00CA3BE7">
        <w:t>"Leveraging core technological advantages, Chinese enterprises have developed targeted solutions such as solid-state transformers and high-frequency transformers. These offer higher efficiency with reduced size and power loss, providing the essential support needed for the stable operation of AI computing clusters."</w:t>
      </w:r>
    </w:p>
    <w:p w14:paraId="25130D8D" w14:textId="77777777" w:rsidR="007A63C9" w:rsidRPr="00CA3BE7" w:rsidRDefault="007A63C9" w:rsidP="007A63C9">
      <w:pPr>
        <w:jc w:val="both"/>
      </w:pPr>
      <w:r w:rsidRPr="00CA3BE7">
        <w:t>While the US faces potential shortages, with Morgan Stanley predicting a 44-gigawatt shortfall for data centers by 2028, experts such as David Fishman from the Singapore-based consultancy Lantau Group assert that China's abundant power supply will not constrain its AI development.</w:t>
      </w:r>
    </w:p>
    <w:p w14:paraId="66FB8DC5" w14:textId="77777777" w:rsidR="007A63C9" w:rsidRPr="00CA3BE7" w:rsidRDefault="007A63C9" w:rsidP="007A63C9">
      <w:pPr>
        <w:jc w:val="both"/>
      </w:pPr>
      <w:r w:rsidRPr="00CA3BE7">
        <w:t>The advantages, however, are rooted in a State-led system that prioritizes long-term infrastructure over immediate corporate profit.</w:t>
      </w:r>
    </w:p>
    <w:p w14:paraId="5B7ABD92" w14:textId="77777777" w:rsidR="007A63C9" w:rsidRPr="00CA3BE7" w:rsidRDefault="007A63C9" w:rsidP="007A63C9">
      <w:pPr>
        <w:jc w:val="both"/>
      </w:pPr>
      <w:r w:rsidRPr="00CA3BE7">
        <w:lastRenderedPageBreak/>
        <w:t>The National Energy Administration intends to push for appropriately advanced construction of power grids, increasing investment at all levels to ensure a unified national electricity market, he said.</w:t>
      </w:r>
    </w:p>
    <w:p w14:paraId="0EC75F50" w14:textId="77777777" w:rsidR="007A63C9" w:rsidRPr="00CA3BE7" w:rsidRDefault="007A63C9" w:rsidP="007A63C9">
      <w:pPr>
        <w:jc w:val="both"/>
      </w:pPr>
      <w:r w:rsidRPr="00CA3BE7">
        <w:t>His voice is echoed by State Grid Chairman Zhang Zhigang, who said that the utility must play a "foundational and leading role" in stabilizing growth.</w:t>
      </w:r>
    </w:p>
    <w:p w14:paraId="11A0284D" w14:textId="77777777" w:rsidR="007A63C9" w:rsidRPr="00CA3BE7" w:rsidRDefault="007A63C9" w:rsidP="007A63C9">
      <w:pPr>
        <w:jc w:val="both"/>
      </w:pPr>
      <w:r w:rsidRPr="00CA3BE7">
        <w:t>Investment should be "moderately ahead of demand" to support the nation's major strategic projects and strengthen the resilience of the industrial supply chain, he said.</w:t>
      </w:r>
    </w:p>
    <w:p w14:paraId="4836DA34" w14:textId="77777777" w:rsidR="007A63C9" w:rsidRPr="00CA3BE7" w:rsidRDefault="007A63C9" w:rsidP="007A63C9">
      <w:pPr>
        <w:jc w:val="both"/>
      </w:pPr>
      <w:r w:rsidRPr="00CA3BE7">
        <w:t>This "moderately advanced" construction strategy is backed by a record 5 trillion yuan investment over the next five years. While the US faces potential shortfalls, analysts suggest China's State-led system ensures that power will not be a constraint for its AI development.</w:t>
      </w:r>
    </w:p>
    <w:p w14:paraId="7B5DDA9F" w14:textId="77777777" w:rsidR="007A63C9" w:rsidRPr="00CA3BE7" w:rsidRDefault="007A63C9" w:rsidP="007A63C9">
      <w:pPr>
        <w:jc w:val="both"/>
      </w:pPr>
      <w:r w:rsidRPr="00CA3BE7">
        <w:t>According to International Energy Agency forecasts, global IT loads are expected to see a cumulative increase of 106 GW between 2025 and 2030.</w:t>
      </w:r>
    </w:p>
    <w:p w14:paraId="5A990EE1" w14:textId="77777777" w:rsidR="007A63C9" w:rsidRPr="00CA3BE7" w:rsidRDefault="007A63C9" w:rsidP="007A63C9">
      <w:pPr>
        <w:jc w:val="both"/>
      </w:pPr>
      <w:r w:rsidRPr="00CA3BE7">
        <w:t>To ensure a stable and efficient power supply, distribution systems have become a critical component, now accounting for approximately 10 percent of total data center investment, the IEA said.</w:t>
      </w:r>
    </w:p>
    <w:p w14:paraId="3CDCB72A" w14:textId="77777777" w:rsidR="007A63C9" w:rsidRPr="00CA3BE7" w:rsidRDefault="007A63C9" w:rsidP="007A63C9">
      <w:pPr>
        <w:jc w:val="both"/>
      </w:pPr>
      <w:r w:rsidRPr="00CA3BE7">
        <w:t>China has been stepping up investment in key energy projects in recent years, which reached a historic milestone in 2025, surpassing 3.5 trillion yuan for the first time, a year-on-year increase of nearly 11 percent, significantly outperforming growth rates in the broader infrastructure and manufacturing sectors, according to the NEA.</w:t>
      </w:r>
    </w:p>
    <w:p w14:paraId="7A6B8F89" w14:textId="77777777" w:rsidR="007A63C9" w:rsidRPr="00CA3BE7" w:rsidRDefault="007A63C9" w:rsidP="007A63C9">
      <w:pPr>
        <w:jc w:val="both"/>
      </w:pPr>
      <w:r w:rsidRPr="00CA3BE7">
        <w:t>As part of the investment, a major focus is on transmission capacity. China has been accelerating efforts to expand its cross-country power transmission capacity to 420 GW by 2030, as the world's second-largest economy advances the strategic modernization of its electrical grid to harness a massive influx of renewable energy.</w:t>
      </w:r>
    </w:p>
    <w:p w14:paraId="0B6E6D57" w14:textId="77777777" w:rsidR="007A63C9" w:rsidRPr="00CA3BE7" w:rsidRDefault="007A63C9" w:rsidP="007A63C9">
      <w:pPr>
        <w:jc w:val="both"/>
      </w:pPr>
      <w:r w:rsidRPr="00CA3BE7">
        <w:t>China's grid has already evolved into the world's largest and most advanced network in terms of transmission capacity, voltage levels and renewable integration, it said.</w:t>
      </w:r>
    </w:p>
    <w:p w14:paraId="26654BBE" w14:textId="77777777" w:rsidR="007A63C9" w:rsidRPr="00CA3BE7" w:rsidRDefault="007A63C9" w:rsidP="007A63C9">
      <w:pPr>
        <w:jc w:val="both"/>
      </w:pPr>
      <w:r w:rsidRPr="00CA3BE7">
        <w:t>Domestic utility giants are also stepping up investments to safeguard energy security.</w:t>
      </w:r>
    </w:p>
    <w:p w14:paraId="17178727" w14:textId="77777777" w:rsidR="007A63C9" w:rsidRPr="00CA3BE7" w:rsidRDefault="007A63C9" w:rsidP="007A63C9">
      <w:pPr>
        <w:jc w:val="both"/>
      </w:pPr>
      <w:r w:rsidRPr="00CA3BE7">
        <w:t>China is set to pour a record-high investment into its power grid over the next five years, a massive bet on new infrastructure designed to eliminate renewable energy bottlenecks and propel the nation toward its 2030 carbon peak goal.</w:t>
      </w:r>
    </w:p>
    <w:p w14:paraId="7CA88F72" w14:textId="77777777" w:rsidR="007A63C9" w:rsidRPr="00CA3BE7" w:rsidRDefault="007A63C9" w:rsidP="007A63C9">
      <w:pPr>
        <w:jc w:val="both"/>
      </w:pPr>
      <w:r w:rsidRPr="00CA3BE7">
        <w:t>The substantial capital injection will also serve as a vital macroeconomic ballast to stabilize national growth and accelerate industrial modernization.</w:t>
      </w:r>
    </w:p>
    <w:p w14:paraId="69941607" w14:textId="77777777" w:rsidR="007A63C9" w:rsidRPr="00CA3BE7" w:rsidRDefault="007A63C9" w:rsidP="007A63C9">
      <w:pPr>
        <w:jc w:val="both"/>
      </w:pPr>
      <w:r w:rsidRPr="00CA3BE7">
        <w:lastRenderedPageBreak/>
        <w:t>State Grid Corp of China, the nation's primary utility, said its fixed-asset investment rose to a record high of around 650 billion yuan in 2025. Total investment during the 14th Five-Year Plan (2021-25) rose to more than 2.85 trillion yuan, it said.</w:t>
      </w:r>
    </w:p>
    <w:p w14:paraId="711DF011" w14:textId="77777777" w:rsidR="007A63C9" w:rsidRPr="00CA3BE7" w:rsidRDefault="007A63C9" w:rsidP="007A63C9">
      <w:pPr>
        <w:jc w:val="both"/>
      </w:pPr>
      <w:r w:rsidRPr="00CA3BE7">
        <w:t>China Southern Power Grid, on the other hand, which serves the country's southern industrial hubs, disclosed a 180 billion yuan budget for 2026 alone.</w:t>
      </w:r>
    </w:p>
    <w:p w14:paraId="248FC11A" w14:textId="77777777" w:rsidR="007A63C9" w:rsidRPr="00CA3BE7" w:rsidRDefault="007A63C9" w:rsidP="007A63C9">
      <w:pPr>
        <w:jc w:val="both"/>
      </w:pPr>
      <w:r w:rsidRPr="00CA3BE7">
        <w:t>In contrast, US investment decisions are far more decentralized, with utilities following varied federal and state regulations, making it difficult to execute power infrastructure as a unified national strategy.</w:t>
      </w:r>
    </w:p>
    <w:p w14:paraId="39EFBEEA" w14:textId="77777777" w:rsidR="007A63C9" w:rsidRPr="00CA3BE7" w:rsidRDefault="007A63C9" w:rsidP="007A63C9">
      <w:pPr>
        <w:jc w:val="both"/>
      </w:pPr>
      <w:r w:rsidRPr="00CA3BE7">
        <w:t>The AI competition is evolving into a battle of energy-intensive compute, said Lin. China's ability to rapidly deploy massive, low-cost power infrastructure may provide a critical workaround to US-led chip sanctions, he said.</w:t>
      </w:r>
    </w:p>
    <w:p w14:paraId="3D7BE0E3" w14:textId="77777777" w:rsidR="00CA3BE7" w:rsidRPr="00CA3BE7" w:rsidRDefault="007A63C9" w:rsidP="00CA3BE7">
      <w:pPr>
        <w:jc w:val="both"/>
      </w:pPr>
      <w:hyperlink r:id="rId116" w:history="1">
        <w:r w:rsidRPr="00CA3BE7">
          <w:rPr>
            <w:rStyle w:val="ac"/>
            <w:color w:val="auto"/>
          </w:rPr>
          <w:t>https://www.chinadaily.com.cn/a/202603/03/WS69a64415a310d6866eb3b495.html</w:t>
        </w:r>
      </w:hyperlink>
    </w:p>
    <w:p w14:paraId="546F420D" w14:textId="77777777" w:rsidR="00CA3BE7" w:rsidRPr="00CA3BE7" w:rsidRDefault="00CA3BE7" w:rsidP="00136DDA">
      <w:pPr>
        <w:jc w:val="both"/>
      </w:pPr>
      <w:r w:rsidRPr="008704C0">
        <w:rPr>
          <w:highlight w:val="yellow"/>
        </w:rPr>
        <w:t>#</w:t>
      </w:r>
      <w:r w:rsidR="003931FC">
        <w:t>66</w:t>
      </w:r>
      <w:r w:rsidR="00136DDA">
        <w:t xml:space="preserve"> P</w:t>
      </w:r>
    </w:p>
    <w:p w14:paraId="4B45C18B" w14:textId="77777777" w:rsidR="00CA3BE7" w:rsidRPr="00CA3BE7" w:rsidRDefault="00CA3BE7" w:rsidP="00CA3BE7">
      <w:pPr>
        <w:jc w:val="both"/>
      </w:pPr>
      <w:r w:rsidRPr="00CA3BE7">
        <w:t xml:space="preserve">By YANG GAO in Toronto and Zhang </w:t>
      </w:r>
      <w:proofErr w:type="spellStart"/>
      <w:r w:rsidRPr="00CA3BE7">
        <w:t>Zhouxiang</w:t>
      </w:r>
      <w:proofErr w:type="spellEnd"/>
      <w:r w:rsidRPr="00CA3BE7">
        <w:t xml:space="preserve"> in Brussels | chinadaily.com.cn | Updated: 2026-03-01 02:46</w:t>
      </w:r>
    </w:p>
    <w:p w14:paraId="4E1EBCA6" w14:textId="77777777" w:rsidR="00CA3BE7" w:rsidRPr="00CA3BE7" w:rsidRDefault="00CA3BE7" w:rsidP="00CA3BE7">
      <w:pPr>
        <w:jc w:val="both"/>
      </w:pPr>
      <w:r w:rsidRPr="00CA3BE7">
        <w:t>The United States and Israel announced early on Saturday they had launched strikes against targets in Iran, sharply escalating tensions in the Middle East and prompting swift reactions from allies, including Canada and European powers.</w:t>
      </w:r>
    </w:p>
    <w:p w14:paraId="0C380D44" w14:textId="77777777" w:rsidR="00CA3BE7" w:rsidRPr="00CA3BE7" w:rsidRDefault="00CA3BE7" w:rsidP="00CA3BE7">
      <w:pPr>
        <w:jc w:val="both"/>
      </w:pPr>
      <w:r w:rsidRPr="00CA3BE7">
        <w:t>The White House said the strikes were aimed at preventing Iran from advancing its nuclear aspirations.</w:t>
      </w:r>
    </w:p>
    <w:p w14:paraId="5DE30596" w14:textId="77777777" w:rsidR="00CA3BE7" w:rsidRPr="00CA3BE7" w:rsidRDefault="00CA3BE7" w:rsidP="00CA3BE7">
      <w:pPr>
        <w:jc w:val="both"/>
      </w:pPr>
      <w:r w:rsidRPr="00CA3BE7">
        <w:t>In an interview with NBC News from Tehran, Araghchi said Iran had been "acting in good faith" in negotiating an agreement on its nuclear program when the US and Israel launched their attacks.</w:t>
      </w:r>
    </w:p>
    <w:p w14:paraId="695A21F5" w14:textId="77777777" w:rsidR="00CA3BE7" w:rsidRPr="00CA3BE7" w:rsidRDefault="00CA3BE7" w:rsidP="00CA3BE7">
      <w:pPr>
        <w:jc w:val="both"/>
      </w:pPr>
      <w:r w:rsidRPr="00CA3BE7">
        <w:t xml:space="preserve">"This is a war of choice by the United States," he said. "We made it clear for the American team that we are prepared to do everything in order to prove that our nuclear program </w:t>
      </w:r>
      <w:r w:rsidRPr="00136DDA">
        <w:rPr>
          <w:highlight w:val="yellow"/>
        </w:rPr>
        <w:t>is peaceful</w:t>
      </w:r>
      <w:r w:rsidRPr="00CA3BE7">
        <w:t xml:space="preserve"> and would remain peaceful forever."</w:t>
      </w:r>
    </w:p>
    <w:p w14:paraId="41D5A55F" w14:textId="77777777" w:rsidR="00CA3BE7" w:rsidRPr="00CA3BE7" w:rsidRDefault="00CA3BE7" w:rsidP="00CA3BE7">
      <w:pPr>
        <w:jc w:val="both"/>
      </w:pPr>
      <w:r w:rsidRPr="00CA3BE7">
        <w:t>In a joint statement issued from Mumbai, Canada's Prime Minister Mark Carney and Foreign Minister Anita Anand said Ottawa was closely following what they called "Iran-related hostilities" and urged Canadians in Iran to shelter in place.</w:t>
      </w:r>
    </w:p>
    <w:p w14:paraId="3C360088" w14:textId="77777777" w:rsidR="00CA3BE7" w:rsidRPr="00CA3BE7" w:rsidRDefault="00CA3BE7" w:rsidP="00CA3BE7">
      <w:pPr>
        <w:jc w:val="both"/>
      </w:pPr>
      <w:r w:rsidRPr="00CA3BE7">
        <w:t>European powers struck a more cautious tone. The governments of France, Germany and the United Kingdom — known as the E3 — said they did not participate in the strikes and urged Tehran to end its nuclear program and seek "a negotiated solution".</w:t>
      </w:r>
    </w:p>
    <w:p w14:paraId="7EBF4522" w14:textId="77777777" w:rsidR="00CA3BE7" w:rsidRPr="00CA3BE7" w:rsidRDefault="00CA3BE7" w:rsidP="00CA3BE7">
      <w:pPr>
        <w:jc w:val="both"/>
      </w:pPr>
      <w:r w:rsidRPr="00CA3BE7">
        <w:lastRenderedPageBreak/>
        <w:t>In a joint statement, they called for renewed talks and said "ultimately, the Iranian people must be allowed to determine their future".</w:t>
      </w:r>
    </w:p>
    <w:p w14:paraId="0ACC207E" w14:textId="77777777" w:rsidR="00CA3BE7" w:rsidRPr="00CA3BE7" w:rsidRDefault="00CA3BE7" w:rsidP="00CA3BE7">
      <w:pPr>
        <w:jc w:val="both"/>
      </w:pPr>
      <w:r w:rsidRPr="00CA3BE7">
        <w:t>In a joint statement, European Commission President Ursula von der Leyen and European Council President Antonio Costa said the developments were "greatly concerning" and reaffirmed their "steadfast commitment to safeguarding regional security and stability".</w:t>
      </w:r>
    </w:p>
    <w:p w14:paraId="54072E0E" w14:textId="77777777" w:rsidR="00CA3BE7" w:rsidRPr="00CA3BE7" w:rsidRDefault="00CA3BE7" w:rsidP="00CA3BE7">
      <w:pPr>
        <w:jc w:val="both"/>
      </w:pPr>
      <w:r w:rsidRPr="00CA3BE7">
        <w:t>"Ensuring nuclear safety and preventing any actions that could further escalate tensions or undermine the global non-proliferation regime is of critical importance," they said.</w:t>
      </w:r>
    </w:p>
    <w:p w14:paraId="327EB657" w14:textId="77777777" w:rsidR="00CA3BE7" w:rsidRPr="00CA3BE7" w:rsidRDefault="00CA3BE7" w:rsidP="00CA3BE7">
      <w:pPr>
        <w:jc w:val="both"/>
      </w:pPr>
      <w:r w:rsidRPr="00CA3BE7">
        <w:t>They called on "all parties to exercise maximum restraint, to protect civilians, and to fully respect international law", and added that the European Union would take "all necessary steps" to ensure EU citizens in the region could count on its full support.</w:t>
      </w:r>
    </w:p>
    <w:p w14:paraId="4225E69F" w14:textId="77777777" w:rsidR="00CA3BE7" w:rsidRPr="00CA3BE7" w:rsidRDefault="00CA3BE7" w:rsidP="00CA3BE7">
      <w:pPr>
        <w:jc w:val="both"/>
      </w:pPr>
      <w:r w:rsidRPr="00CA3BE7">
        <w:t>Meanwhile, regional media reported a growing number of civilian casualties. The Tasnim news agency said the death toll from a strike on an elementary school for girls in Minab, in Hormozgan province, had risen to 85. The figures could not be independently verified.</w:t>
      </w:r>
    </w:p>
    <w:p w14:paraId="430D3262" w14:textId="77777777" w:rsidR="00CA3BE7" w:rsidRDefault="00CA3BE7" w:rsidP="00CA3BE7">
      <w:pPr>
        <w:jc w:val="both"/>
      </w:pPr>
      <w:hyperlink r:id="rId117" w:history="1">
        <w:r w:rsidRPr="00CA3BE7">
          <w:rPr>
            <w:rStyle w:val="ac"/>
            <w:color w:val="auto"/>
          </w:rPr>
          <w:t>https://www.chinadaily.com.cn/a/202603/01/WS69a33801a310d6866eb3ae3b.html</w:t>
        </w:r>
      </w:hyperlink>
    </w:p>
    <w:p w14:paraId="6C52C486" w14:textId="77777777" w:rsidR="0024742B" w:rsidRDefault="0024742B" w:rsidP="00CA3BE7">
      <w:pPr>
        <w:jc w:val="both"/>
      </w:pPr>
      <w:r w:rsidRPr="0024742B">
        <w:rPr>
          <w:highlight w:val="yellow"/>
        </w:rPr>
        <w:t>#</w:t>
      </w:r>
      <w:r w:rsidR="00136DDA">
        <w:t>67</w:t>
      </w:r>
      <w:r w:rsidR="00604DC8">
        <w:t xml:space="preserve"> P</w:t>
      </w:r>
    </w:p>
    <w:p w14:paraId="3E4A2A3D" w14:textId="77777777" w:rsidR="0024742B" w:rsidRDefault="0024742B" w:rsidP="0024742B">
      <w:pPr>
        <w:jc w:val="both"/>
      </w:pPr>
      <w:r>
        <w:t>China Daily | Updated: 2026-01-22 08:51</w:t>
      </w:r>
    </w:p>
    <w:p w14:paraId="3E432CD1" w14:textId="77777777" w:rsidR="0024742B" w:rsidRDefault="0024742B" w:rsidP="0024742B">
      <w:pPr>
        <w:jc w:val="both"/>
      </w:pPr>
      <w:r>
        <w:t xml:space="preserve">Construction on the nuclear power and heating plant in </w:t>
      </w:r>
      <w:proofErr w:type="spellStart"/>
      <w:r>
        <w:t>Xuwei</w:t>
      </w:r>
      <w:proofErr w:type="spellEnd"/>
      <w:r>
        <w:t>, East China's Jiangsu province, began on Friday with concrete pouring, starting on the "nuclear island" — the heart of the power plant.</w:t>
      </w:r>
    </w:p>
    <w:p w14:paraId="321B32C8" w14:textId="77777777" w:rsidR="0024742B" w:rsidRDefault="0024742B" w:rsidP="0024742B">
      <w:pPr>
        <w:jc w:val="both"/>
      </w:pPr>
      <w:r w:rsidRPr="00604DC8">
        <w:rPr>
          <w:highlight w:val="yellow"/>
        </w:rPr>
        <w:t>This is the world's first project to use nuclear energy to supply low-carbon steam for the petrochemical industry, significantly reducing the use of fossil fuels and providing an innovative solution for a green transformation in high-carbon industries, according to the developer China National Nuclear Corporation.</w:t>
      </w:r>
    </w:p>
    <w:p w14:paraId="5877E8DD" w14:textId="77777777" w:rsidR="0024742B" w:rsidRDefault="0024742B" w:rsidP="0024742B">
      <w:pPr>
        <w:jc w:val="both"/>
      </w:pPr>
      <w:r>
        <w:t xml:space="preserve">The project marks the first time that a pressurized water reactor and a high-temperature </w:t>
      </w:r>
      <w:proofErr w:type="spellStart"/>
      <w:r>
        <w:t>gascooled</w:t>
      </w:r>
      <w:proofErr w:type="spellEnd"/>
      <w:r>
        <w:t xml:space="preserve"> reactor have been coupled for steam heating. It integrates Hualong One, China's third-generation nuclear power technology, with advanced fourth-generation high-temperature gas-cooled reactor technology.</w:t>
      </w:r>
    </w:p>
    <w:p w14:paraId="0B2D47B2" w14:textId="77777777" w:rsidR="0024742B" w:rsidRDefault="0024742B" w:rsidP="0024742B">
      <w:pPr>
        <w:jc w:val="both"/>
      </w:pPr>
      <w:r>
        <w:t xml:space="preserve">The project is designed to use the main steam from the pressurized water reactor of Hualong One to heat desalinated water, producing large quantities of saturated steam. This saturated steam will be superheated by the main steam from the high-temperature </w:t>
      </w:r>
      <w:proofErr w:type="spellStart"/>
      <w:r>
        <w:t>gascooled</w:t>
      </w:r>
      <w:proofErr w:type="spellEnd"/>
      <w:r>
        <w:t xml:space="preserve"> reactors, resulting in the production of high-quality industrial steam.</w:t>
      </w:r>
    </w:p>
    <w:p w14:paraId="6324303C" w14:textId="77777777" w:rsidR="0024742B" w:rsidRDefault="0024742B" w:rsidP="0024742B">
      <w:pPr>
        <w:jc w:val="both"/>
      </w:pPr>
      <w:r>
        <w:lastRenderedPageBreak/>
        <w:t>After all the heating processes, the majority of the industrial steam will be sent to the nearby petrochemical industrial base in Lianyungang. The project will also generate electricity.</w:t>
      </w:r>
    </w:p>
    <w:p w14:paraId="7E5B4CF4" w14:textId="77777777" w:rsidR="0024742B" w:rsidRDefault="0024742B" w:rsidP="0024742B">
      <w:pPr>
        <w:jc w:val="both"/>
      </w:pPr>
      <w:r>
        <w:t>Lianyungang's petrochemical industrial base is one of the country's major petrochemical hubs. To ensure its normal operation, a large amount of industrial steam is required in addition to petrochemical raw materials.</w:t>
      </w:r>
    </w:p>
    <w:p w14:paraId="0FA420B5" w14:textId="77777777" w:rsidR="0024742B" w:rsidRDefault="0024742B" w:rsidP="0024742B">
      <w:pPr>
        <w:jc w:val="both"/>
      </w:pPr>
      <w:r>
        <w:t>In the petrochemical industry, steam is mainly used for process heating and reaction driving.</w:t>
      </w:r>
    </w:p>
    <w:p w14:paraId="2687812B" w14:textId="77777777" w:rsidR="0024742B" w:rsidRDefault="0024742B" w:rsidP="0024742B">
      <w:pPr>
        <w:jc w:val="both"/>
      </w:pPr>
      <w:r>
        <w:t>Most petrochemical reactions, such as crude oil distillation, catalytic cracking, hydrotreating and esterification, require high-temperature conditions. Steam provides stable heat for the entire reaction system, ensuring efficient and controllable processes.</w:t>
      </w:r>
    </w:p>
    <w:p w14:paraId="3773180D" w14:textId="77777777" w:rsidR="0024742B" w:rsidRDefault="0024742B" w:rsidP="0024742B">
      <w:pPr>
        <w:jc w:val="both"/>
      </w:pPr>
      <w:r>
        <w:t>Steam is also used as a heat source in the fine separation of petrochemical products, allowing them to reach boiling points for gas-liquid separation or to remove impurities such as water, thereby improving purity.</w:t>
      </w:r>
    </w:p>
    <w:p w14:paraId="556E84DC" w14:textId="77777777" w:rsidR="0024742B" w:rsidRDefault="0024742B" w:rsidP="0024742B">
      <w:pPr>
        <w:jc w:val="both"/>
      </w:pPr>
      <w:r>
        <w:t>Steam plays a vital role in the operation of power equipment such as steam turbines in petrochemical facilities, pipeline insulation and freeze protection, as well as in equipment cleaning.</w:t>
      </w:r>
    </w:p>
    <w:p w14:paraId="0BEBD978" w14:textId="77777777" w:rsidR="0024742B" w:rsidRDefault="0024742B" w:rsidP="0024742B">
      <w:pPr>
        <w:jc w:val="both"/>
      </w:pPr>
      <w:r>
        <w:t>Lianyungang's industrial base requires up to 13,000 metric tons of steam per hour. Daily steam production on such a scale has relied on fossil fuels such as coal, bringing growing environmental challenges as China intensifies efforts to reduce its carbon emissions.</w:t>
      </w:r>
    </w:p>
    <w:p w14:paraId="7202997F" w14:textId="77777777" w:rsidR="0024742B" w:rsidRDefault="0024742B" w:rsidP="0024742B">
      <w:pPr>
        <w:jc w:val="both"/>
      </w:pPr>
      <w:r>
        <w:t>This project will result in a significant cut in carbon emissions</w:t>
      </w:r>
      <w:r w:rsidRPr="00604DC8">
        <w:rPr>
          <w:highlight w:val="yellow"/>
        </w:rPr>
        <w:t>. The carbon footprint of nuclear-powered steam is only 1/600th that of coal-fired cogeneration steam, and 1 percent of that of natural gas cogeneration steam, according to industrial data</w:t>
      </w:r>
      <w:r>
        <w:t>.</w:t>
      </w:r>
    </w:p>
    <w:p w14:paraId="68C79339" w14:textId="77777777" w:rsidR="0024742B" w:rsidRDefault="0024742B" w:rsidP="0024742B">
      <w:pPr>
        <w:jc w:val="both"/>
      </w:pPr>
      <w:r>
        <w:t>CNNC said that two Hualong One units and one high-temperature gas-cooled reactor unit will be built in the first phase of the project. Once operational, the first phase will supply 32.5 million tons of industrial steam annually, with a maximum power generation exceeding 11.5 billion kilowatt-hours. It is expected to reduce the use of standard coal by 7.26 million tons per year and cut CO2 emissions by 19.6 million tons annually.</w:t>
      </w:r>
    </w:p>
    <w:p w14:paraId="4B67D5BC" w14:textId="77777777" w:rsidR="0024742B" w:rsidRDefault="0024742B" w:rsidP="0024742B">
      <w:pPr>
        <w:jc w:val="both"/>
      </w:pPr>
      <w:hyperlink r:id="rId118" w:history="1">
        <w:r w:rsidRPr="009D0275">
          <w:rPr>
            <w:rStyle w:val="ac"/>
          </w:rPr>
          <w:t>https://www.chinadaily.com.cn/a/202601/22/WS6971747ea310d6866eb350f2.html</w:t>
        </w:r>
      </w:hyperlink>
    </w:p>
    <w:p w14:paraId="697F79F1" w14:textId="77777777" w:rsidR="0024742B" w:rsidRDefault="0024742B" w:rsidP="0024742B">
      <w:pPr>
        <w:jc w:val="both"/>
      </w:pPr>
      <w:r w:rsidRPr="0024742B">
        <w:rPr>
          <w:highlight w:val="yellow"/>
        </w:rPr>
        <w:t>#</w:t>
      </w:r>
      <w:r w:rsidR="00604DC8">
        <w:t>68</w:t>
      </w:r>
      <w:r w:rsidR="006E7930">
        <w:t xml:space="preserve"> P</w:t>
      </w:r>
    </w:p>
    <w:p w14:paraId="5A75FAED" w14:textId="77777777" w:rsidR="0024742B" w:rsidRDefault="0024742B" w:rsidP="0024742B">
      <w:pPr>
        <w:jc w:val="both"/>
      </w:pPr>
      <w:r>
        <w:t>Xinhua | Updated: 2026-01-17 09:14</w:t>
      </w:r>
    </w:p>
    <w:p w14:paraId="7B2830E8" w14:textId="77777777" w:rsidR="0024742B" w:rsidRDefault="0024742B" w:rsidP="0024742B">
      <w:pPr>
        <w:jc w:val="both"/>
      </w:pPr>
      <w:r>
        <w:t xml:space="preserve"> China is accelerating the transition of its nuclear fusion program from fundamental research to large-scale engineering, as construction of the Burning Plasma Experimental Superconducting Tokamak (BEST) gains momentum.</w:t>
      </w:r>
    </w:p>
    <w:p w14:paraId="4FE93A2D" w14:textId="77777777" w:rsidR="0024742B" w:rsidRDefault="0024742B" w:rsidP="0024742B">
      <w:pPr>
        <w:jc w:val="both"/>
      </w:pPr>
      <w:r w:rsidRPr="006E7930">
        <w:rPr>
          <w:highlight w:val="yellow"/>
        </w:rPr>
        <w:lastRenderedPageBreak/>
        <w:t>The project hopes</w:t>
      </w:r>
      <w:r>
        <w:t xml:space="preserve"> to demonstrate net fusion power gain and electricity generation by around 2030, a milestone often described as lighting humanity's "first nuclear-fusion-powered lamp." The update was released at the Fusion Energy Technology and Industry Conference 2026, which opened on Friday in Hefei, east China's Anhui Province, home to the BEST facility.</w:t>
      </w:r>
    </w:p>
    <w:p w14:paraId="4169C0F7" w14:textId="77777777" w:rsidR="0024742B" w:rsidRDefault="0024742B" w:rsidP="0024742B">
      <w:pPr>
        <w:jc w:val="both"/>
      </w:pPr>
      <w:r>
        <w:t>A keynote speech at the opening ceremony noted that global fusion development is approaching a historic turning point, from scientific exploration to energy demonstration. The BEST project is designed to achieve net fusion power gain and to demonstrate fusion-based electricity generation by 2030.</w:t>
      </w:r>
    </w:p>
    <w:p w14:paraId="111C9DCC" w14:textId="77777777" w:rsidR="0024742B" w:rsidRDefault="0024742B" w:rsidP="0024742B">
      <w:pPr>
        <w:jc w:val="both"/>
      </w:pPr>
      <w:r w:rsidRPr="0024742B">
        <w:rPr>
          <w:highlight w:val="yellow"/>
        </w:rPr>
        <w:t>Fusion energy, often hailed as the ideal "ultimate energy source," seeks to replicate the nuclear fusion process that powers the sun.</w:t>
      </w:r>
      <w:r>
        <w:t xml:space="preserve"> Unlike previous fusion experimental devices, BEST is designed to demonstrate actual "burning" of deuterium-tritium plasma. Upon completion, the facility is expected to demonstrate fusion electricity generation for the first time in history.</w:t>
      </w:r>
    </w:p>
    <w:p w14:paraId="11DE5B53" w14:textId="77777777" w:rsidR="0024742B" w:rsidRDefault="0024742B" w:rsidP="0024742B">
      <w:pPr>
        <w:jc w:val="both"/>
      </w:pPr>
      <w:r w:rsidRPr="0024742B">
        <w:rPr>
          <w:highlight w:val="yellow"/>
        </w:rPr>
        <w:t>Globally, countries including the United States, Japan and the United Kingdom are accelerating the construction of fusion power plants or demonstration projects, with</w:t>
      </w:r>
      <w:r>
        <w:t xml:space="preserve"> many targeting fusion electricity generation before 2040.</w:t>
      </w:r>
    </w:p>
    <w:p w14:paraId="1A624C2E" w14:textId="77777777" w:rsidR="0024742B" w:rsidRDefault="0024742B" w:rsidP="0024742B">
      <w:pPr>
        <w:jc w:val="both"/>
      </w:pPr>
      <w:r>
        <w:t>China's fusion research program is widely regarded as being at the forefront of global efforts. Its Experimental Advanced Superconducting Tokamak (EAST) has repeatedly set world records, while Chinese teams have delivered multiple key procurement packages for the International Thermonuclear Experimental Reactor (ITER), contributing significantly to global fusion engineering and development.</w:t>
      </w:r>
    </w:p>
    <w:p w14:paraId="4811500F" w14:textId="77777777" w:rsidR="0024742B" w:rsidRDefault="0024742B" w:rsidP="0024742B">
      <w:pPr>
        <w:jc w:val="both"/>
      </w:pPr>
      <w:r>
        <w:t>The conference also announced plans to construct a "Fusion City" in Changfeng County, Hefei. The proposed fusion science and innovation demonstration zone will integrate research campuses, industrial clusters and supporting residential facilities, anchored by major engineering projects.</w:t>
      </w:r>
    </w:p>
    <w:p w14:paraId="5B393700" w14:textId="77777777" w:rsidR="0024742B" w:rsidRDefault="0024742B" w:rsidP="0024742B">
      <w:pPr>
        <w:jc w:val="both"/>
      </w:pPr>
      <w:hyperlink r:id="rId119" w:history="1">
        <w:r w:rsidRPr="009D0275">
          <w:rPr>
            <w:rStyle w:val="ac"/>
          </w:rPr>
          <w:t>https://www.chinadaily.com.cn/a/202601/17/WS696ae28fa310d6866eb34475.html</w:t>
        </w:r>
      </w:hyperlink>
    </w:p>
    <w:p w14:paraId="3CFFD5E3" w14:textId="77777777" w:rsidR="003C3D64" w:rsidRDefault="006E7930" w:rsidP="006E7930">
      <w:pPr>
        <w:jc w:val="both"/>
      </w:pPr>
      <w:r>
        <w:rPr>
          <w:highlight w:val="yellow"/>
        </w:rPr>
        <w:t>#</w:t>
      </w:r>
      <w:r>
        <w:t>69</w:t>
      </w:r>
      <w:r w:rsidR="006604A4">
        <w:t xml:space="preserve"> N</w:t>
      </w:r>
    </w:p>
    <w:p w14:paraId="3DBD4BF8" w14:textId="77777777" w:rsidR="003C3D64" w:rsidRDefault="003C3D64" w:rsidP="003C3D64">
      <w:pPr>
        <w:jc w:val="both"/>
      </w:pPr>
      <w:r>
        <w:t>Xinhua | Updated: 2026-02-17 13:33</w:t>
      </w:r>
    </w:p>
    <w:p w14:paraId="22182F27" w14:textId="77777777" w:rsidR="003C3D64" w:rsidRDefault="003C3D64" w:rsidP="003C3D64">
      <w:pPr>
        <w:jc w:val="both"/>
      </w:pPr>
      <w:r>
        <w:t xml:space="preserve">TOKYO -- </w:t>
      </w:r>
      <w:proofErr w:type="spellStart"/>
      <w:r>
        <w:t>Tokyo</w:t>
      </w:r>
      <w:proofErr w:type="spellEnd"/>
      <w:r>
        <w:t xml:space="preserve"> Electric Power Company (TEPCO) has resumed power generation and transmission to the grid from its </w:t>
      </w:r>
      <w:proofErr w:type="spellStart"/>
      <w:r>
        <w:t>Kashiwazaki-Kariwa</w:t>
      </w:r>
      <w:proofErr w:type="spellEnd"/>
      <w:r>
        <w:t xml:space="preserve"> nuclear plant in Niigata prefecture, central Japan.</w:t>
      </w:r>
    </w:p>
    <w:p w14:paraId="14D5BEA4" w14:textId="77777777" w:rsidR="003C3D64" w:rsidRDefault="003C3D64" w:rsidP="003C3D64">
      <w:pPr>
        <w:jc w:val="both"/>
      </w:pPr>
      <w:r>
        <w:t xml:space="preserve">The No 6 reactor at the plant, which was restarted earlier this year, began sending electricity to the Tokyo metropolitan area at 10 pm local time on Monday for the first time in about 14 years </w:t>
      </w:r>
      <w:r>
        <w:lastRenderedPageBreak/>
        <w:t xml:space="preserve">since </w:t>
      </w:r>
      <w:r w:rsidRPr="006604A4">
        <w:rPr>
          <w:highlight w:val="yellow"/>
        </w:rPr>
        <w:t>Japan pulled the plug on nuclear power following the March 2011 core meltdowns at TEPCO's tsunami-stricken Fukushima Daiichi plant.</w:t>
      </w:r>
    </w:p>
    <w:p w14:paraId="66FF5A64" w14:textId="77777777" w:rsidR="003C3D64" w:rsidRDefault="003C3D64" w:rsidP="003C3D64">
      <w:pPr>
        <w:jc w:val="both"/>
      </w:pPr>
      <w:r>
        <w:t>TEPCO plans to increase the 1.35-million-kilowatt reactor output to 50 percent before temporarily halting it on Friday or later to test the power-generation equipment. If progress continues as expected, the utility plans to raise output to 100 percent and resume commercial operations on March 18.</w:t>
      </w:r>
    </w:p>
    <w:p w14:paraId="6D3B8CBC" w14:textId="77777777" w:rsidR="003C3D64" w:rsidRDefault="003C3D64" w:rsidP="003C3D64">
      <w:pPr>
        <w:jc w:val="both"/>
      </w:pPr>
      <w:r>
        <w:t xml:space="preserve">The </w:t>
      </w:r>
      <w:proofErr w:type="spellStart"/>
      <w:r>
        <w:t>Kashiwazaki-Kariwa</w:t>
      </w:r>
      <w:proofErr w:type="spellEnd"/>
      <w:r>
        <w:t xml:space="preserve"> plant, about 220 km northwest of Tokyo, is the world's biggest nuclear power plant by potential capacity. The restart of the No 6 reactor at the seven-unit complex marked the first TEPCO-run unit to go back online </w:t>
      </w:r>
      <w:r w:rsidRPr="006604A4">
        <w:rPr>
          <w:highlight w:val="yellow"/>
        </w:rPr>
        <w:t>since the Fukushima nuclear disaster, which has met local opposition amid criticism that the plant sits on an active seismic fault zone.</w:t>
      </w:r>
    </w:p>
    <w:p w14:paraId="20930368" w14:textId="77777777" w:rsidR="003C3D64" w:rsidRDefault="003C3D64" w:rsidP="003C3D64">
      <w:pPr>
        <w:jc w:val="both"/>
      </w:pPr>
      <w:hyperlink r:id="rId120" w:history="1">
        <w:r w:rsidRPr="009D0275">
          <w:rPr>
            <w:rStyle w:val="ac"/>
          </w:rPr>
          <w:t>https://www.chinadaily.com.cn/a/202602/17/WS6993fd98a310d6866eb3984d.html</w:t>
        </w:r>
      </w:hyperlink>
    </w:p>
    <w:p w14:paraId="42F6710B" w14:textId="77777777" w:rsidR="003C3D64" w:rsidRDefault="006604A4" w:rsidP="003C3D64">
      <w:pPr>
        <w:jc w:val="both"/>
      </w:pPr>
      <w:r>
        <w:rPr>
          <w:highlight w:val="yellow"/>
        </w:rPr>
        <w:t>#</w:t>
      </w:r>
      <w:r>
        <w:t>70</w:t>
      </w:r>
      <w:r w:rsidR="00371636">
        <w:t xml:space="preserve"> Inf</w:t>
      </w:r>
    </w:p>
    <w:p w14:paraId="035B78AF" w14:textId="77777777" w:rsidR="003C3D64" w:rsidRDefault="003C3D64" w:rsidP="003C3D64">
      <w:pPr>
        <w:jc w:val="both"/>
      </w:pPr>
      <w:r>
        <w:t>Xinhua | Updated: 2026-01-02 18:21</w:t>
      </w:r>
    </w:p>
    <w:p w14:paraId="67318233" w14:textId="77777777" w:rsidR="003C3D64" w:rsidRDefault="003C3D64" w:rsidP="003C3D64">
      <w:pPr>
        <w:jc w:val="both"/>
      </w:pPr>
      <w:r>
        <w:t>Researchers have identified a method to surpass the plasma density limit in experiments with the Experimental Advanced Superconducting Tokamak (EAST), known as the "artificial sun," providing a crucial physical basis for high-density operation in magnetic confinement fusion devices.</w:t>
      </w:r>
    </w:p>
    <w:p w14:paraId="715CDA4E" w14:textId="77777777" w:rsidR="003C3D64" w:rsidRDefault="003C3D64" w:rsidP="003C3D64">
      <w:pPr>
        <w:jc w:val="both"/>
      </w:pPr>
      <w:r>
        <w:t>This research was conducted collaboratively by the institute of plasma physics at the Hefei Institutes of Physical Science under the Chinese Academy of Sciences, Huazhong University of Science and Technology, and Aix-Marseille University in France, among other institutions. The findings were published in the journal Science Advances on Friday.</w:t>
      </w:r>
    </w:p>
    <w:p w14:paraId="122FE53D" w14:textId="77777777" w:rsidR="003C3D64" w:rsidRDefault="003C3D64" w:rsidP="003C3D64">
      <w:pPr>
        <w:jc w:val="both"/>
      </w:pPr>
      <w:r>
        <w:t>A tokamak is a toroidal device that employs magnetic confinement to achieve controlled nuclear fusion. It resembles a helical "magnetic racetrack," effectively confining high-temperature plasma to promote fusion reactions. Plasma density, a crucial parameter affecting tokamak performance, directly impacts the rate of fusion reactions.</w:t>
      </w:r>
    </w:p>
    <w:p w14:paraId="527A1539" w14:textId="77777777" w:rsidR="003C3D64" w:rsidRDefault="003C3D64" w:rsidP="003C3D64">
      <w:pPr>
        <w:jc w:val="both"/>
      </w:pPr>
      <w:r>
        <w:t>Historically, researchers have acknowledged that plasma density has an upper limit. When this limit is reached, the plasma becomes unstable, escapes magnetic confinement, and releases substantial energy onto the device's inner walls, thereby jeopardizing operational safety.</w:t>
      </w:r>
    </w:p>
    <w:p w14:paraId="308D1129" w14:textId="77777777" w:rsidR="003C3D64" w:rsidRDefault="003C3D64" w:rsidP="003C3D64">
      <w:pPr>
        <w:jc w:val="both"/>
      </w:pPr>
      <w:r>
        <w:t>While long-term international fusion research has indicated that the physical processes triggering the density limit occur at the plasma-wall boundary region, the underlying mechanisms have remained unclear.</w:t>
      </w:r>
    </w:p>
    <w:p w14:paraId="2ED8297D" w14:textId="77777777" w:rsidR="003C3D64" w:rsidRDefault="003C3D64" w:rsidP="003C3D64">
      <w:pPr>
        <w:jc w:val="both"/>
      </w:pPr>
      <w:r>
        <w:t xml:space="preserve">In this study, the Chinese research team developed a self-organized plasma-wall interaction theoretical model. Through this model, they identified the critical role of radiation instability </w:t>
      </w:r>
      <w:r>
        <w:lastRenderedPageBreak/>
        <w:t>induced by boundary impurities in triggering the density limit, thereby elucidating the underlying mechanism.</w:t>
      </w:r>
    </w:p>
    <w:p w14:paraId="35BC60D9" w14:textId="77777777" w:rsidR="003C3D64" w:rsidRDefault="003C3D64" w:rsidP="003C3D64">
      <w:pPr>
        <w:jc w:val="both"/>
      </w:pPr>
      <w:r>
        <w:t>Building on this theoretical insight, researchers experimentally controlled the plasma to exceed the density limit and successfully guided it into a new "density-free zone."</w:t>
      </w:r>
    </w:p>
    <w:p w14:paraId="16DC46C4" w14:textId="77777777" w:rsidR="003C3D64" w:rsidRDefault="003C3D64" w:rsidP="003C3D64">
      <w:pPr>
        <w:jc w:val="both"/>
      </w:pPr>
      <w:r>
        <w:t>These results mark the first experimental confirmation of such a zone in tokamaks. This innovative work not only provides key insights into understanding the density limit but also establishes an important physical basis for high-density operation in tokamaks, according to the scientists.</w:t>
      </w:r>
    </w:p>
    <w:p w14:paraId="1B939031" w14:textId="77777777" w:rsidR="003C3D64" w:rsidRDefault="003C3D64" w:rsidP="003C3D64">
      <w:pPr>
        <w:jc w:val="both"/>
      </w:pPr>
      <w:hyperlink r:id="rId121" w:history="1">
        <w:r w:rsidRPr="009D0275">
          <w:rPr>
            <w:rStyle w:val="ac"/>
          </w:rPr>
          <w:t>https://www.chinadaily.com.cn/a/202601/02/WS69579c27a310d6866eb319a2.html</w:t>
        </w:r>
      </w:hyperlink>
    </w:p>
    <w:p w14:paraId="070F6A1E" w14:textId="77777777" w:rsidR="003C3D64" w:rsidRDefault="003C3D64" w:rsidP="00371636">
      <w:pPr>
        <w:jc w:val="both"/>
      </w:pPr>
      <w:r w:rsidRPr="003C3D64">
        <w:rPr>
          <w:highlight w:val="yellow"/>
        </w:rPr>
        <w:t>#</w:t>
      </w:r>
      <w:r w:rsidR="00371636">
        <w:t>71 P</w:t>
      </w:r>
    </w:p>
    <w:p w14:paraId="7566AADB" w14:textId="77777777" w:rsidR="003C3D64" w:rsidRDefault="003C3D64" w:rsidP="003C3D64">
      <w:pPr>
        <w:jc w:val="both"/>
      </w:pPr>
      <w:r>
        <w:t>By Zheng Xin | China Daily | Updated: 2026-01-17 00:00</w:t>
      </w:r>
    </w:p>
    <w:p w14:paraId="7EB588F8" w14:textId="77777777" w:rsidR="003C3D64" w:rsidRDefault="003C3D64" w:rsidP="003C3D64">
      <w:pPr>
        <w:jc w:val="both"/>
      </w:pPr>
      <w:r>
        <w:t>With rising global geopolitical uncertainties, China is poised to further strengthen energy security over the coming years, with the nation's energy self-sufficiency rate projected to reach 85 percent by 2030, according to a recent industry report.</w:t>
      </w:r>
    </w:p>
    <w:p w14:paraId="15548436" w14:textId="77777777" w:rsidR="003C3D64" w:rsidRDefault="003C3D64" w:rsidP="003C3D64">
      <w:pPr>
        <w:jc w:val="both"/>
      </w:pPr>
      <w:r>
        <w:t>Against an increasingly complicating global landscape and heightened volatility in traditional energy hubs such as Russia, Venezuela and Iran, China is developing a diversified energy system and technological innovations to fortify its national energy resilience, according to the report by the Center for Energy and Environmental Policy Research of Beijing Institute of Technology.</w:t>
      </w:r>
    </w:p>
    <w:p w14:paraId="6660D7AB" w14:textId="77777777" w:rsidR="003C3D64" w:rsidRDefault="003C3D64" w:rsidP="003C3D64">
      <w:pPr>
        <w:jc w:val="both"/>
      </w:pPr>
      <w:r>
        <w:t>This shift comes as the world's largest energy consumer nears a historic turning point: the peaking of both coal and oil consumption during the 15th Five-Year Plan (2026-30) period, it said.</w:t>
      </w:r>
    </w:p>
    <w:p w14:paraId="2C3EA2F9" w14:textId="77777777" w:rsidR="003C3D64" w:rsidRDefault="003C3D64" w:rsidP="003C3D64">
      <w:pPr>
        <w:jc w:val="both"/>
      </w:pPr>
      <w:r>
        <w:t>The resilience of the energy supply chain in China is strengthening amid a complex global environment, with a decline in coal and net oil imports, said Liao Hua, director of the center.</w:t>
      </w:r>
    </w:p>
    <w:p w14:paraId="79FEFADA" w14:textId="77777777" w:rsidR="003C3D64" w:rsidRDefault="003C3D64" w:rsidP="003C3D64">
      <w:pPr>
        <w:jc w:val="both"/>
      </w:pPr>
      <w:r>
        <w:t>This resilience is further bolstered by improved cross-regional power sharing and enhanced storage capabilities, which allow the grid to balance supply and demand with unprecedented precision, he said.</w:t>
      </w:r>
    </w:p>
    <w:p w14:paraId="45EA7994" w14:textId="77777777" w:rsidR="003C3D64" w:rsidRDefault="003C3D64" w:rsidP="003C3D64">
      <w:pPr>
        <w:jc w:val="both"/>
      </w:pPr>
      <w:r>
        <w:t xml:space="preserve">The rapid scaling of renewable infrastructure and immense investment in next-generation technologies are shielding China's economic growth from reliance on foreign energy imports. By the end of the decade, </w:t>
      </w:r>
      <w:r w:rsidRPr="00371636">
        <w:rPr>
          <w:highlight w:val="yellow"/>
        </w:rPr>
        <w:t>clean energy — including hydro, nuclear</w:t>
      </w:r>
      <w:r>
        <w:t>, wind and solar power — is expected to account for over 35 percent of total energy consumption, it said.</w:t>
      </w:r>
    </w:p>
    <w:p w14:paraId="4F46EA52" w14:textId="77777777" w:rsidR="003C3D64" w:rsidRDefault="003C3D64" w:rsidP="003C3D64">
      <w:pPr>
        <w:jc w:val="both"/>
      </w:pPr>
      <w:r>
        <w:t xml:space="preserve">According to Liao, investors are moving beyond current mainstream tech, shifting capital toward frontier energy sectors including solid-state batteries, fourth-generation nuclear power and </w:t>
      </w:r>
      <w:r>
        <w:lastRenderedPageBreak/>
        <w:t>controllable nuclear fusion, all of which have emerged as the new strategic focuses for State and private capital alike.</w:t>
      </w:r>
    </w:p>
    <w:p w14:paraId="6E983789" w14:textId="77777777" w:rsidR="003C3D64" w:rsidRDefault="003C3D64" w:rsidP="003C3D64">
      <w:pPr>
        <w:jc w:val="both"/>
      </w:pPr>
      <w:r>
        <w:t xml:space="preserve">Capacity for advanced storage solutions is projected to exceed 350 million kilowatts by 2030. While </w:t>
      </w:r>
      <w:proofErr w:type="spellStart"/>
      <w:r>
        <w:t>lithiumion</w:t>
      </w:r>
      <w:proofErr w:type="spellEnd"/>
      <w:r>
        <w:t xml:space="preserve"> remains the dominant route, long-duration technologies such as all-vanadium redox flow batteries and compressed air energy storage are gaining traction, he said.</w:t>
      </w:r>
    </w:p>
    <w:p w14:paraId="60976440" w14:textId="77777777" w:rsidR="003C3D64" w:rsidRDefault="003C3D64" w:rsidP="003C3D64">
      <w:pPr>
        <w:jc w:val="both"/>
      </w:pPr>
      <w:r>
        <w:t>Widely regarded as the next generation of energy storage technology, all-solid-state batteries utilize noncombustible solid electrolytes to achieve a decisive leap in both operational safety and energy density.</w:t>
      </w:r>
    </w:p>
    <w:p w14:paraId="2AEDD13B" w14:textId="77777777" w:rsidR="003C3D64" w:rsidRDefault="003C3D64" w:rsidP="003C3D64">
      <w:pPr>
        <w:jc w:val="both"/>
      </w:pPr>
      <w:r>
        <w:t>China completed its first high-capacity all-solid-state battery production line in November, built by State-owned automaker GAC Group. As the first in the country capable of producing solid-state batteries with capacities above 60 ampere-hours for automotive use, it is considered a step toward commercializing a technology seen as key to extending electric-vehicle range and improving safety.</w:t>
      </w:r>
    </w:p>
    <w:p w14:paraId="00808015" w14:textId="77777777" w:rsidR="003C3D64" w:rsidRDefault="003C3D64" w:rsidP="003C3D64">
      <w:pPr>
        <w:jc w:val="both"/>
      </w:pPr>
      <w:r>
        <w:t>According to the center, China's energy system is transitioning from policy-driven to market-led, heralding a trend that the cost of energy as a share of GDP is expected to further drop from roughly 13 percent in 2025 to below 11 percent by 2030 as the efficiency of the new energy system improves.</w:t>
      </w:r>
    </w:p>
    <w:p w14:paraId="5CBE4938" w14:textId="77777777" w:rsidR="003C3D64" w:rsidRDefault="003C3D64" w:rsidP="003C3D64">
      <w:pPr>
        <w:jc w:val="both"/>
      </w:pPr>
      <w:r>
        <w:t>Crucially, the 15th Five-Year Plan is expected to usher in the peak of traditional fossil fuels. Total energy consumption is forecast to hit approximately 7 billion metric tons of standard coal equivalent by 2030, with fossil fuels accounting for 5.1 billion tons, said Liao.</w:t>
      </w:r>
    </w:p>
    <w:p w14:paraId="0B0BCDE7" w14:textId="77777777" w:rsidR="003C3D64" w:rsidRDefault="003C3D64" w:rsidP="003C3D64">
      <w:pPr>
        <w:jc w:val="both"/>
      </w:pPr>
      <w:r>
        <w:t>While natural gas will continue to serve as a bridge fuel, overall carbon emissions are slated to plateau and begin falling, he said.</w:t>
      </w:r>
    </w:p>
    <w:p w14:paraId="5EE6CCB7" w14:textId="77777777" w:rsidR="003C3D64" w:rsidRDefault="003C3D64" w:rsidP="003C3D64">
      <w:pPr>
        <w:jc w:val="both"/>
      </w:pPr>
      <w:r>
        <w:t>On the global stage, China's role is evolving from a product exporter to a provider of integrated energy solutions. China already produces 80 percent of the world's lithium-ion batteries.</w:t>
      </w:r>
    </w:p>
    <w:p w14:paraId="5748725A" w14:textId="77777777" w:rsidR="003C3D64" w:rsidRDefault="003C3D64" w:rsidP="003C3D64">
      <w:pPr>
        <w:jc w:val="both"/>
      </w:pPr>
      <w:r>
        <w:t>While energy use in heavy industries such as steel and building materials is declining, the digital economy is emerging as a massive consumer of power. Electricity demand from information technology services, specifically artificial intelligence computing centers, is expected to maintain high-speed growth, said the report.</w:t>
      </w:r>
    </w:p>
    <w:p w14:paraId="1157D9CA" w14:textId="77777777" w:rsidR="003C3D64" w:rsidRDefault="003C3D64" w:rsidP="003C3D64">
      <w:pPr>
        <w:jc w:val="both"/>
      </w:pPr>
      <w:r>
        <w:t>Total power consumption is estimated to approach 14 trillion kilowatt-hours by 2030. However, this surge brings integration challenges.</w:t>
      </w:r>
    </w:p>
    <w:p w14:paraId="724ACDDB" w14:textId="77777777" w:rsidR="003C3D64" w:rsidRDefault="003C3D64" w:rsidP="003C3D64">
      <w:pPr>
        <w:jc w:val="both"/>
      </w:pPr>
      <w:hyperlink r:id="rId122" w:history="1">
        <w:r w:rsidRPr="009D0275">
          <w:rPr>
            <w:rStyle w:val="ac"/>
          </w:rPr>
          <w:t>https://www.chinadaily.com.cn/a/202601/17/WS696af7c3a310d6866eb344c3.html</w:t>
        </w:r>
      </w:hyperlink>
    </w:p>
    <w:p w14:paraId="3AC84298" w14:textId="77777777" w:rsidR="003C3D64" w:rsidRDefault="003C3D64" w:rsidP="003C3D64">
      <w:pPr>
        <w:jc w:val="both"/>
      </w:pPr>
      <w:r w:rsidRPr="00371636">
        <w:rPr>
          <w:highlight w:val="yellow"/>
        </w:rPr>
        <w:t>#</w:t>
      </w:r>
      <w:r w:rsidR="00371636" w:rsidRPr="00371636">
        <w:rPr>
          <w:highlight w:val="yellow"/>
        </w:rPr>
        <w:t>72</w:t>
      </w:r>
      <w:r w:rsidR="00452F7E">
        <w:t xml:space="preserve"> inf</w:t>
      </w:r>
    </w:p>
    <w:p w14:paraId="2FAF9AC2" w14:textId="77777777" w:rsidR="001D6292" w:rsidRDefault="001D6292" w:rsidP="001D6292">
      <w:pPr>
        <w:jc w:val="both"/>
      </w:pPr>
      <w:r>
        <w:lastRenderedPageBreak/>
        <w:t>By He Qi | chinadaily.com.cn | Updated: 2026-02-01 10:27</w:t>
      </w:r>
    </w:p>
    <w:p w14:paraId="7ED0E0A3" w14:textId="77777777" w:rsidR="001D6292" w:rsidRDefault="001D6292" w:rsidP="001D6292">
      <w:pPr>
        <w:jc w:val="both"/>
      </w:pPr>
      <w:r>
        <w:t>Science and technology museum unlocks the doors after nearly three years of renovations to make the venue smarter, greener and more immersive, He Qi reports.</w:t>
      </w:r>
    </w:p>
    <w:p w14:paraId="2E46B717" w14:textId="77777777" w:rsidR="001D6292" w:rsidRDefault="001D6292" w:rsidP="001D6292">
      <w:pPr>
        <w:jc w:val="both"/>
      </w:pPr>
    </w:p>
    <w:p w14:paraId="69EABA28" w14:textId="77777777" w:rsidR="001D6292" w:rsidRDefault="001D6292" w:rsidP="001D6292">
      <w:pPr>
        <w:jc w:val="both"/>
      </w:pPr>
      <w:r>
        <w:t>Closed for nearly three years for renovations, the Shanghai Science and Technology Museum, which has undergone an 820 million yuan ($118.2 million) upgrade, will start trial operations during the upcoming Spring Festival holiday in February.</w:t>
      </w:r>
    </w:p>
    <w:p w14:paraId="6CF47156" w14:textId="77777777" w:rsidR="001D6292" w:rsidRDefault="001D6292" w:rsidP="001D6292">
      <w:pPr>
        <w:jc w:val="both"/>
      </w:pPr>
      <w:r>
        <w:t>The venue, which holds cherished moments for many people, has been injected with new vitality while retaining its classical elements, allowing visitors to relive their childhood memories and experience new scientific and technological surprises.</w:t>
      </w:r>
    </w:p>
    <w:p w14:paraId="78ACE427" w14:textId="77777777" w:rsidR="001D6292" w:rsidRDefault="001D6292" w:rsidP="001D6292">
      <w:pPr>
        <w:jc w:val="both"/>
      </w:pPr>
      <w:r>
        <w:t>The Shanghai Science and Technology Museum launched its first stress test on Jan 27, following a nearly three-year renovation. The museum is officially scheduled to open to the public during the 2026 Spring Festival, which falls on Feb 17. GAO ERQIANG/CHINA DAILY</w:t>
      </w:r>
    </w:p>
    <w:p w14:paraId="1BB9AC5F" w14:textId="77777777" w:rsidR="001D6292" w:rsidRDefault="001D6292" w:rsidP="001D6292">
      <w:pPr>
        <w:jc w:val="both"/>
      </w:pPr>
      <w:r>
        <w:t xml:space="preserve">Ni </w:t>
      </w:r>
      <w:proofErr w:type="spellStart"/>
      <w:r>
        <w:t>Minjing</w:t>
      </w:r>
      <w:proofErr w:type="spellEnd"/>
      <w:r>
        <w:t>, director of the Shanghai Science and Technology Museum, states that the renovation covers 100,600 square meters of building space and 21,000 sq m of exhibition space. "It is one of the largest single renovations of a science and technology museum globally and one of the largest for any existing public cultural venue in Shanghai." The renovations were done to make the museum "more cutting-edge, smarter, more integrated, and greener".</w:t>
      </w:r>
    </w:p>
    <w:p w14:paraId="3D168A42" w14:textId="77777777" w:rsidR="001D6292" w:rsidRDefault="001D6292" w:rsidP="001D6292">
      <w:pPr>
        <w:jc w:val="both"/>
      </w:pPr>
      <w:r>
        <w:t>The renovation includes 10 permanent exhibition areas with 926 exhibits, 80 percent of which are interactive and 87 percent are original creations.</w:t>
      </w:r>
    </w:p>
    <w:p w14:paraId="24C2E656" w14:textId="77777777" w:rsidR="001D6292" w:rsidRDefault="001D6292" w:rsidP="001D6292">
      <w:pPr>
        <w:jc w:val="both"/>
      </w:pPr>
      <w:r>
        <w:t>"We have preserved classical exhibits that have accompanied two generations while introducing over 230 valuable collections in fields such as information, energy and aviation for the first time. These include core components of nuclear fusion devices and early civil aviation engines, offering visitors a tangible connection to the development of science and technology," Ni emphasizes.</w:t>
      </w:r>
    </w:p>
    <w:p w14:paraId="640B3B58" w14:textId="77777777" w:rsidR="001D6292" w:rsidRDefault="001D6292" w:rsidP="001D6292">
      <w:pPr>
        <w:jc w:val="both"/>
      </w:pPr>
      <w:r>
        <w:t>More interactive areas are set, including a 1:1 replica (top) of a 1930s Ford Tri-motor plane, the main aircraft of the city's first civil aviation route, which allows visitors to sit in the retro cabin and "travel back" a hundred years. GAO ERQIANG/CHINA DAILY</w:t>
      </w:r>
    </w:p>
    <w:p w14:paraId="1DF09176" w14:textId="77777777" w:rsidR="001D6292" w:rsidRDefault="001D6292" w:rsidP="001D6292">
      <w:pPr>
        <w:jc w:val="both"/>
      </w:pPr>
      <w:r>
        <w:t>He adds that the renovation completes an upgrade to the electromechanical systems, with nearly 340 tasks completed across 11 professional fields, ultimately enhancing the building's overall energy efficiency by more than 15 percent.</w:t>
      </w:r>
    </w:p>
    <w:p w14:paraId="31092453" w14:textId="77777777" w:rsidR="001D6292" w:rsidRDefault="001D6292" w:rsidP="001D6292">
      <w:pPr>
        <w:jc w:val="both"/>
      </w:pPr>
      <w:r>
        <w:t>In addition to classical exhibits, modern technological elements and immersive experiences have captured visitors' attention.</w:t>
      </w:r>
    </w:p>
    <w:p w14:paraId="46C3506E" w14:textId="77777777" w:rsidR="001D6292" w:rsidRDefault="001D6292" w:rsidP="001D6292">
      <w:pPr>
        <w:jc w:val="both"/>
      </w:pPr>
      <w:r>
        <w:lastRenderedPageBreak/>
        <w:t>"I have been coming to the science and technology museum with my family since kindergarten," Chen Tianyi, 20, said happily as she looked at the familiar exhibits during the stress test on Jan 27. "There used to be mostly small exhibits, but now there are screens and simulations of skydiving and aircraft."</w:t>
      </w:r>
    </w:p>
    <w:p w14:paraId="4DF1625A" w14:textId="77777777" w:rsidR="001D6292" w:rsidRDefault="001D6292" w:rsidP="001D6292">
      <w:pPr>
        <w:jc w:val="both"/>
      </w:pPr>
      <w:r>
        <w:t>In the aviation adventures area, a 1:1 replica of a 1930s Ford Tri-motor plane, the main aircraft of Shanghai's first civil aviation route, allows visitors to sit in the retro cabin and "travel back" 100 years to experience the air journey from Shanghai to Hankou (in Wuhan of Hubei province) by wearing a VR headset.</w:t>
      </w:r>
    </w:p>
    <w:p w14:paraId="40570118" w14:textId="77777777" w:rsidR="001D6292" w:rsidRDefault="001D6292" w:rsidP="001D6292">
      <w:pPr>
        <w:jc w:val="both"/>
      </w:pPr>
      <w:r>
        <w:t xml:space="preserve">Qi Haochen, a student from Pudong </w:t>
      </w:r>
      <w:proofErr w:type="spellStart"/>
      <w:r>
        <w:t>Lingang</w:t>
      </w:r>
      <w:proofErr w:type="spellEnd"/>
      <w:r>
        <w:t xml:space="preserve"> Junior High School Affiliated to East China Normal University, has visited the museum three times. "The experience is much more engaging now, and I understand more as I get older," he says. His favorite display is the UAV (unmanned aerial vehicle) exhibition: "A well-assembled UAV used to cost 30,000 to 40,000 yuan ($4,325-5,767), but now it's just over 3,000. Technology is becoming more accessible."</w:t>
      </w:r>
    </w:p>
    <w:p w14:paraId="64D1CCDC" w14:textId="77777777" w:rsidR="001D6292" w:rsidRDefault="001D6292" w:rsidP="001D6292">
      <w:pPr>
        <w:jc w:val="both"/>
      </w:pPr>
      <w:r>
        <w:t>He also recommends the power-generating bicycle and material experience exhibits, noting, "They allow you to see power generation and feel technological progress. Many large-scale pieces of equipment aren't accessible elsewhere. And it's free, which is great."</w:t>
      </w:r>
    </w:p>
    <w:p w14:paraId="5FACF746" w14:textId="77777777" w:rsidR="001D6292" w:rsidRDefault="001D6292" w:rsidP="001D6292">
      <w:pPr>
        <w:jc w:val="both"/>
      </w:pPr>
      <w:r>
        <w:t>More interactive areas are set, including a 1:1 replica (top) of a 1930s Ford Tri-motor plane, the main aircraft of the city's first civil aviation route, which allows visitors to sit in the retro cabin and "travel back" a hundred years. GAO ERQIANG/CHINA DAILY</w:t>
      </w:r>
    </w:p>
    <w:p w14:paraId="09973317" w14:textId="77777777" w:rsidR="001D6292" w:rsidRDefault="001D6292" w:rsidP="001D6292">
      <w:pPr>
        <w:jc w:val="both"/>
      </w:pPr>
      <w:r>
        <w:t>Anna Barnes, a teacher at Yew Chung International School of Shanghai and one of the first visitors for the museum stress test, praises the venue's interactive design and new environment: "It's perfect for kids to get hands-on experience with things they've only read about or seen in videos."</w:t>
      </w:r>
    </w:p>
    <w:p w14:paraId="088FBA19" w14:textId="77777777" w:rsidR="001D6292" w:rsidRDefault="001D6292" w:rsidP="001D6292">
      <w:pPr>
        <w:jc w:val="both"/>
      </w:pPr>
      <w:r>
        <w:t>She adds: "The space and facilities are impressive — spacious, shiny, and brand new. We love it."</w:t>
      </w:r>
    </w:p>
    <w:p w14:paraId="0CE3022A" w14:textId="77777777" w:rsidR="001D6292" w:rsidRDefault="001D6292" w:rsidP="001D6292">
      <w:pPr>
        <w:jc w:val="both"/>
      </w:pPr>
      <w:r>
        <w:t>To enhance science education, the venue has established a 1,300-sq-m science and innovation experimental space in the basement, featuring engaging spaces and 10 educational brand projects. It plans to offer scientific thinking courses for teenagers and science and technology night classes for white-collar workers, integrating science into daily life.</w:t>
      </w:r>
    </w:p>
    <w:p w14:paraId="7BD6B7C2" w14:textId="77777777" w:rsidR="001D6292" w:rsidRDefault="001D6292" w:rsidP="001D6292">
      <w:pPr>
        <w:jc w:val="both"/>
      </w:pPr>
      <w:r>
        <w:t xml:space="preserve">During Spring Festival, the museum will host exciting activities, including a special Year of the Horse exhibition cohosted with the Palace Museum. This exhibition, featuring over 20 horse-themed cultural relics and 13 rare horse specimens, will use 3D and 4K projections to re-create the natural habitats of horses. Additionally, the world's first CLED giant screen theater for </w:t>
      </w:r>
      <w:r>
        <w:lastRenderedPageBreak/>
        <w:t>science education will debut, showcasing the documentary Horse Power on a 23.68-meter-wide, 18-meter-high screen, supporting 4K, 3D, and high frame rate playback.</w:t>
      </w:r>
    </w:p>
    <w:p w14:paraId="775477A6" w14:textId="77777777" w:rsidR="001D6292" w:rsidRDefault="001D6292" w:rsidP="001D6292">
      <w:pPr>
        <w:jc w:val="both"/>
      </w:pPr>
      <w:r>
        <w:t>More interactive areas are set, including a 1:1 replica (top) of a 1930s Ford Tri-motor plane, the main aircraft of the city's first civil aviation route, which allows visitors to sit in the retro cabin and "travel back" a hundred years. GAO ERQIANG/CHINA DAILY</w:t>
      </w:r>
    </w:p>
    <w:p w14:paraId="7E7F03FA" w14:textId="77777777" w:rsidR="001D6292" w:rsidRDefault="001D6292" w:rsidP="001D6292">
      <w:pPr>
        <w:jc w:val="both"/>
      </w:pPr>
      <w:r>
        <w:t>The venue's basement also features a 24-hour urban science and cultural space, allowing visitors to enjoy dome movies and the special Year of the Horse exhibition when the main venue is closed, including on Mondays, when most museums are closed. Future plans include hosting events like World Cup live broadcasts, positioning popular science as a new nightlife option.</w:t>
      </w:r>
    </w:p>
    <w:p w14:paraId="69C88494" w14:textId="77777777" w:rsidR="001D6292" w:rsidRDefault="001D6292" w:rsidP="001D6292">
      <w:pPr>
        <w:jc w:val="both"/>
      </w:pPr>
      <w:r>
        <w:t>"We hope to hear three kinds of voices — the 'wow' from children when they see the exhibits, the 'oh' when they understand the principles, and the 'huh' when they solve problems," says Ni, who adds, "This is the original intention of the science and technology museum's renovation: to let old memories collide with new technologies, and put the joy of science within reach."</w:t>
      </w:r>
      <w:r w:rsidRPr="001D6292">
        <w:t xml:space="preserve"> </w:t>
      </w:r>
    </w:p>
    <w:p w14:paraId="4C931E39" w14:textId="77777777" w:rsidR="001D6292" w:rsidRDefault="001D6292" w:rsidP="001D6292">
      <w:pPr>
        <w:jc w:val="both"/>
      </w:pPr>
      <w:hyperlink r:id="rId123" w:history="1">
        <w:r w:rsidRPr="009D0275">
          <w:rPr>
            <w:rStyle w:val="ac"/>
          </w:rPr>
          <w:t>https://www.chinadaily.com.cn/a/202602/01/WS697eba08a310d6866eb36ca9.html</w:t>
        </w:r>
      </w:hyperlink>
    </w:p>
    <w:p w14:paraId="42FB3F3B" w14:textId="77777777" w:rsidR="001D6292" w:rsidRDefault="001D6292" w:rsidP="00452F7E">
      <w:pPr>
        <w:jc w:val="both"/>
      </w:pPr>
      <w:r w:rsidRPr="001D6292">
        <w:rPr>
          <w:highlight w:val="yellow"/>
        </w:rPr>
        <w:t>#</w:t>
      </w:r>
      <w:r w:rsidR="00452F7E">
        <w:t>73 P</w:t>
      </w:r>
    </w:p>
    <w:p w14:paraId="3BB5A20F" w14:textId="77777777" w:rsidR="001D6292" w:rsidRDefault="001D6292" w:rsidP="001D6292">
      <w:pPr>
        <w:jc w:val="both"/>
      </w:pPr>
      <w:r>
        <w:t xml:space="preserve">By Zhang </w:t>
      </w:r>
      <w:proofErr w:type="spellStart"/>
      <w:r>
        <w:t>Zhouxiang</w:t>
      </w:r>
      <w:proofErr w:type="spellEnd"/>
      <w:r>
        <w:t xml:space="preserve"> in Brussels | chinadaily.com.cn | Updated: 2026-01-22 21:09</w:t>
      </w:r>
    </w:p>
    <w:p w14:paraId="4216FB4E" w14:textId="77777777" w:rsidR="001D6292" w:rsidRDefault="001D6292" w:rsidP="001D6292">
      <w:pPr>
        <w:jc w:val="both"/>
      </w:pPr>
      <w:r>
        <w:t>The year 2025 marks the 50th anniversary of China and the European Union establishing diplomatic relations. Over the past half-century, the China-EU relations have evolved through dialogue, cooperation and occasional challenges, shaping one of the world's most important bilateral partnerships. Key events have defined China-EU relations in 2025, with experts calling on both sides to addressing each other's concerns through dialogue and cooperatio</w:t>
      </w:r>
      <w:r w:rsidR="0070107E">
        <w:t>n amid geopolitical challenges.</w:t>
      </w:r>
    </w:p>
    <w:p w14:paraId="06B3C1B8" w14:textId="77777777" w:rsidR="001D6292" w:rsidRDefault="001D6292" w:rsidP="001D6292">
      <w:pPr>
        <w:jc w:val="both"/>
      </w:pPr>
      <w:r>
        <w:t>1. China-EU 5</w:t>
      </w:r>
      <w:r w:rsidR="0070107E">
        <w:t>0th Anniversary and 25th Summit</w:t>
      </w:r>
    </w:p>
    <w:p w14:paraId="391B7647" w14:textId="77777777" w:rsidR="001D6292" w:rsidRDefault="001D6292" w:rsidP="001D6292">
      <w:pPr>
        <w:jc w:val="both"/>
      </w:pPr>
      <w:r>
        <w:t>On May 6, 2025, President Xi Jinping exchanged congratulatory messages with President of the European Council Antonio Costa and President of the European Commission Ursula von der Leyen to warmly celebrate the 50th anniversary of the establishment of diplomatic relations between the two sides.</w:t>
      </w:r>
    </w:p>
    <w:p w14:paraId="6D9551BD" w14:textId="77777777" w:rsidR="001D6292" w:rsidRDefault="001D6292" w:rsidP="001D6292">
      <w:pPr>
        <w:jc w:val="both"/>
      </w:pPr>
      <w:r>
        <w:t>On July 24, the two sides held their 25th summit in Beijing, in which President Xi met with Costa and von der Leyen. The summit provided an opportunity for leaders to review the bilateral relationship in all its dimensions, while also addressing global and geopolitical challenges. The milestone anniversary added significance to the summit as both sides assessed how to steer their ties</w:t>
      </w:r>
      <w:r w:rsidR="0070107E">
        <w:t xml:space="preserve"> amid shifting global dynamics.</w:t>
      </w:r>
    </w:p>
    <w:p w14:paraId="146DB899" w14:textId="77777777" w:rsidR="001D6292" w:rsidRDefault="001D6292" w:rsidP="001D6292">
      <w:pPr>
        <w:jc w:val="both"/>
      </w:pPr>
      <w:r>
        <w:lastRenderedPageBreak/>
        <w:t>During the meetings, President Xi said China-EU relations had arrived at "another critical juncture", calling on leaders from both sides to demonstrate renewed vision and provide the world with greater stability and predictability through sound, steady relations. For the future development of China-EU relations, Xi made three proposals: the two sides should uphold mutual respect and consolidate the positioning of China-EU relations as a partnership; uphold openness and cooperation, and properly manage differences; and practice multilateralism and uphold inte</w:t>
      </w:r>
      <w:r w:rsidR="0070107E">
        <w:t>rnational rules and order.</w:t>
      </w:r>
    </w:p>
    <w:p w14:paraId="504F7FA7" w14:textId="77777777" w:rsidR="001D6292" w:rsidRDefault="001D6292" w:rsidP="001D6292">
      <w:pPr>
        <w:jc w:val="both"/>
      </w:pPr>
      <w:r>
        <w:t>Li Xing, director of the European Research Center at Guangdong University of Foreign Studies and an adjunct professor of international relations at Aalborg University, Denmark, said that the China-EU Summit offered both sides an opportunity to reaffirm their long-standing partnership. The summit signaled a shared commitment to maintaining engagement amid complex global circumstances.</w:t>
      </w:r>
    </w:p>
    <w:p w14:paraId="14E0FABE" w14:textId="77777777" w:rsidR="001D6292" w:rsidRDefault="001D6292" w:rsidP="001D6292">
      <w:pPr>
        <w:jc w:val="both"/>
      </w:pPr>
      <w:r>
        <w:t>While challenges such as the Ukraine conflict, trade imbalances, and the EU's internal structural contradictions continue to shape the context, China's strong role in global supply chains and renewable energy technologies also create</w:t>
      </w:r>
      <w:r w:rsidR="0070107E">
        <w:t xml:space="preserve"> opportunities for cooperation.</w:t>
      </w:r>
    </w:p>
    <w:p w14:paraId="16001308" w14:textId="77777777" w:rsidR="001D6292" w:rsidRDefault="001D6292" w:rsidP="001D6292">
      <w:pPr>
        <w:jc w:val="both"/>
      </w:pPr>
      <w:r>
        <w:t>2. China prolonging visa-free polic</w:t>
      </w:r>
      <w:r w:rsidR="0070107E">
        <w:t>y for multiple EU member states</w:t>
      </w:r>
    </w:p>
    <w:p w14:paraId="1BE6E2BD" w14:textId="77777777" w:rsidR="001D6292" w:rsidRDefault="001D6292" w:rsidP="001D6292">
      <w:pPr>
        <w:jc w:val="both"/>
      </w:pPr>
      <w:r>
        <w:t>China has further broadened its visa-free access for European travelers in 2025, extending a major unilateral e</w:t>
      </w:r>
      <w:r w:rsidR="0070107E">
        <w:t>xemption policy well into 2026.</w:t>
      </w:r>
    </w:p>
    <w:p w14:paraId="0395356B" w14:textId="77777777" w:rsidR="001D6292" w:rsidRDefault="001D6292" w:rsidP="001D6292">
      <w:pPr>
        <w:jc w:val="both"/>
      </w:pPr>
      <w:r>
        <w:t>On Nov 3, 2025, China announced that the visa-free arrangement for more than 30 European countries, first expanded in 2023 and 2024, will be prolonged until Dec 31, 2026. During this period, holders of ordinary passports from these countries may enter China without a visa for business, tourism, family visits, exchanges, or trans</w:t>
      </w:r>
      <w:r w:rsidR="0070107E">
        <w:t>it, for stays of up to 30 days.</w:t>
      </w:r>
    </w:p>
    <w:p w14:paraId="0E2F0BA9" w14:textId="77777777" w:rsidR="001D6292" w:rsidRDefault="001D6292" w:rsidP="001D6292">
      <w:pPr>
        <w:jc w:val="both"/>
      </w:pPr>
      <w:r>
        <w:t>So far, 34 European countries have been included in China's unilateral visa-free program, marking one of the country's most extensive efforts to facilitate cross-border travel and bo</w:t>
      </w:r>
      <w:r w:rsidR="0070107E">
        <w:t>ost people-to-people exchanges.</w:t>
      </w:r>
    </w:p>
    <w:p w14:paraId="3DDF184E" w14:textId="77777777" w:rsidR="001D6292" w:rsidRDefault="001D6292" w:rsidP="001D6292">
      <w:pPr>
        <w:jc w:val="both"/>
      </w:pPr>
      <w:r>
        <w:t>Men Jing, director of the European Research Center at East China Normal University, said that China's visa-free policy for multiple EU member states directly strengthens people-to-people connectivity, which has long been one of the stabilizing pillars of the relationship. Reducing entry barriers allows European academics, students, business people and tourists to re-engage with China firsthand, further revitalizing commercial exchanges. Even in an era of "de-risking", the EU still needs stable channels for com</w:t>
      </w:r>
      <w:r w:rsidR="0070107E">
        <w:t>mercial interaction with China.</w:t>
      </w:r>
    </w:p>
    <w:p w14:paraId="32B42DDF" w14:textId="77777777" w:rsidR="001D6292" w:rsidRDefault="001D6292" w:rsidP="001D6292">
      <w:pPr>
        <w:jc w:val="both"/>
      </w:pPr>
      <w:r>
        <w:t>3. Bilateral trade remains s</w:t>
      </w:r>
      <w:r w:rsidR="0070107E">
        <w:t>table and sees growth</w:t>
      </w:r>
    </w:p>
    <w:p w14:paraId="45508D11" w14:textId="77777777" w:rsidR="001D6292" w:rsidRDefault="001D6292" w:rsidP="001D6292">
      <w:pPr>
        <w:jc w:val="both"/>
      </w:pPr>
      <w:r>
        <w:t xml:space="preserve">Although China-EU trade data for the full year of 2025 has not yet been released, figures from the first half of the year, along with other available indicators, suggest that bilateral trade is on </w:t>
      </w:r>
      <w:r>
        <w:lastRenderedPageBreak/>
        <w:t xml:space="preserve">track to grow. According to official data in June, the EU remained China's second-largest trading partner in the first 11 months of 2025, with total trade reaching $749.34 billion, a 4.6 percent year-on-year increase and accounting for 12.8 percent </w:t>
      </w:r>
      <w:r w:rsidR="0070107E">
        <w:t>of China's total foreign trade.</w:t>
      </w:r>
    </w:p>
    <w:p w14:paraId="3E40A2D6" w14:textId="77777777" w:rsidR="001D6292" w:rsidRDefault="001D6292" w:rsidP="001D6292">
      <w:pPr>
        <w:jc w:val="both"/>
      </w:pPr>
      <w:r>
        <w:t xml:space="preserve">Looking at the year as a whole, China and the EU have broadly maintained the scale of their bilateral trade, and the two sides remain among each other's most important trading partners. China continues to be the </w:t>
      </w:r>
      <w:r w:rsidR="0070107E">
        <w:t>EU's largest source of imports.</w:t>
      </w:r>
    </w:p>
    <w:p w14:paraId="50B3C787" w14:textId="77777777" w:rsidR="001D6292" w:rsidRDefault="001D6292" w:rsidP="001D6292">
      <w:pPr>
        <w:jc w:val="both"/>
      </w:pPr>
      <w:r>
        <w:t>Notably, several innovative Chinese companies have been expanding their presence in Europe. Battery manufacturer CATL has increased investment in Hungary, and automaker BYD is planning further investment in Spain. These moves are echoed by European enterprises such as Volkswagen, which is setting up a joint R&amp;D c</w:t>
      </w:r>
      <w:r w:rsidR="0070107E">
        <w:t>enter in Hefei, Anhui province.</w:t>
      </w:r>
    </w:p>
    <w:p w14:paraId="1BFA7371" w14:textId="77777777" w:rsidR="001D6292" w:rsidRDefault="001D6292" w:rsidP="001D6292">
      <w:pPr>
        <w:jc w:val="both"/>
      </w:pPr>
      <w:r>
        <w:t>Ding Chun, director of the Center for European Studies at Fudan University, said that on the one hand, rising two-way investment and steadily growing bilateral trade demonstrate the strong resilience of China-EU economic cooperation and reflect a broad attitude of both competition and collaboration. On the other hand, the impact of geopolitics on economic relations has also become evident, as Europe has repeatedly accused China of alleged "subsidies" to its companies, and the investment conditions for Chinese firms</w:t>
      </w:r>
      <w:r w:rsidR="0070107E">
        <w:t xml:space="preserve"> in Europe have been tightened.</w:t>
      </w:r>
    </w:p>
    <w:p w14:paraId="722B7104" w14:textId="77777777" w:rsidR="001D6292" w:rsidRDefault="001D6292" w:rsidP="001D6292">
      <w:pPr>
        <w:jc w:val="both"/>
      </w:pPr>
      <w:r>
        <w:t>Looking ahead, the economic and trade links between China and the EU will remain close and cannot easily be "decoupled". Europe faces mounting economic pressures both internally and externally, while China is working to achieve the goals outlined in its newly adopted suggestions for the 15th Five-Year Plan, securing enough room to impro</w:t>
      </w:r>
      <w:r w:rsidR="0070107E">
        <w:t>ve China-EU economic relations.</w:t>
      </w:r>
    </w:p>
    <w:p w14:paraId="079BA4C9" w14:textId="77777777" w:rsidR="001D6292" w:rsidRDefault="001D6292" w:rsidP="001D6292">
      <w:pPr>
        <w:jc w:val="both"/>
      </w:pPr>
      <w:r>
        <w:t>4. China and Europe collaborate ami</w:t>
      </w:r>
      <w:r w:rsidR="0070107E">
        <w:t>d sharp rises in the US tariffs</w:t>
      </w:r>
    </w:p>
    <w:p w14:paraId="790D7015" w14:textId="77777777" w:rsidR="001D6292" w:rsidRDefault="001D6292" w:rsidP="001D6292">
      <w:pPr>
        <w:jc w:val="both"/>
      </w:pPr>
      <w:r>
        <w:t>In early 2025, the US administration imposed unilateral high tariffs on major economies worldwide. Both China and the European Union are at the receiving end, and the US itself bears the disruptive</w:t>
      </w:r>
      <w:r w:rsidR="0070107E">
        <w:t xml:space="preserve"> impact.</w:t>
      </w:r>
    </w:p>
    <w:p w14:paraId="1391D742" w14:textId="77777777" w:rsidR="001D6292" w:rsidRDefault="001D6292" w:rsidP="001D6292">
      <w:pPr>
        <w:jc w:val="both"/>
      </w:pPr>
      <w:r>
        <w:t>Both China and the EU have engaged in negotiations with the US over the tariff issue, and public opinions in China and Europe have been remarkably aligned, overwhelmingly opposing the United States' high tariffs. The fact that three rounds of China–US talks were held in Europe, namely in London, Stockholm and Madrid, is itself a clear r</w:t>
      </w:r>
      <w:r w:rsidR="0070107E">
        <w:t>eflection of Europe's position.</w:t>
      </w:r>
    </w:p>
    <w:p w14:paraId="5CFBBBBE" w14:textId="77777777" w:rsidR="001D6292" w:rsidRDefault="001D6292" w:rsidP="001D6292">
      <w:pPr>
        <w:jc w:val="both"/>
      </w:pPr>
      <w:r>
        <w:t>Dai Yichen, director of the Institute of European Studies at the Institute of International Relations, Shanghai Academy of Social Sciences, said that US tariff pressure has further complicated the existing trade frictions between China and the EU, yet both sides still have a strong political will to address each oth</w:t>
      </w:r>
      <w:r w:rsidR="0070107E">
        <w:t>er's concerns through dialogue.</w:t>
      </w:r>
    </w:p>
    <w:p w14:paraId="405E4DC7" w14:textId="77777777" w:rsidR="001D6292" w:rsidRDefault="001D6292" w:rsidP="001D6292">
      <w:pPr>
        <w:jc w:val="both"/>
      </w:pPr>
      <w:r>
        <w:t>5. French President paid a state visi</w:t>
      </w:r>
      <w:r w:rsidR="0070107E">
        <w:t>t to China</w:t>
      </w:r>
    </w:p>
    <w:p w14:paraId="7CDA9864" w14:textId="77777777" w:rsidR="001D6292" w:rsidRDefault="001D6292" w:rsidP="001D6292">
      <w:pPr>
        <w:jc w:val="both"/>
      </w:pPr>
      <w:r>
        <w:lastRenderedPageBreak/>
        <w:t>French President Emmanuel Macron paid his fourth state visit to China from Dec 3 to 5, which also reciprocated the state visit to France by President Xi Jinping in 2024 on the occasion of the 60th anniversary of China-France diplomatic relation</w:t>
      </w:r>
      <w:r w:rsidR="0070107E">
        <w:t>s.</w:t>
      </w:r>
    </w:p>
    <w:p w14:paraId="69153102" w14:textId="77777777" w:rsidR="001D6292" w:rsidRDefault="001D6292" w:rsidP="001D6292">
      <w:pPr>
        <w:jc w:val="both"/>
      </w:pPr>
      <w:r>
        <w:t xml:space="preserve">During Macron's visit, the two countries issued joint statements on strengthening global governance, a joint response to global climate and environmental challenges, continuous promotion of cooperation </w:t>
      </w:r>
      <w:r w:rsidRPr="0070107E">
        <w:rPr>
          <w:highlight w:val="yellow"/>
        </w:rPr>
        <w:t>in peaceful use of nuclear energy</w:t>
      </w:r>
      <w:r>
        <w:t>, exchanges and cooperation in agriculture and food, and the situa</w:t>
      </w:r>
      <w:r w:rsidR="0070107E">
        <w:t>tions in Ukraine and Palestine.</w:t>
      </w:r>
    </w:p>
    <w:p w14:paraId="6D05FD27" w14:textId="77777777" w:rsidR="001D6292" w:rsidRDefault="001D6292" w:rsidP="001D6292">
      <w:pPr>
        <w:jc w:val="both"/>
      </w:pPr>
      <w:r>
        <w:t>Zhao Yongsheng, director of the French Economic Studies Center at the University of International Business and Economics, said that Macron's visit to China can be described as a diplomatic success on three fronts. First, acting on behalf of France and French businesses, he secured substantial commercial agreements with China, giving fresh momentum to bilateral economic cooperation. Second, in his capacity as a leading voice within the European Union, he sought to stabilize China-EU relations and contribute to broader mediation efforts on the Ukraine crisis. Third, his trip further deepened cultural and educational exchanges, reinforcing the humanistic foundations of the bilateral relationship.</w:t>
      </w:r>
    </w:p>
    <w:p w14:paraId="19CDC2CC" w14:textId="77777777" w:rsidR="001D6292" w:rsidRDefault="0070107E" w:rsidP="001D6292">
      <w:pPr>
        <w:jc w:val="both"/>
      </w:pPr>
      <w:hyperlink r:id="rId124" w:history="1">
        <w:r w:rsidRPr="009D0275">
          <w:rPr>
            <w:rStyle w:val="ac"/>
          </w:rPr>
          <w:t>https://www.chinadaily.com.cn/a/202601/22/WS697221a9a310d6866eb353a9.html</w:t>
        </w:r>
      </w:hyperlink>
    </w:p>
    <w:p w14:paraId="05B6C8E1" w14:textId="77777777" w:rsidR="00114563" w:rsidRDefault="00452F7E" w:rsidP="00452F7E">
      <w:pPr>
        <w:jc w:val="both"/>
      </w:pPr>
      <w:r>
        <w:rPr>
          <w:highlight w:val="yellow"/>
        </w:rPr>
        <w:t>#7</w:t>
      </w:r>
      <w:r w:rsidR="0070107E" w:rsidRPr="0070107E">
        <w:rPr>
          <w:highlight w:val="yellow"/>
        </w:rPr>
        <w:t>4</w:t>
      </w:r>
      <w:r>
        <w:t xml:space="preserve"> </w:t>
      </w:r>
      <w:r w:rsidR="00B50ED0">
        <w:t>P</w:t>
      </w:r>
    </w:p>
    <w:p w14:paraId="50451F20" w14:textId="77777777" w:rsidR="00114563" w:rsidRPr="00114563" w:rsidRDefault="00114563" w:rsidP="00114563">
      <w:pPr>
        <w:jc w:val="both"/>
        <w:rPr>
          <w:sz w:val="28"/>
        </w:rPr>
      </w:pPr>
      <w:r w:rsidRPr="00114563">
        <w:rPr>
          <w:sz w:val="28"/>
        </w:rPr>
        <w:t>Xin</w:t>
      </w:r>
      <w:r>
        <w:rPr>
          <w:sz w:val="28"/>
        </w:rPr>
        <w:t>hua | Updated: 2026-02-08 21:38</w:t>
      </w:r>
    </w:p>
    <w:p w14:paraId="06C80218" w14:textId="77777777" w:rsidR="00114563" w:rsidRPr="00114563" w:rsidRDefault="00114563" w:rsidP="00114563">
      <w:pPr>
        <w:jc w:val="both"/>
        <w:rPr>
          <w:sz w:val="28"/>
        </w:rPr>
      </w:pPr>
      <w:r w:rsidRPr="00114563">
        <w:rPr>
          <w:sz w:val="28"/>
        </w:rPr>
        <w:t>Iran's Foreign Minister Seyed Abbas Araghchi said Sunday that indirect talks will continue if Iran comes to the conclusion that the United States has the "necessary seriousness" to reach a negotiated solu</w:t>
      </w:r>
      <w:r>
        <w:rPr>
          <w:sz w:val="28"/>
        </w:rPr>
        <w:t>tion to Tehran's nuclear issue.</w:t>
      </w:r>
    </w:p>
    <w:p w14:paraId="420502AC" w14:textId="77777777" w:rsidR="00114563" w:rsidRPr="00114563" w:rsidRDefault="00114563" w:rsidP="00114563">
      <w:pPr>
        <w:jc w:val="both"/>
        <w:rPr>
          <w:sz w:val="28"/>
        </w:rPr>
      </w:pPr>
      <w:r w:rsidRPr="00114563">
        <w:rPr>
          <w:sz w:val="28"/>
        </w:rPr>
        <w:t>He made the remarks at a press conference in Tehran while elaborating on the indirect nuclear talks held on Friday between the Iranian and US delegations in the Omani capital Muscat, according to</w:t>
      </w:r>
      <w:r>
        <w:rPr>
          <w:sz w:val="28"/>
        </w:rPr>
        <w:t xml:space="preserve"> the official news agency IRNA.</w:t>
      </w:r>
    </w:p>
    <w:p w14:paraId="554463EA" w14:textId="77777777" w:rsidR="00114563" w:rsidRPr="00114563" w:rsidRDefault="00114563" w:rsidP="00114563">
      <w:pPr>
        <w:jc w:val="both"/>
        <w:rPr>
          <w:sz w:val="28"/>
        </w:rPr>
      </w:pPr>
      <w:r w:rsidRPr="00114563">
        <w:rPr>
          <w:sz w:val="28"/>
        </w:rPr>
        <w:t>He noted that there are signs suggesting the United States has the seriousness, while other indications that undermine its determination are also seen.</w:t>
      </w:r>
    </w:p>
    <w:p w14:paraId="3BB9E345" w14:textId="77777777" w:rsidR="00114563" w:rsidRPr="00114563" w:rsidRDefault="00114563" w:rsidP="00114563">
      <w:pPr>
        <w:jc w:val="both"/>
        <w:rPr>
          <w:sz w:val="28"/>
        </w:rPr>
      </w:pPr>
      <w:r w:rsidRPr="00114563">
        <w:rPr>
          <w:sz w:val="28"/>
        </w:rPr>
        <w:t>The Iranian foreign minister stressed that the continuation of sanctions against Iran and certain military movements in the West Asia region raises doubts about the other side's exten</w:t>
      </w:r>
      <w:r>
        <w:rPr>
          <w:sz w:val="28"/>
        </w:rPr>
        <w:t>t of seriousness and readiness.</w:t>
      </w:r>
    </w:p>
    <w:p w14:paraId="6550B10B" w14:textId="77777777" w:rsidR="00114563" w:rsidRPr="00114563" w:rsidRDefault="00114563" w:rsidP="00114563">
      <w:pPr>
        <w:jc w:val="both"/>
        <w:rPr>
          <w:sz w:val="28"/>
        </w:rPr>
      </w:pPr>
      <w:r w:rsidRPr="00114563">
        <w:rPr>
          <w:sz w:val="28"/>
        </w:rPr>
        <w:lastRenderedPageBreak/>
        <w:t>Araghchi said that Iran will monitor and evaluate all the signs in tandem, emphasizing that the indirect talks with the United States pose no obst</w:t>
      </w:r>
      <w:r>
        <w:rPr>
          <w:sz w:val="28"/>
        </w:rPr>
        <w:t>acle to achieving an agreement.</w:t>
      </w:r>
    </w:p>
    <w:p w14:paraId="63A4F12C" w14:textId="77777777" w:rsidR="00114563" w:rsidRPr="00114563" w:rsidRDefault="00114563" w:rsidP="00114563">
      <w:pPr>
        <w:jc w:val="both"/>
        <w:rPr>
          <w:sz w:val="28"/>
        </w:rPr>
      </w:pPr>
      <w:r w:rsidRPr="00114563">
        <w:rPr>
          <w:sz w:val="28"/>
        </w:rPr>
        <w:t xml:space="preserve">However, Araghchi said that issues pertaining to the talks' content, such as the US's excessive and unrealistic demands and unreasonable claims, are the real obstacles, noting that if the US approach is respectful and fair and based on safeguarding mutual interests, it will be </w:t>
      </w:r>
      <w:r>
        <w:rPr>
          <w:sz w:val="28"/>
        </w:rPr>
        <w:t>possible to reach an agreement.</w:t>
      </w:r>
    </w:p>
    <w:p w14:paraId="49C520B1" w14:textId="77777777" w:rsidR="00114563" w:rsidRPr="00114563" w:rsidRDefault="00114563" w:rsidP="00114563">
      <w:pPr>
        <w:jc w:val="both"/>
        <w:rPr>
          <w:sz w:val="28"/>
        </w:rPr>
      </w:pPr>
      <w:r w:rsidRPr="00114563">
        <w:rPr>
          <w:sz w:val="28"/>
        </w:rPr>
        <w:t xml:space="preserve">He emphasized that Iran will never give up on its right to develop and exploit </w:t>
      </w:r>
      <w:r w:rsidRPr="00114563">
        <w:rPr>
          <w:sz w:val="28"/>
          <w:highlight w:val="yellow"/>
        </w:rPr>
        <w:t>peaceful nuclear energy</w:t>
      </w:r>
      <w:r w:rsidRPr="00114563">
        <w:rPr>
          <w:sz w:val="28"/>
        </w:rPr>
        <w:t>, including uranium enrichment, noting that the negotiations' success will depend on the other side taking that issue seriously. He added that Iran's missile program has never been and will not be on the agenda of the talks with the United States, and the sole focus is, and will be,</w:t>
      </w:r>
      <w:r>
        <w:rPr>
          <w:sz w:val="28"/>
        </w:rPr>
        <w:t xml:space="preserve"> the country's nuclear program.</w:t>
      </w:r>
    </w:p>
    <w:p w14:paraId="2A83FBDF" w14:textId="77777777" w:rsidR="00114563" w:rsidRPr="00114563" w:rsidRDefault="00114563" w:rsidP="00114563">
      <w:pPr>
        <w:jc w:val="both"/>
        <w:rPr>
          <w:sz w:val="28"/>
        </w:rPr>
      </w:pPr>
      <w:r w:rsidRPr="00114563">
        <w:rPr>
          <w:sz w:val="28"/>
        </w:rPr>
        <w:t xml:space="preserve">Also on Sunday, Chief of Staff of the Iranian Armed Forces </w:t>
      </w:r>
      <w:proofErr w:type="spellStart"/>
      <w:r w:rsidRPr="00114563">
        <w:rPr>
          <w:sz w:val="28"/>
        </w:rPr>
        <w:t>Abdolrahim</w:t>
      </w:r>
      <w:proofErr w:type="spellEnd"/>
      <w:r w:rsidRPr="00114563">
        <w:rPr>
          <w:sz w:val="28"/>
        </w:rPr>
        <w:t xml:space="preserve"> Mousavi said that the country is really not interested in the start of a regional war, although it is completely ready for such a scenario, while making the remarks with a group of army commanders and pers</w:t>
      </w:r>
      <w:r>
        <w:rPr>
          <w:sz w:val="28"/>
        </w:rPr>
        <w:t>onnel in Tehran, IRNA reported.</w:t>
      </w:r>
    </w:p>
    <w:p w14:paraId="24625E20" w14:textId="77777777" w:rsidR="00114563" w:rsidRPr="00114563" w:rsidRDefault="00114563" w:rsidP="00114563">
      <w:pPr>
        <w:jc w:val="both"/>
        <w:rPr>
          <w:sz w:val="28"/>
        </w:rPr>
      </w:pPr>
      <w:r w:rsidRPr="00114563">
        <w:rPr>
          <w:sz w:val="28"/>
        </w:rPr>
        <w:t>Friday negotiations between the US and Iranian delegations, mediated by Oman, marked a renewed diplomatic effort amid heightened tensions between Tehran and Washington in view of the latter's military buildup in the region.</w:t>
      </w:r>
    </w:p>
    <w:p w14:paraId="6CC1A95F" w14:textId="77777777" w:rsidR="00114563" w:rsidRDefault="00114563" w:rsidP="00114563">
      <w:pPr>
        <w:jc w:val="both"/>
        <w:rPr>
          <w:sz w:val="28"/>
        </w:rPr>
      </w:pPr>
      <w:r w:rsidRPr="00114563">
        <w:rPr>
          <w:sz w:val="28"/>
        </w:rPr>
        <w:t>chinadaily.com.cn/a/202602/08/WS698891c9a310d6866eb381a8.html</w:t>
      </w:r>
    </w:p>
    <w:p w14:paraId="5C8B80BF" w14:textId="77777777" w:rsidR="001D6292" w:rsidRDefault="00114563" w:rsidP="00B50ED0">
      <w:pPr>
        <w:jc w:val="both"/>
      </w:pPr>
      <w:r w:rsidRPr="00114563">
        <w:rPr>
          <w:sz w:val="28"/>
          <w:highlight w:val="yellow"/>
        </w:rPr>
        <w:t>#</w:t>
      </w:r>
      <w:r w:rsidR="00B50ED0">
        <w:rPr>
          <w:sz w:val="28"/>
        </w:rPr>
        <w:t>75 P</w:t>
      </w:r>
    </w:p>
    <w:p w14:paraId="6ED6F421" w14:textId="77777777" w:rsidR="00114563" w:rsidRDefault="00114563" w:rsidP="00114563">
      <w:pPr>
        <w:jc w:val="both"/>
      </w:pPr>
      <w:r>
        <w:t xml:space="preserve">By Zhang </w:t>
      </w:r>
      <w:proofErr w:type="spellStart"/>
      <w:r>
        <w:t>Zhouxiang</w:t>
      </w:r>
      <w:proofErr w:type="spellEnd"/>
      <w:r>
        <w:t xml:space="preserve"> | China Daily Global | Updated: 2026-02-04 13:51</w:t>
      </w:r>
    </w:p>
    <w:p w14:paraId="47608089" w14:textId="77777777" w:rsidR="00114563" w:rsidRDefault="00114563" w:rsidP="00114563">
      <w:pPr>
        <w:jc w:val="both"/>
      </w:pPr>
      <w:r>
        <w:t>The year 2025 marked the 50th anniversary of China and the European Union establishing diplomatic relations. During the past half century, China-EU relations have evolved through dialogue, cooperation, and occasional challenges, shaping one of the world's most important bilateral partnerships. China Daily has interviewed experts about the 10 key events that defined China-EU relations in 2025.</w:t>
      </w:r>
    </w:p>
    <w:p w14:paraId="5C2FECFF" w14:textId="77777777" w:rsidR="00114563" w:rsidRDefault="00114563" w:rsidP="00114563">
      <w:pPr>
        <w:jc w:val="both"/>
      </w:pPr>
      <w:r>
        <w:t>5. France's president paid a state visit to China</w:t>
      </w:r>
    </w:p>
    <w:p w14:paraId="35A3DBB0" w14:textId="77777777" w:rsidR="00114563" w:rsidRDefault="00114563" w:rsidP="00114563">
      <w:pPr>
        <w:jc w:val="both"/>
      </w:pPr>
      <w:r>
        <w:lastRenderedPageBreak/>
        <w:t xml:space="preserve">France's President Emmanuel Macron paid his fourth visit to China from Dec 3 to Dec 5, during which China and France issued joint statements on strengthening global governance, responding to global climate and environmental challenges, promoting cooperation in the </w:t>
      </w:r>
      <w:r w:rsidRPr="003D5649">
        <w:rPr>
          <w:highlight w:val="yellow"/>
        </w:rPr>
        <w:t>peaceful use of nuclear energy</w:t>
      </w:r>
      <w:r>
        <w:t>, boosting exchanges and cooperation in agriculture and food, and on the situations in Ukraine and Palestine.</w:t>
      </w:r>
    </w:p>
    <w:p w14:paraId="6A2FBBBD" w14:textId="77777777" w:rsidR="00114563" w:rsidRDefault="00114563" w:rsidP="00114563">
      <w:pPr>
        <w:jc w:val="both"/>
      </w:pPr>
      <w:r>
        <w:t>Zhao Yongsheng, director of the French Economic Studies Center at the University of International Business and Economics, said Macron's visit to China could be described as a diplomatic success on three fronts. First, acting on behalf of France and French businesses, he secured substantial commercial agreements with China, giving fresh momentum to bilateral economic cooperation. Second, in his capacity as a leading voice within the EU, Macron sought to stabilize China-EU relations and contribute to broader mediation efforts on the Russia-Ukraine crisis. Third, his trip further deepened cultural and educational exchanges, reinforcing the humanistic foundations of the bilateral relationship.</w:t>
      </w:r>
    </w:p>
    <w:p w14:paraId="44422278" w14:textId="77777777" w:rsidR="00114563" w:rsidRDefault="00114563" w:rsidP="00114563">
      <w:pPr>
        <w:jc w:val="both"/>
      </w:pPr>
      <w:r>
        <w:t>The visit not only reaffirmed the long-standing political ties between China and France, but also demonstrated that countries with different political systems are fully capable of building durable and constructive political trust.</w:t>
      </w:r>
    </w:p>
    <w:p w14:paraId="38312325" w14:textId="77777777" w:rsidR="00114563" w:rsidRDefault="00114563" w:rsidP="00114563">
      <w:pPr>
        <w:jc w:val="both"/>
      </w:pPr>
      <w:hyperlink r:id="rId125" w:history="1">
        <w:r w:rsidRPr="009D0275">
          <w:rPr>
            <w:rStyle w:val="ac"/>
          </w:rPr>
          <w:t>https://www.chinadaily.com.cn/a/202602/04/WS6982de8ba310d6866eb376d8_2.html</w:t>
        </w:r>
      </w:hyperlink>
    </w:p>
    <w:p w14:paraId="501E1C34" w14:textId="77777777" w:rsidR="00114563" w:rsidRDefault="00114563" w:rsidP="00114563">
      <w:pPr>
        <w:jc w:val="both"/>
      </w:pPr>
      <w:r w:rsidRPr="00114563">
        <w:rPr>
          <w:highlight w:val="yellow"/>
        </w:rPr>
        <w:t>#</w:t>
      </w:r>
      <w:r w:rsidR="00B50ED0">
        <w:t>76 P</w:t>
      </w:r>
    </w:p>
    <w:p w14:paraId="2E2CE7F5" w14:textId="77777777" w:rsidR="003D5649" w:rsidRDefault="003D5649" w:rsidP="003D5649">
      <w:pPr>
        <w:jc w:val="both"/>
      </w:pPr>
      <w:r>
        <w:t>By Zheng Xin | China Daily | Updated: 2026-01-30 09:21</w:t>
      </w:r>
    </w:p>
    <w:p w14:paraId="0BCB7F85" w14:textId="77777777" w:rsidR="003D5649" w:rsidRDefault="003D5649" w:rsidP="003D5649">
      <w:pPr>
        <w:jc w:val="both"/>
      </w:pPr>
      <w:r>
        <w:t>China General Nuclear Power Group, the country's largest nuclear power plant operator by installed capacity, reported a significant expansion of its clean energy portfolio, with operational capacity reaching 113 million kilowatts by the end of 2025.</w:t>
      </w:r>
    </w:p>
    <w:p w14:paraId="18E7B8CE" w14:textId="77777777" w:rsidR="003D5649" w:rsidRDefault="003D5649" w:rsidP="003D5649">
      <w:pPr>
        <w:jc w:val="both"/>
      </w:pPr>
      <w:r>
        <w:t>The State-owned giant successfully navigated the 14th Five-Year Plan (2021-25) by securing approvals for 16 new nuclear power units, bringing its total capacity — including operational and under-construction projects — to over 56 million kW.</w:t>
      </w:r>
    </w:p>
    <w:p w14:paraId="0CA9861D" w14:textId="77777777" w:rsidR="003D5649" w:rsidRDefault="003D5649" w:rsidP="003D5649">
      <w:pPr>
        <w:jc w:val="both"/>
      </w:pPr>
      <w:r>
        <w:t xml:space="preserve">During the five-year period, CGN </w:t>
      </w:r>
      <w:r w:rsidRPr="00827507">
        <w:rPr>
          <w:highlight w:val="yellow"/>
        </w:rPr>
        <w:t>accelerated its nuclear program to support Beijing's carbon neutrality goals.</w:t>
      </w:r>
      <w:r>
        <w:t xml:space="preserve"> It commenced construction on 10 units and meanwhile connected four units to the grid, said Ning Xiaoping, president of China Nuclear Power Engineering Co Ltd, a subsidiary of CGN.</w:t>
      </w:r>
    </w:p>
    <w:p w14:paraId="5E8AC0C1" w14:textId="77777777" w:rsidR="003D5649" w:rsidRDefault="003D5649" w:rsidP="003D5649">
      <w:pPr>
        <w:jc w:val="both"/>
      </w:pPr>
      <w:r>
        <w:t>By the end of 2025, CGN was simultaneously advancing the construction of 22 nuclear power units, ranking the company first in the world for the number of approved nuclear units currently under construction, he said.</w:t>
      </w:r>
    </w:p>
    <w:p w14:paraId="0C118B20" w14:textId="77777777" w:rsidR="003D5649" w:rsidRDefault="003D5649" w:rsidP="003D5649">
      <w:pPr>
        <w:jc w:val="both"/>
      </w:pPr>
      <w:r>
        <w:lastRenderedPageBreak/>
        <w:t>"This milestone further cements CGN's position as a dominant force in the global nuclear energy landscape," said Ning.</w:t>
      </w:r>
    </w:p>
    <w:p w14:paraId="18130A64" w14:textId="77777777" w:rsidR="003D5649" w:rsidRDefault="003D5649" w:rsidP="003D5649">
      <w:pPr>
        <w:jc w:val="both"/>
      </w:pPr>
      <w:r>
        <w:t>"The rapid development of these units is a central pillar of China's national strategy to lead the global transition toward clean energy. It also ensures a steady pipeline of high-capacity, carbon-free power for the country's evolving grid."</w:t>
      </w:r>
    </w:p>
    <w:p w14:paraId="2D8267E9" w14:textId="77777777" w:rsidR="003D5649" w:rsidRDefault="003D5649" w:rsidP="003D5649">
      <w:pPr>
        <w:jc w:val="both"/>
      </w:pPr>
      <w:r>
        <w:t>Currently, CGN manages a fleet of 28 operational nuclear units, ensuring its continued status as the national leader in nuclear power scale.</w:t>
      </w:r>
    </w:p>
    <w:p w14:paraId="7ED9175A" w14:textId="77777777" w:rsidR="003D5649" w:rsidRDefault="003D5649" w:rsidP="003D5649">
      <w:pPr>
        <w:jc w:val="both"/>
      </w:pPr>
      <w:r>
        <w:t>Industry experts believe CGN's massive units under construction and 16 approvals during the 14th Five-Year Plan act as the primary engine for China's national nuclear expansion.</w:t>
      </w:r>
    </w:p>
    <w:p w14:paraId="6961E35C" w14:textId="77777777" w:rsidR="003D5649" w:rsidRDefault="003D5649" w:rsidP="003D5649">
      <w:pPr>
        <w:jc w:val="both"/>
      </w:pPr>
      <w:r>
        <w:t>By maintaining the country's largest fleet, the group provides the stable, baseload power necessary to offset the intermittency of the country's surging wind and solar sectors, said Lin Boqiang, head of the China Institute for Studies in Energy Policy at Xiamen University.</w:t>
      </w:r>
    </w:p>
    <w:p w14:paraId="6B5C3070" w14:textId="77777777" w:rsidR="003D5649" w:rsidRDefault="003D5649" w:rsidP="003D5649">
      <w:pPr>
        <w:jc w:val="both"/>
      </w:pPr>
      <w:r w:rsidRPr="00827507">
        <w:rPr>
          <w:highlight w:val="yellow"/>
        </w:rPr>
        <w:t>China is set to become a global leader in operational nuclear power capacity by 2030, as it is progressively scaling up its nuclear infrastructure to claim the top global position within the next few years.</w:t>
      </w:r>
    </w:p>
    <w:p w14:paraId="4ABB27BB" w14:textId="77777777" w:rsidR="003D5649" w:rsidRDefault="003D5649" w:rsidP="003D5649">
      <w:pPr>
        <w:jc w:val="both"/>
      </w:pPr>
      <w:r>
        <w:t>With the new medium — and long-term development plan for nuclear energy still under development, China Nuclear Energy Association anticipates the nation's nuclear capacity to reach 110 GW by 2030 and 150 GW by 2035.</w:t>
      </w:r>
    </w:p>
    <w:p w14:paraId="08F01245" w14:textId="77777777" w:rsidR="003D5649" w:rsidRPr="00B50ED0" w:rsidRDefault="003D5649" w:rsidP="003D5649">
      <w:pPr>
        <w:jc w:val="both"/>
        <w:rPr>
          <w:sz w:val="36"/>
        </w:rPr>
      </w:pPr>
      <w:r w:rsidRPr="00B50ED0">
        <w:rPr>
          <w:sz w:val="36"/>
          <w:highlight w:val="yellow"/>
        </w:rPr>
        <w:t>According to the association, nuclear power will play a vital role as a key substitute for high-carbon energy sources and a mainstay for the stability of the new power system.</w:t>
      </w:r>
    </w:p>
    <w:p w14:paraId="7CF992AA" w14:textId="77777777" w:rsidR="003D5649" w:rsidRDefault="003D5649" w:rsidP="003D5649">
      <w:pPr>
        <w:jc w:val="both"/>
      </w:pPr>
      <w:r>
        <w:t>CITIC Securities said that with the accelerated approval of nuclear power projects, investments in new nuclear power plants in China were expected to reach 231 billion yuan ($33.3 billion) by the end of 2025, further stimulating the country's related industry chain.</w:t>
      </w:r>
    </w:p>
    <w:p w14:paraId="0D7C8D68" w14:textId="77777777" w:rsidR="003D5649" w:rsidRDefault="003D5649" w:rsidP="003D5649">
      <w:pPr>
        <w:jc w:val="both"/>
      </w:pPr>
      <w:r>
        <w:t>The association said that by 2024, China had achieved 100 percent domestic origin for key main equipment in the nuclear power sector, ensuring the independent control of key component technologies.</w:t>
      </w:r>
    </w:p>
    <w:p w14:paraId="7E4975D1" w14:textId="77777777" w:rsidR="003D5649" w:rsidRPr="00827507" w:rsidRDefault="003D5649" w:rsidP="003D5649">
      <w:pPr>
        <w:jc w:val="both"/>
        <w:rPr>
          <w:sz w:val="32"/>
        </w:rPr>
      </w:pPr>
      <w:r w:rsidRPr="00827507">
        <w:rPr>
          <w:sz w:val="32"/>
          <w:highlight w:val="yellow"/>
        </w:rPr>
        <w:t>According to Ning, China has reached a significant milestone in nuclear energy self-reliance, with the equipment localization rate for new Hualong One nuclear power units now surpassing 95 percent.</w:t>
      </w:r>
    </w:p>
    <w:p w14:paraId="6339C51D" w14:textId="77777777" w:rsidR="003D5649" w:rsidRDefault="003D5649" w:rsidP="003D5649">
      <w:pPr>
        <w:jc w:val="both"/>
      </w:pPr>
      <w:r>
        <w:lastRenderedPageBreak/>
        <w:t>Hualong One is China's third-generation nuclear power technology with full intellectual property rights. It is also one of the most widely accepted series of third-generation nuclear power reactors in the world.</w:t>
      </w:r>
    </w:p>
    <w:p w14:paraId="3A4BE2D8" w14:textId="77777777" w:rsidR="003D5649" w:rsidRDefault="003D5649" w:rsidP="003D5649">
      <w:pPr>
        <w:jc w:val="both"/>
      </w:pPr>
      <w:r>
        <w:t>This breakthrough, which also aligns with the nation's 14th Five-Year Plan objectives to modernize the energy sector through innovation-led growth, marks a critical step in China's strategy to eliminate its dependence on foreign supply chains for its primary third-generation reactor technology.</w:t>
      </w:r>
    </w:p>
    <w:p w14:paraId="0C4A553C" w14:textId="77777777" w:rsidR="003D5649" w:rsidRDefault="003D5649" w:rsidP="003D5649">
      <w:pPr>
        <w:jc w:val="both"/>
      </w:pPr>
      <w:r>
        <w:t>CGN's domestic renewable energy segment experienced leapfrog development, with operational wind and solar capacity surpassing 70 million kW — a nearly threefold increase compared to the end of 2020.</w:t>
      </w:r>
    </w:p>
    <w:p w14:paraId="1AB48D54" w14:textId="77777777" w:rsidR="003D5649" w:rsidRDefault="003D5649" w:rsidP="003D5649">
      <w:pPr>
        <w:jc w:val="both"/>
      </w:pPr>
      <w:r>
        <w:t>In 2025 alone, CGN added 13.29 million kW of new domestic renewable capacity, marking its transition into a developer capable of delivering more than 10 million kW of new projects annually.</w:t>
      </w:r>
    </w:p>
    <w:p w14:paraId="1B9EA1A4" w14:textId="77777777" w:rsidR="003D5649" w:rsidRDefault="003D5649" w:rsidP="003D5649">
      <w:pPr>
        <w:jc w:val="both"/>
      </w:pPr>
      <w:r>
        <w:t>Beyond its borders, CGN's clean energy footprint now spans 18 countries and regions, with a controlling operational capacity exceeding 13 million kW. To date, CGN's overseas projects have delivered more than 370 billion kWh of clean electricity.</w:t>
      </w:r>
    </w:p>
    <w:p w14:paraId="2FABC70D" w14:textId="77777777" w:rsidR="003D5649" w:rsidRDefault="003D5649" w:rsidP="003D5649">
      <w:pPr>
        <w:jc w:val="both"/>
      </w:pPr>
      <w:hyperlink r:id="rId126" w:history="1">
        <w:r w:rsidRPr="009D0275">
          <w:rPr>
            <w:rStyle w:val="ac"/>
          </w:rPr>
          <w:t>https://www.chinadaily.com.cn/a/202601/30/WS697c07aea310d6866eb3691f.html</w:t>
        </w:r>
      </w:hyperlink>
    </w:p>
    <w:p w14:paraId="6C001995" w14:textId="77777777" w:rsidR="003D5649" w:rsidRDefault="003D5649" w:rsidP="003D5649">
      <w:pPr>
        <w:jc w:val="both"/>
      </w:pPr>
      <w:r w:rsidRPr="003D5649">
        <w:rPr>
          <w:highlight w:val="yellow"/>
        </w:rPr>
        <w:t>#</w:t>
      </w:r>
      <w:r w:rsidR="00827507">
        <w:t>77 P</w:t>
      </w:r>
    </w:p>
    <w:p w14:paraId="5AE25D7E" w14:textId="77777777" w:rsidR="003D5649" w:rsidRDefault="003D5649" w:rsidP="003D5649">
      <w:pPr>
        <w:jc w:val="both"/>
      </w:pPr>
      <w:r>
        <w:t>Xinhua | Updated: 2026-02-28 13:20</w:t>
      </w:r>
    </w:p>
    <w:p w14:paraId="3929880F" w14:textId="77777777" w:rsidR="003D5649" w:rsidRDefault="003D5649" w:rsidP="003D5649">
      <w:pPr>
        <w:jc w:val="both"/>
      </w:pPr>
      <w:r>
        <w:t>China's carbon dioxide emissions per 10,000 yuan ($1,445) of GDP fell 5 percent year-on-year in 2025, as the country made notable progress in energy conservation and carbon reduction, official data showed on Saturday.</w:t>
      </w:r>
    </w:p>
    <w:p w14:paraId="095586C3" w14:textId="77777777" w:rsidR="003D5649" w:rsidRDefault="003D5649" w:rsidP="003D5649">
      <w:pPr>
        <w:jc w:val="both"/>
      </w:pPr>
      <w:r>
        <w:t>Energy consumption per 10,000 yuan of GDP, excluding energy used as raw materials and non-fossil energy consumption, declined 5.1 percent year-on-year in 2025, according to the National Bureau of Statistics (NBS).</w:t>
      </w:r>
    </w:p>
    <w:p w14:paraId="311F9C1D" w14:textId="77777777" w:rsidR="003D5649" w:rsidRDefault="003D5649" w:rsidP="003D5649">
      <w:pPr>
        <w:jc w:val="both"/>
      </w:pPr>
      <w:r>
        <w:t xml:space="preserve">Power generation from </w:t>
      </w:r>
      <w:r w:rsidRPr="003D5649">
        <w:rPr>
          <w:sz w:val="32"/>
          <w:highlight w:val="yellow"/>
        </w:rPr>
        <w:t>clean energy sources such as hydropower, nuclear power</w:t>
      </w:r>
      <w:r>
        <w:t>, wind power and solar power reached nearly 4.25 trillion kilowatt-hours, up 14.4 percent over the previous year.</w:t>
      </w:r>
    </w:p>
    <w:p w14:paraId="24B4E3FF" w14:textId="77777777" w:rsidR="003D5649" w:rsidRDefault="003D5649" w:rsidP="003D5649">
      <w:pPr>
        <w:jc w:val="both"/>
      </w:pPr>
      <w:r>
        <w:t>New energy vehicle (NEV) production totaled over 16.52 million units, marking a 25.1-percent increase from a year earlier. By the end of 2025, the number of NEVs in use had reached 43.97 million, an increase of 12.57 million from the previous year.</w:t>
      </w:r>
    </w:p>
    <w:p w14:paraId="4A9B70D9" w14:textId="77777777" w:rsidR="003D5649" w:rsidRDefault="003D5649" w:rsidP="003D5649">
      <w:pPr>
        <w:jc w:val="both"/>
      </w:pPr>
      <w:r>
        <w:lastRenderedPageBreak/>
        <w:t>Environmental quality also continued to improve. In the 339 cities monitored at or above prefecture level, 72.6 percent met air quality standards, the NBS data showed.</w:t>
      </w:r>
    </w:p>
    <w:p w14:paraId="48450C0C" w14:textId="77777777" w:rsidR="003D5649" w:rsidRDefault="003D5649" w:rsidP="003D5649">
      <w:pPr>
        <w:jc w:val="both"/>
      </w:pPr>
      <w:hyperlink r:id="rId127" w:history="1">
        <w:r w:rsidRPr="009D0275">
          <w:rPr>
            <w:rStyle w:val="ac"/>
          </w:rPr>
          <w:t>https://www.chinadaily.com.cn/a/202602/28/WS69a27b10a310d6866eb3ac1c.html</w:t>
        </w:r>
      </w:hyperlink>
    </w:p>
    <w:p w14:paraId="1BEC12AF" w14:textId="77777777" w:rsidR="003D5649" w:rsidRDefault="003D5649" w:rsidP="003D5649">
      <w:pPr>
        <w:jc w:val="both"/>
      </w:pPr>
      <w:r w:rsidRPr="003D5649">
        <w:rPr>
          <w:highlight w:val="yellow"/>
        </w:rPr>
        <w:t>#</w:t>
      </w:r>
      <w:r w:rsidR="00827507">
        <w:t>78</w:t>
      </w:r>
      <w:r w:rsidR="0083471C">
        <w:t xml:space="preserve"> P</w:t>
      </w:r>
    </w:p>
    <w:p w14:paraId="4A9593BF" w14:textId="77777777" w:rsidR="003D5649" w:rsidRDefault="003D5649" w:rsidP="003D5649">
      <w:pPr>
        <w:jc w:val="both"/>
      </w:pPr>
      <w:r>
        <w:t>By OUYANG SHIJIA | China Daily | Updated: 2026-02-11 10:31</w:t>
      </w:r>
    </w:p>
    <w:p w14:paraId="6751EDDC" w14:textId="77777777" w:rsidR="003D5649" w:rsidRDefault="003D5649" w:rsidP="003D5649">
      <w:pPr>
        <w:jc w:val="both"/>
      </w:pPr>
      <w:r>
        <w:t>China has the ability to halt the decline in fixed-asset investment and push for a gradual stabilization in 2026, but it will hinge on restoring private-sector confidence and aligning investment policy more closely with structural reforms, leading economists said.</w:t>
      </w:r>
    </w:p>
    <w:p w14:paraId="4D1F0B34" w14:textId="77777777" w:rsidR="003D5649" w:rsidRDefault="003D5649" w:rsidP="003D5649">
      <w:pPr>
        <w:jc w:val="both"/>
      </w:pPr>
      <w:r>
        <w:t>The recent slowdown in investment reflects a long-term downward adjustment in the savings rate, medium-term structural imbalances between investment and consumption, and short-term pressures from local government debt and weak corporate investment sentiment, said Wang Yiming, vice-chairman of the China Center for International Economic Exchanges.</w:t>
      </w:r>
    </w:p>
    <w:p w14:paraId="3AFDB484" w14:textId="77777777" w:rsidR="003D5649" w:rsidRDefault="003D5649" w:rsidP="003D5649">
      <w:pPr>
        <w:jc w:val="both"/>
      </w:pPr>
      <w:r>
        <w:t>Data from the National Bureau of Statistics show that China's fixed-asset investment decreased by 3.8 percent in 2025, following a 2.6 percent decline in the first 11 months of last year.</w:t>
      </w:r>
    </w:p>
    <w:p w14:paraId="3202F1A3" w14:textId="77777777" w:rsidR="003D5649" w:rsidRDefault="003D5649" w:rsidP="003D5649">
      <w:pPr>
        <w:jc w:val="both"/>
      </w:pPr>
      <w:r>
        <w:t>Despite the headwinds, Wang said China has the conditions to stabilize investment in 2026. "China still has significant investment space, particularly in areas such as technological upgrading of traditional industries, breakthroughs in core technologies, urban renewal, rural infrastructure and public services."</w:t>
      </w:r>
    </w:p>
    <w:p w14:paraId="35FCD135" w14:textId="77777777" w:rsidR="003D5649" w:rsidRDefault="003D5649" w:rsidP="003D5649">
      <w:pPr>
        <w:jc w:val="both"/>
      </w:pPr>
      <w:r>
        <w:t>Meanwhile, he noted that the 15th Five-Year Plan (2026-30) is expected to open up large new markets.</w:t>
      </w:r>
    </w:p>
    <w:p w14:paraId="3EF2B3AC" w14:textId="77777777" w:rsidR="003D5649" w:rsidRDefault="003D5649" w:rsidP="003D5649">
      <w:pPr>
        <w:jc w:val="both"/>
      </w:pPr>
      <w:r>
        <w:t>Data from the National Development and Reform Commission show that upgrading traditional industries over the next five years could unlock an additional market space of around 10 trillion yuan ($1.44 trillion).</w:t>
      </w:r>
    </w:p>
    <w:p w14:paraId="7FE3AA04" w14:textId="77777777" w:rsidR="003D5649" w:rsidRDefault="003D5649" w:rsidP="003D5649">
      <w:pPr>
        <w:jc w:val="both"/>
      </w:pPr>
      <w:r>
        <w:t xml:space="preserve">Wang said emerging industries — including new energy, new materials, aerospace and the low-altitude economy — are likely to give rise to multiple trillion-yuan markets. Over a longer horizon, </w:t>
      </w:r>
      <w:r w:rsidRPr="00A96FA4">
        <w:rPr>
          <w:highlight w:val="yellow"/>
        </w:rPr>
        <w:t>future industries such as quantum technology, biomanufacturing, hydrogen energy, nuclear fusion, brain</w:t>
      </w:r>
      <w:r>
        <w:t>-computer interfaces, embodied intelligence and sixth-generation mobile communications could become new growth engines.</w:t>
      </w:r>
    </w:p>
    <w:p w14:paraId="5BFE682B" w14:textId="77777777" w:rsidR="003D5649" w:rsidRDefault="003D5649" w:rsidP="003D5649">
      <w:pPr>
        <w:jc w:val="both"/>
      </w:pPr>
      <w:r>
        <w:t xml:space="preserve">Looking forward, Wang said he believes the policy support for stabilizing investment is set to strengthen this year. "Going forward, China will continue to make good use of central budget investment, ultra-long-term special treasury bonds and local government special bonds, with funding directed toward national strategic priorities, new infrastructure, key technologies and public </w:t>
      </w:r>
      <w:proofErr w:type="spellStart"/>
      <w:r>
        <w:t>services,"Wang</w:t>
      </w:r>
      <w:proofErr w:type="spellEnd"/>
      <w:r>
        <w:t xml:space="preserve"> said.</w:t>
      </w:r>
    </w:p>
    <w:p w14:paraId="49EF1841" w14:textId="77777777" w:rsidR="003D5649" w:rsidRDefault="003D5649" w:rsidP="003D5649">
      <w:pPr>
        <w:jc w:val="both"/>
      </w:pPr>
      <w:r>
        <w:lastRenderedPageBreak/>
        <w:t>To further expand investment, Wang said it is advisable for the government to start with the early rollout of major projects under the 15th Five-Year Plan in areas such as strategic trunk corridors, new energy systems, major water conservation projects, large-scale science and technology infrastructure, and urban renewal.</w:t>
      </w:r>
    </w:p>
    <w:p w14:paraId="74825F42" w14:textId="77777777" w:rsidR="003D5649" w:rsidRDefault="003D5649" w:rsidP="003D5649">
      <w:pPr>
        <w:jc w:val="both"/>
      </w:pPr>
      <w:r>
        <w:t>He also called for a higher share of investment in projects for improving people's livelihoods and restoring confidence and vitality in private investment.</w:t>
      </w:r>
    </w:p>
    <w:p w14:paraId="488D6B86" w14:textId="77777777" w:rsidR="003D5649" w:rsidRDefault="003D5649" w:rsidP="003D5649">
      <w:pPr>
        <w:jc w:val="both"/>
      </w:pPr>
      <w:r>
        <w:t xml:space="preserve">Wang's views were echoed by Chen Yongjie, vice-president of the Beijing </w:t>
      </w:r>
      <w:proofErr w:type="spellStart"/>
      <w:r>
        <w:t>Dacheng</w:t>
      </w:r>
      <w:proofErr w:type="spellEnd"/>
      <w:r>
        <w:t xml:space="preserve"> Enterprise Research Institute, who said that as the private sector accounts for about 60 percent of China's GDP, weak private investment has become a key reason behind the slowdown in investment growth.</w:t>
      </w:r>
    </w:p>
    <w:p w14:paraId="7462D9F4" w14:textId="77777777" w:rsidR="003D5649" w:rsidRDefault="003D5649" w:rsidP="003D5649">
      <w:pPr>
        <w:jc w:val="both"/>
      </w:pPr>
      <w:r>
        <w:t>To revive private investment, Chen called for broader market access in key sectors, support for cross-regional and overseas investment, lower costs through tax incentives and streamlined approvals, and more stable policy expectations backed by stronger government credibility.</w:t>
      </w:r>
    </w:p>
    <w:p w14:paraId="0F506386" w14:textId="77777777" w:rsidR="003D5649" w:rsidRDefault="003D5649" w:rsidP="003D5649">
      <w:pPr>
        <w:jc w:val="both"/>
      </w:pPr>
      <w:r>
        <w:t>He also urged greater financial support, including policy-backed investment funds to leverage large private projects, expanded direct financing channels and improved risk-sharing mechanisms.</w:t>
      </w:r>
    </w:p>
    <w:p w14:paraId="1A06C527" w14:textId="77777777" w:rsidR="003D5649" w:rsidRDefault="003D5649" w:rsidP="003D5649">
      <w:pPr>
        <w:jc w:val="both"/>
      </w:pPr>
      <w:r>
        <w:t>When it comes to government investment, Zhang Yuxian, former director of the Department of Economic Forecasting at the State Information Center, said China's investment dynamics have fundamentally changed as industrialization and urbanization enter a more mature phase.</w:t>
      </w:r>
    </w:p>
    <w:p w14:paraId="10C628DC" w14:textId="77777777" w:rsidR="003D5649" w:rsidRDefault="003D5649" w:rsidP="003D5649">
      <w:pPr>
        <w:jc w:val="both"/>
      </w:pPr>
      <w:r>
        <w:t>"In the past, during rapid industrialization and urbanization, government investment had strong growth-driving effects and could crowd in private investment," Zhang said. "Today, government investment has shifted from a long-term variable to a short-term one."</w:t>
      </w:r>
    </w:p>
    <w:p w14:paraId="1D1A4289" w14:textId="77777777" w:rsidR="003D5649" w:rsidRDefault="003D5649" w:rsidP="003D5649">
      <w:pPr>
        <w:jc w:val="both"/>
      </w:pPr>
      <w:r>
        <w:t>Local governments can no longer rely on large-scale construction of new industrial parks or new districts to fuel growth, he added.</w:t>
      </w:r>
    </w:p>
    <w:p w14:paraId="1377479B" w14:textId="77777777" w:rsidR="003D5649" w:rsidRDefault="003D5649" w:rsidP="003D5649">
      <w:pPr>
        <w:jc w:val="both"/>
      </w:pPr>
      <w:r>
        <w:t>"Under these new conditions, investment policy must be better integrated with reform policy, and more reforms are needed to activate investment, especially private investment."</w:t>
      </w:r>
    </w:p>
    <w:p w14:paraId="6202C3DF" w14:textId="77777777" w:rsidR="003D5649" w:rsidRDefault="003D5649" w:rsidP="003D5649">
      <w:pPr>
        <w:jc w:val="both"/>
      </w:pPr>
      <w:r>
        <w:t>Looking at the whole of 2026, Du Yue, director of the general research office at the investment research institute of the Chinese Academy of Macroeconomic Research, said expanding infrastructure investment will be challenging, but there still remains ample space and resilience.</w:t>
      </w:r>
    </w:p>
    <w:p w14:paraId="1F21358E" w14:textId="77777777" w:rsidR="003D5649" w:rsidRDefault="003D5649" w:rsidP="003D5649">
      <w:pPr>
        <w:jc w:val="both"/>
      </w:pPr>
      <w:r>
        <w:t>Du called for a larger scale of central government borrowing for investment, alongside diversified channels to strengthen local fiscal capacity, in order to avoid crowding out investment funds.</w:t>
      </w:r>
    </w:p>
    <w:p w14:paraId="58103F82" w14:textId="77777777" w:rsidR="003D5649" w:rsidRDefault="003D5649" w:rsidP="003D5649">
      <w:pPr>
        <w:jc w:val="both"/>
      </w:pPr>
      <w:r>
        <w:lastRenderedPageBreak/>
        <w:t>"Improving the quality and efficiency of how policy funds are used is critical," Du said, adding that stronger efforts are also needed to attract private investment and speed up project preparation and approvals at the local level.</w:t>
      </w:r>
    </w:p>
    <w:p w14:paraId="02613D8A" w14:textId="77777777" w:rsidR="003D5649" w:rsidRDefault="003D5649" w:rsidP="003D5649">
      <w:pPr>
        <w:jc w:val="both"/>
      </w:pPr>
      <w:hyperlink r:id="rId128" w:history="1">
        <w:r w:rsidRPr="009D0275">
          <w:rPr>
            <w:rStyle w:val="ac"/>
          </w:rPr>
          <w:t>https://www.chinadaily.com.cn/a/202602/11/WS698be9f7a310d6866eb38a48.html</w:t>
        </w:r>
      </w:hyperlink>
    </w:p>
    <w:p w14:paraId="67828C68" w14:textId="77777777" w:rsidR="003D5649" w:rsidRDefault="003D5649" w:rsidP="003D5649">
      <w:pPr>
        <w:jc w:val="both"/>
      </w:pPr>
      <w:r w:rsidRPr="003D5649">
        <w:rPr>
          <w:highlight w:val="yellow"/>
        </w:rPr>
        <w:t>#</w:t>
      </w:r>
      <w:r w:rsidR="0083471C">
        <w:t>79 P</w:t>
      </w:r>
    </w:p>
    <w:p w14:paraId="1651513F" w14:textId="77777777" w:rsidR="00A96FA4" w:rsidRDefault="00A96FA4" w:rsidP="00A96FA4">
      <w:pPr>
        <w:jc w:val="both"/>
      </w:pPr>
      <w:r>
        <w:t xml:space="preserve">By Zhou </w:t>
      </w:r>
      <w:proofErr w:type="spellStart"/>
      <w:r>
        <w:t>Wenting</w:t>
      </w:r>
      <w:proofErr w:type="spellEnd"/>
      <w:r>
        <w:t xml:space="preserve"> in Shanghai | China Daily | Updated: 2026-02-09 09:11</w:t>
      </w:r>
    </w:p>
    <w:p w14:paraId="48A691BD" w14:textId="77777777" w:rsidR="00A96FA4" w:rsidRDefault="00A96FA4" w:rsidP="00A96FA4">
      <w:pPr>
        <w:jc w:val="both"/>
      </w:pPr>
      <w:r>
        <w:t>Shanghai has continued to solidify its position as a prime destination for foreign investment, with more than 6,300 new foreign-funded enterprises established in the city last year, an increase of 6.8 percent, the top official with the Shanghai Municipal Commission of Commerce said on Saturday.</w:t>
      </w:r>
    </w:p>
    <w:p w14:paraId="3931CDD0" w14:textId="77777777" w:rsidR="00A96FA4" w:rsidRDefault="00A96FA4" w:rsidP="00A96FA4">
      <w:pPr>
        <w:jc w:val="both"/>
      </w:pPr>
      <w:r>
        <w:t>Contracted foreign investment in Shanghai reached $18 billion in 2025, representing growth of nearly 20 percent, Shen Weihua, director of the commission, said at a news conference held at the conclusion of the annual plenary sessions of the city's legislative and political advisory bodies.</w:t>
      </w:r>
    </w:p>
    <w:p w14:paraId="46B16959" w14:textId="77777777" w:rsidR="00A96FA4" w:rsidRDefault="00A96FA4" w:rsidP="00A96FA4">
      <w:pPr>
        <w:jc w:val="both"/>
      </w:pPr>
      <w:r>
        <w:t>"Such figures demonstrate Shanghai's enduring appeal as a preferred location for foreign investors and a strategic hub for multinational companies' global industrial and supply chain layouts, even amid current global challenges," Shen said. He described the city's utilization of foreign capital as stable in scale, superior in quality and dynamic in momentum.</w:t>
      </w:r>
    </w:p>
    <w:p w14:paraId="1F234B6F" w14:textId="77777777" w:rsidR="00A96FA4" w:rsidRDefault="00A96FA4" w:rsidP="00A96FA4">
      <w:pPr>
        <w:jc w:val="both"/>
      </w:pPr>
      <w:r>
        <w:t>During the 14th Five-Year Plan period (2021-25), the actual use of foreign capital in Shanghai's high-tech industries reached 33 percent, a 10-percentage-point increase from the previous five-year period.</w:t>
      </w:r>
    </w:p>
    <w:p w14:paraId="28119B78" w14:textId="77777777" w:rsidR="00A96FA4" w:rsidRDefault="00A96FA4" w:rsidP="00A96FA4">
      <w:pPr>
        <w:jc w:val="both"/>
      </w:pPr>
      <w:r>
        <w:t>As a result of the quality of foreign investment, the number of regional headquarters of multinational companies and foreign-funded research and development centers continued to rise. By the end of last year, Shanghai had 1,076 regional headquarters and 636 foreign-funded R&amp;D centers, according to the commission.</w:t>
      </w:r>
    </w:p>
    <w:p w14:paraId="468622A2" w14:textId="77777777" w:rsidR="00A96FA4" w:rsidRDefault="00A96FA4" w:rsidP="00A96FA4">
      <w:pPr>
        <w:jc w:val="both"/>
      </w:pPr>
      <w:r>
        <w:t>Shanghai will continue to expand high-level opening-up by aligning with international high-standard economic and trade rules, steadily expanding institutional openness, deepening the national pilot program for opening-up the service sector, and advancing projects in key pilot areas such as telecommunications, healthcare, education and finance, Shen said.</w:t>
      </w:r>
    </w:p>
    <w:p w14:paraId="22EB8B1A" w14:textId="77777777" w:rsidR="00A96FA4" w:rsidRDefault="00A96FA4" w:rsidP="00A96FA4">
      <w:pPr>
        <w:jc w:val="both"/>
      </w:pPr>
      <w:r>
        <w:t xml:space="preserve">The city will also focus on supporting the transformation and upgrading of foreign investment by guiding foreign enterprises to invest more in advanced manufacturing, modern services, high-tech industries, and energy-saving and environmental protection sectors. This will </w:t>
      </w:r>
      <w:r>
        <w:lastRenderedPageBreak/>
        <w:t>strengthen the capabilities of multinational regional headquarters and foreign R&amp;D centers, the commission said.</w:t>
      </w:r>
    </w:p>
    <w:p w14:paraId="41442DA7" w14:textId="77777777" w:rsidR="00A96FA4" w:rsidRDefault="00A96FA4" w:rsidP="00A96FA4">
      <w:pPr>
        <w:jc w:val="both"/>
      </w:pPr>
      <w:r>
        <w:t xml:space="preserve">According to this year's government work report, the city aims to maintain double-digit growth in the output value of leading manufacturing industries. By </w:t>
      </w:r>
      <w:proofErr w:type="gramStart"/>
      <w:r>
        <w:t>2030,Shanghai</w:t>
      </w:r>
      <w:proofErr w:type="gramEnd"/>
      <w:r>
        <w:t xml:space="preserve"> plans to establish 500 advanced smart factories, raise the density of industrial robot use to 600 units per 10,000 people, and create 200 or more green manufacturing enterprises at the city level or above.</w:t>
      </w:r>
    </w:p>
    <w:p w14:paraId="6F9824E6" w14:textId="77777777" w:rsidR="00A96FA4" w:rsidRDefault="00A96FA4" w:rsidP="00A96FA4">
      <w:pPr>
        <w:jc w:val="both"/>
      </w:pPr>
      <w:r>
        <w:t>Speaking at the news conference, Luo Dajin, director of the Science and Technology Commission of Shanghai Municipality, said the city is focusing on frontier fields such as brain-computer interfaces, quantum computing, cell and gene therapy, 6G and controlled nuclear fusion to accelerate the development of future industries and bring them into practical application.</w:t>
      </w:r>
    </w:p>
    <w:p w14:paraId="3ACC8577" w14:textId="77777777" w:rsidR="00A96FA4" w:rsidRDefault="00A96FA4" w:rsidP="00A96FA4">
      <w:pPr>
        <w:jc w:val="both"/>
      </w:pPr>
      <w:r>
        <w:t>According to officials, Shanghai's foreign trade imports and exports exceeded 4.5 trillion yuan ($648.5 billion) last year, setting new records for imports, exports and total trade value.</w:t>
      </w:r>
    </w:p>
    <w:p w14:paraId="5328EE16" w14:textId="77777777" w:rsidR="00A96FA4" w:rsidRDefault="00A96FA4" w:rsidP="00A96FA4">
      <w:pPr>
        <w:jc w:val="both"/>
      </w:pPr>
      <w:r>
        <w:t>Growth rates for imports, exports and total trade surpassed national averages by 1.8, 4.7 and 1.3 percentage points, respectively.</w:t>
      </w:r>
    </w:p>
    <w:p w14:paraId="6442A33F" w14:textId="77777777" w:rsidR="00A96FA4" w:rsidRDefault="00A96FA4" w:rsidP="00A96FA4">
      <w:pPr>
        <w:jc w:val="both"/>
      </w:pPr>
      <w:r>
        <w:t>Meanwhile, Shanghai's service trade continued to grow steadily, accounting for about one-fourth of the national total and ranking first among Chinese cities.</w:t>
      </w:r>
    </w:p>
    <w:p w14:paraId="6B7D9F3F" w14:textId="77777777" w:rsidR="00A96FA4" w:rsidRDefault="00A96FA4" w:rsidP="00A96FA4">
      <w:pPr>
        <w:jc w:val="both"/>
      </w:pPr>
      <w:r>
        <w:t>"Shanghai has effectively responded to external challenges, driven foreign trade toward higher-quality development, and demonstrated strong economic resilience and new momentum for high-quality growth," Shen said.</w:t>
      </w:r>
    </w:p>
    <w:p w14:paraId="4D531B4A" w14:textId="77777777" w:rsidR="00A96FA4" w:rsidRDefault="00A96FA4" w:rsidP="00A96FA4">
      <w:pPr>
        <w:jc w:val="both"/>
      </w:pPr>
      <w:r>
        <w:t>Looking ahead, Shanghai will continue to improve the facilitation of cross-border trade, cultivate new forms and models of foreign trade, promote high-quality development across the entire cross-border e-commerce chain, and advance innovation in service trade and digital trade, he said.</w:t>
      </w:r>
    </w:p>
    <w:p w14:paraId="084AB2D7" w14:textId="77777777" w:rsidR="00A96FA4" w:rsidRDefault="00A96FA4" w:rsidP="003D5649">
      <w:pPr>
        <w:jc w:val="both"/>
      </w:pPr>
      <w:hyperlink r:id="rId129" w:history="1">
        <w:r w:rsidRPr="009D0275">
          <w:rPr>
            <w:rStyle w:val="ac"/>
          </w:rPr>
          <w:t>https://www.chinadaily.com.cn/a/202602/09/WS69893451a310d6866eb382d9.html</w:t>
        </w:r>
      </w:hyperlink>
    </w:p>
    <w:p w14:paraId="34BB8420" w14:textId="77777777" w:rsidR="00A96FA4" w:rsidRDefault="00A96FA4" w:rsidP="003D5649">
      <w:pPr>
        <w:jc w:val="both"/>
      </w:pPr>
      <w:r w:rsidRPr="00A96FA4">
        <w:rPr>
          <w:highlight w:val="yellow"/>
        </w:rPr>
        <w:t>#</w:t>
      </w:r>
      <w:r w:rsidR="0083471C">
        <w:t>80 inf</w:t>
      </w:r>
    </w:p>
    <w:p w14:paraId="18C884F0" w14:textId="77777777" w:rsidR="00A96FA4" w:rsidRDefault="00A96FA4" w:rsidP="00A96FA4">
      <w:pPr>
        <w:jc w:val="both"/>
      </w:pPr>
      <w:r>
        <w:t>Xinhua | Updated: 2026-02-03 09:48</w:t>
      </w:r>
    </w:p>
    <w:p w14:paraId="5FA09F56" w14:textId="77777777" w:rsidR="00A96FA4" w:rsidRDefault="00A96FA4" w:rsidP="00A96FA4">
      <w:pPr>
        <w:jc w:val="both"/>
      </w:pPr>
      <w:r>
        <w:t>Chinese Premier Li Qiang stressed on Monday the need to advance development, improve people's well-being and boost growth momentum in a more solid and effective way.</w:t>
      </w:r>
    </w:p>
    <w:p w14:paraId="300D9044" w14:textId="77777777" w:rsidR="00A96FA4" w:rsidRDefault="00A96FA4" w:rsidP="00A96FA4">
      <w:pPr>
        <w:jc w:val="both"/>
      </w:pPr>
      <w:r>
        <w:t>Li, who is also a member of the Standing Committee of the Political Bureau of the Communist Party of China Central Committee, made the remarks during an inspection tour in East China's Shandong province.</w:t>
      </w:r>
    </w:p>
    <w:p w14:paraId="13645B5F" w14:textId="77777777" w:rsidR="00A96FA4" w:rsidRDefault="00A96FA4" w:rsidP="00A96FA4">
      <w:pPr>
        <w:jc w:val="both"/>
      </w:pPr>
      <w:r>
        <w:lastRenderedPageBreak/>
        <w:t>Smart manufacturing is the primary focus for driving technological transformation and industrial upgrading, Li said, noting that artificial intelligence technologies should be actively leveraged to comprehensively reshape the entire production and manufacturing chain across its full lifecycle.</w:t>
      </w:r>
    </w:p>
    <w:p w14:paraId="0C11F6C0" w14:textId="77777777" w:rsidR="00A96FA4" w:rsidRDefault="00A96FA4" w:rsidP="00A96FA4">
      <w:pPr>
        <w:jc w:val="both"/>
      </w:pPr>
      <w:r>
        <w:t>He called for efforts to accelerate the research, development and application of green and low-carbon technologies, and to convert industrial waste heat into a stable and clean thermal energy source.</w:t>
      </w:r>
    </w:p>
    <w:p w14:paraId="2833CFCF" w14:textId="77777777" w:rsidR="00A96FA4" w:rsidRDefault="00A96FA4" w:rsidP="00A96FA4">
      <w:pPr>
        <w:jc w:val="both"/>
      </w:pPr>
      <w:r>
        <w:t xml:space="preserve">Chinese Premier Li Qiang, also a member of the Standing Committee of the Political Bureau of the Communist Party of China (CPC) Central Committee, chairs a symposium to solicit opinions and suggestions on the draft government work report and the draft outline of the 15th Five-Year Plan for Economic and Social Development, as well as on the work of the government, in East China's Shandong province on Feb 2, 2026. Li made an inspection tour on Monday in East China's Shandong province. [Photo/Xinhua] </w:t>
      </w:r>
    </w:p>
    <w:p w14:paraId="66B80A8B" w14:textId="77777777" w:rsidR="00A96FA4" w:rsidRDefault="00A96FA4" w:rsidP="00A96FA4">
      <w:pPr>
        <w:jc w:val="both"/>
      </w:pPr>
      <w:r>
        <w:t>During the tour, Li was briefed on the development of energy infrastructure and nuclear power projects in Shandong. He underscored the importance of coordinating the construction and safe operation of clean energy projects, enhancing technological capabilities and regulatory oversight, and strengthening support for the development of a modern energy system.</w:t>
      </w:r>
    </w:p>
    <w:p w14:paraId="3D79683D" w14:textId="77777777" w:rsidR="00A96FA4" w:rsidRDefault="00A96FA4" w:rsidP="00A96FA4">
      <w:pPr>
        <w:jc w:val="both"/>
      </w:pPr>
      <w:r>
        <w:t>Also on the tour, Li chaired a symposium to solicit opinions and suggestions on the draft government work report and the draft outline of the 15th Five-Year Plan for Economic and Social Development, as well as on the work of the government.</w:t>
      </w:r>
    </w:p>
    <w:p w14:paraId="75A0BBA8" w14:textId="77777777" w:rsidR="00A96FA4" w:rsidRDefault="00A96FA4" w:rsidP="00A96FA4">
      <w:pPr>
        <w:jc w:val="both"/>
      </w:pPr>
      <w:r>
        <w:t>Governments at all levels should leverage their local comparative advantages and actively foster new growth drivers, Li said.</w:t>
      </w:r>
    </w:p>
    <w:p w14:paraId="324C1185" w14:textId="77777777" w:rsidR="00A96FA4" w:rsidRDefault="00A96FA4" w:rsidP="00A96FA4">
      <w:pPr>
        <w:jc w:val="both"/>
      </w:pPr>
      <w:r>
        <w:t>In conjunction with the formulation and implementation of the 15th Five-Year Plan, they should formulate plans for a series of major initiatives and key projects to achieve greater progress in priority areas, the premier noted. These areas include the development of new quality productive forces tailored to local conditions, the improvement of the domesti</w:t>
      </w:r>
      <w:r w:rsidRPr="00A96FA4">
        <w:t>c economic cycle, and the promotion of the employment and income growth of residents.</w:t>
      </w:r>
    </w:p>
    <w:p w14:paraId="2B48EDF7" w14:textId="77777777" w:rsidR="00A96FA4" w:rsidRDefault="00A96FA4" w:rsidP="00A96FA4">
      <w:pPr>
        <w:jc w:val="both"/>
      </w:pPr>
      <w:hyperlink r:id="rId130" w:history="1">
        <w:r w:rsidRPr="009D0275">
          <w:rPr>
            <w:rStyle w:val="ac"/>
          </w:rPr>
          <w:t>https://www.chinadaily.com.cn/a/202602/03/WS698153e5a310d6866eb37258.html</w:t>
        </w:r>
      </w:hyperlink>
    </w:p>
    <w:p w14:paraId="27DDDD9F" w14:textId="77777777" w:rsidR="00A96FA4" w:rsidRDefault="00A96FA4" w:rsidP="00A96FA4">
      <w:pPr>
        <w:jc w:val="both"/>
      </w:pPr>
      <w:r w:rsidRPr="00A96FA4">
        <w:rPr>
          <w:highlight w:val="yellow"/>
        </w:rPr>
        <w:t>#</w:t>
      </w:r>
      <w:r w:rsidR="0083471C">
        <w:t>81 inf</w:t>
      </w:r>
    </w:p>
    <w:p w14:paraId="058BDBC8" w14:textId="77777777" w:rsidR="00A96FA4" w:rsidRDefault="00A96FA4" w:rsidP="00A96FA4">
      <w:pPr>
        <w:jc w:val="both"/>
      </w:pPr>
      <w:r>
        <w:t>By Xu Nuo | chinadaily.com.cn | Updated: 2026-01-29 20:55</w:t>
      </w:r>
    </w:p>
    <w:p w14:paraId="617B31EA" w14:textId="77777777" w:rsidR="00A96FA4" w:rsidRDefault="00A96FA4" w:rsidP="00A96FA4">
      <w:pPr>
        <w:jc w:val="both"/>
      </w:pPr>
      <w:r>
        <w:t>"AI governance" topped the "Top 10 Technology Buzzwords of 2025," released by the Chinese Society for Science and Technology Journalism, signaling a global shift in artificial intelligence development from technological competition to rulemaking, experts said.</w:t>
      </w:r>
    </w:p>
    <w:p w14:paraId="4E36C8EE" w14:textId="77777777" w:rsidR="00A96FA4" w:rsidRDefault="00A96FA4" w:rsidP="00A96FA4">
      <w:pPr>
        <w:jc w:val="both"/>
      </w:pPr>
      <w:r>
        <w:lastRenderedPageBreak/>
        <w:t>"Ensuring the safe, reliable and controllable development of AI technology has become the most pressing issue for the global community," Yin Chuanhong, president of the Science Popularization Times, said at the release event Thursday.</w:t>
      </w:r>
    </w:p>
    <w:p w14:paraId="26C73405" w14:textId="77777777" w:rsidR="00A96FA4" w:rsidRDefault="00A96FA4" w:rsidP="00A96FA4">
      <w:pPr>
        <w:jc w:val="both"/>
      </w:pPr>
      <w:r>
        <w:t>"China's tech community is keenly aware that technological excellence must be matched with wise governance to ensure sustainable and steady progress," Yin said.</w:t>
      </w:r>
    </w:p>
    <w:p w14:paraId="43236A53" w14:textId="77777777" w:rsidR="00A96FA4" w:rsidRDefault="00A96FA4" w:rsidP="00A96FA4">
      <w:pPr>
        <w:jc w:val="both"/>
      </w:pPr>
      <w:r>
        <w:t xml:space="preserve">An editorial published in </w:t>
      </w:r>
      <w:proofErr w:type="spellStart"/>
      <w:r>
        <w:t>Natureand</w:t>
      </w:r>
      <w:proofErr w:type="spellEnd"/>
      <w:r>
        <w:t xml:space="preserve"> cited by the society said China is leading global AI governance.</w:t>
      </w:r>
    </w:p>
    <w:p w14:paraId="40B2C912" w14:textId="77777777" w:rsidR="00A96FA4" w:rsidRDefault="00A96FA4" w:rsidP="00A96FA4">
      <w:pPr>
        <w:jc w:val="both"/>
      </w:pPr>
      <w:r>
        <w:t>During the 2025 World Artificial Intelligence Conference, China proposed establishing a World Artificial Intelligence Cooperation Organization and released the Global AI Governance Action Plan, the society said.</w:t>
      </w:r>
    </w:p>
    <w:p w14:paraId="25D885FE" w14:textId="77777777" w:rsidR="00A96FA4" w:rsidRDefault="00A96FA4" w:rsidP="00A96FA4">
      <w:pPr>
        <w:jc w:val="both"/>
      </w:pPr>
      <w:r>
        <w:t>"With China now among the world leaders in AI applications and some foundational research areas, it is no longer just a follower of international AI governance rules but aspires to be a constructive contributor and leader," Yin said.</w:t>
      </w:r>
    </w:p>
    <w:p w14:paraId="7E991B90" w14:textId="77777777" w:rsidR="00A96FA4" w:rsidRDefault="00A96FA4" w:rsidP="00A96FA4">
      <w:pPr>
        <w:jc w:val="both"/>
      </w:pPr>
      <w:r>
        <w:t>Other terms selected as the top 10 technology buzzwords of 2025 include embodied intelligence, controlled nuclear fusion, brain-computer interface, commercial space, deep-sea technology, deep-space exploration, silver economy technology, intelligent agents and Chinese innovation.</w:t>
      </w:r>
    </w:p>
    <w:p w14:paraId="52C36FA7" w14:textId="77777777" w:rsidR="00A96FA4" w:rsidRDefault="00A96FA4" w:rsidP="00A96FA4">
      <w:pPr>
        <w:jc w:val="both"/>
      </w:pPr>
      <w:r>
        <w:t>The selection process combined big data screening and expert evaluation to highlight China's major technological breakthroughs in 2025, with a focus on contributions to national strategies such as high-quality development and energy security. The criteria emphasized not only technological advancement but also public impact, the society said.</w:t>
      </w:r>
    </w:p>
    <w:p w14:paraId="2E9F3BC0" w14:textId="77777777" w:rsidR="00A96FA4" w:rsidRDefault="00A96FA4" w:rsidP="00A96FA4">
      <w:pPr>
        <w:jc w:val="both"/>
      </w:pPr>
      <w:r>
        <w:t>Embodied intelligence was included in China's government work report for the first time in 2025, sending a signal that favorable policies will help the sector seize a critical period for innovation and industrial development, according to the society.</w:t>
      </w:r>
    </w:p>
    <w:p w14:paraId="2DC405AD" w14:textId="77777777" w:rsidR="00A96FA4" w:rsidRDefault="00A96FA4" w:rsidP="00A96FA4">
      <w:pPr>
        <w:jc w:val="both"/>
      </w:pPr>
      <w:r>
        <w:t>China has made crucial contributions to controlled nuclear fusion, a field characterized by international cooperation. In April 2025, the International Thermonuclear Experimental Reactor organization announced the completion of its massive superconducting electromagnet system, the core of its fusion reactor, marking a milestone in controlled nuclear fusion technology.</w:t>
      </w:r>
    </w:p>
    <w:p w14:paraId="541A77EB" w14:textId="77777777" w:rsidR="00A96FA4" w:rsidRDefault="00A96FA4" w:rsidP="00A96FA4">
      <w:pPr>
        <w:jc w:val="both"/>
      </w:pPr>
      <w:r>
        <w:t>The society said significant progress was also made last year in China's brain-computer interface industry, with breakthroughs in core technologies, multi-scenario applications and industrial development. In China's 15th Five-Year Plan (2026-30), the country identified brain-computer interfaces as one of six priority future industries.</w:t>
      </w:r>
    </w:p>
    <w:p w14:paraId="16774372" w14:textId="77777777" w:rsidR="00A96FA4" w:rsidRDefault="00A96FA4" w:rsidP="00A96FA4">
      <w:pPr>
        <w:jc w:val="both"/>
      </w:pPr>
      <w:r>
        <w:lastRenderedPageBreak/>
        <w:t>In commercial space, the Hainan Commercial Space Launch Site and the Oriental Spaceport in Haiyang, Shandong province, have achieved regular launch capabilities. Several private rocket companies have successfully launched a series of carrier rockets, and multiple enterprises have established new-generation satellite intelligent manufacturing facilities, creating a low-cost mass production capacity of hundreds of satellites annually and paving the way for a trillion-yuan ($144 billion) commercial space market.</w:t>
      </w:r>
    </w:p>
    <w:p w14:paraId="7863346B" w14:textId="77777777" w:rsidR="00A96FA4" w:rsidRDefault="00A96FA4" w:rsidP="00A96FA4">
      <w:pPr>
        <w:jc w:val="both"/>
      </w:pPr>
      <w:r>
        <w:t xml:space="preserve">At the event, the society also released the "Top 10 Science and Technology News Events of 2025". The list included AI company DeepSeek's release of a series of open-source large models; the unveiling of Zuchongzhi-3, a superconducting quantum computing prototype with 105 qubits; the world's first humanoid robot half-marathon in Beijing; the start of construction of a hydropower project in the lower reaches of the </w:t>
      </w:r>
      <w:proofErr w:type="spellStart"/>
      <w:r>
        <w:t>Yarlung</w:t>
      </w:r>
      <w:proofErr w:type="spellEnd"/>
      <w:r>
        <w:t xml:space="preserve"> </w:t>
      </w:r>
      <w:proofErr w:type="spellStart"/>
      <w:r>
        <w:t>Zangbo</w:t>
      </w:r>
      <w:proofErr w:type="spellEnd"/>
      <w:r>
        <w:t xml:space="preserve"> River in the Xizang autonomous region; and the commissioning of China's first electromagnetic catapult aircraft carrier, the CNS Fujian.</w:t>
      </w:r>
    </w:p>
    <w:p w14:paraId="10DEDC11" w14:textId="77777777" w:rsidR="00A96FA4" w:rsidRDefault="00A96FA4" w:rsidP="00A96FA4">
      <w:pPr>
        <w:jc w:val="both"/>
      </w:pPr>
      <w:hyperlink r:id="rId131" w:history="1">
        <w:r w:rsidRPr="009D0275">
          <w:rPr>
            <w:rStyle w:val="ac"/>
          </w:rPr>
          <w:t>https://www.chinadaily.com.cn/a/202601/29/WS697b58e5a310d6866eb367b3.html</w:t>
        </w:r>
      </w:hyperlink>
    </w:p>
    <w:p w14:paraId="50AD40EE" w14:textId="77777777" w:rsidR="00A96FA4" w:rsidRDefault="00A96FA4" w:rsidP="00A96FA4">
      <w:pPr>
        <w:jc w:val="both"/>
      </w:pPr>
      <w:r w:rsidRPr="00A96FA4">
        <w:rPr>
          <w:highlight w:val="yellow"/>
        </w:rPr>
        <w:t>#</w:t>
      </w:r>
      <w:r w:rsidR="0083471C">
        <w:t>82 P</w:t>
      </w:r>
    </w:p>
    <w:p w14:paraId="21A0D29D" w14:textId="77777777" w:rsidR="00872757" w:rsidRDefault="00872757" w:rsidP="00872757">
      <w:pPr>
        <w:jc w:val="both"/>
      </w:pPr>
      <w:r>
        <w:t>By Zheng Xin | chinadaily.com.cn | Updated: 2026-01-27 19:09</w:t>
      </w:r>
    </w:p>
    <w:p w14:paraId="31BC96F2" w14:textId="77777777" w:rsidR="00872757" w:rsidRDefault="00872757" w:rsidP="00872757">
      <w:pPr>
        <w:jc w:val="both"/>
      </w:pPr>
      <w:r w:rsidRPr="0083471C">
        <w:rPr>
          <w:highlight w:val="yellow"/>
        </w:rPr>
        <w:t>China General Nuclear Power Group, the country's largest nuclear power plant operator by installed capacity, reported a significant expansion of its clean energy portfolio, with operational capacity reaching 113 million kilowatts by the end of 2025.</w:t>
      </w:r>
      <w:r>
        <w:t xml:space="preserve"> </w:t>
      </w:r>
    </w:p>
    <w:p w14:paraId="2AF78773" w14:textId="77777777" w:rsidR="00872757" w:rsidRDefault="00872757" w:rsidP="00872757">
      <w:pPr>
        <w:jc w:val="both"/>
      </w:pPr>
      <w:r>
        <w:t>The State-owned giant successfully navigated China's 14th Five-Year Plan (2021-25) by securing approvals for 16 new nuclear power units, bringing its total capacity—including operational and under-construction projects—to over 56 million kW.</w:t>
      </w:r>
    </w:p>
    <w:p w14:paraId="75140FD4" w14:textId="77777777" w:rsidR="00872757" w:rsidRDefault="00872757" w:rsidP="00872757">
      <w:pPr>
        <w:jc w:val="both"/>
      </w:pPr>
      <w:r>
        <w:t>During the five-year period, the group significantly accelerated its nuclear program to support Beijing's carbon neutrality goals and commenced construction on 10 units and successfully connected four units to the grid during this timeframe.</w:t>
      </w:r>
    </w:p>
    <w:p w14:paraId="1DB03C0B" w14:textId="77777777" w:rsidR="00872757" w:rsidRDefault="00872757" w:rsidP="00872757">
      <w:pPr>
        <w:jc w:val="both"/>
      </w:pPr>
      <w:r>
        <w:t>Currently, the group manages a fleet of 28 operational nuclear units and maintains a pipeline of 20 units under construction, ensuring its continued status as the national leader in nuclear power scale.</w:t>
      </w:r>
    </w:p>
    <w:p w14:paraId="0CFC2793" w14:textId="77777777" w:rsidR="00872757" w:rsidRDefault="00872757" w:rsidP="00872757">
      <w:pPr>
        <w:jc w:val="both"/>
      </w:pPr>
      <w:r>
        <w:t>The group's domestic renewable energy segment experienced leapfrog development, with operational wind and solar capacity surpassing 70 million kW—a nearly threefold increase compared to the end of 2020.</w:t>
      </w:r>
    </w:p>
    <w:p w14:paraId="4086E102" w14:textId="77777777" w:rsidR="00872757" w:rsidRDefault="00872757" w:rsidP="00872757">
      <w:pPr>
        <w:jc w:val="both"/>
      </w:pPr>
      <w:r>
        <w:lastRenderedPageBreak/>
        <w:t>In 2025 alone, the group added 13.29 million kW of new domestic renewable capacity, marking its transition into a developer capable of delivering more than 10 million kW of new projects annually.</w:t>
      </w:r>
    </w:p>
    <w:p w14:paraId="1172E2D2" w14:textId="77777777" w:rsidR="00872757" w:rsidRDefault="00872757" w:rsidP="00872757">
      <w:pPr>
        <w:jc w:val="both"/>
      </w:pPr>
      <w:r>
        <w:t>Beyond its borders, the group's clean energy footprint now spans 18 countries and regions, with a controlling operational capacity exceeding 13 million kW. To date, the group's overseas projects have delivered more than 370 billion kWh of clean electricity.</w:t>
      </w:r>
    </w:p>
    <w:p w14:paraId="7F7444A3" w14:textId="77777777" w:rsidR="00872757" w:rsidRDefault="00872757" w:rsidP="00A96FA4">
      <w:pPr>
        <w:jc w:val="both"/>
      </w:pPr>
      <w:hyperlink r:id="rId132" w:history="1">
        <w:r w:rsidRPr="009D0275">
          <w:rPr>
            <w:rStyle w:val="ac"/>
          </w:rPr>
          <w:t>https://www.chinadaily.com.cn/a/202601/27/WS69789d02a310d6866eb3608c.html</w:t>
        </w:r>
      </w:hyperlink>
    </w:p>
    <w:p w14:paraId="2A7A23D1" w14:textId="77777777" w:rsidR="00872757" w:rsidRDefault="00872757" w:rsidP="00A96FA4">
      <w:pPr>
        <w:jc w:val="both"/>
      </w:pPr>
      <w:r w:rsidRPr="00872757">
        <w:rPr>
          <w:highlight w:val="yellow"/>
        </w:rPr>
        <w:t>#</w:t>
      </w:r>
      <w:r w:rsidR="0083471C">
        <w:t>83 P</w:t>
      </w:r>
    </w:p>
    <w:p w14:paraId="2ABCD37B" w14:textId="77777777" w:rsidR="00872757" w:rsidRDefault="00872757" w:rsidP="00872757">
      <w:pPr>
        <w:jc w:val="both"/>
      </w:pPr>
      <w:r>
        <w:t>By Li Menghan | China Daily | Updated: 2026-01-27 09:21</w:t>
      </w:r>
    </w:p>
    <w:p w14:paraId="2909E542" w14:textId="77777777" w:rsidR="00872757" w:rsidRDefault="00872757" w:rsidP="00872757">
      <w:pPr>
        <w:jc w:val="both"/>
      </w:pPr>
      <w:r>
        <w:t>China has released the world's first comprehensive report on high-temperature superconductors, signaling the country's rapid progress in a field seen as crucial for future energy and technology breakthroughs.</w:t>
      </w:r>
    </w:p>
    <w:p w14:paraId="7BACEB11" w14:textId="77777777" w:rsidR="00872757" w:rsidRDefault="00872757" w:rsidP="00872757">
      <w:pPr>
        <w:jc w:val="both"/>
      </w:pPr>
      <w:r>
        <w:t>The report, issued on Monday by the Chinese Academy of Sciences' Institute of Physics, focuses on a type of superconductor known as REBCO, or rare-earth barium copper oxide.</w:t>
      </w:r>
    </w:p>
    <w:p w14:paraId="33C2E011" w14:textId="77777777" w:rsidR="00872757" w:rsidRDefault="00872757" w:rsidP="00872757">
      <w:pPr>
        <w:jc w:val="both"/>
      </w:pPr>
      <w:r>
        <w:t>Superconductors are special materials that can carry electricity without any resistance, which means no energy is lost as heat. They are also capable of creating very strong magnetic fields, making them essential for applications ranging from medical imaging to nuclear fusion.</w:t>
      </w:r>
    </w:p>
    <w:p w14:paraId="561AAD70" w14:textId="77777777" w:rsidR="00872757" w:rsidRDefault="00872757" w:rsidP="00872757">
      <w:pPr>
        <w:jc w:val="both"/>
      </w:pPr>
      <w:r>
        <w:t>Traditional superconductors need to be cooled to nearly absolute zero (around minus 269 C) using liquid helium, which is expensive and hard to obtain. High-temperature superconductors like REBCO, however, can operate at around minus 196 C — the temperature of liquid nitrogen — making them cheaper and easier to use on a large scale.</w:t>
      </w:r>
    </w:p>
    <w:p w14:paraId="587C838B" w14:textId="77777777" w:rsidR="00872757" w:rsidRDefault="00872757" w:rsidP="00872757">
      <w:pPr>
        <w:jc w:val="both"/>
      </w:pPr>
      <w:r>
        <w:t>According to the report, China has made major strides in producing REBCO superconducting tapes since the 1990s. These tapes have already been applied in projects such as urban power grid upgrades in Shanghai and Shenzhen in Guangdong province, as well as in medical devices, high-speed trains, and experimental nuclear fusion reactors.</w:t>
      </w:r>
    </w:p>
    <w:p w14:paraId="3BCF4DE1" w14:textId="77777777" w:rsidR="00872757" w:rsidRDefault="00872757" w:rsidP="00872757">
      <w:pPr>
        <w:jc w:val="both"/>
      </w:pPr>
      <w:r>
        <w:t>But experts caution that challenges remain. REBCO tapes are made of multiple layers, and producing them consistently at high quality is difficult. The report identifies 10 key technical problems that need to be solved to expand their use, especially in large-scale energy systems and advanced research facilities.</w:t>
      </w:r>
    </w:p>
    <w:p w14:paraId="1AEB772C" w14:textId="77777777" w:rsidR="00872757" w:rsidRDefault="00872757" w:rsidP="00872757">
      <w:pPr>
        <w:jc w:val="both"/>
      </w:pPr>
      <w:r>
        <w:t>"By looking closely at each layer of the material, we've pinpointed where performance bottlenecks occur and how to overcome them," said Fang Zhong, director of the Institute of Physics. "This gives us a clear roadmap for turning promising materials into reliable technology."</w:t>
      </w:r>
    </w:p>
    <w:p w14:paraId="5647A2EF" w14:textId="77777777" w:rsidR="00872757" w:rsidRDefault="00872757" w:rsidP="00872757">
      <w:pPr>
        <w:jc w:val="both"/>
      </w:pPr>
      <w:r>
        <w:lastRenderedPageBreak/>
        <w:t>Experts say the development of high-temperature superconductors could transform energy and scientific research.</w:t>
      </w:r>
    </w:p>
    <w:p w14:paraId="15427D66" w14:textId="77777777" w:rsidR="00872757" w:rsidRDefault="00872757" w:rsidP="00872757">
      <w:pPr>
        <w:jc w:val="both"/>
      </w:pPr>
      <w:r>
        <w:t xml:space="preserve">"From basic studies to applied engineering, innovations in these materials have driven major progress," said Song </w:t>
      </w:r>
      <w:proofErr w:type="spellStart"/>
      <w:r>
        <w:t>Yuntao</w:t>
      </w:r>
      <w:proofErr w:type="spellEnd"/>
      <w:r>
        <w:t>, deputy director of the Hefei Institutes of Physical Science. "We have witnessed revolutionary developments in nuclear fusion alongside the transition from copper coils to mimic-copper materials, to low-temperature superconductors, and now to high-temperature superconductors."</w:t>
      </w:r>
    </w:p>
    <w:p w14:paraId="32D16BFA" w14:textId="77777777" w:rsidR="00872757" w:rsidRDefault="00872757" w:rsidP="00872757">
      <w:pPr>
        <w:jc w:val="both"/>
      </w:pPr>
      <w:r>
        <w:t>"China is now at the forefront of both nuclear fusion and high-temperature superconductors, and combining the two could lead to even bigger breakthroughs," he said.</w:t>
      </w:r>
    </w:p>
    <w:p w14:paraId="272818F5" w14:textId="77777777" w:rsidR="00872757" w:rsidRDefault="00872757" w:rsidP="00872757">
      <w:pPr>
        <w:jc w:val="both"/>
      </w:pPr>
      <w:r>
        <w:t>The report comes as countries worldwide invest heavily in advanced materials and clean energy technologies, underscoring the strategic importance of superconductors in the 21st century.</w:t>
      </w:r>
    </w:p>
    <w:p w14:paraId="48523F40" w14:textId="77777777" w:rsidR="00872757" w:rsidRDefault="00872757" w:rsidP="00872757">
      <w:pPr>
        <w:jc w:val="both"/>
      </w:pPr>
      <w:hyperlink r:id="rId133" w:history="1">
        <w:r w:rsidRPr="009D0275">
          <w:rPr>
            <w:rStyle w:val="ac"/>
          </w:rPr>
          <w:t>https://www.chinadaily.com.cn/a/202601/27/WS69781340a310d6866eb35e63.html</w:t>
        </w:r>
      </w:hyperlink>
    </w:p>
    <w:p w14:paraId="165168B2" w14:textId="77777777" w:rsidR="00872757" w:rsidRDefault="00872757" w:rsidP="00872757">
      <w:pPr>
        <w:jc w:val="both"/>
      </w:pPr>
      <w:r w:rsidRPr="00872757">
        <w:rPr>
          <w:highlight w:val="yellow"/>
        </w:rPr>
        <w:t>#</w:t>
      </w:r>
      <w:r w:rsidR="0083471C">
        <w:t>84 P</w:t>
      </w:r>
    </w:p>
    <w:p w14:paraId="4C2A4476" w14:textId="77777777" w:rsidR="001D0D0F" w:rsidRDefault="001D0D0F" w:rsidP="001D0D0F">
      <w:pPr>
        <w:jc w:val="both"/>
      </w:pPr>
      <w:r>
        <w:t>By CHENG YU in Beijing and ZHU LIXIN in Hefei | chinadaily.com.cn | Updated: 2026-01-18 23:47</w:t>
      </w:r>
    </w:p>
    <w:p w14:paraId="0C914DDE" w14:textId="77777777" w:rsidR="001D0D0F" w:rsidRDefault="001D0D0F" w:rsidP="001D0D0F">
      <w:pPr>
        <w:jc w:val="both"/>
      </w:pPr>
      <w:r>
        <w:t>China's drive to develop controllable nuclear fusion is nearing a historic turning point, with related procurements totaling 10 billion yuan ($1.37 billion) set to be completed this year and early demonstrations of fusion-generated electricity likely to be seen around 2030, industry experts and company executives said on Sunday.</w:t>
      </w:r>
    </w:p>
    <w:p w14:paraId="3D64FFD0" w14:textId="77777777" w:rsidR="001D0D0F" w:rsidRDefault="001D0D0F" w:rsidP="001D0D0F">
      <w:pPr>
        <w:jc w:val="both"/>
      </w:pPr>
      <w:r>
        <w:t>Their comments were made at the Fusion Energy Technology and Industry Conference 2026, which was hosted by the Anhui Province Fusion Industry Federation and Fusion Energy Technology, among others, and which ended on Saturday in Hefei, Anhui pro­vince. The presence of over 1,500 industry participants highlighted the growing convergence of science, manufacturing and capital in the area of fusion development.</w:t>
      </w:r>
    </w:p>
    <w:p w14:paraId="66B690F2" w14:textId="77777777" w:rsidR="001D0D0F" w:rsidRDefault="001D0D0F" w:rsidP="001D0D0F">
      <w:pPr>
        <w:jc w:val="both"/>
      </w:pPr>
      <w:r>
        <w:t>Fusion occurs when two nuclei combine to form a new nucleus. Fusion energy seeks to replicate the sun's nuclear reactions to produce carbon-free electricity, effectively creating a safe, controllable "artificial sun" on Earth.</w:t>
      </w:r>
    </w:p>
    <w:p w14:paraId="04E39193" w14:textId="77777777" w:rsidR="001D0D0F" w:rsidRPr="0083471C" w:rsidRDefault="001D0D0F" w:rsidP="001D0D0F">
      <w:pPr>
        <w:jc w:val="both"/>
        <w:rPr>
          <w:sz w:val="32"/>
        </w:rPr>
      </w:pPr>
      <w:r w:rsidRPr="0083471C">
        <w:rPr>
          <w:sz w:val="32"/>
          <w:highlight w:val="yellow"/>
        </w:rPr>
        <w:t>If successful, it could provide a near-limitless source of clean energy without carbon emissions while significantly lowering safety risks associated with conventional nuclear power.</w:t>
      </w:r>
    </w:p>
    <w:p w14:paraId="295458F8" w14:textId="77777777" w:rsidR="001D0D0F" w:rsidRDefault="001D0D0F" w:rsidP="001D0D0F">
      <w:pPr>
        <w:jc w:val="both"/>
      </w:pPr>
      <w:r>
        <w:t>A report presented by experts at the conference said that China's fusion energy development is entering a decisive phase, shifting from scientific experimentation to practical energy systems.</w:t>
      </w:r>
    </w:p>
    <w:p w14:paraId="23E5EE26" w14:textId="77777777" w:rsidR="001D0D0F" w:rsidRDefault="001D0D0F" w:rsidP="001D0D0F">
      <w:pPr>
        <w:jc w:val="both"/>
      </w:pPr>
      <w:r>
        <w:lastRenderedPageBreak/>
        <w:t>It emphasized that the Burning Plasma Experimental Superconducting Tokamak, or BEST, a major fusion device, aims to achieve net fusion power gain and demonstrate electricity generation by around 2030.</w:t>
      </w:r>
    </w:p>
    <w:p w14:paraId="46EDE94B" w14:textId="77777777" w:rsidR="001D0D0F" w:rsidRDefault="001D0D0F" w:rsidP="001D0D0F">
      <w:pPr>
        <w:jc w:val="both"/>
      </w:pPr>
      <w:r>
        <w:t xml:space="preserve">Song </w:t>
      </w:r>
      <w:proofErr w:type="spellStart"/>
      <w:r>
        <w:t>Yuntao</w:t>
      </w:r>
      <w:proofErr w:type="spellEnd"/>
      <w:r>
        <w:t>, head of the Chinese Academy of Sciences' Institute of Plasma Physics, said: "Fusion is no longer just a physics experiment. It is becoming an energy engineering project. The key question now is how to build it, operate it and make it economically viable."</w:t>
      </w:r>
    </w:p>
    <w:p w14:paraId="301BB2A5" w14:textId="77777777" w:rsidR="001D0D0F" w:rsidRDefault="001D0D0F" w:rsidP="001D0D0F">
      <w:pPr>
        <w:jc w:val="both"/>
      </w:pPr>
      <w:r>
        <w:t>Currently, skepticism prevails over whether fusion can be commercialized at scale, particularly given its history of long development timelines.</w:t>
      </w:r>
    </w:p>
    <w:p w14:paraId="31A139F6" w14:textId="77777777" w:rsidR="001D0D0F" w:rsidRDefault="001D0D0F" w:rsidP="001D0D0F">
      <w:pPr>
        <w:jc w:val="both"/>
      </w:pPr>
      <w:r>
        <w:t>Xu Qiang, chief analyst for power and environmental sectors at Guotai Haitong Securities, said: "China's advantage in fusion deve­lopment is that it combines State-led research facilities with growing participation from private companies. That significantly improves the speed of technology iteration and commercialization."</w:t>
      </w:r>
    </w:p>
    <w:p w14:paraId="113959ED" w14:textId="77777777" w:rsidR="001D0D0F" w:rsidRDefault="001D0D0F" w:rsidP="001D0D0F">
      <w:pPr>
        <w:jc w:val="both"/>
      </w:pPr>
      <w:r>
        <w:t>In addition, China is advancing multiple fusion pathways at the same time, Xu emphasized.</w:t>
      </w:r>
    </w:p>
    <w:p w14:paraId="603B9E7B" w14:textId="77777777" w:rsidR="001D0D0F" w:rsidRDefault="001D0D0F" w:rsidP="001D0D0F">
      <w:pPr>
        <w:jc w:val="both"/>
      </w:pPr>
      <w:r>
        <w:t>Flagship facilities such as the Experimental Advanced Superconducting Tokamak, or EAST, in Hefei, have set world records by sustaining plasma temperatures above 100 million C for more than 1,000 seconds. Meanwhile, BEST is under construction in Hefei, to bridge the gap between laboratory experiments and future power plants, he said.</w:t>
      </w:r>
    </w:p>
    <w:p w14:paraId="6A3BB62A" w14:textId="77777777" w:rsidR="001D0D0F" w:rsidRDefault="001D0D0F" w:rsidP="001D0D0F">
      <w:pPr>
        <w:jc w:val="both"/>
      </w:pPr>
      <w:r>
        <w:t>Rising confidence is reflected in capital flows. Guotai Haitong Securities estimated that fusion-related exchange-traded funds launched in 2025 brought 70 billion yuan of new capital into related sectors, reflecting rising expectations that fusion-related projects could translate into equipment orders in coming years.</w:t>
      </w:r>
    </w:p>
    <w:p w14:paraId="0FC84F2A" w14:textId="77777777" w:rsidR="001D0D0F" w:rsidRDefault="001D0D0F" w:rsidP="001D0D0F">
      <w:pPr>
        <w:jc w:val="both"/>
      </w:pPr>
      <w:r>
        <w:t>Notably, a 2026 procurement plan released by the fusion industry alliance showed that more than 120 procurement projects are scheduled for this year, centered on tasks including the upgrade of EAST and BEST, with total funding approaching 10 billion yuan.</w:t>
      </w:r>
    </w:p>
    <w:p w14:paraId="1291B2EF" w14:textId="77777777" w:rsidR="001D0D0F" w:rsidRDefault="001D0D0F" w:rsidP="001D0D0F">
      <w:pPr>
        <w:jc w:val="both"/>
      </w:pPr>
      <w:r>
        <w:t>At the conference, Hefei Industry Investment Group unveiled a future fusion energy venture capital fund, with an initial size of 1 billion yuan. The fund will focus on key fusion technologies and core industrial segments, with a maximum lifespan of 15 years.</w:t>
      </w:r>
    </w:p>
    <w:p w14:paraId="7A8A48E5" w14:textId="77777777" w:rsidR="001D0D0F" w:rsidRDefault="001D0D0F" w:rsidP="001D0D0F">
      <w:pPr>
        <w:jc w:val="both"/>
      </w:pPr>
      <w:r>
        <w:t>Jiang Xin, chairman of Hefei Industry Investment Group, said: "We are clearly prepared to invest with long-term patience. Based on technological progress and industry outcomes, we will launch follow-up funds to meet the phased investment needs of the fusion industry."</w:t>
      </w:r>
    </w:p>
    <w:p w14:paraId="261B83BC" w14:textId="77777777" w:rsidR="001D0D0F" w:rsidRDefault="001D0D0F" w:rsidP="00872757">
      <w:pPr>
        <w:jc w:val="both"/>
      </w:pPr>
      <w:hyperlink r:id="rId134" w:history="1">
        <w:r w:rsidRPr="009D0275">
          <w:rPr>
            <w:rStyle w:val="ac"/>
          </w:rPr>
          <w:t>https://www.chinadaily.com.cn/a/202601/18/WS696d00aea310d6866eb345b7.html</w:t>
        </w:r>
      </w:hyperlink>
    </w:p>
    <w:p w14:paraId="08999798" w14:textId="77777777" w:rsidR="001D0D0F" w:rsidRDefault="001D0D0F" w:rsidP="00872757">
      <w:pPr>
        <w:jc w:val="both"/>
      </w:pPr>
      <w:r w:rsidRPr="0083471C">
        <w:rPr>
          <w:highlight w:val="yellow"/>
        </w:rPr>
        <w:t>#</w:t>
      </w:r>
      <w:r w:rsidR="0083471C" w:rsidRPr="0083471C">
        <w:rPr>
          <w:highlight w:val="yellow"/>
        </w:rPr>
        <w:t>85</w:t>
      </w:r>
      <w:r w:rsidR="0083471C">
        <w:t xml:space="preserve"> inf</w:t>
      </w:r>
    </w:p>
    <w:p w14:paraId="075962F6" w14:textId="77777777" w:rsidR="001D0D0F" w:rsidRDefault="001D0D0F" w:rsidP="001D0D0F">
      <w:pPr>
        <w:jc w:val="both"/>
      </w:pPr>
      <w:r>
        <w:lastRenderedPageBreak/>
        <w:t>Supply resilience further bolstered by improved cross-regional power sharing</w:t>
      </w:r>
    </w:p>
    <w:p w14:paraId="0B362873" w14:textId="77777777" w:rsidR="001D0D0F" w:rsidRDefault="001D0D0F" w:rsidP="001D0D0F">
      <w:pPr>
        <w:jc w:val="both"/>
      </w:pPr>
      <w:r>
        <w:t>By Zheng Xin | China Daily | Updated: 2026-01-17 07:58</w:t>
      </w:r>
    </w:p>
    <w:p w14:paraId="37BA7648" w14:textId="77777777" w:rsidR="001D0D0F" w:rsidRDefault="001D0D0F" w:rsidP="001D0D0F">
      <w:pPr>
        <w:jc w:val="both"/>
      </w:pPr>
      <w:r>
        <w:t>With rising global geopolitical uncertainties, China is poised to further strengthen energy security over the coming years, with the nation's energy self-sufficiency rate projected to reach 85 percent by 2030, according to a recent industry report.</w:t>
      </w:r>
    </w:p>
    <w:p w14:paraId="07586BF8" w14:textId="77777777" w:rsidR="001D0D0F" w:rsidRDefault="001D0D0F" w:rsidP="001D0D0F">
      <w:pPr>
        <w:jc w:val="both"/>
      </w:pPr>
      <w:r>
        <w:t>Against an increasingly complicating global landscape and heightened volatility in traditional energy hubs such as Russia, Venezuela and Iran, China is developing a diversified energy system and technological innovations to fortify its national energy resilience, according to the report by the Center for Energy and Environmental Policy Research of Beijing Institute of Technology.</w:t>
      </w:r>
    </w:p>
    <w:p w14:paraId="6632CB54" w14:textId="77777777" w:rsidR="001D0D0F" w:rsidRDefault="001D0D0F" w:rsidP="001D0D0F">
      <w:pPr>
        <w:jc w:val="both"/>
      </w:pPr>
      <w:r>
        <w:t>This shift comes as the world's largest energy consumer nears a historic turning point: the peaking of both coal and oil consumption during the 15th Five-Year Plan (2026-30) period, it said.</w:t>
      </w:r>
    </w:p>
    <w:p w14:paraId="45AF453C" w14:textId="77777777" w:rsidR="001D0D0F" w:rsidRDefault="001D0D0F" w:rsidP="001D0D0F">
      <w:pPr>
        <w:jc w:val="both"/>
      </w:pPr>
      <w:r>
        <w:t>The resilience of the energy supply chain in China is strengthening amid a complex global environment, with a decline in coal and net oil imports, said Liao Hua, director of the center.</w:t>
      </w:r>
    </w:p>
    <w:p w14:paraId="6FFFE1F7" w14:textId="77777777" w:rsidR="001D0D0F" w:rsidRDefault="001D0D0F" w:rsidP="001D0D0F">
      <w:pPr>
        <w:jc w:val="both"/>
      </w:pPr>
      <w:r>
        <w:t>This resilience is further bolstered by improved cross-regional power sharing and enhanced storage capabilities, which allow the grid to balance supply and demand with unprecedented precision, he said.</w:t>
      </w:r>
    </w:p>
    <w:p w14:paraId="468CB266" w14:textId="77777777" w:rsidR="001D0D0F" w:rsidRDefault="001D0D0F" w:rsidP="001D0D0F">
      <w:pPr>
        <w:jc w:val="both"/>
      </w:pPr>
      <w:r>
        <w:t xml:space="preserve">The rapid scaling of renewable infrastructure and immense investment in next-generation technologies are shielding China's economic growth from reliance on foreign energy imports. By the end of the decade, clean energy — including hydro, </w:t>
      </w:r>
      <w:r w:rsidRPr="00313348">
        <w:rPr>
          <w:highlight w:val="yellow"/>
        </w:rPr>
        <w:t>nuclear,</w:t>
      </w:r>
      <w:r>
        <w:t xml:space="preserve"> wind and solar power — is expected to account for over 35 percent of total energy consumption, it said.</w:t>
      </w:r>
    </w:p>
    <w:p w14:paraId="1EA4BBAA" w14:textId="77777777" w:rsidR="001D0D0F" w:rsidRDefault="001D0D0F" w:rsidP="001D0D0F">
      <w:pPr>
        <w:jc w:val="both"/>
      </w:pPr>
      <w:r>
        <w:t>According to Liao, investors are moving beyond current mainstream tech, shifting capital toward frontier energy sectors including solid-state batteries, fourth-generation nuclear power and controllable nuclear fusion, all of which have emerged as the new strategic focuses for State and private capital alike.</w:t>
      </w:r>
    </w:p>
    <w:p w14:paraId="30C01C9C" w14:textId="77777777" w:rsidR="001D0D0F" w:rsidRDefault="001D0D0F" w:rsidP="001D0D0F">
      <w:pPr>
        <w:jc w:val="both"/>
      </w:pPr>
      <w:r>
        <w:t xml:space="preserve">Capacity for advanced storage solutions is projected to exceed 350 million kilowatts by 2030. While </w:t>
      </w:r>
      <w:proofErr w:type="spellStart"/>
      <w:r>
        <w:t>lithiumion</w:t>
      </w:r>
      <w:proofErr w:type="spellEnd"/>
      <w:r>
        <w:t xml:space="preserve"> remains the dominant route, long-duration technologies such as all-vanadium redox flow batteries and compressed air energy storage are gaining traction, he said.</w:t>
      </w:r>
    </w:p>
    <w:p w14:paraId="55165AD2" w14:textId="77777777" w:rsidR="001D0D0F" w:rsidRDefault="001D0D0F" w:rsidP="001D0D0F">
      <w:pPr>
        <w:jc w:val="both"/>
      </w:pPr>
      <w:r>
        <w:t>Widely regarded as the next generation of energy storage technology, all-solid-state batteries utilize noncombustible solid electrolytes to achieve a decisive leap in both operational safety and energy density.</w:t>
      </w:r>
    </w:p>
    <w:p w14:paraId="55A7156F" w14:textId="77777777" w:rsidR="001D0D0F" w:rsidRDefault="001D0D0F" w:rsidP="001D0D0F">
      <w:pPr>
        <w:jc w:val="both"/>
      </w:pPr>
      <w:r>
        <w:t>China completed its first high-capacity all-solid-state battery production line in November, built by State-owned automaker GAC Group. As the first in the country capable of producing solid-</w:t>
      </w:r>
      <w:r>
        <w:lastRenderedPageBreak/>
        <w:t>state batteries with capacities above 60 ampere-hours for automotive use, it is considered a step toward commercializing a technology seen as key to extending electric-vehicle range and improving safety.</w:t>
      </w:r>
    </w:p>
    <w:p w14:paraId="05EE39CA" w14:textId="77777777" w:rsidR="001D0D0F" w:rsidRDefault="001D0D0F" w:rsidP="001D0D0F">
      <w:pPr>
        <w:jc w:val="both"/>
      </w:pPr>
      <w:r>
        <w:t>According to the center, China's energy system is transitioning from policy-driven to market-led, heralding a trend that the cost of energy as a share of GDP is expected to further drop from roughly 13 percent in 2025 to below 11 percent by 2030 as the efficiency of the new energy system improves.</w:t>
      </w:r>
    </w:p>
    <w:p w14:paraId="1F2BB488" w14:textId="77777777" w:rsidR="001D0D0F" w:rsidRDefault="001D0D0F" w:rsidP="001D0D0F">
      <w:pPr>
        <w:jc w:val="both"/>
      </w:pPr>
      <w:r>
        <w:t>Crucially, the 15th Five-Year Plan is expected to usher in the peak of traditional fossil fuels. Total energy consumption is forecast to hit approximately 7 billion metric tons of standard coal equivalent by 2030, with fossil fuels accounting for 5.1 billion tons, said Liao.</w:t>
      </w:r>
    </w:p>
    <w:p w14:paraId="6AB97715" w14:textId="77777777" w:rsidR="001D0D0F" w:rsidRDefault="001D0D0F" w:rsidP="001D0D0F">
      <w:pPr>
        <w:jc w:val="both"/>
      </w:pPr>
      <w:r>
        <w:t>While natural gas will continue to serve as a bridge fuel, overall carbon emissions are slated to plateau and begin falling, he said.</w:t>
      </w:r>
    </w:p>
    <w:p w14:paraId="681A4AE0" w14:textId="77777777" w:rsidR="001D0D0F" w:rsidRDefault="001D0D0F" w:rsidP="001D0D0F">
      <w:pPr>
        <w:jc w:val="both"/>
      </w:pPr>
      <w:r>
        <w:t>On the global stage, China's role is evolving from a product exporter to a provider of integrated energy solutions. China already produces 80 percent of the world's lithium-ion batteries.</w:t>
      </w:r>
    </w:p>
    <w:p w14:paraId="53B762F1" w14:textId="77777777" w:rsidR="001D0D0F" w:rsidRDefault="001D0D0F" w:rsidP="001D0D0F">
      <w:pPr>
        <w:jc w:val="both"/>
      </w:pPr>
      <w:r>
        <w:t>While energy use in heavy industries such as steel and building materials is declining, the digital economy is emerging as a massive consumer of power. Electricity demand from information technology services, specifically artificial intelligence computing centers, is expected to maintain high-speed growth, said the report.</w:t>
      </w:r>
    </w:p>
    <w:p w14:paraId="3D5BA326" w14:textId="77777777" w:rsidR="001D0D0F" w:rsidRDefault="001D0D0F" w:rsidP="001D0D0F">
      <w:pPr>
        <w:jc w:val="both"/>
      </w:pPr>
      <w:r>
        <w:t>Total power consumption is estimated to approach 14 trillion kilowatt-hours by 2030. However, this surge brings integration challenges.</w:t>
      </w:r>
    </w:p>
    <w:p w14:paraId="7F8EBC59" w14:textId="77777777" w:rsidR="00313348" w:rsidRDefault="00313348" w:rsidP="001D0D0F">
      <w:pPr>
        <w:jc w:val="both"/>
      </w:pPr>
      <w:r w:rsidRPr="00313348">
        <w:t>https://www.chinadaily.com.cn/a/202601/17/WS696ad097a310d6866eb3442c.html</w:t>
      </w:r>
    </w:p>
    <w:p w14:paraId="21DC907B" w14:textId="77777777" w:rsidR="00313348" w:rsidRDefault="00313348" w:rsidP="00313348">
      <w:pPr>
        <w:jc w:val="both"/>
      </w:pPr>
      <w:r w:rsidRPr="00313348">
        <w:rPr>
          <w:highlight w:val="yellow"/>
        </w:rPr>
        <w:t>#</w:t>
      </w:r>
      <w:r w:rsidR="0083471C">
        <w:t>86 inf</w:t>
      </w:r>
    </w:p>
    <w:p w14:paraId="259F72C3" w14:textId="77777777" w:rsidR="00313348" w:rsidRDefault="00313348" w:rsidP="00313348">
      <w:pPr>
        <w:jc w:val="both"/>
      </w:pPr>
      <w:r>
        <w:t>By Xu Nuo | China Daily | Updated: 2026-01-16 09:20</w:t>
      </w:r>
    </w:p>
    <w:p w14:paraId="71025F87" w14:textId="77777777" w:rsidR="00313348" w:rsidRDefault="00313348" w:rsidP="00313348">
      <w:pPr>
        <w:jc w:val="both"/>
      </w:pPr>
      <w:r>
        <w:t>In a landmark discovery that bridges nearly a century of theoretical physics, a Chinese research team has successfully captured the first direct evidence of the Migdal effect, a breakthrough with profound implications for probing dark matter — the invisible substance thought to make up roughly 85 percent of the universe.</w:t>
      </w:r>
    </w:p>
    <w:p w14:paraId="0317C332" w14:textId="77777777" w:rsidR="00313348" w:rsidRDefault="00313348" w:rsidP="00313348">
      <w:pPr>
        <w:jc w:val="both"/>
      </w:pPr>
      <w:r>
        <w:t>The finding, published on Thursday in the journal Nature, confirms a prediction made in 1939 by Soviet physicist Arkady Migdal: When an atomic nucleus suddenly gains energy — for instance, from a collision with a neutral particle (like a neutron or a dark matter candidate) — and recoils, the rapid shift in the atom's internal electric field can eject one of its orbiting electrons.</w:t>
      </w:r>
    </w:p>
    <w:p w14:paraId="41A80019" w14:textId="77777777" w:rsidR="00313348" w:rsidRDefault="00313348" w:rsidP="00313348">
      <w:pPr>
        <w:jc w:val="both"/>
      </w:pPr>
      <w:r>
        <w:lastRenderedPageBreak/>
        <w:t>For nearly nine decades, this "electron ejection" process remained purely theoretical. Direct evidence proved elusive because the effect occurs on an incredibly tiny scale and is easily masked by background noise from cosmic rays and natural radiation.</w:t>
      </w:r>
    </w:p>
    <w:p w14:paraId="65189BFE" w14:textId="77777777" w:rsidR="00313348" w:rsidRDefault="00313348" w:rsidP="00313348">
      <w:pPr>
        <w:jc w:val="both"/>
      </w:pPr>
      <w:r>
        <w:t>To capture it, a research team led by the University of Chinese Academy of Sciences, working with several other Chinese universities, developed a specialized "atomic camera" — a high-precision gas detector integrated with a custom-designed microchip. The setup is sensitive enough to track the trajectory of a single atom and the electron it releases.</w:t>
      </w:r>
    </w:p>
    <w:p w14:paraId="7C25591A" w14:textId="77777777" w:rsidR="00313348" w:rsidRDefault="00313348" w:rsidP="00313348">
      <w:pPr>
        <w:jc w:val="both"/>
      </w:pPr>
      <w:r>
        <w:t>By bombarding gas molecules with neutrons and analyzing more than 800,000 candidate events, the team identified six clear signals. Each displayed the defining signature of the Migdal effect: two particle tracks — one from the recoiling nucleus and one from the ejected electron — emerging from precisely the same point. The statistical confidence of the discovery reached the five-sigma threshold, the gold standard in particle physics.</w:t>
      </w:r>
    </w:p>
    <w:p w14:paraId="3FD847FC" w14:textId="77777777" w:rsidR="00313348" w:rsidRDefault="00313348" w:rsidP="00313348">
      <w:pPr>
        <w:jc w:val="both"/>
      </w:pPr>
      <w:r>
        <w:t>"Directly observing the Migdal effect in nuclear experiments has been a long-standing and widely recognized challenge. Several leading international research teams have attempted to detect it, without success," said Yu Haibo, a professor of physics and astronomy at the University of California, Riverside. "Therefore, the result achieved by the Chinese team is a genuine breakthrough and truly exciting."</w:t>
      </w:r>
    </w:p>
    <w:p w14:paraId="674E6D08" w14:textId="77777777" w:rsidR="00313348" w:rsidRDefault="00313348" w:rsidP="00313348">
      <w:pPr>
        <w:jc w:val="both"/>
      </w:pPr>
      <w:r>
        <w:t xml:space="preserve">For decades, the search for dark matter has focused on hypothetical particles called WIMPs, or weakly interacting massive particles. But after major experiments such as China's </w:t>
      </w:r>
      <w:proofErr w:type="spellStart"/>
      <w:r>
        <w:t>PandaX</w:t>
      </w:r>
      <w:proofErr w:type="spellEnd"/>
      <w:r>
        <w:t xml:space="preserve"> and Italy's XENON found no evidence of these heavy candidates, scientific attention has increasingly turned to so-called light dark matter — particles that are far lighter and even more difficult to detect.</w:t>
      </w:r>
    </w:p>
    <w:p w14:paraId="46B9A79E" w14:textId="77777777" w:rsidR="00313348" w:rsidRDefault="00313348" w:rsidP="00313348">
      <w:pPr>
        <w:jc w:val="both"/>
      </w:pPr>
      <w:r>
        <w:t>The challenge is that when such a lightweight particle strikes an atom, the nuclear recoil it produces is too faint for conventional sensors to register.</w:t>
      </w:r>
    </w:p>
    <w:p w14:paraId="5B603ED3" w14:textId="77777777" w:rsidR="00313348" w:rsidRDefault="00313348" w:rsidP="00313348">
      <w:pPr>
        <w:jc w:val="both"/>
      </w:pPr>
      <w:r>
        <w:t>This is where the Migdal effect changes the equation.</w:t>
      </w:r>
    </w:p>
    <w:p w14:paraId="16570A1C" w14:textId="77777777" w:rsidR="00313348" w:rsidRDefault="00313348" w:rsidP="00313348">
      <w:pPr>
        <w:jc w:val="both"/>
      </w:pPr>
      <w:r>
        <w:t>"With the Migdal effect, once an electron is ejected, our detector can, in theory, capture 100 percent of its energy," said Zheng Yangheng, a professor at the University of Chinese Academy of Sciences and a co-leader of the research. He said the process effectively converts an otherwise imperceptible low-energy jolt into a measurable electronic signal.</w:t>
      </w:r>
    </w:p>
    <w:p w14:paraId="242B8567" w14:textId="77777777" w:rsidR="00313348" w:rsidRDefault="00313348" w:rsidP="00313348">
      <w:pPr>
        <w:jc w:val="both"/>
      </w:pPr>
      <w:r>
        <w:t xml:space="preserve">"This work fills a long-standing experimental gap, solidifies the theoretical foundation of the Migdal effect, and represents a crucial first step toward applying it in the search for light dark matter," said Liu Jianglai, a professor at Shanghai Jiao Tong University and lead scientist of the </w:t>
      </w:r>
      <w:proofErr w:type="spellStart"/>
      <w:r>
        <w:t>PandaX</w:t>
      </w:r>
      <w:proofErr w:type="spellEnd"/>
      <w:r>
        <w:t xml:space="preserve"> experiment.</w:t>
      </w:r>
    </w:p>
    <w:p w14:paraId="34A980DB" w14:textId="77777777" w:rsidR="00313348" w:rsidRDefault="00313348" w:rsidP="00313348">
      <w:pPr>
        <w:jc w:val="both"/>
      </w:pPr>
      <w:r>
        <w:t>Looking ahead, the team plans to study the Migdal effect using different target materials.</w:t>
      </w:r>
    </w:p>
    <w:p w14:paraId="65C1337D" w14:textId="77777777" w:rsidR="00313348" w:rsidRDefault="00313348" w:rsidP="00313348">
      <w:pPr>
        <w:jc w:val="both"/>
      </w:pPr>
      <w:r>
        <w:lastRenderedPageBreak/>
        <w:t>"Our next steps include optimizing the detector's performance and extending observations of the Migdal effect to other elements," said Liu Qian, a professor at the University of Chinese Academy of Sciences and a co-leader of the research. "This will provide essential data to support the search for even lighter dark matter particles."</w:t>
      </w:r>
    </w:p>
    <w:p w14:paraId="3FE12BC2" w14:textId="77777777" w:rsidR="00313348" w:rsidRDefault="00313348" w:rsidP="00313348">
      <w:pPr>
        <w:jc w:val="both"/>
      </w:pPr>
      <w:hyperlink r:id="rId135" w:history="1">
        <w:r w:rsidRPr="009D0275">
          <w:rPr>
            <w:rStyle w:val="ac"/>
          </w:rPr>
          <w:t>https://www.chinadaily.com.cn/a/202601/16/WS6969926ea310d6866eb34154.html</w:t>
        </w:r>
      </w:hyperlink>
    </w:p>
    <w:p w14:paraId="3C589A27" w14:textId="77777777" w:rsidR="00313348" w:rsidRDefault="00313348" w:rsidP="0083471C">
      <w:pPr>
        <w:jc w:val="both"/>
      </w:pPr>
      <w:r>
        <w:rPr>
          <w:highlight w:val="yellow"/>
        </w:rPr>
        <w:t>#</w:t>
      </w:r>
      <w:r w:rsidR="0083471C">
        <w:t>87 inf</w:t>
      </w:r>
    </w:p>
    <w:p w14:paraId="2E1E9A7E" w14:textId="77777777" w:rsidR="00313348" w:rsidRDefault="00313348" w:rsidP="00313348">
      <w:pPr>
        <w:jc w:val="both"/>
      </w:pPr>
      <w:r>
        <w:t>Xinhua | Updated: 2026-01-21 18:13</w:t>
      </w:r>
    </w:p>
    <w:p w14:paraId="6719A2D2" w14:textId="77777777" w:rsidR="00313348" w:rsidRDefault="00313348" w:rsidP="00313348">
      <w:pPr>
        <w:jc w:val="both"/>
      </w:pPr>
      <w:r>
        <w:t xml:space="preserve">Japan's Tokyo Electric Power Company (TEPCO) on Wednesday restarted a reactor at the </w:t>
      </w:r>
      <w:proofErr w:type="spellStart"/>
      <w:r>
        <w:t>Kashiwazaki-Kariwa</w:t>
      </w:r>
      <w:proofErr w:type="spellEnd"/>
      <w:r>
        <w:t xml:space="preserve"> nuclear power plant in Niigata Prefecture despite local opposition, marking the first operated by TEPCO to go back online </w:t>
      </w:r>
      <w:r w:rsidRPr="0083471C">
        <w:rPr>
          <w:highlight w:val="yellow"/>
        </w:rPr>
        <w:t>since the 2011 Fukushima nuclear disaster.</w:t>
      </w:r>
    </w:p>
    <w:p w14:paraId="5D884454" w14:textId="77777777" w:rsidR="00313348" w:rsidRDefault="00313348" w:rsidP="00313348">
      <w:pPr>
        <w:jc w:val="both"/>
      </w:pPr>
      <w:r>
        <w:t>Reactor No. 6 at the seven-unit complex, about 220 kilometers northwest of Tokyo, began its nuclear reaction shortly after 7 p.m. local time. The utility said it received approval from the country's Nuclear Regulation Authority to conduct trial operations earlier in the day.</w:t>
      </w:r>
    </w:p>
    <w:p w14:paraId="4FB235E3" w14:textId="77777777" w:rsidR="00313348" w:rsidRDefault="00313348" w:rsidP="00313348">
      <w:pPr>
        <w:jc w:val="both"/>
      </w:pPr>
      <w:r>
        <w:t>TEPCO initially planned to bring the reactor back online on Tuesday, but had to postpone due to an alarm malfunction during a test operation.</w:t>
      </w:r>
    </w:p>
    <w:p w14:paraId="02CA2A79" w14:textId="77777777" w:rsidR="00313348" w:rsidRDefault="00313348" w:rsidP="00313348">
      <w:pPr>
        <w:jc w:val="both"/>
      </w:pPr>
      <w:r>
        <w:t>Despite a survey showing that residents were split over the resumption, Niigata Governor Hideyo Hanazumi gave the greenlight for plant restart last November and the prefectural assembly followed up a month later.</w:t>
      </w:r>
    </w:p>
    <w:p w14:paraId="20CC11BE" w14:textId="77777777" w:rsidR="00313348" w:rsidRDefault="00313348" w:rsidP="00313348">
      <w:pPr>
        <w:jc w:val="both"/>
      </w:pPr>
      <w:r>
        <w:t xml:space="preserve">The </w:t>
      </w:r>
      <w:proofErr w:type="spellStart"/>
      <w:r>
        <w:t>Kashiwazaki-Kariwa</w:t>
      </w:r>
      <w:proofErr w:type="spellEnd"/>
      <w:r>
        <w:t xml:space="preserve"> plant, the world's biggest nuclear power station capable of producing 8.2 gigawatts of electricity when at full capacity, was among 54 reactors shut following the March 2011 core meltdowns at TEPCO's tsunami-stricken Fukushima Daiichi plant.</w:t>
      </w:r>
    </w:p>
    <w:p w14:paraId="4FD158D4" w14:textId="77777777" w:rsidR="00313348" w:rsidRDefault="00F02BFA" w:rsidP="00313348">
      <w:pPr>
        <w:jc w:val="both"/>
      </w:pPr>
      <w:hyperlink r:id="rId136" w:history="1">
        <w:r w:rsidRPr="009D0275">
          <w:rPr>
            <w:rStyle w:val="ac"/>
          </w:rPr>
          <w:t>https://www.chinadaily.com.cn/a/202601/21/WS6970a6e1a310d6866eb35002.html</w:t>
        </w:r>
      </w:hyperlink>
    </w:p>
    <w:p w14:paraId="2D498D57" w14:textId="77777777" w:rsidR="00F02BFA" w:rsidRDefault="00F02BFA" w:rsidP="00313348">
      <w:pPr>
        <w:jc w:val="both"/>
      </w:pPr>
      <w:r w:rsidRPr="00F02BFA">
        <w:rPr>
          <w:highlight w:val="yellow"/>
        </w:rPr>
        <w:t>#</w:t>
      </w:r>
      <w:r w:rsidR="0083471C">
        <w:t>88 inf</w:t>
      </w:r>
    </w:p>
    <w:p w14:paraId="79C011A7" w14:textId="77777777" w:rsidR="00F02BFA" w:rsidRDefault="00F02BFA" w:rsidP="00F02BFA">
      <w:pPr>
        <w:jc w:val="both"/>
      </w:pPr>
      <w:r>
        <w:t>Xinhua | Updated: 2026-01-19 15:39</w:t>
      </w:r>
    </w:p>
    <w:p w14:paraId="587225B5" w14:textId="77777777" w:rsidR="00F02BFA" w:rsidRDefault="00F02BFA" w:rsidP="00F02BFA">
      <w:pPr>
        <w:jc w:val="both"/>
      </w:pPr>
      <w:r>
        <w:t xml:space="preserve">Tokyo Electric Power Company Holdings (TEPCO) announced Monday that it decided to postpone the restart of the No 6 reactor at its </w:t>
      </w:r>
      <w:proofErr w:type="spellStart"/>
      <w:r>
        <w:t>Kashiwazaki-Kariwa</w:t>
      </w:r>
      <w:proofErr w:type="spellEnd"/>
      <w:r>
        <w:t xml:space="preserve"> nuclear power plant in Niigata Prefecture.</w:t>
      </w:r>
    </w:p>
    <w:p w14:paraId="2E1D7C47" w14:textId="77777777" w:rsidR="00F02BFA" w:rsidRDefault="00F02BFA" w:rsidP="00F02BFA">
      <w:pPr>
        <w:jc w:val="both"/>
      </w:pPr>
      <w:r>
        <w:t>An alarm system for the control rods, which are used to suppress the nuclear fission reaction, failed to sound during a test operation held on Saturday, TEPCO said.</w:t>
      </w:r>
    </w:p>
    <w:p w14:paraId="3C357C5F" w14:textId="77777777" w:rsidR="00F02BFA" w:rsidRDefault="00F02BFA" w:rsidP="00F02BFA">
      <w:pPr>
        <w:jc w:val="both"/>
      </w:pPr>
      <w:r>
        <w:t>The restart of the No 6 reactor at the seven-unit complex was originally scheduled for Tuesday.</w:t>
      </w:r>
    </w:p>
    <w:p w14:paraId="6AF11469" w14:textId="77777777" w:rsidR="00F02BFA" w:rsidRDefault="00F02BFA" w:rsidP="00F02BFA">
      <w:pPr>
        <w:jc w:val="both"/>
      </w:pPr>
      <w:r>
        <w:lastRenderedPageBreak/>
        <w:t xml:space="preserve">The </w:t>
      </w:r>
      <w:proofErr w:type="spellStart"/>
      <w:r>
        <w:t>Kashiwazaki-Kariwa</w:t>
      </w:r>
      <w:proofErr w:type="spellEnd"/>
      <w:r>
        <w:t xml:space="preserve"> plant, about 220 km northwest of Tokyo, was among 54 reactors shut following the March 2011 core meltdowns at TEPCO's tsunami-stricken Fukushima Daiichi plant. The Niigata Prefectural Assembly approved in December the partial restart of the plant amid criticism.</w:t>
      </w:r>
    </w:p>
    <w:p w14:paraId="3DA9006C" w14:textId="77777777" w:rsidR="00F02BFA" w:rsidRDefault="00F02BFA" w:rsidP="00F02BFA">
      <w:pPr>
        <w:jc w:val="both"/>
      </w:pPr>
      <w:hyperlink r:id="rId137" w:history="1">
        <w:r w:rsidRPr="009D0275">
          <w:rPr>
            <w:rStyle w:val="ac"/>
          </w:rPr>
          <w:t>https://www.chinadaily.com.cn/a/202601/19/WS696ddfa0a310d6866eb3486f.html</w:t>
        </w:r>
      </w:hyperlink>
    </w:p>
    <w:p w14:paraId="178207E1" w14:textId="77777777" w:rsidR="00F02BFA" w:rsidRDefault="00F02BFA" w:rsidP="00F02BFA">
      <w:pPr>
        <w:jc w:val="both"/>
      </w:pPr>
      <w:r w:rsidRPr="00F02BFA">
        <w:rPr>
          <w:highlight w:val="yellow"/>
        </w:rPr>
        <w:t>#</w:t>
      </w:r>
      <w:r w:rsidR="0083471C">
        <w:t>89 N</w:t>
      </w:r>
    </w:p>
    <w:p w14:paraId="7274F1A4" w14:textId="77777777" w:rsidR="00F02BFA" w:rsidRDefault="00F02BFA" w:rsidP="00F02BFA">
      <w:pPr>
        <w:jc w:val="both"/>
      </w:pPr>
      <w:r>
        <w:t>Xinhua | Updated: 2026-01-22 16:16</w:t>
      </w:r>
    </w:p>
    <w:p w14:paraId="0B67158B" w14:textId="77777777" w:rsidR="00F02BFA" w:rsidRDefault="00F02BFA" w:rsidP="00F02BFA">
      <w:pPr>
        <w:jc w:val="both"/>
      </w:pPr>
      <w:r>
        <w:t xml:space="preserve">TOKYO - Tokyo Electric Power Company (TEPCO) on Thursday decided to shut down a reactor at the </w:t>
      </w:r>
      <w:proofErr w:type="spellStart"/>
      <w:r>
        <w:t>Kashiwazaki-Kariwa</w:t>
      </w:r>
      <w:proofErr w:type="spellEnd"/>
      <w:r>
        <w:t xml:space="preserve"> nuclear power plant after an alarm went off during the withdrawal of control rods, only a day after the unit was restarted for the first time in about 14 years.</w:t>
      </w:r>
    </w:p>
    <w:p w14:paraId="0CB23DCE" w14:textId="77777777" w:rsidR="00F02BFA" w:rsidRDefault="00F02BFA" w:rsidP="00F02BFA">
      <w:pPr>
        <w:jc w:val="both"/>
      </w:pPr>
      <w:r>
        <w:t>Earlier in the day, TEPCO suspended control rod withdrawal operations at the just-restarted reactor No 6 of the plant in Niigata Prefecture after the alarm was triggered at 00:28 am local time as a third batch of control rods was being withdrawn.</w:t>
      </w:r>
    </w:p>
    <w:p w14:paraId="2CF9C62E" w14:textId="77777777" w:rsidR="00F02BFA" w:rsidRDefault="00F02BFA" w:rsidP="00F02BFA">
      <w:pPr>
        <w:jc w:val="both"/>
      </w:pPr>
      <w:r>
        <w:t>The utility said it suspected a malfunction in the control rod operating system and replaced electronic components in the device, but the problem persisted.</w:t>
      </w:r>
    </w:p>
    <w:p w14:paraId="05348AFC" w14:textId="77777777" w:rsidR="00F02BFA" w:rsidRDefault="00F02BFA" w:rsidP="00F02BFA">
      <w:pPr>
        <w:jc w:val="both"/>
      </w:pPr>
      <w:r>
        <w:t>TEPCO said there was no external radiation leak following the glitch, adding it would stop the reactor to investigate the cause of the malfunction.</w:t>
      </w:r>
    </w:p>
    <w:p w14:paraId="4BC4A8D5" w14:textId="77777777" w:rsidR="00F02BFA" w:rsidRDefault="00F02BFA" w:rsidP="00F02BFA">
      <w:pPr>
        <w:jc w:val="both"/>
      </w:pPr>
      <w:r w:rsidRPr="0083471C">
        <w:rPr>
          <w:highlight w:val="yellow"/>
        </w:rPr>
        <w:t>The No 6 reactor at the seven-unit complex was reactivated shortly after 7 pm local time on Wednesday, marking the first operated by TEPCO to go back online since the 2011 Fukushima nuclear disaster</w:t>
      </w:r>
      <w:r>
        <w:t>. The reboot came a day later than initially planned, after a control-rod alarm also sounded during a final pre-startup test.</w:t>
      </w:r>
    </w:p>
    <w:p w14:paraId="528DD190" w14:textId="77777777" w:rsidR="00F02BFA" w:rsidRDefault="00F02BFA" w:rsidP="00F02BFA">
      <w:pPr>
        <w:jc w:val="both"/>
      </w:pPr>
      <w:hyperlink r:id="rId138" w:history="1">
        <w:r w:rsidRPr="009D0275">
          <w:rPr>
            <w:rStyle w:val="ac"/>
          </w:rPr>
          <w:t>https://www.chinadaily.com.cn/a/202601/22/WS6971dcf8a310d6866eb3533d.html</w:t>
        </w:r>
      </w:hyperlink>
    </w:p>
    <w:p w14:paraId="25AD6784" w14:textId="77777777" w:rsidR="00F02BFA" w:rsidRDefault="00F02BFA" w:rsidP="00F02BFA">
      <w:pPr>
        <w:jc w:val="both"/>
      </w:pPr>
      <w:r w:rsidRPr="00F02BFA">
        <w:rPr>
          <w:highlight w:val="yellow"/>
        </w:rPr>
        <w:t>#</w:t>
      </w:r>
      <w:r w:rsidR="0083471C">
        <w:t>90 N</w:t>
      </w:r>
    </w:p>
    <w:p w14:paraId="08690381" w14:textId="77777777" w:rsidR="00F02BFA" w:rsidRDefault="00F02BFA" w:rsidP="00F02BFA">
      <w:pPr>
        <w:jc w:val="both"/>
      </w:pPr>
      <w:r>
        <w:t>By LIU JIANQIAO | China Daily | Updated: 2026-01-20 09:49</w:t>
      </w:r>
    </w:p>
    <w:p w14:paraId="3FB82974" w14:textId="77777777" w:rsidR="00F02BFA" w:rsidRDefault="00F02BFA" w:rsidP="00F02BFA">
      <w:pPr>
        <w:jc w:val="both"/>
      </w:pPr>
      <w:r>
        <w:t xml:space="preserve">Demonstrators rally outside Tokyo Electric Power Company headquarters in Tokyo on Monday to oppose the planned restart of the </w:t>
      </w:r>
      <w:proofErr w:type="spellStart"/>
      <w:r>
        <w:t>Kashiwazaki-Kariwa</w:t>
      </w:r>
      <w:proofErr w:type="spellEnd"/>
      <w:r>
        <w:t xml:space="preserve"> Nuclear Power Plant, citing safety concerns and potential risks to regional stability. KAZUHIRO NOGI/AFP</w:t>
      </w:r>
    </w:p>
    <w:p w14:paraId="171B2CD2" w14:textId="77777777" w:rsidR="00F02BFA" w:rsidRDefault="00F02BFA" w:rsidP="00F02BFA">
      <w:pPr>
        <w:jc w:val="both"/>
      </w:pPr>
      <w:r>
        <w:t>Japan has recently courted the US and the Philippines by hyping the "China threat", stirring up regional tensions and rallying relevant countries into confrontation. Such moves risk undermining peace and stability in the Asia-Pacific and increasing the likelihood of strategic miscalculations, experts say.</w:t>
      </w:r>
    </w:p>
    <w:p w14:paraId="08933A6D" w14:textId="77777777" w:rsidR="00F02BFA" w:rsidRDefault="00F02BFA" w:rsidP="00F02BFA">
      <w:pPr>
        <w:jc w:val="both"/>
      </w:pPr>
      <w:r>
        <w:lastRenderedPageBreak/>
        <w:t>The Philippines and Japan signed a defense deal, the Acquisition and Cross-Servicing Agreement, on Thursday, which allows their armed forces to exchange supplies and services, as both sides seek to deepen security cooperation amid rising regional tensions.</w:t>
      </w:r>
    </w:p>
    <w:p w14:paraId="13351BAD" w14:textId="77777777" w:rsidR="00F02BFA" w:rsidRDefault="00F02BFA" w:rsidP="00F02BFA">
      <w:pPr>
        <w:jc w:val="both"/>
      </w:pPr>
      <w:r>
        <w:t>Earlier, in September, the Reciprocal Access Agreement between the two of the United States' closest Asian allies came into force, allowing the deployment of forces of either country to the other's territory for joint and larger combat exercises.</w:t>
      </w:r>
    </w:p>
    <w:p w14:paraId="77737889" w14:textId="77777777" w:rsidR="00F02BFA" w:rsidRDefault="00F02BFA" w:rsidP="00F02BFA">
      <w:pPr>
        <w:jc w:val="both"/>
      </w:pPr>
      <w:r>
        <w:t>Despite being framed as measures to enhance military cooperation, the two agreements are widely seen as targeting China, with Japanese and Philippine officials repeatedly playing up the "China threat" narrative during the signing ceremony.</w:t>
      </w:r>
    </w:p>
    <w:p w14:paraId="23E424EB" w14:textId="77777777" w:rsidR="00F02BFA" w:rsidRDefault="00F02BFA" w:rsidP="00F02BFA">
      <w:pPr>
        <w:jc w:val="both"/>
      </w:pPr>
      <w:r>
        <w:t>On Jan 12, Japanese Defense Minister Shinjiro Koizumi met with the commander of the US Indo-Pacific Command and again claimed that Tokyo would step up defense cooperation with Washington in response to China's "increasingly assertive actions" and what he described as a worsening regional security environment.</w:t>
      </w:r>
    </w:p>
    <w:p w14:paraId="02691CAC" w14:textId="77777777" w:rsidR="00F02BFA" w:rsidRDefault="00F02BFA" w:rsidP="00F02BFA">
      <w:pPr>
        <w:jc w:val="both"/>
      </w:pPr>
      <w:r>
        <w:t>Kyodo News reported that Koizumi reiterated his commitment to boosting defense spending, saying Japan would expand deterrence capabilities with the US in southwestern areas, including Okinawa.</w:t>
      </w:r>
    </w:p>
    <w:p w14:paraId="157DA909" w14:textId="77777777" w:rsidR="00F02BFA" w:rsidRDefault="00F02BFA" w:rsidP="00F02BFA">
      <w:pPr>
        <w:jc w:val="both"/>
      </w:pPr>
      <w:r>
        <w:t xml:space="preserve">At a regular news conference on Friday, Chinese Foreign Ministry spokesman Guo </w:t>
      </w:r>
      <w:proofErr w:type="spellStart"/>
      <w:r>
        <w:t>Jiakun</w:t>
      </w:r>
      <w:proofErr w:type="spellEnd"/>
      <w:r>
        <w:t xml:space="preserve"> said China always believes that cooperation between countries should not target any third party or harm its interests, nor should it undermine regional peace and stability.</w:t>
      </w:r>
    </w:p>
    <w:p w14:paraId="42D3858B" w14:textId="77777777" w:rsidR="00F02BFA" w:rsidRDefault="00F02BFA" w:rsidP="00F02BFA">
      <w:pPr>
        <w:jc w:val="both"/>
      </w:pPr>
      <w:r>
        <w:t>"All peace-loving countries and people must firmly reject a revival of militarism and remilitarization in Japan and keep the region peaceful and stable," he said.</w:t>
      </w:r>
    </w:p>
    <w:p w14:paraId="47B6FA04" w14:textId="77777777" w:rsidR="00F02BFA" w:rsidRDefault="00F02BFA" w:rsidP="00F02BFA">
      <w:pPr>
        <w:jc w:val="both"/>
      </w:pPr>
      <w:r>
        <w:t>Bloc confrontation</w:t>
      </w:r>
    </w:p>
    <w:p w14:paraId="51A24118" w14:textId="77777777" w:rsidR="00F02BFA" w:rsidRDefault="00F02BFA" w:rsidP="00F02BFA">
      <w:pPr>
        <w:jc w:val="both"/>
      </w:pPr>
      <w:r>
        <w:t>Chen Hong, executive director of the Asia Pacific Studies Center at East China Normal University in Shanghai, said the signing of a defense deal and the intensifying military cooperation between Japan and the Philippines represent risky steps that fuel bloc confrontation and undermine peace and stability in the region.</w:t>
      </w:r>
    </w:p>
    <w:p w14:paraId="58A82729" w14:textId="77777777" w:rsidR="00F02BFA" w:rsidRDefault="00F02BFA" w:rsidP="00F02BFA">
      <w:pPr>
        <w:jc w:val="both"/>
      </w:pPr>
      <w:r>
        <w:t>The Japan-Philippines military logistics agreement carries more symbolic weight than practical defense value, Chen said. While it falls short of a formal military alliance, it institutionalizes logistical support and service exchanges between their armed forces, facilitating mutual assistance and significantly enhancing their ability to coordinate actions during times of crisis, he said.</w:t>
      </w:r>
    </w:p>
    <w:p w14:paraId="45F329E2" w14:textId="77777777" w:rsidR="00F02BFA" w:rsidRDefault="00F02BFA" w:rsidP="00F02BFA">
      <w:pPr>
        <w:jc w:val="both"/>
      </w:pPr>
      <w:r>
        <w:lastRenderedPageBreak/>
        <w:t>"Such military maneuvers could trigger a chain reaction of arms races and military confrontation, significantly increasing the risk of miscalculation and unintended escalation," he said.</w:t>
      </w:r>
    </w:p>
    <w:p w14:paraId="1C9AA2B6" w14:textId="77777777" w:rsidR="00F02BFA" w:rsidRDefault="00F02BFA" w:rsidP="00F02BFA">
      <w:pPr>
        <w:jc w:val="both"/>
      </w:pPr>
      <w:r>
        <w:t>Minister Koizumi's emphasis on expanding Japan-US deterrence capabilities in Okinawa and the southwestern direction underscored Tokyo's heavy reliance on Washington for security, Chen said.</w:t>
      </w:r>
    </w:p>
    <w:p w14:paraId="7360F143" w14:textId="77777777" w:rsidR="00F02BFA" w:rsidRDefault="00F02BFA" w:rsidP="00F02BFA">
      <w:pPr>
        <w:jc w:val="both"/>
      </w:pPr>
      <w:r>
        <w:t>"By strengthening forward deployments and increasing its military presence, Japan aims to enhance its strategic weight within the US-Japan alliance. However, this 'deterrence-for-security' logic objectively intensifies Japan's security dilemma, making it more likely to be drawn into the front lines of regional conflicts," he said.</w:t>
      </w:r>
    </w:p>
    <w:p w14:paraId="69148CAD" w14:textId="77777777" w:rsidR="00F02BFA" w:rsidRDefault="00F02BFA" w:rsidP="00F02BFA">
      <w:pPr>
        <w:jc w:val="both"/>
      </w:pPr>
      <w:r>
        <w:t>Shakeel Ahmad Ramay, CEO of the Asian Institute of Eco-civilization, Research, and Development in Pakistan, said Japan is using the "China threat" as a pretext, while its real objective is to expand military spending and revive its militaristic past.</w:t>
      </w:r>
    </w:p>
    <w:p w14:paraId="5465B412" w14:textId="77777777" w:rsidR="00F02BFA" w:rsidRDefault="00F02BFA" w:rsidP="00F02BFA">
      <w:pPr>
        <w:jc w:val="both"/>
      </w:pPr>
      <w:r>
        <w:t>Japan has attempted to redefine its security role by constructing a "threat narrative", Ramay said. On the one hand, it frequently packages its military expansion in terms such as a "severe security environment", a "rules-based order" and "freedom of navigation", seeking to manufacture a consensus around the "China threat".</w:t>
      </w:r>
    </w:p>
    <w:p w14:paraId="5CB9ED9B" w14:textId="77777777" w:rsidR="00F02BFA" w:rsidRDefault="00F02BFA" w:rsidP="00F02BFA">
      <w:pPr>
        <w:jc w:val="both"/>
      </w:pPr>
      <w:r>
        <w:t>On the other hand, he said, constrained by its own strategic capacity, Japan has increasingly encouraged, instigated and pushed the US to deepen involvement in regional affairs, while courting countries such as the Philippines to form a multilayered network of quasi-alliances.</w:t>
      </w:r>
    </w:p>
    <w:p w14:paraId="63DD2FB1" w14:textId="77777777" w:rsidR="00F02BFA" w:rsidRDefault="00F02BFA" w:rsidP="00F02BFA">
      <w:pPr>
        <w:jc w:val="both"/>
      </w:pPr>
      <w:r>
        <w:t>"In essence, this approach reflects an effort to offset Japan's strategic anxiety through external forces rather than to manage differences through dialogue and cooperation," he said.</w:t>
      </w:r>
    </w:p>
    <w:p w14:paraId="377B9815" w14:textId="77777777" w:rsidR="00F02BFA" w:rsidRDefault="00F02BFA" w:rsidP="00F02BFA">
      <w:pPr>
        <w:jc w:val="both"/>
      </w:pPr>
      <w:r>
        <w:t>Chen said, "Repeated experience shows that stability in the Asia-Pacific does not stem from the stacking of military alliances, but from mutual respect, dialogue, consultation and shared development under the multilateral frameworks, including the Association of Southeast Asian Nations."</w:t>
      </w:r>
    </w:p>
    <w:p w14:paraId="1B861DFF" w14:textId="77777777" w:rsidR="00F02BFA" w:rsidRDefault="00F02BFA" w:rsidP="00F02BFA">
      <w:pPr>
        <w:jc w:val="both"/>
      </w:pPr>
      <w:r>
        <w:t>For regional countries, he added, maintaining strategic autonomy, rejecting bloc confrontation, and promoting security through cooperation remain the most rational choices to prevent the Asia-Pacific from sliding into a cycle of instability.</w:t>
      </w:r>
    </w:p>
    <w:p w14:paraId="0339743E" w14:textId="77777777" w:rsidR="00F02BFA" w:rsidRDefault="00F02BFA" w:rsidP="00F02BFA">
      <w:pPr>
        <w:jc w:val="both"/>
      </w:pPr>
      <w:hyperlink r:id="rId139" w:history="1">
        <w:r w:rsidRPr="009D0275">
          <w:rPr>
            <w:rStyle w:val="ac"/>
          </w:rPr>
          <w:t>https://www.chinadaily.com.cn/a/202601/20/WS696edf1fa310d6866eb34aa0.html</w:t>
        </w:r>
      </w:hyperlink>
    </w:p>
    <w:p w14:paraId="4E2D0F44" w14:textId="77777777" w:rsidR="009B6FB4" w:rsidRDefault="003B7D8B" w:rsidP="00F02BFA">
      <w:pPr>
        <w:jc w:val="both"/>
      </w:pPr>
      <w:r w:rsidRPr="003B7D8B">
        <w:rPr>
          <w:highlight w:val="yellow"/>
        </w:rPr>
        <w:t>#91</w:t>
      </w:r>
    </w:p>
    <w:p w14:paraId="31AF8C02" w14:textId="77777777" w:rsidR="003B7D8B" w:rsidRDefault="003B7D8B" w:rsidP="003B7D8B">
      <w:pPr>
        <w:jc w:val="both"/>
      </w:pPr>
      <w:r>
        <w:t>By EDITH MUTETHYA in Nairobi, Kenya | China Daily | Updated: 2026-06-26 10:23</w:t>
      </w:r>
    </w:p>
    <w:p w14:paraId="369AED36" w14:textId="77777777" w:rsidR="003B7D8B" w:rsidRDefault="003B7D8B" w:rsidP="003B7D8B">
      <w:pPr>
        <w:jc w:val="both"/>
      </w:pPr>
      <w:r>
        <w:lastRenderedPageBreak/>
        <w:t xml:space="preserve">Workers at the construction site of the El </w:t>
      </w:r>
      <w:proofErr w:type="spellStart"/>
      <w:r>
        <w:t>Dabaa</w:t>
      </w:r>
      <w:proofErr w:type="spellEnd"/>
      <w:r>
        <w:t xml:space="preserve"> nuclear power plant, Egypt’s first nuclear power plant, which is expected to be commissioned in 2028. ALEXANDER RYUMIN / TASS</w:t>
      </w:r>
    </w:p>
    <w:p w14:paraId="708B0B34" w14:textId="77777777" w:rsidR="003B7D8B" w:rsidRDefault="003B7D8B" w:rsidP="003B7D8B">
      <w:pPr>
        <w:jc w:val="both"/>
      </w:pPr>
      <w:r>
        <w:t>Nuclear energy could become a cornerstone of Africa’s industrialization ambitions, with experts urging countries to collaborate on developing nuclear programs in order to share costs, reduce risks and accelerate access to reliable electricity.</w:t>
      </w:r>
    </w:p>
    <w:p w14:paraId="2139BAE2" w14:textId="77777777" w:rsidR="003B7D8B" w:rsidRDefault="003B7D8B" w:rsidP="003B7D8B">
      <w:pPr>
        <w:jc w:val="both"/>
      </w:pPr>
      <w:r>
        <w:t>They emphasized that Africa’s rapidly growing economies will require stable, large-scale power generation that goes beyond existing renewable sources if the continent is to industrialize.</w:t>
      </w:r>
    </w:p>
    <w:p w14:paraId="3EC346A5" w14:textId="77777777" w:rsidR="003B7D8B" w:rsidRDefault="003B7D8B" w:rsidP="003B7D8B">
      <w:pPr>
        <w:jc w:val="both"/>
      </w:pPr>
      <w:r>
        <w:t>They argued that cooperation among African countries — through shared financing models, joint training programs and regional planning — could help overcome the high capital costs and technical complexity associated with nuclear power projects.</w:t>
      </w:r>
    </w:p>
    <w:p w14:paraId="6479F9E9" w14:textId="77777777" w:rsidR="003B7D8B" w:rsidRDefault="003B7D8B" w:rsidP="003B7D8B">
      <w:pPr>
        <w:jc w:val="both"/>
      </w:pPr>
      <w:r>
        <w:t>Shared challenges</w:t>
      </w:r>
    </w:p>
    <w:p w14:paraId="367554E9" w14:textId="77777777" w:rsidR="003B7D8B" w:rsidRDefault="003B7D8B" w:rsidP="003B7D8B">
      <w:pPr>
        <w:jc w:val="both"/>
      </w:pPr>
      <w:r>
        <w:t>Although accounting for nearly 20 percent of the world’s population, Africa only generates about 3 percent of the world’s electricity, with hundreds of millions of people still lacking access to electricity. South Africa is the only country on the continent with an operational nuclear power plant.</w:t>
      </w:r>
    </w:p>
    <w:p w14:paraId="4E472C63" w14:textId="77777777" w:rsidR="003B7D8B" w:rsidRDefault="003B7D8B" w:rsidP="003B7D8B">
      <w:pPr>
        <w:jc w:val="both"/>
      </w:pPr>
      <w:r>
        <w:t>Lassina Zerbo, chairman of the Rwanda Atomic Energy Board, said nuclear energy will offer a stable and climate-resilient baseload, noting that demand for reliable electricity is rising faster than what solar and hydropower can offer in many African countries.</w:t>
      </w:r>
    </w:p>
    <w:p w14:paraId="1B7E9F38" w14:textId="77777777" w:rsidR="003B7D8B" w:rsidRDefault="003B7D8B" w:rsidP="003B7D8B">
      <w:pPr>
        <w:jc w:val="both"/>
      </w:pPr>
      <w:r>
        <w:t>“I don’t see Africa developing or industrializing without nuclear energy,” he said, stressing that nuclear power is a long-term necessity rather than a short-term option.</w:t>
      </w:r>
    </w:p>
    <w:p w14:paraId="63AEE53C" w14:textId="77777777" w:rsidR="003B7D8B" w:rsidRDefault="003B7D8B" w:rsidP="003B7D8B">
      <w:pPr>
        <w:jc w:val="both"/>
      </w:pPr>
      <w:proofErr w:type="spellStart"/>
      <w:r>
        <w:t>Essowe</w:t>
      </w:r>
      <w:proofErr w:type="spellEnd"/>
      <w:r>
        <w:t xml:space="preserve"> Georges Barcola, Togo’s minister of economy and finance, said nuclear energy is a vector of development. “Beyond electricity, it touches on the health sector, agriculture and many other domains,” he said.</w:t>
      </w:r>
    </w:p>
    <w:p w14:paraId="479D09FC" w14:textId="77777777" w:rsidR="003B7D8B" w:rsidRDefault="003B7D8B" w:rsidP="003B7D8B">
      <w:pPr>
        <w:jc w:val="both"/>
      </w:pPr>
      <w:proofErr w:type="spellStart"/>
      <w:r>
        <w:t>Barcola</w:t>
      </w:r>
      <w:proofErr w:type="spellEnd"/>
      <w:r>
        <w:t xml:space="preserve"> said many African countries already struggle to finance conventional infrastructure projects, making the high upfront costs of nuclear investment particularly challenging.</w:t>
      </w:r>
    </w:p>
    <w:p w14:paraId="6E94E48E" w14:textId="77777777" w:rsidR="003B7D8B" w:rsidRDefault="003B7D8B" w:rsidP="003B7D8B">
      <w:pPr>
        <w:jc w:val="both"/>
      </w:pPr>
      <w:r>
        <w:t>He said investors typically assess macroeconomic stability and institutional credibility before committing funds, with some also consulting regional financial institutions such as the West African Development Bank to evaluate a country’s investment climate.</w:t>
      </w:r>
    </w:p>
    <w:p w14:paraId="61111DE2" w14:textId="77777777" w:rsidR="003B7D8B" w:rsidRDefault="003B7D8B" w:rsidP="003B7D8B">
      <w:pPr>
        <w:jc w:val="both"/>
      </w:pPr>
      <w:r>
        <w:t xml:space="preserve">To address the challenges, </w:t>
      </w:r>
      <w:proofErr w:type="spellStart"/>
      <w:r>
        <w:t>Barcola</w:t>
      </w:r>
      <w:proofErr w:type="spellEnd"/>
      <w:r>
        <w:t xml:space="preserve"> advocated for a sub-regional approach to nuclear development, allowing countries to pool resources and share risks.</w:t>
      </w:r>
    </w:p>
    <w:p w14:paraId="68B46282" w14:textId="77777777" w:rsidR="003B7D8B" w:rsidRDefault="003B7D8B" w:rsidP="003B7D8B">
      <w:pPr>
        <w:jc w:val="both"/>
      </w:pPr>
      <w:r>
        <w:lastRenderedPageBreak/>
        <w:t>Serge Ekue, president of the West African Development Bank, said development finance institutions have a critical role to play in absorbing risks that the private sector is often unwilling or unable to bear, including construction, regulatory and currency risks.</w:t>
      </w:r>
    </w:p>
    <w:p w14:paraId="6B33F548" w14:textId="77777777" w:rsidR="003B7D8B" w:rsidRDefault="003B7D8B" w:rsidP="003B7D8B">
      <w:pPr>
        <w:jc w:val="both"/>
      </w:pPr>
      <w:r>
        <w:t>He noted that the debt-to-GDP ratios in many African countries are approaching or exceeding the 17 percent threshold commonly considered sustainable, with some countries surpassing 100 percent.</w:t>
      </w:r>
    </w:p>
    <w:p w14:paraId="4355C61D" w14:textId="77777777" w:rsidR="003B7D8B" w:rsidRDefault="003B7D8B" w:rsidP="003B7D8B">
      <w:pPr>
        <w:jc w:val="both"/>
      </w:pPr>
      <w:r>
        <w:t xml:space="preserve">“It means that most of our countries cannot be entrusted to the private sector alone,” </w:t>
      </w:r>
      <w:proofErr w:type="spellStart"/>
      <w:r>
        <w:t>Ekue</w:t>
      </w:r>
      <w:proofErr w:type="spellEnd"/>
      <w:r>
        <w:t xml:space="preserve"> said.</w:t>
      </w:r>
    </w:p>
    <w:p w14:paraId="4C9E2339" w14:textId="77777777" w:rsidR="003B7D8B" w:rsidRDefault="003B7D8B" w:rsidP="003B7D8B">
      <w:pPr>
        <w:jc w:val="both"/>
      </w:pPr>
      <w:r>
        <w:t>Valerie Levkov, vice-president for infrastructure at the World Bank Group, said access to abundant and affordable baseload power is essential for creating jobs and supporting industrial growth across the continent.</w:t>
      </w:r>
    </w:p>
    <w:p w14:paraId="69BA0FA1" w14:textId="77777777" w:rsidR="003B7D8B" w:rsidRDefault="003B7D8B" w:rsidP="003B7D8B">
      <w:pPr>
        <w:jc w:val="both"/>
      </w:pPr>
      <w:r>
        <w:t>She said the World Bank is exploring ways to support nuclear energy planning alongside broader industrial development strategies, particularly those focused on expanding value addition in Africa’s minerals and metals sectors.</w:t>
      </w:r>
    </w:p>
    <w:p w14:paraId="21F69019" w14:textId="77777777" w:rsidR="003B7D8B" w:rsidRDefault="003B7D8B" w:rsidP="003B7D8B">
      <w:pPr>
        <w:jc w:val="both"/>
      </w:pPr>
      <w:r>
        <w:t>“If countries want more value addition and industrial development, they will need more power,” Levkov said, emphasizing that energy planning must be integrated with broader economic strategies.</w:t>
      </w:r>
    </w:p>
    <w:p w14:paraId="0B02C52F" w14:textId="77777777" w:rsidR="003B7D8B" w:rsidRDefault="003B7D8B" w:rsidP="003B7D8B">
      <w:pPr>
        <w:jc w:val="both"/>
      </w:pPr>
      <w:r>
        <w:t>She identified weak demand as one of the persistent challenges in electricity development, describing it as a “chicken-and-egg” problem in which power plants are difficult to finance without sufficient demand, while industrial growth cannot occur without adequate power supply.</w:t>
      </w:r>
    </w:p>
    <w:p w14:paraId="04535519" w14:textId="77777777" w:rsidR="003B7D8B" w:rsidRDefault="003B7D8B" w:rsidP="003B7D8B">
      <w:pPr>
        <w:jc w:val="both"/>
      </w:pPr>
      <w:r>
        <w:t>To break that cycle, Levkov said countries must plan electricity generation and industrial expansion simultaneously.</w:t>
      </w:r>
    </w:p>
    <w:p w14:paraId="0BF45C54" w14:textId="77777777" w:rsidR="003B7D8B" w:rsidRDefault="003B7D8B" w:rsidP="003B7D8B">
      <w:pPr>
        <w:jc w:val="both"/>
      </w:pPr>
      <w:r>
        <w:t>Infrastructure needs</w:t>
      </w:r>
    </w:p>
    <w:p w14:paraId="3886B77E" w14:textId="77777777" w:rsidR="003B7D8B" w:rsidRDefault="003B7D8B" w:rsidP="003B7D8B">
      <w:pPr>
        <w:jc w:val="both"/>
      </w:pPr>
      <w:r>
        <w:t>Another major obstacle is inadequate grid infrastructure. While power generation in Africa has increasingly attracted private investment to the continent, she said transmission networks remain underdeveloped and largely controlled by state utilities.</w:t>
      </w:r>
    </w:p>
    <w:p w14:paraId="233A205C" w14:textId="77777777" w:rsidR="003B7D8B" w:rsidRDefault="003B7D8B" w:rsidP="003B7D8B">
      <w:pPr>
        <w:jc w:val="both"/>
      </w:pPr>
      <w:r>
        <w:t>Levkov noted that a stable grid is particularly important for nuclear energy, not only for power distribution but also for safety and operational reliability.</w:t>
      </w:r>
    </w:p>
    <w:p w14:paraId="07F83D1F" w14:textId="77777777" w:rsidR="003B7D8B" w:rsidRDefault="003B7D8B" w:rsidP="003B7D8B">
      <w:pPr>
        <w:jc w:val="both"/>
      </w:pPr>
      <w:r>
        <w:t>She added that institutional capacity is equally critical, saying countries must establish independent nuclear regulators, safety authorities and research facilities before launching nuclear power programs.</w:t>
      </w:r>
    </w:p>
    <w:p w14:paraId="594D7D9D" w14:textId="77777777" w:rsidR="003B7D8B" w:rsidRDefault="003B7D8B" w:rsidP="003B7D8B">
      <w:pPr>
        <w:jc w:val="both"/>
      </w:pPr>
      <w:r>
        <w:lastRenderedPageBreak/>
        <w:t>Loyiso Tyabashe, group chief executive officer of the South African Nuclear Energy Corporation, said sustainable development is impossible without adequate power generation.</w:t>
      </w:r>
    </w:p>
    <w:p w14:paraId="0CD8E873" w14:textId="77777777" w:rsidR="003B7D8B" w:rsidRDefault="003B7D8B" w:rsidP="003B7D8B">
      <w:pPr>
        <w:jc w:val="both"/>
      </w:pPr>
      <w:r>
        <w:t>“The concern by the investment fraternity is always about stranded assets, but there are no current stranded-generation assets in Africa,” he said.</w:t>
      </w:r>
    </w:p>
    <w:p w14:paraId="785A3347" w14:textId="77777777" w:rsidR="003B7D8B" w:rsidRDefault="003B7D8B" w:rsidP="003B7D8B">
      <w:pPr>
        <w:jc w:val="both"/>
      </w:pPr>
      <w:proofErr w:type="spellStart"/>
      <w:r>
        <w:t>Tyabashe</w:t>
      </w:r>
      <w:proofErr w:type="spellEnd"/>
      <w:r>
        <w:t xml:space="preserve"> argued that Africa already possesses much of the engineering expertise required for nuclear development and should move quickly to build the power infrastructure needed for long-term industrial growth.</w:t>
      </w:r>
    </w:p>
    <w:p w14:paraId="376E3124" w14:textId="77777777" w:rsidR="003B7D8B" w:rsidRDefault="003B7D8B" w:rsidP="003B7D8B">
      <w:pPr>
        <w:jc w:val="both"/>
      </w:pPr>
      <w:r>
        <w:t>“We need to get going. We can’t afford to procrastinate. We can’t afford to delay. Ours is to focus and start delivering those projects,” he said.</w:t>
      </w:r>
    </w:p>
    <w:p w14:paraId="195FFFC8" w14:textId="77777777" w:rsidR="003B7D8B" w:rsidRDefault="003B7D8B" w:rsidP="003B7D8B">
      <w:pPr>
        <w:jc w:val="both"/>
      </w:pPr>
      <w:proofErr w:type="spellStart"/>
      <w:r>
        <w:t>Tyabashe</w:t>
      </w:r>
      <w:proofErr w:type="spellEnd"/>
      <w:r>
        <w:t xml:space="preserve"> added that skills development follows projects, noting that African engineers have previously migrated to support nuclear programs abroad, including in Europe and the United Arab Emirates.</w:t>
      </w:r>
    </w:p>
    <w:p w14:paraId="12E45CFF" w14:textId="77777777" w:rsidR="003B7D8B" w:rsidRDefault="003B7D8B" w:rsidP="003B7D8B">
      <w:pPr>
        <w:jc w:val="both"/>
      </w:pPr>
      <w:r w:rsidRPr="003B7D8B">
        <w:t>https://www.chinadaily.com.cn/a/202606/26/WS6a3de2bda310986e2b4620a2.html</w:t>
      </w:r>
    </w:p>
    <w:p w14:paraId="5DD06519" w14:textId="77777777" w:rsidR="009B6FB4" w:rsidRDefault="003B7D8B" w:rsidP="00F02BFA">
      <w:pPr>
        <w:jc w:val="both"/>
      </w:pPr>
      <w:r w:rsidRPr="009E15EE">
        <w:rPr>
          <w:highlight w:val="yellow"/>
        </w:rPr>
        <w:t>#92</w:t>
      </w:r>
    </w:p>
    <w:p w14:paraId="1EC34E58" w14:textId="77777777" w:rsidR="003B7D8B" w:rsidRDefault="003B7D8B" w:rsidP="003B7D8B">
      <w:pPr>
        <w:jc w:val="both"/>
      </w:pPr>
      <w:r>
        <w:t>By REN QI | China Daily | Updated: 2026-06-25 10:29</w:t>
      </w:r>
    </w:p>
    <w:p w14:paraId="45A14CC7" w14:textId="77777777" w:rsidR="003B7D8B" w:rsidRDefault="003B7D8B" w:rsidP="003B7D8B">
      <w:pPr>
        <w:jc w:val="both"/>
      </w:pPr>
      <w:r>
        <w:t>China's systematic approach to energy development and massive infrastructure investment has provided a compelling example of strategic foresight for the international community amid growing global uncertainties, a senior Russian executive said.</w:t>
      </w:r>
    </w:p>
    <w:p w14:paraId="580B3AB8" w14:textId="77777777" w:rsidR="003B7D8B" w:rsidRDefault="003B7D8B" w:rsidP="003B7D8B">
      <w:pPr>
        <w:jc w:val="both"/>
      </w:pPr>
      <w:r>
        <w:t>Over the past few decades, the world primarily viewed energy as a matter of resources, technology and markets. However, recent events have demonstrated that geopolitical conflicts, disrupted trade routes, surging power demand, and accelerating technological competition have made energy security a critical pillar of national resilience, said Igor Sechin, CEO of Rosneft.</w:t>
      </w:r>
    </w:p>
    <w:p w14:paraId="41D8892C" w14:textId="77777777" w:rsidR="003B7D8B" w:rsidRDefault="003B7D8B" w:rsidP="003B7D8B">
      <w:pPr>
        <w:jc w:val="both"/>
      </w:pPr>
      <w:r>
        <w:t>The vulnerability of global energy markets has been starkly exposed by recent tensions in the Strait of Hormuz. Serving as a veritable "artery" in the global shipping system, the strait plays a crucial role in global oil and liquefied natural gas supplies.</w:t>
      </w:r>
    </w:p>
    <w:p w14:paraId="2B133F24" w14:textId="77777777" w:rsidR="003B7D8B" w:rsidRDefault="003B7D8B" w:rsidP="003B7D8B">
      <w:pPr>
        <w:jc w:val="both"/>
      </w:pPr>
      <w:r>
        <w:t>According to the US Energy Information Administration, the daily transport volume of crude oil and petroleum products through the strait is estimated to have been around 20 million barrels in 2025, with an annual energy trade value approaching $600 billion.</w:t>
      </w:r>
    </w:p>
    <w:p w14:paraId="1C6A1FF9" w14:textId="77777777" w:rsidR="003B7D8B" w:rsidRDefault="003B7D8B" w:rsidP="003B7D8B">
      <w:pPr>
        <w:jc w:val="both"/>
      </w:pPr>
      <w:r>
        <w:t xml:space="preserve">However, following recent military strikes by the United States and Israel on Iran, the security of this strategic chokepoint has dropped to freezing point. Surging fuel prices have directly driven </w:t>
      </w:r>
      <w:r>
        <w:lastRenderedPageBreak/>
        <w:t>up operating costs worldwide. Vincent Clerc, CEO of Danish shipping giant Maersk, warned that these price hikes "will be passed on to our customers and to consumers".</w:t>
      </w:r>
    </w:p>
    <w:p w14:paraId="2E594968" w14:textId="77777777" w:rsidR="003B7D8B" w:rsidRDefault="003B7D8B" w:rsidP="003B7D8B">
      <w:pPr>
        <w:jc w:val="both"/>
      </w:pPr>
      <w:r>
        <w:t>Against this turbulent backdrop, China's experience has become highly relevant. "In recent decades, China has demonstrated not only economic success but also remarkable science and technology advances, enabling it to become a global energy power," Sechin noted.</w:t>
      </w:r>
    </w:p>
    <w:p w14:paraId="3261EC3B" w14:textId="77777777" w:rsidR="003B7D8B" w:rsidRDefault="003B7D8B" w:rsidP="003B7D8B">
      <w:pPr>
        <w:jc w:val="both"/>
      </w:pPr>
      <w:r>
        <w:t>He emphasized that thanks to its balanced approach to ensuring energy security, China turned out to be the most prepared for the Hormuz crisis and the rise in fuel prices.</w:t>
      </w:r>
    </w:p>
    <w:p w14:paraId="71B057EA" w14:textId="77777777" w:rsidR="003B7D8B" w:rsidRDefault="003B7D8B" w:rsidP="003B7D8B">
      <w:pPr>
        <w:jc w:val="both"/>
      </w:pPr>
      <w:r>
        <w:t>Sechin pointed out that China has created cheap urban and intercity transport infrastructure for domestic consumers. After the blockade of the Strait of Hormuz, this foresight allowed motor fuel consumers to painlessly use available alternatives, such as electric cars, electric buses, gas trucks, the subway, electric trains and electric taxis.</w:t>
      </w:r>
    </w:p>
    <w:p w14:paraId="1529ACF6" w14:textId="77777777" w:rsidR="003B7D8B" w:rsidRDefault="003B7D8B" w:rsidP="003B7D8B">
      <w:pPr>
        <w:jc w:val="both"/>
      </w:pPr>
      <w:r>
        <w:t>According to a report by Sechin, this resilience stems from China's view of energy development as a unified, long-term task inherently linked to economic security. Over a 10-year period, solar and wind energy generation in China has grown tenfold to 2,300 terawatt-hours, accounting for 22 percent of the country's energy balance.</w:t>
      </w:r>
    </w:p>
    <w:p w14:paraId="7ADD2411" w14:textId="77777777" w:rsidR="003B7D8B" w:rsidRDefault="003B7D8B" w:rsidP="003B7D8B">
      <w:pPr>
        <w:jc w:val="both"/>
      </w:pPr>
      <w:r>
        <w:t>At the same time, the country continues to construct thermal power plants to ensure supply stability, the report noted. Last year alone, 78 gigawatts of coal generation were put into operation. China is also implementing the largest program for the development of nuclear generation, with 39 reactors currently being built, representing more than half of all nuclear power plants under construction in the world.</w:t>
      </w:r>
    </w:p>
    <w:p w14:paraId="10BDA40E" w14:textId="77777777" w:rsidR="003B7D8B" w:rsidRDefault="003B7D8B" w:rsidP="003B7D8B">
      <w:pPr>
        <w:jc w:val="both"/>
      </w:pPr>
      <w:r>
        <w:t xml:space="preserve">To ensure the flexibility of this massive energy system, energy storage plays an important role, a sector where China also leads globally, Sechin highlighted. In parallel, China leads in investments in power grids, investing about $100 billion </w:t>
      </w:r>
      <w:r w:rsidR="009E15EE">
        <w:t>in this sector.</w:t>
      </w:r>
    </w:p>
    <w:p w14:paraId="564B5492" w14:textId="77777777" w:rsidR="003B7D8B" w:rsidRDefault="003B7D8B" w:rsidP="003B7D8B">
      <w:pPr>
        <w:jc w:val="both"/>
      </w:pPr>
      <w:r>
        <w:t>This diversified and systemic layout has yielded tangible competitive advantages, particularly in electricity prices, he observed. Power costs in China stand at about 9 cents per kilowatt-hour for industry — 72 percent lower than in Germany and 59 percent lower than in France — and about 7 cents per kilowatt-hour for the population, which is 58 percent lower than in the US.</w:t>
      </w:r>
    </w:p>
    <w:p w14:paraId="22F85AAE" w14:textId="77777777" w:rsidR="003B7D8B" w:rsidRDefault="003B7D8B" w:rsidP="003B7D8B">
      <w:pPr>
        <w:jc w:val="both"/>
      </w:pPr>
      <w:r>
        <w:t xml:space="preserve">"Only Russia stands at </w:t>
      </w:r>
      <w:r w:rsidR="009E15EE">
        <w:t>a similar level," Sechin added.</w:t>
      </w:r>
    </w:p>
    <w:p w14:paraId="2CBB7F6F" w14:textId="77777777" w:rsidR="003B7D8B" w:rsidRDefault="003B7D8B" w:rsidP="003B7D8B">
      <w:pPr>
        <w:jc w:val="both"/>
      </w:pPr>
      <w:r>
        <w:t>Ultimately, strengthening energy security is part of China's broader strategy of internal resource mobilization, Sechin concluded. By translating strategic vision into real economic advantages through massive energy investments and systemic infrastructure development, China's model is increasingly capturing the attention and study of the international community.</w:t>
      </w:r>
    </w:p>
    <w:p w14:paraId="30147DF9" w14:textId="77777777" w:rsidR="009E15EE" w:rsidRDefault="009E15EE" w:rsidP="003B7D8B">
      <w:pPr>
        <w:jc w:val="both"/>
      </w:pPr>
      <w:hyperlink r:id="rId140" w:history="1">
        <w:r w:rsidRPr="00E07CD9">
          <w:rPr>
            <w:rStyle w:val="ac"/>
          </w:rPr>
          <w:t>https://www.chinadaily.com.cn/a/202606/25/WS6a3c922fa310986e2b461d65.html</w:t>
        </w:r>
      </w:hyperlink>
    </w:p>
    <w:p w14:paraId="1D317939" w14:textId="77777777" w:rsidR="009E15EE" w:rsidRDefault="009E15EE" w:rsidP="003B7D8B">
      <w:pPr>
        <w:jc w:val="both"/>
      </w:pPr>
      <w:r>
        <w:lastRenderedPageBreak/>
        <w:t>#93</w:t>
      </w:r>
    </w:p>
    <w:p w14:paraId="0E04494A" w14:textId="77777777" w:rsidR="009E15EE" w:rsidRDefault="009E15EE" w:rsidP="009E15EE">
      <w:pPr>
        <w:jc w:val="both"/>
      </w:pPr>
      <w:r>
        <w:t>By ZHU LIXIN in Hefei | China Daily | Updated: 2026-06-29 10:05</w:t>
      </w:r>
    </w:p>
    <w:p w14:paraId="557C5D98" w14:textId="77777777" w:rsidR="009E15EE" w:rsidRDefault="009E15EE" w:rsidP="009E15EE">
      <w:pPr>
        <w:jc w:val="both"/>
      </w:pPr>
      <w:r>
        <w:t>Scientists and engineers announced major progress in the development of two key superconducting magnets for future fusion reactors on Saturday, marking another step toward making fusion energy a practical source of electricity.</w:t>
      </w:r>
    </w:p>
    <w:p w14:paraId="1F1F7586" w14:textId="77777777" w:rsidR="009E15EE" w:rsidRDefault="009E15EE" w:rsidP="009E15EE">
      <w:pPr>
        <w:jc w:val="both"/>
      </w:pPr>
      <w:r>
        <w:t>One of the breakthroughs involves a toroidal field superconducting magnet weighing 582 metric tons, developed by the Institute of Plasma Physics of the Chinese Academy of Sciences in Hefei, Anhui province.</w:t>
      </w:r>
    </w:p>
    <w:p w14:paraId="14EC5F56" w14:textId="77777777" w:rsidR="009E15EE" w:rsidRDefault="009E15EE" w:rsidP="009E15EE">
      <w:pPr>
        <w:jc w:val="both"/>
      </w:pPr>
      <w:r>
        <w:t>Wu Yu, a researcher at the institute, said the magnet is currently the world's largest toroidal field magnet designed for a fusion reactor.</w:t>
      </w:r>
    </w:p>
    <w:p w14:paraId="4B122EEC" w14:textId="77777777" w:rsidR="009E15EE" w:rsidRDefault="009E15EE" w:rsidP="009E15EE">
      <w:pPr>
        <w:jc w:val="both"/>
      </w:pPr>
      <w:r>
        <w:t>It passed a comprehensive review by an expert panel on Saturday.</w:t>
      </w:r>
    </w:p>
    <w:p w14:paraId="139EF4EB" w14:textId="77777777" w:rsidR="009E15EE" w:rsidRDefault="009E15EE" w:rsidP="009E15EE">
      <w:pPr>
        <w:jc w:val="both"/>
      </w:pPr>
      <w:r>
        <w:t>"The volume of this magnet is 1.3 times that of the toroidal field magnet used in the International Thermonuclear Experimental Reactor, and its energy storage capacity is three times higher," Wu said.</w:t>
      </w:r>
    </w:p>
    <w:p w14:paraId="5426A566" w14:textId="77777777" w:rsidR="009E15EE" w:rsidRDefault="009E15EE" w:rsidP="009E15EE">
      <w:pPr>
        <w:jc w:val="both"/>
      </w:pPr>
      <w:r>
        <w:t>The toroidal field magnet is one of the most important components of a fusion reactor.</w:t>
      </w:r>
    </w:p>
    <w:p w14:paraId="69A42593" w14:textId="77777777" w:rsidR="009E15EE" w:rsidRDefault="009E15EE" w:rsidP="009E15EE">
      <w:pPr>
        <w:jc w:val="both"/>
      </w:pPr>
      <w:r>
        <w:t>It generates an extremely powerful magnetic field that keeps superheated plasma — a state of matter hotter than hundreds of millions of degrees Celsius — from touching the reactor walls.</w:t>
      </w:r>
    </w:p>
    <w:p w14:paraId="59426B57" w14:textId="77777777" w:rsidR="009E15EE" w:rsidRDefault="009E15EE" w:rsidP="009E15EE">
      <w:pPr>
        <w:jc w:val="both"/>
      </w:pPr>
      <w:r>
        <w:t>This allows the fusion reaction to continue safely while reducing energy loss and damage to the reactor.</w:t>
      </w:r>
    </w:p>
    <w:p w14:paraId="641CDADF" w14:textId="77777777" w:rsidR="009E15EE" w:rsidRDefault="009E15EE" w:rsidP="009E15EE">
      <w:pPr>
        <w:jc w:val="both"/>
      </w:pPr>
      <w:r>
        <w:t>Because the magnet is expected to operate continuously for about 60 years, it must remain stable under extreme conditions, including ultralow temperatures, high electric currents, intense radiation and enormous mechanical stress.</w:t>
      </w:r>
    </w:p>
    <w:p w14:paraId="420576ED" w14:textId="77777777" w:rsidR="009E15EE" w:rsidRDefault="009E15EE" w:rsidP="009E15EE">
      <w:pPr>
        <w:jc w:val="both"/>
      </w:pPr>
      <w:r>
        <w:t>The second breakthrough is a high-temperature superconducting central solenoid coil, which completed full-condition parameter testing on Saturday.</w:t>
      </w:r>
    </w:p>
    <w:p w14:paraId="66B03ABC" w14:textId="77777777" w:rsidR="009E15EE" w:rsidRDefault="009E15EE" w:rsidP="009E15EE">
      <w:pPr>
        <w:jc w:val="both"/>
      </w:pPr>
      <w:r>
        <w:t>Scientists said its key performance indicators have reached world-leading levels.</w:t>
      </w:r>
    </w:p>
    <w:p w14:paraId="11CA39EF" w14:textId="77777777" w:rsidR="009E15EE" w:rsidRDefault="009E15EE" w:rsidP="009E15EE">
      <w:pPr>
        <w:jc w:val="both"/>
      </w:pPr>
      <w:r>
        <w:t>"The central solenoid coil operates under the most demanding conditions in a fusion reactor," said Qin Jinggang, deputy director of the Hefei institute.</w:t>
      </w:r>
    </w:p>
    <w:p w14:paraId="161D2E10" w14:textId="77777777" w:rsidR="009E15EE" w:rsidRDefault="009E15EE" w:rsidP="009E15EE">
      <w:pPr>
        <w:jc w:val="both"/>
      </w:pPr>
      <w:r>
        <w:t>"It plays a critical role in starting and sustaining the fusion reaction," he added.</w:t>
      </w:r>
    </w:p>
    <w:p w14:paraId="787CE40A" w14:textId="77777777" w:rsidR="009E15EE" w:rsidRDefault="009E15EE" w:rsidP="009E15EE">
      <w:pPr>
        <w:jc w:val="both"/>
      </w:pPr>
      <w:r>
        <w:t>Qin said the coil is a key technology for moving fusion energy from laboratory experiments to practical electricity generation.</w:t>
      </w:r>
    </w:p>
    <w:p w14:paraId="6A4557BB" w14:textId="77777777" w:rsidR="009E15EE" w:rsidRDefault="009E15EE" w:rsidP="009E15EE">
      <w:pPr>
        <w:jc w:val="both"/>
      </w:pPr>
      <w:r>
        <w:lastRenderedPageBreak/>
        <w:t>Researchers said the successive breakthroughs in the two core superconducting magnets have further strengthened the technological foundation for China's development of fusion reactors.</w:t>
      </w:r>
    </w:p>
    <w:p w14:paraId="014383C5" w14:textId="77777777" w:rsidR="009E15EE" w:rsidRDefault="009E15EE" w:rsidP="009E15EE">
      <w:pPr>
        <w:jc w:val="both"/>
      </w:pPr>
      <w:r>
        <w:t xml:space="preserve">Song </w:t>
      </w:r>
      <w:proofErr w:type="spellStart"/>
      <w:r>
        <w:t>Yuntao</w:t>
      </w:r>
      <w:proofErr w:type="spellEnd"/>
      <w:r>
        <w:t>, director of the Hefei institute, said the Burning Plasma Experimental Superconducting Tokamak, a major fusion research facility, is under construction in Hefei.</w:t>
      </w:r>
    </w:p>
    <w:p w14:paraId="1622C016" w14:textId="77777777" w:rsidR="009E15EE" w:rsidRDefault="009E15EE" w:rsidP="009E15EE">
      <w:pPr>
        <w:jc w:val="both"/>
      </w:pPr>
      <w:r>
        <w:t>He said the facility aims to achieve net fusion power gain — producing more energy from fusion than is used to sustain the reaction — and demonstrate electricity generation by around 2030.</w:t>
      </w:r>
    </w:p>
    <w:p w14:paraId="4E2FC337" w14:textId="77777777" w:rsidR="009E15EE" w:rsidRDefault="009E15EE" w:rsidP="009E15EE">
      <w:pPr>
        <w:jc w:val="both"/>
      </w:pPr>
      <w:r>
        <w:t>Fusion occurs when two atomic nuclei combine to form a heavier nucleus, releasing enormous amounts of energy. Scientists hope to reproduce the same process that powers the sun to generate carbon-free electricity on Earth.</w:t>
      </w:r>
    </w:p>
    <w:p w14:paraId="1960F54E" w14:textId="77777777" w:rsidR="009E15EE" w:rsidRDefault="009E15EE" w:rsidP="009E15EE">
      <w:pPr>
        <w:jc w:val="both"/>
      </w:pPr>
      <w:r>
        <w:t>If successful, fusion could provide a virtually limitless source of clean energy without carbon emissions while offering lower safety risks than conventional nuclear power.</w:t>
      </w:r>
    </w:p>
    <w:p w14:paraId="37AF64BD" w14:textId="77777777" w:rsidR="009E15EE" w:rsidRDefault="009E15EE" w:rsidP="009E15EE">
      <w:pPr>
        <w:jc w:val="both"/>
      </w:pPr>
      <w:r>
        <w:t>The latest breakthroughs will significantly enhance China's capabilities in the independent research, development and engineering of fusion reactors, according to the Hefei scientists.</w:t>
      </w:r>
    </w:p>
    <w:p w14:paraId="5EB8715D" w14:textId="77777777" w:rsidR="009E15EE" w:rsidRDefault="009E15EE" w:rsidP="003B7D8B">
      <w:pPr>
        <w:jc w:val="both"/>
      </w:pPr>
      <w:hyperlink r:id="rId141" w:history="1">
        <w:r w:rsidRPr="00E07CD9">
          <w:rPr>
            <w:rStyle w:val="ac"/>
          </w:rPr>
          <w:t>https://www.chinadaily.com.cn/a/202606/29/WS6a41d2dca310986e2b46267b.html</w:t>
        </w:r>
      </w:hyperlink>
    </w:p>
    <w:p w14:paraId="64E1DA4B" w14:textId="77777777" w:rsidR="009E15EE" w:rsidRDefault="009E15EE" w:rsidP="003B7D8B">
      <w:pPr>
        <w:jc w:val="both"/>
      </w:pPr>
      <w:r>
        <w:t>#94</w:t>
      </w:r>
    </w:p>
    <w:p w14:paraId="47806376" w14:textId="77777777" w:rsidR="009E15EE" w:rsidRDefault="009E15EE" w:rsidP="009E15EE">
      <w:pPr>
        <w:jc w:val="both"/>
      </w:pPr>
      <w:r>
        <w:t>By Zheng Xin | China Daily | Updated: 2026-06-27 07:40</w:t>
      </w:r>
    </w:p>
    <w:p w14:paraId="23747525" w14:textId="77777777" w:rsidR="009E15EE" w:rsidRDefault="009E15EE" w:rsidP="009E15EE">
      <w:pPr>
        <w:jc w:val="both"/>
      </w:pPr>
      <w:r>
        <w:t>China's energy system will become significantly more secure, resilient, and structurally optimized over the next five years, driven by over 20 trillion yuan ($3 trillion) in planned investments for key energy projects and emerging sectors, top authorities said.</w:t>
      </w:r>
    </w:p>
    <w:p w14:paraId="45BEC6A9" w14:textId="77777777" w:rsidR="009E15EE" w:rsidRDefault="009E15EE" w:rsidP="009E15EE">
      <w:pPr>
        <w:jc w:val="both"/>
      </w:pPr>
      <w:r>
        <w:t>Wang Hongzhi, head of the National Energy Administration, stated that the nation's comprehensive energy production capacity will reach 5.8 billion metric tons of standard coal by 2030. This will bolster self-reliance while ensuring that energy imports remain diversified and controllable.</w:t>
      </w:r>
    </w:p>
    <w:p w14:paraId="42D82067" w14:textId="77777777" w:rsidR="009E15EE" w:rsidRDefault="009E15EE" w:rsidP="009E15EE">
      <w:pPr>
        <w:jc w:val="both"/>
      </w:pPr>
      <w:r>
        <w:t>China's installed power capacity, which recently surpassed 4 billion kilowatts, is projected to hit 5.4 billion kW by 2030, Wang said during a news conference held in Beijing on Friday.</w:t>
      </w:r>
    </w:p>
    <w:p w14:paraId="785FF58B" w14:textId="77777777" w:rsidR="009E15EE" w:rsidRDefault="009E15EE" w:rsidP="009E15EE">
      <w:pPr>
        <w:jc w:val="both"/>
      </w:pPr>
      <w:r>
        <w:t>By then, new energy sources will account for over half of both the total installed capacity and power generation, solidifying their role as the primary power source as coal and oil consumption peak, he said.</w:t>
      </w:r>
    </w:p>
    <w:p w14:paraId="145BC571" w14:textId="77777777" w:rsidR="009E15EE" w:rsidRDefault="009E15EE" w:rsidP="009E15EE">
      <w:pPr>
        <w:jc w:val="both"/>
      </w:pPr>
      <w:r>
        <w:t>This massive capacity expansion is designed not only to replace traditional fuels but also to accommodate the surging electricity demand driven by the rapidly growing artificial intelligence sector.</w:t>
      </w:r>
    </w:p>
    <w:p w14:paraId="1FB241EA" w14:textId="77777777" w:rsidR="009E15EE" w:rsidRDefault="009E15EE" w:rsidP="009E15EE">
      <w:pPr>
        <w:jc w:val="both"/>
      </w:pPr>
      <w:r>
        <w:lastRenderedPageBreak/>
        <w:t>"For example, generating a five-second high-definition video using artificial intelligence consumes as much electricity as charging 10 smartphones," Wang said.</w:t>
      </w:r>
    </w:p>
    <w:p w14:paraId="14977AE3" w14:textId="77777777" w:rsidR="009E15EE" w:rsidRDefault="009E15EE" w:rsidP="009E15EE">
      <w:pPr>
        <w:jc w:val="both"/>
      </w:pPr>
      <w:r>
        <w:t>"In response to this explosive growth, we will coordinate the allocation of energy resources with the construction of computing infrastructure, and advancing the synergy between computing and power supply across multiple dimensions."</w:t>
      </w:r>
    </w:p>
    <w:p w14:paraId="125217E1" w14:textId="77777777" w:rsidR="009E15EE" w:rsidRDefault="009E15EE" w:rsidP="009E15EE">
      <w:pPr>
        <w:jc w:val="both"/>
      </w:pPr>
      <w:r>
        <w:t>China will closely align national computing hubs with large renewable bases in the western regions, while simultaneously promoting distributed power, microgrids, and virtual power plants in the east to meet localized computing needs, he said.</w:t>
      </w:r>
    </w:p>
    <w:p w14:paraId="726ADC2A" w14:textId="77777777" w:rsidR="009E15EE" w:rsidRDefault="009E15EE" w:rsidP="009E15EE">
      <w:pPr>
        <w:jc w:val="both"/>
      </w:pPr>
      <w:r>
        <w:t>Meeting these soaring digital and industrial demands will rely heavily on green power. According to the NEA, while non-fossil fuels accounted for 45 percent of the energy consumption increment during the 14th Five-Year Plan (2021-25) period, this proportion will further rise during the 15th Five-Year Plan (2026-30).</w:t>
      </w:r>
    </w:p>
    <w:p w14:paraId="088D37C3" w14:textId="77777777" w:rsidR="009E15EE" w:rsidRDefault="009E15EE" w:rsidP="009E15EE">
      <w:pPr>
        <w:jc w:val="both"/>
      </w:pPr>
      <w:r>
        <w:t>The government aims to meet newly added electricity demand primarily through clean energy by developing a mix of wind, solar, hydropower, and nuclear power, it said.</w:t>
      </w:r>
    </w:p>
    <w:p w14:paraId="2CA0FB19" w14:textId="77777777" w:rsidR="009E15EE" w:rsidRDefault="009E15EE" w:rsidP="009E15EE">
      <w:pPr>
        <w:jc w:val="both"/>
      </w:pPr>
      <w:r>
        <w:t>"China's power supply during the 15th Five-Year Plan period will completely bid farewell to the fossil-fuel-dominated pattern, with renewable energy further accelerating its transition to become the primary energy source," said Yi Yuechun, general manager of the China Renewable Energy Engineering Institute.</w:t>
      </w:r>
    </w:p>
    <w:p w14:paraId="36CDBDF5" w14:textId="77777777" w:rsidR="009E15EE" w:rsidRDefault="009E15EE" w:rsidP="009E15EE">
      <w:pPr>
        <w:jc w:val="both"/>
      </w:pPr>
      <w:r>
        <w:t>"In terms of ensuring energy supply, renewable energy has already become the main contributor to the country's domestic energy increments," Yi added.</w:t>
      </w:r>
    </w:p>
    <w:p w14:paraId="0DFD2B9C" w14:textId="77777777" w:rsidR="009E15EE" w:rsidRDefault="009E15EE" w:rsidP="009E15EE">
      <w:pPr>
        <w:jc w:val="both"/>
      </w:pPr>
      <w:r>
        <w:t xml:space="preserve">To support this transition, non-fossil capacity will exceed 3.5 billion kW by the end of the decade, a nearly 50 percent increase from 2025, according to NEA spokesperson Ren </w:t>
      </w:r>
      <w:proofErr w:type="spellStart"/>
      <w:r>
        <w:t>Yuzhi</w:t>
      </w:r>
      <w:proofErr w:type="spellEnd"/>
      <w:r>
        <w:t>.</w:t>
      </w:r>
    </w:p>
    <w:p w14:paraId="447EBDB6" w14:textId="77777777" w:rsidR="009E15EE" w:rsidRDefault="009E15EE" w:rsidP="009E15EE">
      <w:pPr>
        <w:jc w:val="both"/>
      </w:pPr>
      <w:r>
        <w:t>Wind and solar power alone will account for over 2.8 billion kW. Traditional energy sectors will also undergo green transformations, including the implementation of next-generation coal power upgrades, he said.</w:t>
      </w:r>
    </w:p>
    <w:p w14:paraId="4D40D83E" w14:textId="77777777" w:rsidR="009E15EE" w:rsidRDefault="009E15EE" w:rsidP="009E15EE">
      <w:pPr>
        <w:jc w:val="both"/>
      </w:pPr>
      <w:r>
        <w:t>According to the NEA, a modernized grid is the core pillar of this new energy architecture, particularly as the massive influx of renewables poses challenges to pricing mechanisms and cross-regional mutual assistance.</w:t>
      </w:r>
    </w:p>
    <w:p w14:paraId="4BB4964B" w14:textId="77777777" w:rsidR="009E15EE" w:rsidRDefault="009E15EE" w:rsidP="009E15EE">
      <w:pPr>
        <w:jc w:val="both"/>
      </w:pPr>
      <w:r>
        <w:t>During the next five-year period, national grid fixed asset investment is expected to exceed 5 trillion yuan, while the country will also add 15 new ultra-high-voltage (UHV) direct current corridors for green power, boosting the West-to-East transmission scale to over 420 million kW.</w:t>
      </w:r>
    </w:p>
    <w:p w14:paraId="69F697EE" w14:textId="77777777" w:rsidR="009E15EE" w:rsidRDefault="009E15EE" w:rsidP="009E15EE">
      <w:pPr>
        <w:jc w:val="both"/>
      </w:pPr>
      <w:r>
        <w:t>Furthermore, sweeping upgrades to distribution networks and smart microgrids will support the charging needs of over 110 million electric vehicles, it said.</w:t>
      </w:r>
    </w:p>
    <w:p w14:paraId="342F79C0" w14:textId="77777777" w:rsidR="009E15EE" w:rsidRDefault="009E15EE" w:rsidP="009E15EE">
      <w:pPr>
        <w:jc w:val="both"/>
      </w:pPr>
      <w:r>
        <w:lastRenderedPageBreak/>
        <w:t>The continuous modernization of grid infrastructure is radically enhancing the nationwide allocation of renewable resources, noted Ye Xiaoning, a senior engineer at the State Grid Energy Research Institute.</w:t>
      </w:r>
    </w:p>
    <w:p w14:paraId="1C5E90FF" w14:textId="77777777" w:rsidR="009E15EE" w:rsidRDefault="009E15EE" w:rsidP="009E15EE">
      <w:pPr>
        <w:jc w:val="both"/>
      </w:pPr>
      <w:r>
        <w:t>A sprawling UHV network, which efficiently dispatches power across vast distances, serves as the backbone of this transformation and is fundamentally reshaping China's energy landscape, Ye said.</w:t>
      </w:r>
    </w:p>
    <w:p w14:paraId="72ED3CBB" w14:textId="77777777" w:rsidR="009E15EE" w:rsidRDefault="009E15EE" w:rsidP="009E15EE">
      <w:pPr>
        <w:jc w:val="both"/>
      </w:pPr>
      <w:hyperlink r:id="rId142" w:history="1">
        <w:r w:rsidRPr="00E07CD9">
          <w:rPr>
            <w:rStyle w:val="ac"/>
          </w:rPr>
          <w:t>https://www.chinadaily.com.cn/a/202606/27/WS6a3f0df3a310986e2b46230b.html</w:t>
        </w:r>
      </w:hyperlink>
    </w:p>
    <w:p w14:paraId="123FD7AF" w14:textId="77777777" w:rsidR="009E15EE" w:rsidRDefault="009E15EE" w:rsidP="009E15EE">
      <w:pPr>
        <w:jc w:val="both"/>
      </w:pPr>
      <w:r>
        <w:t>#95</w:t>
      </w:r>
    </w:p>
    <w:p w14:paraId="364210E4" w14:textId="77777777" w:rsidR="009E15EE" w:rsidRDefault="009E15EE" w:rsidP="009E15EE">
      <w:pPr>
        <w:jc w:val="both"/>
      </w:pPr>
      <w:r>
        <w:t>By Li Menghan | chinadaily.com.cn | Updated: 2026-06-27 13:53</w:t>
      </w:r>
    </w:p>
    <w:p w14:paraId="1F8EDD23" w14:textId="77777777" w:rsidR="009E15EE" w:rsidRDefault="009E15EE" w:rsidP="009E15EE">
      <w:pPr>
        <w:jc w:val="both"/>
      </w:pPr>
      <w:r>
        <w:t>The 28th Annual Conference of the China Association for Science and Technology will run through July, serving as a pivotal platform to mobilize the nation's scientific community to seize the commanding heights of technological development and provide support for Chinese modernization, officials said at a news conference in Beijing on Friday.</w:t>
      </w:r>
    </w:p>
    <w:p w14:paraId="46C6472E" w14:textId="77777777" w:rsidR="009E15EE" w:rsidRDefault="009E15EE" w:rsidP="009E15EE">
      <w:pPr>
        <w:jc w:val="both"/>
      </w:pPr>
      <w:r>
        <w:t xml:space="preserve">Qu </w:t>
      </w:r>
      <w:proofErr w:type="spellStart"/>
      <w:r>
        <w:t>Dacheng</w:t>
      </w:r>
      <w:proofErr w:type="spellEnd"/>
      <w:r>
        <w:t>, deputy director of CAST's department of science and technology innovation, said that the monthlong event will be held at the China Science and Technology Hall and the National Science and Technology Communication Center in Beijing.</w:t>
      </w:r>
    </w:p>
    <w:p w14:paraId="3FA583C8" w14:textId="77777777" w:rsidR="009E15EE" w:rsidRDefault="009E15EE" w:rsidP="009E15EE">
      <w:pPr>
        <w:jc w:val="both"/>
      </w:pPr>
      <w:r>
        <w:t>"The conference is strategically timed to coincide with the inception of the 15th Five-Year Plan (2026-30)," Qu said.</w:t>
      </w:r>
    </w:p>
    <w:p w14:paraId="4BBD61DA" w14:textId="77777777" w:rsidR="009E15EE" w:rsidRDefault="009E15EE" w:rsidP="009E15EE">
      <w:pPr>
        <w:jc w:val="both"/>
      </w:pPr>
      <w:r>
        <w:t>The event, themed "Seizing the Commanding Heights, Generating New Momentum, Providing Scientific and Technological Support for Chinese Modernization", will host 118 themed forums co-organized by over 100 academic societies.</w:t>
      </w:r>
    </w:p>
    <w:p w14:paraId="3B5FCC00" w14:textId="77777777" w:rsidR="009E15EE" w:rsidRDefault="009E15EE" w:rsidP="009E15EE">
      <w:pPr>
        <w:jc w:val="both"/>
      </w:pPr>
      <w:r>
        <w:t>The main forum will feature keynote speeches on strategic fields including fundamental science, brain-computer interfaces, hydrogen and nuclear fusion energy, and embodied artificial intelligence. The 2026 Major Scientific Questions and Engineering Challenges will also be unveiled at the main forum to rally researchers to tackle bottleneck technologies.</w:t>
      </w:r>
    </w:p>
    <w:p w14:paraId="6521F3BD" w14:textId="77777777" w:rsidR="009E15EE" w:rsidRDefault="009E15EE" w:rsidP="009E15EE">
      <w:pPr>
        <w:jc w:val="both"/>
      </w:pPr>
      <w:r>
        <w:t>Wang Su, a CAST official, said the event places strong emphasis on empowering the next generation of talents. More than 200 young researchers have been selected as academic secretaries for the forums, participating in planning, organization and results synthesis. Around 100 young scholars will attend the main forum, and a dedicated parallel session will feature a meeting between the CAST president and young scientists.</w:t>
      </w:r>
    </w:p>
    <w:p w14:paraId="62908E66" w14:textId="77777777" w:rsidR="009E15EE" w:rsidRDefault="009E15EE" w:rsidP="009E15EE">
      <w:pPr>
        <w:jc w:val="both"/>
      </w:pPr>
      <w:r>
        <w:t xml:space="preserve">Discussions will span critical industrial frontiers. Sessions on information and communications technology will delve into 6G network architecture and integrated sensing, computing, and data intelligence. Additionally, a forum on strategic mineral resources will be held in Kunming, </w:t>
      </w:r>
      <w:r>
        <w:lastRenderedPageBreak/>
        <w:t>Yunnan province, addressing supply chain security for critical minerals such as tin, antimony and germanium. The forum will also include field visits and the formulation of policy recommendations.</w:t>
      </w:r>
    </w:p>
    <w:p w14:paraId="5EB3B8BE" w14:textId="77777777" w:rsidR="009E15EE" w:rsidRDefault="009E15EE" w:rsidP="009E15EE">
      <w:pPr>
        <w:jc w:val="both"/>
      </w:pPr>
      <w:r>
        <w:t>Across all forums, a mechanism has been institutionalized for "non-consensus topics", encouraging academic debate rather than rehearsed consensus.</w:t>
      </w:r>
    </w:p>
    <w:p w14:paraId="2FC33B20" w14:textId="77777777" w:rsidR="009E15EE" w:rsidRDefault="009E15EE" w:rsidP="009E15EE">
      <w:pPr>
        <w:jc w:val="both"/>
      </w:pPr>
      <w:hyperlink r:id="rId143" w:history="1">
        <w:r w:rsidRPr="00E07CD9">
          <w:rPr>
            <w:rStyle w:val="ac"/>
          </w:rPr>
          <w:t>https://www.chinadaily.com.cn/a/202606/27/WS6a3f654aa310986e2b4623bc.html</w:t>
        </w:r>
      </w:hyperlink>
    </w:p>
    <w:p w14:paraId="6FBFF5E4" w14:textId="77777777" w:rsidR="009E15EE" w:rsidRPr="009E15EE" w:rsidRDefault="009E15EE" w:rsidP="009E15EE">
      <w:pPr>
        <w:jc w:val="center"/>
        <w:rPr>
          <w:b/>
        </w:rPr>
      </w:pPr>
      <w:r w:rsidRPr="009E15EE">
        <w:rPr>
          <w:b/>
          <w:highlight w:val="yellow"/>
        </w:rPr>
        <w:t>01/01/2025-31/12/2025</w:t>
      </w:r>
    </w:p>
    <w:p w14:paraId="32491FAB" w14:textId="77777777" w:rsidR="009E15EE" w:rsidRDefault="009E15EE" w:rsidP="009E15EE">
      <w:pPr>
        <w:jc w:val="both"/>
      </w:pPr>
      <w:r>
        <w:t>#96</w:t>
      </w:r>
    </w:p>
    <w:p w14:paraId="3A50B611" w14:textId="77777777" w:rsidR="00B04D77" w:rsidRDefault="00B04D77" w:rsidP="00B04D77">
      <w:pPr>
        <w:jc w:val="both"/>
      </w:pPr>
      <w:r>
        <w:t xml:space="preserve">By Wu </w:t>
      </w:r>
      <w:proofErr w:type="spellStart"/>
      <w:r>
        <w:t>Wanzhen</w:t>
      </w:r>
      <w:proofErr w:type="spellEnd"/>
      <w:r>
        <w:t xml:space="preserve"> in </w:t>
      </w:r>
      <w:proofErr w:type="spellStart"/>
      <w:r>
        <w:t>Wuwei</w:t>
      </w:r>
      <w:proofErr w:type="spellEnd"/>
      <w:r>
        <w:t xml:space="preserve"> and Li Menghan in Beijing | China Daily | Updated: 2025-11-05 09:22</w:t>
      </w:r>
    </w:p>
    <w:p w14:paraId="456586F0" w14:textId="77777777" w:rsidR="00B04D77" w:rsidRDefault="00B04D77" w:rsidP="00B04D77">
      <w:pPr>
        <w:jc w:val="both"/>
      </w:pPr>
      <w:r>
        <w:t xml:space="preserve">A researcher works at the charging-sampling hot cell of the experimental Thorium Molten Salt Reactor at the </w:t>
      </w:r>
      <w:proofErr w:type="spellStart"/>
      <w:r>
        <w:t>Wuwei</w:t>
      </w:r>
      <w:proofErr w:type="spellEnd"/>
      <w:r>
        <w:t xml:space="preserve"> campus of the Chinese Academy of Sciences' Shanghai Institute of Applied Physics in </w:t>
      </w:r>
      <w:proofErr w:type="spellStart"/>
      <w:r>
        <w:t>Minqin</w:t>
      </w:r>
      <w:proofErr w:type="spellEnd"/>
      <w:r>
        <w:t xml:space="preserve"> county of </w:t>
      </w:r>
      <w:proofErr w:type="spellStart"/>
      <w:r>
        <w:t>Wuwei</w:t>
      </w:r>
      <w:proofErr w:type="spellEnd"/>
      <w:r>
        <w:t xml:space="preserve"> city, Northwest China's Gansu province, Oct 24, 2025. [Photo/Xinhua]</w:t>
      </w:r>
    </w:p>
    <w:p w14:paraId="62F67A14" w14:textId="77777777" w:rsidR="00B04D77" w:rsidRDefault="00B04D77" w:rsidP="00B04D77">
      <w:pPr>
        <w:jc w:val="both"/>
      </w:pPr>
      <w:r>
        <w:t>China's thorium molten salt reactor has become the first in the world to transmute thorium fuel into uranium fuel for nuclear fission.</w:t>
      </w:r>
    </w:p>
    <w:p w14:paraId="24B649C1" w14:textId="77777777" w:rsidR="00B04D77" w:rsidRDefault="00B04D77" w:rsidP="00B04D77">
      <w:pPr>
        <w:jc w:val="both"/>
      </w:pPr>
      <w:r>
        <w:t>Key physical parameter data of protactinium-233 confirms the successful establishment of a nuclide conversion chain from thorium-232 to uranium-233 within the reactor. The milestone preliminarily verifies the technical feasibility of the thorium fuel cycle and further consolidates China's leading position in molten salt reactor research.</w:t>
      </w:r>
    </w:p>
    <w:p w14:paraId="00382797" w14:textId="77777777" w:rsidR="00B04D77" w:rsidRDefault="00B04D77" w:rsidP="00B04D77">
      <w:pPr>
        <w:jc w:val="both"/>
      </w:pPr>
      <w:r>
        <w:t xml:space="preserve">The 2-megawatt thermal liquid-fueled thorium molten salt reactor, led by the Shanghai Institute of Applied Physics of the Chinese Academy of Sciences, is situated in the </w:t>
      </w:r>
      <w:proofErr w:type="spellStart"/>
      <w:r>
        <w:t>Hongshagang</w:t>
      </w:r>
      <w:proofErr w:type="spellEnd"/>
      <w:r>
        <w:t xml:space="preserve"> industrial cluster in </w:t>
      </w:r>
      <w:proofErr w:type="spellStart"/>
      <w:r>
        <w:t>Minqin</w:t>
      </w:r>
      <w:proofErr w:type="spellEnd"/>
      <w:r>
        <w:t xml:space="preserve"> county, administered by </w:t>
      </w:r>
      <w:proofErr w:type="spellStart"/>
      <w:r>
        <w:t>Wuwei</w:t>
      </w:r>
      <w:proofErr w:type="spellEnd"/>
      <w:r>
        <w:t xml:space="preserve"> city, Gansu province.</w:t>
      </w:r>
    </w:p>
    <w:p w14:paraId="0553815C" w14:textId="77777777" w:rsidR="00B04D77" w:rsidRDefault="00B04D77" w:rsidP="00B04D77">
      <w:pPr>
        <w:jc w:val="both"/>
      </w:pPr>
      <w:r>
        <w:t xml:space="preserve">"Nuclear energy, characterized by high energy density, near-zero carbon emissions and independence from seasonal variations, is a safe, clean, efficient and low-carbon energy source. It plays a crucial role in safeguarding energy security and advancing large-scale commercialization goals," said Cai </w:t>
      </w:r>
      <w:proofErr w:type="spellStart"/>
      <w:r>
        <w:t>Xiangzhou</w:t>
      </w:r>
      <w:proofErr w:type="spellEnd"/>
      <w:r>
        <w:t>, deputy director of the Shanghai Institute of Applied Physics.</w:t>
      </w:r>
    </w:p>
    <w:p w14:paraId="6F964E0F" w14:textId="77777777" w:rsidR="00B04D77" w:rsidRDefault="00B04D77" w:rsidP="00B04D77">
      <w:pPr>
        <w:jc w:val="both"/>
      </w:pPr>
      <w:r>
        <w:t>Cai highlighted that China has witnessed consistent growth in newly installed nuclear power capacity each year. However, the country faces sustainability challenges due to its heavy reliance on imported uranium — the most widely used nuclear fuel. The issue underscores the critical importance of a stable nuclear fuel supply for sustainable development.</w:t>
      </w:r>
    </w:p>
    <w:p w14:paraId="743D8108" w14:textId="77777777" w:rsidR="00B04D77" w:rsidRDefault="00B04D77" w:rsidP="00B04D77">
      <w:pPr>
        <w:jc w:val="both"/>
      </w:pPr>
      <w:r>
        <w:lastRenderedPageBreak/>
        <w:t>Dai Zhimin, director of the Shanghai Institute of Applied Physics, said that thorium fuel is widely regarded as a promising alternative to uranium, citing two key advantages: China's abundant thorium reserves and its negative temperature coefficient of reactivity, which effectively mitigates the risks of radioactive release. In addition, thorium-fueled reactors generate spent fuel with reduced volume and shorter radioactive half-lives, significantly simplifying waste disposal.</w:t>
      </w:r>
    </w:p>
    <w:p w14:paraId="768BF309" w14:textId="77777777" w:rsidR="00B04D77" w:rsidRDefault="00B04D77" w:rsidP="00B04D77">
      <w:pPr>
        <w:jc w:val="both"/>
      </w:pPr>
      <w:r>
        <w:t>"As a fourth-generation nuclear power reactor type, molten salt reactors use high-temperature molten salt as a coolant. Endowed with inherent safety features, water-free cooling, low-pressure operation and high-temperature output, they are internationally recognized as the most suitable reactor type for thorium resource utilization," Dai said.</w:t>
      </w:r>
    </w:p>
    <w:p w14:paraId="71F78618" w14:textId="77777777" w:rsidR="00B04D77" w:rsidRDefault="00B04D77" w:rsidP="00B04D77">
      <w:pPr>
        <w:jc w:val="both"/>
      </w:pPr>
      <w:r>
        <w:t>He added that the technology facilitated deep integration with industries such as solar energy, wind power, high-temperature molten salt energy storage, high-temperature hydrogen production, and coal, oil and gas chemical engineering.</w:t>
      </w:r>
    </w:p>
    <w:p w14:paraId="3FE0413A" w14:textId="77777777" w:rsidR="00B04D77" w:rsidRDefault="00B04D77" w:rsidP="00B04D77">
      <w:pPr>
        <w:jc w:val="both"/>
      </w:pPr>
      <w:r>
        <w:t>In response to the national strategic demands for energy security and sustainable development, the CAS launched a program in 2011 to enhance core technological capabilities and develop a thorium-based molten salt reactor system.</w:t>
      </w:r>
    </w:p>
    <w:p w14:paraId="19332750" w14:textId="77777777" w:rsidR="00B04D77" w:rsidRDefault="00B04D77" w:rsidP="00B04D77">
      <w:pPr>
        <w:jc w:val="both"/>
      </w:pPr>
      <w:r>
        <w:t>Construction of the reactor commenced in 2020, with equipment installation completed in 2022. By June 2024, it reached full-power operation at 650 C. In September, it obtained the world's first experimental license for thorium loading in a molten salt reactor. Last October, the first thorium loading was successfully completed, establishing the world's only research platform dedicated to molten salt reactors and thorium-uranium fuel cycle studies.</w:t>
      </w:r>
    </w:p>
    <w:p w14:paraId="5A77E85A" w14:textId="77777777" w:rsidR="00B04D77" w:rsidRDefault="00B04D77" w:rsidP="00B04D77">
      <w:pPr>
        <w:jc w:val="both"/>
      </w:pPr>
      <w:r>
        <w:t>"The program brought together nearly 100 domestic research institutions, universities and industrial companies. The collaborative team overcame key challenges in reactor design, the development of critical materials and equipment, reactor safety, and installation and commissioning," Cai said.</w:t>
      </w:r>
    </w:p>
    <w:p w14:paraId="451998B1" w14:textId="77777777" w:rsidR="00B04D77" w:rsidRDefault="00B04D77" w:rsidP="00B04D77">
      <w:pPr>
        <w:jc w:val="both"/>
      </w:pPr>
      <w:r>
        <w:t>Cai emphasized that the team had pioneered technologies for controlling oxygen content in thorium fluoride and established a preparation process for nuclear-grade thorium-based fuel salt.</w:t>
      </w:r>
    </w:p>
    <w:p w14:paraId="02038988" w14:textId="77777777" w:rsidR="00B04D77" w:rsidRDefault="00B04D77" w:rsidP="00B04D77">
      <w:pPr>
        <w:jc w:val="both"/>
      </w:pPr>
      <w:r>
        <w:t>"Over 90 percent of the reactor's components are domestically produced, with 100 percent localization of key parts and a fully independent supply chain. This achievement marks the initial establishment of an industrial ecosystem for thorium molten salt reactor technologies in China," he added.</w:t>
      </w:r>
    </w:p>
    <w:p w14:paraId="5CBFE7F8" w14:textId="77777777" w:rsidR="00B04D77" w:rsidRDefault="00B04D77" w:rsidP="00B04D77">
      <w:pPr>
        <w:jc w:val="both"/>
      </w:pPr>
      <w:r>
        <w:lastRenderedPageBreak/>
        <w:t>Dai said: "The Shanghai Institute of Applied Physics will collaborate with leading energy enterprises, including the State Power Investment Corporation, to build a comprehensive industrial and supply chain ecosystem for the thorium molten salt reactors.</w:t>
      </w:r>
    </w:p>
    <w:p w14:paraId="4932EC76" w14:textId="77777777" w:rsidR="00B04D77" w:rsidRDefault="00B04D77" w:rsidP="00B04D77">
      <w:pPr>
        <w:jc w:val="both"/>
      </w:pPr>
      <w:r>
        <w:t>"Our goal is to complete the construction and demonstration operation of a 100-megawatt thermal prototype by 2035 and realize commercial-scale application. This will accelerate technological innovation and engineering transformation, ultimately providing China with a safe, reliable and domestically controlled thorium-based energy generation solution."</w:t>
      </w:r>
    </w:p>
    <w:p w14:paraId="41A653C4" w14:textId="77777777" w:rsidR="00B04D77" w:rsidRDefault="00B04D77" w:rsidP="00B04D77">
      <w:pPr>
        <w:jc w:val="both"/>
      </w:pPr>
      <w:hyperlink r:id="rId144" w:history="1">
        <w:r w:rsidRPr="00260E8B">
          <w:rPr>
            <w:rStyle w:val="ac"/>
          </w:rPr>
          <w:t>https://www.chinadaily.com.cn/a/202511/05/WS690aa6e3a310f215074b9062.html</w:t>
        </w:r>
      </w:hyperlink>
    </w:p>
    <w:p w14:paraId="24E86B6F" w14:textId="77777777" w:rsidR="00B04D77" w:rsidRDefault="00B04D77" w:rsidP="00B04D77">
      <w:pPr>
        <w:jc w:val="both"/>
      </w:pPr>
      <w:r>
        <w:t>#97</w:t>
      </w:r>
    </w:p>
    <w:p w14:paraId="036E4404" w14:textId="77777777" w:rsidR="00B04D77" w:rsidRDefault="00B04D77" w:rsidP="00B04D77">
      <w:pPr>
        <w:jc w:val="both"/>
      </w:pPr>
      <w:r>
        <w:t xml:space="preserve">By HOU LIQIANG in Haiyang, Shandong | chinadaily.com.cn | Updated: 2025-07-25 11:05    </w:t>
      </w:r>
    </w:p>
    <w:p w14:paraId="3833F3E4" w14:textId="77777777" w:rsidR="00B04D77" w:rsidRDefault="00B04D77" w:rsidP="00B04D77">
      <w:pPr>
        <w:jc w:val="both"/>
      </w:pPr>
      <w:r>
        <w:t>Two nuclear reactor units are under construction in Haiyang power plant in Shandong province. They are expected to go into operation in 2027. [Photo by Li Xinzhou/For chinadaily.com.cn]</w:t>
      </w:r>
    </w:p>
    <w:p w14:paraId="3C2052A3" w14:textId="77777777" w:rsidR="00B04D77" w:rsidRDefault="00B04D77" w:rsidP="00B04D77">
      <w:pPr>
        <w:jc w:val="both"/>
      </w:pPr>
      <w:r>
        <w:t>China's pioneering nuclear energy heating project in Haiyang, Shandong province, which has shown remarkable effectiveness in reducing carbon emissions and enhancing air pollution control, is anticipated to greatly expand its service coverage in 2026, according to Shandong Nuclear Power Co, the operator of the facility.</w:t>
      </w:r>
    </w:p>
    <w:p w14:paraId="3F0F04C4" w14:textId="77777777" w:rsidR="00B04D77" w:rsidRDefault="00B04D77" w:rsidP="00B04D77">
      <w:pPr>
        <w:jc w:val="both"/>
      </w:pPr>
      <w:r>
        <w:t>While continuing to serve residents in Haiyang and Rushan counties, its cost-effective and environment-friendly heating is poised to reach Qingdao in 2026, the company said.</w:t>
      </w:r>
    </w:p>
    <w:p w14:paraId="3E36ACF8" w14:textId="77777777" w:rsidR="00B04D77" w:rsidRDefault="00B04D77" w:rsidP="00B04D77">
      <w:pPr>
        <w:jc w:val="both"/>
      </w:pPr>
      <w:r>
        <w:t>Launched in 2019, the first phase of the nuclear energy heating project, dubbed "Warm-U-Clear No 1", in the Haiyang nuclear power plant provided carbon-free heating to buildings with a total floor area of 700,000 square meters, followed by the second phase that covered 5 million sq m in 2021.</w:t>
      </w:r>
    </w:p>
    <w:p w14:paraId="529670CC" w14:textId="77777777" w:rsidR="00B04D77" w:rsidRDefault="00B04D77" w:rsidP="00B04D77">
      <w:pPr>
        <w:jc w:val="both"/>
      </w:pPr>
      <w:r>
        <w:t>Its third phase went into operation in 2023 with a capability to serve 12.5 million sq m.</w:t>
      </w:r>
    </w:p>
    <w:p w14:paraId="70721F9E" w14:textId="77777777" w:rsidR="00B04D77" w:rsidRDefault="00B04D77" w:rsidP="00B04D77">
      <w:pPr>
        <w:jc w:val="both"/>
      </w:pPr>
      <w:r>
        <w:t>To date, the nuclear energy heating project has supplied 14.32 million gigajoules of heat, equivalent to saving standard coal consumption by about 1.29 million metric tons and reducing carbon dioxide emissions by 2.36 million tons, Shandong Nuclear Power Co said in a statement.</w:t>
      </w:r>
    </w:p>
    <w:p w14:paraId="6533E49C" w14:textId="77777777" w:rsidR="00B04D77" w:rsidRDefault="00B04D77" w:rsidP="00B04D77">
      <w:pPr>
        <w:jc w:val="both"/>
      </w:pPr>
      <w:r>
        <w:t>The project has cut sulfur dioxide emissions by 15,000 tons and nitrogen oxides by 14,000 tons, the company added.</w:t>
      </w:r>
    </w:p>
    <w:p w14:paraId="12D62A63" w14:textId="77777777" w:rsidR="00B04D77" w:rsidRDefault="00B04D77" w:rsidP="00B04D77">
      <w:pPr>
        <w:jc w:val="both"/>
      </w:pPr>
      <w:r>
        <w:t>The transition to carbon-free heating has made a substantial impact on air quality in Haiyang and Rushan. In Haiyang, the average concentration of PM10 particulate matter has fallen by 43 percent during the heating season compared to levels before the adoption of nuclear heating, while Rushan has seen an 8.7 percent reduction.</w:t>
      </w:r>
    </w:p>
    <w:p w14:paraId="3D24D927" w14:textId="77777777" w:rsidR="00B04D77" w:rsidRDefault="00B04D77" w:rsidP="00B04D77">
      <w:pPr>
        <w:jc w:val="both"/>
      </w:pPr>
      <w:r>
        <w:lastRenderedPageBreak/>
        <w:t>The two counties also experienced 13.7 percent and 12.8 percent drop in the average concentration of nitrogen dioxide, respectively. Previously, both Haiyang and Rushan depended on fossil fuel for heating supply.</w:t>
      </w:r>
    </w:p>
    <w:p w14:paraId="49AB880E" w14:textId="77777777" w:rsidR="00B04D77" w:rsidRDefault="00B04D77" w:rsidP="00B04D77">
      <w:pPr>
        <w:jc w:val="both"/>
      </w:pPr>
      <w:r>
        <w:t>The Haiyang nuclear power plant now has two reactor units in operation. While another two units are under construction and are expected to go into operation in 2027.</w:t>
      </w:r>
    </w:p>
    <w:p w14:paraId="548F6796" w14:textId="77777777" w:rsidR="00B04D77" w:rsidRDefault="00B04D77" w:rsidP="00B04D77">
      <w:pPr>
        <w:jc w:val="both"/>
      </w:pPr>
      <w:r>
        <w:t>With the completion and operation of subsequent units, "Warm-U-Clear No 1" is expected to provide clean heating for Qingdao in 2026, Shandong Nuclear Power Co said, adding its projected long-term heating capacity will reach up to 200 million sq m.</w:t>
      </w:r>
    </w:p>
    <w:p w14:paraId="1C85D1EA" w14:textId="77777777" w:rsidR="00B04D77" w:rsidRDefault="00B04D77" w:rsidP="00B04D77">
      <w:pPr>
        <w:jc w:val="both"/>
      </w:pPr>
      <w:r>
        <w:t>Wang Linhui, an executive with the company's department of chemical and environmental protection, said that a pump station for heating supply will be built for the No 3 unit that is under construction.</w:t>
      </w:r>
    </w:p>
    <w:p w14:paraId="54D2D17A" w14:textId="77777777" w:rsidR="00B04D77" w:rsidRDefault="00B04D77" w:rsidP="00B04D77">
      <w:pPr>
        <w:jc w:val="both"/>
      </w:pPr>
      <w:r>
        <w:t>"We are striving to achieve a state of readiness for providing heat to Qingdao by the conclusion of next year," he noted.</w:t>
      </w:r>
    </w:p>
    <w:p w14:paraId="36BB1C7F" w14:textId="77777777" w:rsidR="00B04D77" w:rsidRDefault="00B04D77" w:rsidP="00B04D77">
      <w:pPr>
        <w:jc w:val="both"/>
      </w:pPr>
      <w:r>
        <w:t>In addition to delivering notable environmental advantages, the heating supply project has significantly enhanced the energy utilization efficiency by harnessing heat that would otherwise have been released into the environment.</w:t>
      </w:r>
    </w:p>
    <w:p w14:paraId="4341128C" w14:textId="77777777" w:rsidR="00B04D77" w:rsidRDefault="00B04D77" w:rsidP="00B04D77">
      <w:pPr>
        <w:jc w:val="both"/>
      </w:pPr>
      <w:r>
        <w:t xml:space="preserve">Wang said that the Haiyang plant has also been utilizing the even lower grade of heat to implement a mangrove planting initiative. To date, over 10,000 </w:t>
      </w:r>
      <w:proofErr w:type="spellStart"/>
      <w:r>
        <w:t>Kandelia</w:t>
      </w:r>
      <w:proofErr w:type="spellEnd"/>
      <w:r>
        <w:t xml:space="preserve"> </w:t>
      </w:r>
      <w:proofErr w:type="spellStart"/>
      <w:r>
        <w:t>obovata</w:t>
      </w:r>
      <w:proofErr w:type="spellEnd"/>
      <w:r>
        <w:t>, a species of mangrove tree, have been planted.</w:t>
      </w:r>
    </w:p>
    <w:p w14:paraId="3271599B" w14:textId="77777777" w:rsidR="00B04D77" w:rsidRDefault="00B04D77" w:rsidP="00B04D77">
      <w:pPr>
        <w:jc w:val="both"/>
      </w:pPr>
      <w:r>
        <w:t xml:space="preserve">Mangrove exists mainly in coastal areas south of the 30 degrees northern latitude, and Haiyang city is around 37 degrees northern latitude. The initiative maximizes the use of thermal discharge to warm up the waters where </w:t>
      </w:r>
      <w:proofErr w:type="spellStart"/>
      <w:r>
        <w:t>Kandelia</w:t>
      </w:r>
      <w:proofErr w:type="spellEnd"/>
      <w:r>
        <w:t xml:space="preserve"> </w:t>
      </w:r>
      <w:proofErr w:type="spellStart"/>
      <w:r>
        <w:t>obovata</w:t>
      </w:r>
      <w:proofErr w:type="spellEnd"/>
      <w:r>
        <w:t xml:space="preserve"> are planted.</w:t>
      </w:r>
    </w:p>
    <w:p w14:paraId="4187537E" w14:textId="77777777" w:rsidR="00B04D77" w:rsidRDefault="00B04D77" w:rsidP="00B04D77">
      <w:pPr>
        <w:jc w:val="both"/>
      </w:pPr>
      <w:r>
        <w:t>Additionally, shelters are established to protect the plants from the harsh winter conditions, ensuring their survival, Wang said.</w:t>
      </w:r>
    </w:p>
    <w:p w14:paraId="7F9AEDD9" w14:textId="77777777" w:rsidR="00B04D77" w:rsidRDefault="00B04D77" w:rsidP="00B04D77">
      <w:pPr>
        <w:jc w:val="both"/>
      </w:pPr>
      <w:r>
        <w:t xml:space="preserve">"Over time, these </w:t>
      </w:r>
      <w:proofErr w:type="spellStart"/>
      <w:r>
        <w:t>Kandelia</w:t>
      </w:r>
      <w:proofErr w:type="spellEnd"/>
      <w:r>
        <w:t xml:space="preserve"> </w:t>
      </w:r>
      <w:proofErr w:type="spellStart"/>
      <w:r>
        <w:t>obovata</w:t>
      </w:r>
      <w:proofErr w:type="spellEnd"/>
      <w:r>
        <w:t xml:space="preserve"> are likely to acquire cold-resistant traits, and then they may be able to engage in extensive breeding," he said.</w:t>
      </w:r>
    </w:p>
    <w:p w14:paraId="75A39F4E" w14:textId="77777777" w:rsidR="00B04D77" w:rsidRDefault="00B04D77" w:rsidP="00B04D77">
      <w:pPr>
        <w:jc w:val="both"/>
      </w:pPr>
      <w:r>
        <w:t>According to Shandong Nuclear Power Co, the No 5 and No 6 reactor units in Haiyang nuclear power plant, the construction of which is now under preparation, are expected to be completed and go into operation in 2032. By then, its annual power generation capacity will reach 60.9 billion kWh, enough to meet electricity demands of 70 million people.</w:t>
      </w:r>
    </w:p>
    <w:p w14:paraId="21236EBF" w14:textId="77777777" w:rsidR="00B04D77" w:rsidRDefault="00B04D77" w:rsidP="00B04D77">
      <w:pPr>
        <w:jc w:val="both"/>
      </w:pPr>
      <w:r>
        <w:t>That will help save standard coal consumption by almost 18.6 million tons, reduce carbon dioxide emissions by 48.63 million tons, which is equivalent to planting 134,000 hectares of broad-leaved forests, it said.</w:t>
      </w:r>
    </w:p>
    <w:p w14:paraId="675C4F28" w14:textId="77777777" w:rsidR="00B04D77" w:rsidRDefault="00B04D77" w:rsidP="00B04D77">
      <w:pPr>
        <w:jc w:val="both"/>
      </w:pPr>
      <w:hyperlink r:id="rId145" w:history="1">
        <w:r w:rsidRPr="00260E8B">
          <w:rPr>
            <w:rStyle w:val="ac"/>
          </w:rPr>
          <w:t>https://www.chinadaily.com.cn/a/202507/25/WS6882f497a310ad07b5d91fb9_1.html</w:t>
        </w:r>
      </w:hyperlink>
    </w:p>
    <w:p w14:paraId="5B558D18" w14:textId="77777777" w:rsidR="00B04D77" w:rsidRDefault="00B04D77" w:rsidP="00B04D77">
      <w:pPr>
        <w:jc w:val="both"/>
      </w:pPr>
      <w:r>
        <w:t>#98</w:t>
      </w:r>
    </w:p>
    <w:p w14:paraId="7C12AA35" w14:textId="77777777" w:rsidR="00B04D77" w:rsidRDefault="00B04D77" w:rsidP="00B04D77">
      <w:pPr>
        <w:jc w:val="both"/>
      </w:pPr>
      <w:r>
        <w:t xml:space="preserve">By Wu </w:t>
      </w:r>
      <w:proofErr w:type="spellStart"/>
      <w:r>
        <w:t>Wanzhen</w:t>
      </w:r>
      <w:proofErr w:type="spellEnd"/>
      <w:r>
        <w:t xml:space="preserve"> in </w:t>
      </w:r>
      <w:proofErr w:type="spellStart"/>
      <w:r>
        <w:t>Wuwei</w:t>
      </w:r>
      <w:proofErr w:type="spellEnd"/>
      <w:r>
        <w:t xml:space="preserve">, Gansu and Li Menghan in Beijing | chinadaily.com.cn | Updated: 2025-11-01 14:57    </w:t>
      </w:r>
    </w:p>
    <w:p w14:paraId="7318A0F2" w14:textId="77777777" w:rsidR="00B04D77" w:rsidRDefault="00B04D77" w:rsidP="00B04D77">
      <w:pPr>
        <w:jc w:val="both"/>
      </w:pPr>
      <w:r>
        <w:t>China's thorium molten salt reactor has achieved the world's first transmutation of thorium fuel into uranium fuel for nuclear fission, making it the world's first operational reactor to accomplish this feat.</w:t>
      </w:r>
    </w:p>
    <w:p w14:paraId="12E3611F" w14:textId="77777777" w:rsidR="00B04D77" w:rsidRDefault="00B04D77" w:rsidP="00B04D77">
      <w:pPr>
        <w:jc w:val="both"/>
      </w:pPr>
      <w:r>
        <w:t>Key physical parameter data of protactinium-233 confirm the successful establishment of a nuclide conversion chain from thorium-232 to uranium-233 within the reactor. This milestone offers preliminary verification of the technical feasibility of the thorium fuel cycle, solidifying China's lead in molten salt reactor research.</w:t>
      </w:r>
    </w:p>
    <w:p w14:paraId="3811A9D2" w14:textId="77777777" w:rsidR="00B04D77" w:rsidRDefault="00B04D77" w:rsidP="00B04D77">
      <w:pPr>
        <w:jc w:val="both"/>
      </w:pPr>
      <w:r>
        <w:t>The achievement stems from a 2-megawatt thermal (</w:t>
      </w:r>
      <w:proofErr w:type="spellStart"/>
      <w:r>
        <w:t>MWt</w:t>
      </w:r>
      <w:proofErr w:type="spellEnd"/>
      <w:r>
        <w:t xml:space="preserve">) liquid-fueled thorium molten salt reactor, led by the Shanghai Institute of Applied Physics of the Chinese Academy of Sciences, located in the </w:t>
      </w:r>
      <w:proofErr w:type="spellStart"/>
      <w:r>
        <w:t>Hongshagang</w:t>
      </w:r>
      <w:proofErr w:type="spellEnd"/>
      <w:r>
        <w:t xml:space="preserve"> industrial cluster in </w:t>
      </w:r>
      <w:proofErr w:type="spellStart"/>
      <w:r>
        <w:t>Minqin</w:t>
      </w:r>
      <w:proofErr w:type="spellEnd"/>
      <w:r>
        <w:t xml:space="preserve"> county, </w:t>
      </w:r>
      <w:proofErr w:type="spellStart"/>
      <w:r>
        <w:t>Wuwei</w:t>
      </w:r>
      <w:proofErr w:type="spellEnd"/>
      <w:r>
        <w:t xml:space="preserve"> city, Gansu province.</w:t>
      </w:r>
    </w:p>
    <w:p w14:paraId="18ACA2AD" w14:textId="77777777" w:rsidR="00B04D77" w:rsidRDefault="00B04D77" w:rsidP="00B04D77">
      <w:pPr>
        <w:jc w:val="both"/>
      </w:pPr>
      <w:r>
        <w:t xml:space="preserve">"Nuclear energy, characterized by its high energy density, near-zero carbon emissions and independence from seasonal variations, is a clean, low-carbon, safe and efficient energy source. It plays a crucial role in safeguarding energy security and advancing large-scale commercialization goals," said Cai </w:t>
      </w:r>
      <w:proofErr w:type="spellStart"/>
      <w:r>
        <w:t>Xiangzhou</w:t>
      </w:r>
      <w:proofErr w:type="spellEnd"/>
      <w:r>
        <w:t>, deputy director of the Shanghai Institute of Applied Physics.</w:t>
      </w:r>
    </w:p>
    <w:p w14:paraId="31E981F8" w14:textId="77777777" w:rsidR="00B04D77" w:rsidRDefault="00B04D77" w:rsidP="00B04D77">
      <w:pPr>
        <w:jc w:val="both"/>
      </w:pPr>
      <w:r>
        <w:t>Cai highlighted that China has witnessed steady growth in newly installed nuclear power capacity. However, the country faces sustainability challenges due to its heavy reliance on imported uranium — the most widely used nuclear fuel. This underscores the critical importance of a stable nuclear fuel supply for sustainable development.</w:t>
      </w:r>
    </w:p>
    <w:p w14:paraId="662BC6A2" w14:textId="77777777" w:rsidR="00B04D77" w:rsidRDefault="00B04D77" w:rsidP="00B04D77">
      <w:pPr>
        <w:jc w:val="both"/>
      </w:pPr>
      <w:r>
        <w:t>Dai Zhimin, director of the Shanghai Institute of Applied Physics, emphasized thorium fuel's advantages over uranium, "China's abundant thorium reserves and its negative temperature coefficient of reactivity, which effectively mitigates the risks of radioactive release. In addition, thorium-fueled reactors generate spent fuel with reduced volume and shorter radioactive half-lives, significantly simplifying waste disposal processes."</w:t>
      </w:r>
    </w:p>
    <w:p w14:paraId="38700FE4" w14:textId="77777777" w:rsidR="00B04D77" w:rsidRDefault="00B04D77" w:rsidP="00B04D77">
      <w:pPr>
        <w:jc w:val="both"/>
      </w:pPr>
      <w:r>
        <w:t>"As a fourth-generation nuclear power reactor type, molten salt reactors use high-temperature molten salt as a coolant. Endowed with inherent safety features, water-free cooling, low-pressure operation and high-temperature output, they are internationally recognized as the most suitable reactor type for thorium resource utilization," Dai said.</w:t>
      </w:r>
    </w:p>
    <w:p w14:paraId="3E1E6BE7" w14:textId="77777777" w:rsidR="00B04D77" w:rsidRDefault="00B04D77" w:rsidP="00B04D77">
      <w:pPr>
        <w:jc w:val="both"/>
      </w:pPr>
      <w:r>
        <w:lastRenderedPageBreak/>
        <w:t>He added that the technology enables deep integration with multiple industries such as solar energy, wind power, high-temperature molten salt energy storage, high-temperature hydrogen production, and coal, oil and gas chemical engineering. This integration provides strong support for the development of a multi-energy, complementary and low-carbon hybrid energy system.</w:t>
      </w:r>
    </w:p>
    <w:p w14:paraId="301E6119" w14:textId="77777777" w:rsidR="00B04D77" w:rsidRDefault="00B04D77" w:rsidP="00B04D77">
      <w:pPr>
        <w:jc w:val="both"/>
      </w:pPr>
      <w:r>
        <w:t>To meet national strategic goals for energy security and sustainable development, the Chinese Academy of Sciences launched a program in 2011 to enhance core technological capabilities and develop a thorium-based molten salt reactor system.</w:t>
      </w:r>
    </w:p>
    <w:p w14:paraId="187FD04E" w14:textId="77777777" w:rsidR="00B04D77" w:rsidRDefault="00B04D77" w:rsidP="00B04D77">
      <w:pPr>
        <w:jc w:val="both"/>
      </w:pPr>
      <w:hyperlink r:id="rId146" w:history="1">
        <w:r w:rsidRPr="00260E8B">
          <w:rPr>
            <w:rStyle w:val="ac"/>
          </w:rPr>
          <w:t>https://www.chinadaily.com.cn/a/202511/01/WS6905af81a310f215074b86a8_1.html</w:t>
        </w:r>
      </w:hyperlink>
    </w:p>
    <w:p w14:paraId="7A66FA1A" w14:textId="77777777" w:rsidR="00B04D77" w:rsidRDefault="00B04D77" w:rsidP="00B04D77">
      <w:pPr>
        <w:jc w:val="both"/>
      </w:pPr>
      <w:r>
        <w:t>#99</w:t>
      </w:r>
    </w:p>
    <w:p w14:paraId="5B95B95F" w14:textId="77777777" w:rsidR="00B04D77" w:rsidRDefault="00B04D77" w:rsidP="00B04D77">
      <w:pPr>
        <w:jc w:val="both"/>
      </w:pPr>
      <w:r>
        <w:t>By Zheng Xin | China Daily | Updated: 2025-12-10 10:08</w:t>
      </w:r>
    </w:p>
    <w:p w14:paraId="19F54A28" w14:textId="77777777" w:rsidR="00B04D77" w:rsidRDefault="00B04D77" w:rsidP="00B04D77">
      <w:pPr>
        <w:jc w:val="both"/>
      </w:pPr>
      <w:r>
        <w:t>China and France have agreed to deepen civil nuclear energy cooperation, positioning it as a cornerstone for achieving their respective carbon neutrality goals, following French President Emmanuel Macron's state visit to the nation last week.</w:t>
      </w:r>
    </w:p>
    <w:p w14:paraId="722A8F6F" w14:textId="77777777" w:rsidR="00B04D77" w:rsidRDefault="00B04D77" w:rsidP="00B04D77">
      <w:pPr>
        <w:jc w:val="both"/>
      </w:pPr>
      <w:r>
        <w:t>The expanded partnership focuses on cutting-edge technologies, including the joint development of small modular reactors (SMRs), and strengthening crucial collaboration on the nuclear fuel cycle.</w:t>
      </w:r>
    </w:p>
    <w:p w14:paraId="65CD8A49" w14:textId="77777777" w:rsidR="00B04D77" w:rsidRDefault="00B04D77" w:rsidP="00B04D77">
      <w:pPr>
        <w:jc w:val="both"/>
      </w:pPr>
      <w:r>
        <w:t>The move marks a strategic elevation of the long-standing nuclear relationship between the two nations, which spans decades of successful industrial collaboration, said industry experts and company executives.</w:t>
      </w:r>
    </w:p>
    <w:p w14:paraId="193F0131" w14:textId="77777777" w:rsidR="00B04D77" w:rsidRDefault="00B04D77" w:rsidP="00B04D77">
      <w:pPr>
        <w:jc w:val="both"/>
      </w:pPr>
      <w:r>
        <w:t>Yang Changli, chairman of China General Nuclear Power Group, the country's largest nuclear power plant operator by installed capacity, said the nuclear partnership between China and France has expanded considerably over the past few years, adopting more varied formats and broader areas of cooperation.</w:t>
      </w:r>
    </w:p>
    <w:p w14:paraId="211D7325" w14:textId="77777777" w:rsidR="00B04D77" w:rsidRDefault="00B04D77" w:rsidP="00B04D77">
      <w:pPr>
        <w:jc w:val="both"/>
      </w:pPr>
      <w:r>
        <w:t>CGN started with the joint construction of the Daya Bay Nuclear Power Plant with France decades ago and then jointly completed the Taishan Nuclear Power Plant using European Pressurized Reactor (EPR) third-generation nuclear technology, creating a celebrated story of China-France nuclear cooperation, Yang said.</w:t>
      </w:r>
    </w:p>
    <w:p w14:paraId="01D70AB7" w14:textId="77777777" w:rsidR="00B04D77" w:rsidRDefault="00B04D77" w:rsidP="00B04D77">
      <w:pPr>
        <w:jc w:val="both"/>
      </w:pPr>
      <w:r w:rsidRPr="00D906AB">
        <w:rPr>
          <w:highlight w:val="yellow"/>
        </w:rPr>
        <w:t>The joint declaration on further cooperation in the peaceful uses of nuclear energy between the two countries underscores that nuclear power is essential for tackling global challenges like climate change and energy security.</w:t>
      </w:r>
    </w:p>
    <w:p w14:paraId="31C2D1C4" w14:textId="77777777" w:rsidR="00B04D77" w:rsidRDefault="00B04D77" w:rsidP="00B04D77">
      <w:pPr>
        <w:jc w:val="both"/>
      </w:pPr>
      <w:r>
        <w:t>CGN has continuously exported its construction experience to other EPR projects globally, including those in Finland, he said.</w:t>
      </w:r>
    </w:p>
    <w:p w14:paraId="19F62A65" w14:textId="77777777" w:rsidR="00B04D77" w:rsidRPr="00D906AB" w:rsidRDefault="00B04D77" w:rsidP="00B04D77">
      <w:pPr>
        <w:jc w:val="both"/>
        <w:rPr>
          <w:highlight w:val="yellow"/>
        </w:rPr>
      </w:pPr>
      <w:r>
        <w:lastRenderedPageBreak/>
        <w:t xml:space="preserve">According to the joint declaration, the two parties will also step up efforts in artificial intelligence and automation through applying AI, particularly through the digitalization and </w:t>
      </w:r>
      <w:r w:rsidRPr="00D906AB">
        <w:rPr>
          <w:highlight w:val="yellow"/>
        </w:rPr>
        <w:t>automation of manufacturing processes in the nuclear sector.</w:t>
      </w:r>
    </w:p>
    <w:p w14:paraId="13C5152C" w14:textId="77777777" w:rsidR="00B04D77" w:rsidRDefault="00B04D77" w:rsidP="00B04D77">
      <w:pPr>
        <w:jc w:val="both"/>
      </w:pPr>
      <w:r w:rsidRPr="00D906AB">
        <w:rPr>
          <w:highlight w:val="yellow"/>
        </w:rPr>
        <w:t>Technological innovation is an essential means of improving the safety and economic viability of nuclear energy, the joint declaration read.</w:t>
      </w:r>
    </w:p>
    <w:p w14:paraId="0ACA0078" w14:textId="77777777" w:rsidR="00B04D77" w:rsidRDefault="00B04D77" w:rsidP="00B04D77">
      <w:pPr>
        <w:jc w:val="both"/>
      </w:pPr>
      <w:r>
        <w:t>Building on their existing successful collaborations, which include the joint construction and operation of third-generation pressurized water reactors, both sides will now prioritize technological innovation, it said.</w:t>
      </w:r>
    </w:p>
    <w:p w14:paraId="0280BA03" w14:textId="77777777" w:rsidR="00B04D77" w:rsidRPr="00D906AB" w:rsidRDefault="00B04D77" w:rsidP="00B04D77">
      <w:pPr>
        <w:jc w:val="both"/>
        <w:rPr>
          <w:highlight w:val="yellow"/>
        </w:rPr>
      </w:pPr>
      <w:r w:rsidRPr="00D906AB">
        <w:rPr>
          <w:highlight w:val="yellow"/>
        </w:rPr>
        <w:t>Both sides agreed to study the possibility of establishing new joint projects in several key areas including the development of SMRs, which are seen as a crucial next step for flexible, decarbonized power generation.</w:t>
      </w:r>
    </w:p>
    <w:p w14:paraId="1F6CC455" w14:textId="77777777" w:rsidR="00B04D77" w:rsidRDefault="00B04D77" w:rsidP="00B04D77">
      <w:pPr>
        <w:jc w:val="both"/>
      </w:pPr>
      <w:r w:rsidRPr="00D906AB">
        <w:rPr>
          <w:highlight w:val="yellow"/>
        </w:rPr>
        <w:t>Industry experts believe the Sino-French nuclear partnership is moving beyond traditional industrial exchange. It is transforming into a strategic alliance focused on next-generation technologies like SMRs and supply chain security, driven by the shared, urgent need to meet massive carbon neutrality targets and secure reliable baseload power in a volatile global energy landscape.</w:t>
      </w:r>
    </w:p>
    <w:p w14:paraId="2AB4B00C" w14:textId="77777777" w:rsidR="00B04D77" w:rsidRDefault="00B04D77" w:rsidP="00B04D77">
      <w:pPr>
        <w:jc w:val="both"/>
      </w:pPr>
      <w:r w:rsidRPr="00D906AB">
        <w:rPr>
          <w:highlight w:val="yellow"/>
        </w:rPr>
        <w:t>Figures revealed by the National Energy Administration show that China has cemented its position as a world leader in nuclear energy, boasting a total installed capacity exceeding 125 gigawatts and highlighting the nation's "increasingly indispensable role" in the global shift toward clean energy.</w:t>
      </w:r>
    </w:p>
    <w:p w14:paraId="70D28B8E" w14:textId="77777777" w:rsidR="00B04D77" w:rsidRDefault="00B04D77" w:rsidP="00B04D77">
      <w:pPr>
        <w:jc w:val="both"/>
      </w:pPr>
      <w:r>
        <w:t>China's installed nuclear power capacity now totals an impressive 125.41 GW, including 59 operational units and 53 units currently under construction, said Zeng Yachuan, director of the nuclear power department at the NEA.</w:t>
      </w:r>
    </w:p>
    <w:p w14:paraId="5840C690" w14:textId="77777777" w:rsidR="00B04D77" w:rsidRDefault="00B04D77" w:rsidP="00B04D77">
      <w:pPr>
        <w:jc w:val="both"/>
      </w:pPr>
      <w:r>
        <w:t>This extensive build-out places China firmly at the forefront of the international nuclear landscape, he said.</w:t>
      </w:r>
    </w:p>
    <w:p w14:paraId="480E6571" w14:textId="77777777" w:rsidR="00B04D77" w:rsidRDefault="00B04D77" w:rsidP="00B04D77">
      <w:pPr>
        <w:jc w:val="both"/>
      </w:pPr>
      <w:r>
        <w:t>Zeng noted that global nuclear power generation hit a 10-year-high in 2024, with continued strong growth anticipated.</w:t>
      </w:r>
    </w:p>
    <w:p w14:paraId="6B5685CD" w14:textId="77777777" w:rsidR="00B04D77" w:rsidRDefault="00B04D77" w:rsidP="00B04D77">
      <w:pPr>
        <w:jc w:val="both"/>
      </w:pPr>
      <w:r>
        <w:t>An astounding 43.18 percent of the world's highest-rated nuclear power units originate from China, underscoring the country's pivotal contribution to the sector, he said.</w:t>
      </w:r>
    </w:p>
    <w:p w14:paraId="7157FCEF" w14:textId="77777777" w:rsidR="00B04D77" w:rsidRDefault="00B04D77" w:rsidP="00B04D77">
      <w:pPr>
        <w:jc w:val="both"/>
      </w:pPr>
      <w:r>
        <w:t>As one of the few nations possessing a complete and independent nuclear power industrial system, China is leveraging its comprehensive capabilities to fuel both domestic expansion and extensive international collaboration.</w:t>
      </w:r>
    </w:p>
    <w:p w14:paraId="578F5994" w14:textId="77777777" w:rsidR="00B04D77" w:rsidRDefault="00B04D77" w:rsidP="00B04D77">
      <w:pPr>
        <w:jc w:val="both"/>
      </w:pPr>
      <w:r w:rsidRPr="00D906AB">
        <w:rPr>
          <w:highlight w:val="yellow"/>
        </w:rPr>
        <w:lastRenderedPageBreak/>
        <w:t>Ensuring a resilient and sustainable nuclear industrial chain is another critical objective of the renewed partnership</w:t>
      </w:r>
      <w:r>
        <w:t>.</w:t>
      </w:r>
    </w:p>
    <w:p w14:paraId="316C6D3D" w14:textId="77777777" w:rsidR="00B04D77" w:rsidRDefault="00B04D77" w:rsidP="00B04D77">
      <w:pPr>
        <w:jc w:val="both"/>
      </w:pPr>
      <w:r>
        <w:t>Yang from CGN noted that the valuable experience gained from China-French cooperation has enabled the company to expand its own international footprint.</w:t>
      </w:r>
    </w:p>
    <w:p w14:paraId="27A79B46" w14:textId="77777777" w:rsidR="00B04D77" w:rsidRDefault="00B04D77" w:rsidP="00B04D77">
      <w:pPr>
        <w:jc w:val="both"/>
      </w:pPr>
      <w:r>
        <w:t>By actively integrating into the "Belt and Road Initiative" clean energy ecosystem, CGN has established a presence in 21 countries and regions, including Malaysia and Brazil, operating or constructing nearly 14 million kilowatts of clean energy capacity</w:t>
      </w:r>
    </w:p>
    <w:p w14:paraId="63FC854C" w14:textId="77777777" w:rsidR="00B04D77" w:rsidRDefault="00B04D77" w:rsidP="00B04D77">
      <w:pPr>
        <w:jc w:val="both"/>
      </w:pPr>
      <w:hyperlink r:id="rId147" w:history="1">
        <w:r w:rsidRPr="00260E8B">
          <w:rPr>
            <w:rStyle w:val="ac"/>
          </w:rPr>
          <w:t>https://www.chinadaily.com.cn/a/202512/10/WS6938d612a310d6866eb2dd8e.html</w:t>
        </w:r>
      </w:hyperlink>
    </w:p>
    <w:p w14:paraId="6992AFA4" w14:textId="77777777" w:rsidR="00B04D77" w:rsidRDefault="00B04D77" w:rsidP="00B04D77">
      <w:pPr>
        <w:jc w:val="both"/>
      </w:pPr>
      <w:r>
        <w:t>#100</w:t>
      </w:r>
    </w:p>
    <w:p w14:paraId="3B690A29" w14:textId="77777777" w:rsidR="00B04D77" w:rsidRDefault="00B04D77" w:rsidP="00B04D77">
      <w:pPr>
        <w:jc w:val="both"/>
      </w:pPr>
      <w:r>
        <w:t>By ZHENG XIN | China Daily | Updated: 2025-01-23 09:57</w:t>
      </w:r>
    </w:p>
    <w:p w14:paraId="47B789BB" w14:textId="77777777" w:rsidR="00B04D77" w:rsidRPr="001731BB" w:rsidRDefault="00B04D77" w:rsidP="00B04D77">
      <w:pPr>
        <w:jc w:val="both"/>
        <w:rPr>
          <w:highlight w:val="yellow"/>
        </w:rPr>
      </w:pPr>
      <w:r w:rsidRPr="001731BB">
        <w:rPr>
          <w:highlight w:val="yellow"/>
        </w:rPr>
        <w:t>China has been rapidly outpacing the rest of the world in nuclear power development in recent years, adding new reactors at a pace unmatched by any other nation.</w:t>
      </w:r>
    </w:p>
    <w:p w14:paraId="672BA5AB" w14:textId="77777777" w:rsidR="00B04D77" w:rsidRDefault="00B04D77" w:rsidP="00B04D77">
      <w:pPr>
        <w:jc w:val="both"/>
      </w:pPr>
      <w:r w:rsidRPr="001731BB">
        <w:rPr>
          <w:highlight w:val="yellow"/>
        </w:rPr>
        <w:t>With a clear and strategic focus on bolstering its energy mix, China has become the world's largest proponent of nuclear energy power, leveraging massive market potential and technological advancements.</w:t>
      </w:r>
      <w:r>
        <w:t xml:space="preserve"> As the country accelerates its push to meet ambitious carbon neutrality goals before 2060, nuclear energy is emerging as a crucial pillar of its energy future.</w:t>
      </w:r>
    </w:p>
    <w:p w14:paraId="107F900E" w14:textId="77777777" w:rsidR="00B04D77" w:rsidRDefault="00B04D77" w:rsidP="00B04D77">
      <w:pPr>
        <w:jc w:val="both"/>
      </w:pPr>
      <w:r>
        <w:t xml:space="preserve">Wang Hongzhi, head of the National Energy Administration, said China's nuclear power development advanced steadily and decisively throughout 2024, with 11 new reactors added, and five projects approved — including the Jiangsu </w:t>
      </w:r>
      <w:proofErr w:type="spellStart"/>
      <w:r>
        <w:t>Xuwei</w:t>
      </w:r>
      <w:proofErr w:type="spellEnd"/>
      <w:r>
        <w:t xml:space="preserve"> Nuclear Power Heating Plant, the world's first to combine high-temperature gas-cooled reactors with pressurized water reactors.</w:t>
      </w:r>
    </w:p>
    <w:p w14:paraId="08C61107" w14:textId="77777777" w:rsidR="00B04D77" w:rsidRDefault="00B04D77" w:rsidP="00B04D77">
      <w:pPr>
        <w:jc w:val="both"/>
      </w:pPr>
      <w:r>
        <w:t>This brought the total number of operational and approved reactors under construction nationwide to 102, with an installed capacity reaching 113 million kilowatts — cementing China's status as a global nuclear power leader, Wang said.</w:t>
      </w:r>
    </w:p>
    <w:p w14:paraId="3187E5E7" w14:textId="77777777" w:rsidR="00B04D77" w:rsidRDefault="00B04D77" w:rsidP="00B04D77">
      <w:pPr>
        <w:jc w:val="both"/>
      </w:pPr>
      <w:r>
        <w:t>China's nuclear sector is set to expand further in 2025, with operational capacity expected to reach approximately 65 million kW by year-end. Several coastal projects are also slated for approval and construction, injecting fresh momentum into the country's energy supply, according to the administration.</w:t>
      </w:r>
    </w:p>
    <w:p w14:paraId="458B96C6" w14:textId="77777777" w:rsidR="00B04D77" w:rsidRDefault="00B04D77" w:rsidP="00B04D77">
      <w:pPr>
        <w:jc w:val="both"/>
      </w:pPr>
      <w:r w:rsidRPr="001731BB">
        <w:rPr>
          <w:highlight w:val="yellow"/>
        </w:rPr>
        <w:t>CITIC Securities projects that the accelerated approval of nuclear power projects is expected to lead to the growth of China's related industry chain. It expects the value of investments in new nuclear power plants will hit 231 billion yuan ($31.58 billion) this year.</w:t>
      </w:r>
    </w:p>
    <w:p w14:paraId="17240B30" w14:textId="77777777" w:rsidR="00B04D77" w:rsidRDefault="00B04D77" w:rsidP="00B04D77">
      <w:pPr>
        <w:jc w:val="both"/>
      </w:pPr>
      <w:r>
        <w:lastRenderedPageBreak/>
        <w:t>In the past 10 years, China has added 37 nuclear reactors, bringing its total to 55, according to data from the International Atomic Energy Agency (IAEA). Over the same period, the United States — currently the world leader in reactor count with 93 units — has only added two.</w:t>
      </w:r>
    </w:p>
    <w:p w14:paraId="5CCE016F" w14:textId="77777777" w:rsidR="00B04D77" w:rsidRDefault="00B04D77" w:rsidP="00B04D77">
      <w:pPr>
        <w:jc w:val="both"/>
      </w:pPr>
      <w:r>
        <w:t>This growth trajectory is expected to continue, with China planning to approve six to eight new reactors annually, as part of an effort to rapidly scale up its nuclear energy production, said the China Nuclear Energy Association.</w:t>
      </w:r>
    </w:p>
    <w:p w14:paraId="6619E6B9" w14:textId="77777777" w:rsidR="00B04D77" w:rsidRDefault="00B04D77" w:rsidP="00B04D77">
      <w:pPr>
        <w:jc w:val="both"/>
      </w:pPr>
      <w:r>
        <w:t>With China developing its nuclear power sector as part of a broader push on renewables and domestic energy security, nuclear is set to contribute about 10 percent of power generation in the country by 2035 and 18 percent by 2060, with a total generation capacity of 400 gigawatts by 2060, the association said.</w:t>
      </w:r>
    </w:p>
    <w:p w14:paraId="0AB53A86" w14:textId="77777777" w:rsidR="00B04D77" w:rsidRDefault="00B04D77" w:rsidP="00B04D77">
      <w:pPr>
        <w:jc w:val="both"/>
      </w:pPr>
      <w:r>
        <w:t>Wang Shoujun, president of the Chinese Nuclear Society, said China has risen from being a novice to a pioneer in the nuclear power industry after more than 30 years of development.</w:t>
      </w:r>
    </w:p>
    <w:p w14:paraId="6592EF0F" w14:textId="77777777" w:rsidR="00B04D77" w:rsidRDefault="00B04D77" w:rsidP="00B04D77">
      <w:pPr>
        <w:jc w:val="both"/>
      </w:pPr>
      <w:r>
        <w:t>Chinese firms such as China National Nuclear Corp (CNNC) and China General Nuclear Power Corp (CGN) are now among the most advanced in the sector, surpassing many Western counterparts in terms of both reactor designs and deployment speed.</w:t>
      </w:r>
    </w:p>
    <w:p w14:paraId="50E9FE1F" w14:textId="77777777" w:rsidR="00B04D77" w:rsidRDefault="00B04D77" w:rsidP="00B04D77">
      <w:pPr>
        <w:jc w:val="both"/>
      </w:pPr>
      <w:r>
        <w:t>The country's nuclear power sector has seen huge progress in localizing nuclear technology, including its third-generation Hualong One pressurized water nuclear reactor design — a Chinese reactor with full proprietary intellectual property rights — which is also one of the most widely accepted third-generation nuclear power reactors on the market, he said.</w:t>
      </w:r>
    </w:p>
    <w:p w14:paraId="3BC6C5C7" w14:textId="77777777" w:rsidR="00B04D77" w:rsidRDefault="00B04D77" w:rsidP="00B04D77">
      <w:pPr>
        <w:jc w:val="both"/>
      </w:pPr>
      <w:r>
        <w:t>CNNC and CGN, responsible for some of the most advanced reactors currently under construction, are not only advancing the domestic nuclear power industry, but are also making strides in exporting Chinese-designed reactors.</w:t>
      </w:r>
    </w:p>
    <w:p w14:paraId="539E26F4" w14:textId="77777777" w:rsidR="00B04D77" w:rsidRDefault="00B04D77" w:rsidP="00B04D77">
      <w:pPr>
        <w:jc w:val="both"/>
      </w:pPr>
      <w:r w:rsidRPr="001731BB">
        <w:rPr>
          <w:highlight w:val="yellow"/>
        </w:rPr>
        <w:t>Agreements with Pakistan and Argentina for the construction of Hualong One reactors mark China's entry into the global nuclear export market, signaling China's nuclear power technology and overall competitiveness among the world's top players.</w:t>
      </w:r>
    </w:p>
    <w:p w14:paraId="7549394D" w14:textId="77777777" w:rsidR="00B04D77" w:rsidRDefault="00B04D77" w:rsidP="00B04D77">
      <w:pPr>
        <w:jc w:val="both"/>
      </w:pPr>
      <w:r>
        <w:t xml:space="preserve">According to CNNC, the total number of Hualong One nuclear power </w:t>
      </w:r>
      <w:proofErr w:type="gramStart"/>
      <w:r>
        <w:t>units</w:t>
      </w:r>
      <w:proofErr w:type="gramEnd"/>
      <w:r>
        <w:t xml:space="preserve"> in operation and under construction, both domestically and internationally, has reached 33, making it the most numerous third-generation nuclear power technology in terms of units in operation and under construction worldwide.</w:t>
      </w:r>
    </w:p>
    <w:p w14:paraId="152836F0" w14:textId="77777777" w:rsidR="00B04D77" w:rsidRDefault="00B04D77" w:rsidP="00B04D77">
      <w:pPr>
        <w:jc w:val="both"/>
      </w:pPr>
      <w:r>
        <w:t>Industry experts predict that China's nuclear capacity could double by 2030, with a significant portion of this growth coming from domestically developed reactor designs like Hualong One.</w:t>
      </w:r>
    </w:p>
    <w:p w14:paraId="42D04152" w14:textId="77777777" w:rsidR="00B04D77" w:rsidRDefault="00B04D77" w:rsidP="00B04D77">
      <w:pPr>
        <w:jc w:val="both"/>
      </w:pPr>
      <w:r>
        <w:lastRenderedPageBreak/>
        <w:t>"</w:t>
      </w:r>
      <w:r w:rsidRPr="00885102">
        <w:rPr>
          <w:highlight w:val="yellow"/>
        </w:rPr>
        <w:t>The central government's backing is crucial to achieving the scale and speed of development seen in China's nuclear sector," said Lin Boqiang, head of the China Institute for Studies in Energy Policy at Xiamen University.</w:t>
      </w:r>
    </w:p>
    <w:p w14:paraId="4A66C01A" w14:textId="77777777" w:rsidR="00B04D77" w:rsidRDefault="00B04D77" w:rsidP="00B04D77">
      <w:pPr>
        <w:jc w:val="both"/>
      </w:pPr>
      <w:r>
        <w:t>Lin said China's push for nuclear energy is closely tied to its ambitious green transition goals, as the country aims to phase out coal to achieve carbon neutrality by 2060.</w:t>
      </w:r>
    </w:p>
    <w:p w14:paraId="62E49310" w14:textId="77777777" w:rsidR="00B04D77" w:rsidRDefault="00B04D77" w:rsidP="00B04D77">
      <w:pPr>
        <w:jc w:val="both"/>
      </w:pPr>
      <w:r>
        <w:t>However, transitioning to clean energy while meeting its massive energy demands requires a reliable and consistent power source that can handle baseload demand — the minimum level of energy required to keep the economy running smoothly. Compared with wind and solar power, which, while rapidly growing, cannot reliably meet this demand on their own due to their intermittent nature, nuclear energy is well-suited to fill this gap with its ability to provide steady and uninterrupted power, he said.</w:t>
      </w:r>
    </w:p>
    <w:p w14:paraId="75EAC30C" w14:textId="77777777" w:rsidR="00B04D77" w:rsidRDefault="00B04D77" w:rsidP="00B04D77">
      <w:pPr>
        <w:jc w:val="both"/>
      </w:pPr>
      <w:r w:rsidRPr="00885102">
        <w:rPr>
          <w:highlight w:val="yellow"/>
        </w:rPr>
        <w:t>Compared with many wind and solar projects, which are located far inland and thus create challenges related to long-distance transmission, most of China's nuclear reactors are located on the eastern coastline, near major population centers, making it easier to supply energy to where it is most needed, he added.</w:t>
      </w:r>
    </w:p>
    <w:p w14:paraId="4A499553" w14:textId="77777777" w:rsidR="00B04D77" w:rsidRDefault="00B04D77" w:rsidP="00B04D77">
      <w:pPr>
        <w:jc w:val="both"/>
      </w:pPr>
      <w:r>
        <w:t>For decades, China relied heavily on imports to secure the uranium needed to fuel its nuclear reactors. However, the country has taken steps to diversify and secure its uranium supply.</w:t>
      </w:r>
    </w:p>
    <w:p w14:paraId="03F275A3" w14:textId="77777777" w:rsidR="00B04D77" w:rsidRPr="00885102" w:rsidRDefault="00B04D77" w:rsidP="00B04D77">
      <w:pPr>
        <w:jc w:val="both"/>
        <w:rPr>
          <w:highlight w:val="yellow"/>
        </w:rPr>
      </w:pPr>
      <w:r>
        <w:t xml:space="preserve">Chinese companies have invested in uranium mining operations in countries such as Kazakhstan </w:t>
      </w:r>
      <w:r w:rsidRPr="00885102">
        <w:rPr>
          <w:highlight w:val="yellow"/>
        </w:rPr>
        <w:t>to ensure a stable and reliable fuel supply for its reactors.</w:t>
      </w:r>
    </w:p>
    <w:p w14:paraId="07979196" w14:textId="77777777" w:rsidR="00B04D77" w:rsidRPr="00885102" w:rsidRDefault="00B04D77" w:rsidP="00B04D77">
      <w:pPr>
        <w:jc w:val="both"/>
        <w:rPr>
          <w:highlight w:val="yellow"/>
        </w:rPr>
      </w:pPr>
      <w:r w:rsidRPr="00885102">
        <w:rPr>
          <w:highlight w:val="yellow"/>
        </w:rPr>
        <w:t>In addition to securing overseas uranium supplies, China is also investing in domestic mining projects. The country is exploring new methods of extracting uranium and is developing technologies to recycle nuclear fuel, reducing its reliance on imported uranium over the long term.</w:t>
      </w:r>
    </w:p>
    <w:p w14:paraId="5CB8D0C7" w14:textId="77777777" w:rsidR="00B04D77" w:rsidRDefault="00B04D77" w:rsidP="00B04D77">
      <w:pPr>
        <w:jc w:val="both"/>
      </w:pPr>
      <w:r w:rsidRPr="00885102">
        <w:rPr>
          <w:highlight w:val="yellow"/>
        </w:rPr>
        <w:t>According to China Nuclear Uranium Co Ltd, uranium exploration and development efficiency in China has significantly increased over the past few years, with the incremental resource amount in the past 10 years accounting for one-third of China's total confirmed reserves.</w:t>
      </w:r>
    </w:p>
    <w:p w14:paraId="392E3F5B" w14:textId="77777777" w:rsidR="00B04D77" w:rsidRDefault="00B04D77" w:rsidP="00B04D77">
      <w:pPr>
        <w:jc w:val="both"/>
      </w:pPr>
      <w:r>
        <w:t>The country's natural uranium sector, covering geological exploration, mining, refining and processing, has developed into a complete industry chain over the decades. It has established a natural uranium supply system that combines domestic development, overseas growth, international trade and strategic reserves, it said.</w:t>
      </w:r>
    </w:p>
    <w:p w14:paraId="3E415076" w14:textId="77777777" w:rsidR="00B04D77" w:rsidRDefault="00B04D77" w:rsidP="00B04D77">
      <w:pPr>
        <w:jc w:val="both"/>
      </w:pPr>
      <w:r>
        <w:t>Ensuring sufficient supplies of uranium and strengthening energy security will help China reduce dependency on foreign resources while mitigating geopolitical risks, said Zhao Xiangbin, chief strategist at Beijing Gold and Forex Fortune Investment Management.</w:t>
      </w:r>
    </w:p>
    <w:p w14:paraId="6AB8A6DE" w14:textId="77777777" w:rsidR="00B04D77" w:rsidRDefault="00B04D77" w:rsidP="00B04D77">
      <w:pPr>
        <w:jc w:val="both"/>
      </w:pPr>
      <w:r>
        <w:lastRenderedPageBreak/>
        <w:t>As the country's nuclear power resources expand, ensuring a steady and affordable supply of uranium will be key to maintaining energy security and avoiding disruptions in its nuclear power generation capacity, he said.</w:t>
      </w:r>
    </w:p>
    <w:p w14:paraId="48E670FC" w14:textId="77777777" w:rsidR="00B04D77" w:rsidRDefault="00B04D77" w:rsidP="00B04D77">
      <w:pPr>
        <w:jc w:val="both"/>
      </w:pPr>
      <w:r>
        <w:t>Looking to the future, China is set to continue its rapid nuclear expansion, which is expected to account for 10 percent of China's total power output in 2035, up from 5 percent in 2021 and equivalent to reducing 900 million metric tons of carbon dioxide, said the China Nuclear Energy Association.</w:t>
      </w:r>
    </w:p>
    <w:p w14:paraId="4B894152" w14:textId="77777777" w:rsidR="00B04D77" w:rsidRDefault="00B04D77" w:rsidP="00B04D77">
      <w:pPr>
        <w:jc w:val="both"/>
      </w:pPr>
      <w:r>
        <w:t>China's energy policy is leaning toward strong growth in nuclear, which is seen as a carbon-free low-cost alternative in the country's energy transition, said S&amp;P Global Commodity Insights.</w:t>
      </w:r>
    </w:p>
    <w:p w14:paraId="6B9BD575" w14:textId="77777777" w:rsidR="00B04D77" w:rsidRDefault="00B04D77" w:rsidP="00B04D77">
      <w:pPr>
        <w:jc w:val="both"/>
      </w:pPr>
      <w:r>
        <w:t>As China continues to develop its nuclear power sector, the country is poised to play a pivotal role in the global nuclear energy market, both as a producer of electricity and as a supplier of nuclear technology, said Lin.</w:t>
      </w:r>
    </w:p>
    <w:p w14:paraId="5458CE35" w14:textId="77777777" w:rsidR="00B04D77" w:rsidRDefault="00B04D77" w:rsidP="00B04D77">
      <w:pPr>
        <w:jc w:val="both"/>
      </w:pPr>
      <w:r>
        <w:t>"As the world's largest energy consumer and emitter, China's success in scaling up its nuclear sector could serve as a model for other nations seeking to balance energy security with sustainability."</w:t>
      </w:r>
    </w:p>
    <w:p w14:paraId="6DEBA5E3" w14:textId="77777777" w:rsidR="00B04D77" w:rsidRDefault="00B04D77" w:rsidP="00B04D77">
      <w:pPr>
        <w:jc w:val="both"/>
      </w:pPr>
      <w:hyperlink r:id="rId148" w:history="1">
        <w:r w:rsidRPr="00260E8B">
          <w:rPr>
            <w:rStyle w:val="ac"/>
          </w:rPr>
          <w:t>https://www.chinadaily.com.cn/a/202501/23/WS6791a1f5a310a2ab06ea8c6c_1.html</w:t>
        </w:r>
      </w:hyperlink>
    </w:p>
    <w:p w14:paraId="0447DF1E" w14:textId="77777777" w:rsidR="00B04D77" w:rsidRDefault="00B04D77" w:rsidP="00B04D77">
      <w:pPr>
        <w:jc w:val="both"/>
      </w:pPr>
      <w:r>
        <w:t>#101</w:t>
      </w:r>
    </w:p>
    <w:p w14:paraId="544739DE" w14:textId="77777777" w:rsidR="00B04D77" w:rsidRDefault="00B04D77" w:rsidP="00B04D77">
      <w:pPr>
        <w:jc w:val="both"/>
      </w:pPr>
      <w:r>
        <w:t>China set to lead global nuclear power capacity by 2030</w:t>
      </w:r>
    </w:p>
    <w:p w14:paraId="4B83EDC9" w14:textId="77777777" w:rsidR="00B04D77" w:rsidRDefault="00B04D77" w:rsidP="00B04D77">
      <w:pPr>
        <w:jc w:val="both"/>
      </w:pPr>
      <w:r>
        <w:t>By Zheng Xin | chinadaily.com.cn | Updated: 2025-04-27 19:06</w:t>
      </w:r>
    </w:p>
    <w:p w14:paraId="1F4626B1" w14:textId="77777777" w:rsidR="00B04D77" w:rsidRDefault="00B04D77" w:rsidP="00B04D77">
      <w:pPr>
        <w:jc w:val="both"/>
      </w:pPr>
      <w:r w:rsidRPr="00885102">
        <w:rPr>
          <w:highlight w:val="yellow"/>
        </w:rPr>
        <w:t>China's nuclear power industry is on track to become the global leader in operational nuclear power capacity by 2030, according to a report released by the China Nuclear Energy Association (CNEA) on Sunday.</w:t>
      </w:r>
    </w:p>
    <w:p w14:paraId="614712A4" w14:textId="77777777" w:rsidR="00B04D77" w:rsidRDefault="00B04D77" w:rsidP="00B04D77">
      <w:pPr>
        <w:jc w:val="both"/>
      </w:pPr>
      <w:r>
        <w:t>According to the China Nuclear Energy Development Report 2025 released during the 2025 Spring Summit of International Forum on Nuclear Energy Sustainable Development in Beijing, China currently has 102 nuclear reactors in operation, under construction, or approved for construction, with a combined installed capacity of 113 million kilowatts.</w:t>
      </w:r>
    </w:p>
    <w:p w14:paraId="7EA2FC36" w14:textId="77777777" w:rsidR="00B04D77" w:rsidRDefault="00B04D77" w:rsidP="00B04D77">
      <w:pPr>
        <w:jc w:val="both"/>
      </w:pPr>
      <w:r>
        <w:t>This marks the first time China's overall nuclear power scale has topped global rankings, the report said.</w:t>
      </w:r>
    </w:p>
    <w:p w14:paraId="4DB28D44" w14:textId="77777777" w:rsidR="00B04D77" w:rsidRPr="00885102" w:rsidRDefault="00B04D77" w:rsidP="00B04D77">
      <w:pPr>
        <w:jc w:val="both"/>
        <w:rPr>
          <w:highlight w:val="yellow"/>
        </w:rPr>
      </w:pPr>
      <w:r w:rsidRPr="00885102">
        <w:rPr>
          <w:highlight w:val="yellow"/>
        </w:rPr>
        <w:t>China currently has 28 nuclear reactors under construction, with a total installed capacity of 33.65 million kilowatts, leading the world for 18 consecutive years. Additionally, the country has 58 operational commercial nuclear reactors, with a combined installed capacity of 60.96 million kilowatts, it said.</w:t>
      </w:r>
    </w:p>
    <w:p w14:paraId="55E24809" w14:textId="77777777" w:rsidR="00B04D77" w:rsidRPr="00885102" w:rsidRDefault="00B04D77" w:rsidP="00B04D77">
      <w:pPr>
        <w:jc w:val="both"/>
        <w:rPr>
          <w:highlight w:val="yellow"/>
        </w:rPr>
      </w:pPr>
      <w:r w:rsidRPr="00885102">
        <w:rPr>
          <w:highlight w:val="yellow"/>
        </w:rPr>
        <w:lastRenderedPageBreak/>
        <w:t>"China's nuclear energy development is entering a new strategic opportunity period," said Yang Changli, the rotating chairman of the CNEA, during the forum.</w:t>
      </w:r>
    </w:p>
    <w:p w14:paraId="64F27568" w14:textId="77777777" w:rsidR="00B04D77" w:rsidRDefault="00B04D77" w:rsidP="00B04D77">
      <w:pPr>
        <w:jc w:val="both"/>
      </w:pPr>
      <w:r w:rsidRPr="00885102">
        <w:rPr>
          <w:highlight w:val="yellow"/>
        </w:rPr>
        <w:t>"By 2030, the installed capacity of operational nuclear power is expected to reach 110 million kilowatts. Nuclear power will play a vital role as a key substitute for high-carbon energy sources and a mainstay for the stability of the new power system."</w:t>
      </w:r>
    </w:p>
    <w:p w14:paraId="448F0573" w14:textId="77777777" w:rsidR="00B04D77" w:rsidRDefault="00B04D77" w:rsidP="00B04D77">
      <w:pPr>
        <w:jc w:val="both"/>
      </w:pPr>
      <w:hyperlink r:id="rId149" w:history="1">
        <w:r w:rsidRPr="00260E8B">
          <w:rPr>
            <w:rStyle w:val="ac"/>
          </w:rPr>
          <w:t>https://www.chinadaily.com.cn/a/202504/27/WS680e0fb9a3104d9fd3821db7.html</w:t>
        </w:r>
      </w:hyperlink>
    </w:p>
    <w:p w14:paraId="3DD0F17B" w14:textId="77777777" w:rsidR="00B04D77" w:rsidRDefault="00B04D77" w:rsidP="00B04D77">
      <w:pPr>
        <w:jc w:val="both"/>
      </w:pPr>
      <w:r>
        <w:t>#102</w:t>
      </w:r>
    </w:p>
    <w:p w14:paraId="13CCDA52" w14:textId="77777777" w:rsidR="00B04D77" w:rsidRDefault="00B04D77" w:rsidP="00B04D77">
      <w:pPr>
        <w:jc w:val="both"/>
      </w:pPr>
    </w:p>
    <w:p w14:paraId="34E03F13" w14:textId="77777777" w:rsidR="00B04D77" w:rsidRDefault="00B04D77" w:rsidP="00B04D77">
      <w:pPr>
        <w:jc w:val="both"/>
      </w:pPr>
      <w:r>
        <w:t xml:space="preserve">By Wu </w:t>
      </w:r>
      <w:proofErr w:type="spellStart"/>
      <w:r>
        <w:t>Wanzhen</w:t>
      </w:r>
      <w:proofErr w:type="spellEnd"/>
      <w:r>
        <w:t xml:space="preserve"> | chinadaily.com.cn | Updated: 2025-11-06 15:59</w:t>
      </w:r>
    </w:p>
    <w:p w14:paraId="19E09A17" w14:textId="77777777" w:rsidR="00B04D77" w:rsidRDefault="00B04D77" w:rsidP="00B04D77">
      <w:pPr>
        <w:jc w:val="both"/>
      </w:pPr>
      <w:r w:rsidRPr="00885102">
        <w:rPr>
          <w:highlight w:val="yellow"/>
        </w:rPr>
        <w:t>Deep in China's Gobi Desert, a team from the Shanghai Institute of Applied Physics, Chinese Academy of Sciences, is making history. They've built the world's first 2-megawatt liquid-fueled thorium molten salt reactor and achieved transforming thorium into usable nuclear fuel. This thorium-uranium conversion breakthrough offers a safer, sustainable energy alternative, reducing dependence on uranium-235, making China the first to transmute thorium into uranium for nuclear fission.</w:t>
      </w:r>
    </w:p>
    <w:p w14:paraId="58842431" w14:textId="77777777" w:rsidR="00B04D77" w:rsidRDefault="00B04D77" w:rsidP="00B04D77">
      <w:pPr>
        <w:jc w:val="both"/>
      </w:pPr>
      <w:hyperlink r:id="rId150" w:history="1">
        <w:r w:rsidRPr="00260E8B">
          <w:rPr>
            <w:rStyle w:val="ac"/>
          </w:rPr>
          <w:t>https://www.chinadaily.com.cn/a/202511/06/WS690c5574a310bfcd27fc53be.html</w:t>
        </w:r>
      </w:hyperlink>
    </w:p>
    <w:p w14:paraId="606D62B6" w14:textId="77777777" w:rsidR="00B04D77" w:rsidRDefault="00B04D77" w:rsidP="00B04D77">
      <w:pPr>
        <w:jc w:val="both"/>
      </w:pPr>
      <w:r>
        <w:t>#103</w:t>
      </w:r>
    </w:p>
    <w:p w14:paraId="5F70C412" w14:textId="77777777" w:rsidR="00B04D77" w:rsidRDefault="00B04D77" w:rsidP="00B04D77">
      <w:pPr>
        <w:jc w:val="both"/>
      </w:pPr>
      <w:r>
        <w:t>By Zheng Xin | chinadaily.com.cn | Updated: 2025-02-25 11:24</w:t>
      </w:r>
    </w:p>
    <w:p w14:paraId="041ECC39" w14:textId="77777777" w:rsidR="00B04D77" w:rsidRDefault="00B04D77" w:rsidP="00B04D77">
      <w:pPr>
        <w:jc w:val="both"/>
      </w:pPr>
      <w:r>
        <w:t>The first nuclear power unit to begin construction in China this year has completed its concrete pouring in Guangdong province on Monday, marking the official start of its construction.</w:t>
      </w:r>
    </w:p>
    <w:p w14:paraId="2C8D467A" w14:textId="77777777" w:rsidR="00B04D77" w:rsidRDefault="00B04D77" w:rsidP="00B04D77">
      <w:pPr>
        <w:jc w:val="both"/>
      </w:pPr>
      <w:r>
        <w:t>Adopting the CAP1000 third-generation pressurized water reactor design, the Lufeng nuclear power plant's No 1 reactor will incorporate modular construction, digital building technologies and automated welding, among others, to enhance safety and economic efficiency, according to China General Nuclear Power Corp (CGN).</w:t>
      </w:r>
    </w:p>
    <w:p w14:paraId="42D590C2" w14:textId="77777777" w:rsidR="00B04D77" w:rsidRDefault="00B04D77" w:rsidP="00B04D77">
      <w:pPr>
        <w:jc w:val="both"/>
      </w:pPr>
      <w:r>
        <w:t>With six reactors planned for the project, the construction of the No 5 and No 6 reactors began in 2022 and 2023, respectively, utilizing domestically designed third-generation Hualong One nuclear technology.</w:t>
      </w:r>
    </w:p>
    <w:p w14:paraId="161F4589" w14:textId="77777777" w:rsidR="00B04D77" w:rsidRDefault="00B04D77" w:rsidP="00B04D77">
      <w:pPr>
        <w:jc w:val="both"/>
      </w:pPr>
      <w:r>
        <w:t>Once all reactors are fully operational, the project is expected to generate about 52 billion kilowatt-hours of electricity annually, saving 15.77 million metric tons of standard coal and reducing carbon dioxide emissions by around 42.69 million tons per year, it said.</w:t>
      </w:r>
    </w:p>
    <w:p w14:paraId="48BB5131" w14:textId="77777777" w:rsidR="00B04D77" w:rsidRDefault="00B04D77" w:rsidP="00B04D77">
      <w:pPr>
        <w:jc w:val="both"/>
      </w:pPr>
      <w:hyperlink r:id="rId151" w:history="1">
        <w:r w:rsidRPr="00260E8B">
          <w:rPr>
            <w:rStyle w:val="ac"/>
          </w:rPr>
          <w:t>https://www.chinadaily.com.cn/a/202502/25/WS67bd37faa310c240449d721a.html</w:t>
        </w:r>
      </w:hyperlink>
    </w:p>
    <w:p w14:paraId="55269606" w14:textId="77777777" w:rsidR="00B04D77" w:rsidRDefault="00B04D77" w:rsidP="00B04D77">
      <w:pPr>
        <w:jc w:val="both"/>
      </w:pPr>
      <w:r>
        <w:lastRenderedPageBreak/>
        <w:t>#104</w:t>
      </w:r>
    </w:p>
    <w:p w14:paraId="44563A1F" w14:textId="77777777" w:rsidR="00B04D77" w:rsidRDefault="00B04D77" w:rsidP="00B04D77">
      <w:pPr>
        <w:jc w:val="both"/>
      </w:pPr>
      <w:r>
        <w:t>By ZHENG XIN | China Daily | Updated: 2025-03-14 09:20</w:t>
      </w:r>
    </w:p>
    <w:p w14:paraId="3B009E37" w14:textId="77777777" w:rsidR="00B04D77" w:rsidRDefault="00B04D77" w:rsidP="00B04D77">
      <w:pPr>
        <w:jc w:val="both"/>
      </w:pPr>
      <w:r>
        <w:t>A bird's-eye view of a Hualong One nuclear unit in Zhangzhou, Fujian province. [Photo/Xinhua]</w:t>
      </w:r>
    </w:p>
    <w:p w14:paraId="21C26D7D" w14:textId="77777777" w:rsidR="00B04D77" w:rsidRDefault="00B04D77" w:rsidP="00B04D77">
      <w:pPr>
        <w:jc w:val="both"/>
      </w:pPr>
      <w:r>
        <w:t>Nuclear power should take on a bigger role in China's push for carbon neutrality by expanding its use in energy-intensive industries and supporting large-scale clean energy development.</w:t>
      </w:r>
    </w:p>
    <w:p w14:paraId="3AEF0F28" w14:textId="77777777" w:rsidR="00B04D77" w:rsidRDefault="00B04D77" w:rsidP="00B04D77">
      <w:pPr>
        <w:jc w:val="both"/>
      </w:pPr>
      <w:r>
        <w:t>Lu Tiezhong, chairman of China National Nuclear Power Co, called for the steady development of nuclear power in China to meet the nation's carbon neutrality goals.</w:t>
      </w:r>
    </w:p>
    <w:p w14:paraId="00253499" w14:textId="77777777" w:rsidR="00B04D77" w:rsidRDefault="00B04D77" w:rsidP="00B04D77">
      <w:pPr>
        <w:jc w:val="both"/>
      </w:pPr>
      <w:r>
        <w:t>"China would need around 400 1-million-kilowatt nuclear power units to reach carbon neutrality by 2060. Maintaining the current pace of constructing eight to 10 new reactors annually is essential to meeting the country's dual-carbon goals and ensuring a green, low-carbon energy transition," he said.</w:t>
      </w:r>
    </w:p>
    <w:p w14:paraId="2E5F7480" w14:textId="77777777" w:rsidR="00B04D77" w:rsidRDefault="00B04D77" w:rsidP="00B04D77">
      <w:pPr>
        <w:jc w:val="both"/>
      </w:pPr>
      <w:r w:rsidRPr="00885102">
        <w:rPr>
          <w:highlight w:val="yellow"/>
        </w:rPr>
        <w:t>Lu proposed incorporating nuclear power into the green electricity and green certification system to ensure sustainable development of nuclear power and help meet the dual demands of energy security and energy transition.</w:t>
      </w:r>
    </w:p>
    <w:p w14:paraId="1F051EB5" w14:textId="77777777" w:rsidR="00B04D77" w:rsidRDefault="00B04D77" w:rsidP="00B04D77">
      <w:pPr>
        <w:jc w:val="both"/>
      </w:pPr>
      <w:r>
        <w:t>"As a stable and reliable source of high-quality, green, low-carbon electricity, nuclear power has the lowest life cycle carbon emissions among all types of power generation," he said.</w:t>
      </w:r>
    </w:p>
    <w:p w14:paraId="2277BD34" w14:textId="77777777" w:rsidR="00B04D77" w:rsidRPr="00885102" w:rsidRDefault="00B04D77" w:rsidP="00B04D77">
      <w:pPr>
        <w:jc w:val="both"/>
        <w:rPr>
          <w:highlight w:val="yellow"/>
        </w:rPr>
      </w:pPr>
      <w:r w:rsidRPr="00885102">
        <w:rPr>
          <w:highlight w:val="yellow"/>
        </w:rPr>
        <w:t>"Several developed countries, such as France and Finland, have already recognized nuclear power as a form of green energy through various certification mechanisms. However, China has yet to integrate nuclear energy into its green electricity certification framework and the share of nuclear power in China's electricity generation is still below the global average.</w:t>
      </w:r>
    </w:p>
    <w:p w14:paraId="66A23740" w14:textId="77777777" w:rsidR="00B04D77" w:rsidRDefault="00B04D77" w:rsidP="00B04D77">
      <w:pPr>
        <w:jc w:val="both"/>
      </w:pPr>
      <w:r w:rsidRPr="00885102">
        <w:rPr>
          <w:highlight w:val="yellow"/>
        </w:rPr>
        <w:t>"Both installed capacity and generation proportions need further improvement. If we can clarify nuclear power's role in the green energy certificate market, it will ensure the industry's sustainable development while simultaneously addressing energy security and energy transition needs," he said.</w:t>
      </w:r>
    </w:p>
    <w:p w14:paraId="782E7766" w14:textId="77777777" w:rsidR="00B04D77" w:rsidRDefault="00B04D77" w:rsidP="00B04D77">
      <w:pPr>
        <w:jc w:val="both"/>
      </w:pPr>
      <w:r w:rsidRPr="00885102">
        <w:rPr>
          <w:highlight w:val="yellow"/>
        </w:rPr>
        <w:t>Lu said China's domestically developed third-generation nuclear reactor, Hualong One, has made significant strides in global nuclear energy markets in recent years, entering the ranks of the world's leading nuclear technologies and becoming the most widely deployed third-generation nuclear reactor in the world.</w:t>
      </w:r>
    </w:p>
    <w:p w14:paraId="29A78C80" w14:textId="77777777" w:rsidR="00B04D77" w:rsidRDefault="00B04D77" w:rsidP="00B04D77">
      <w:pPr>
        <w:jc w:val="both"/>
      </w:pPr>
      <w:r>
        <w:t>As many as 33 Hualong One units are currently in operation or under construction both at home and abroad, according to China National Nuclear Corp.</w:t>
      </w:r>
    </w:p>
    <w:p w14:paraId="1BC5DB80" w14:textId="77777777" w:rsidR="00B04D77" w:rsidRDefault="00B04D77" w:rsidP="00B04D77">
      <w:pPr>
        <w:jc w:val="both"/>
      </w:pPr>
      <w:r>
        <w:lastRenderedPageBreak/>
        <w:t>CNNC has also built a fully localized supply chain for third-generation nuclear technology, ensuring China's independent control over its nuclear power industry while providing a strong foundation for the nation's nuclear power exports.</w:t>
      </w:r>
    </w:p>
    <w:p w14:paraId="10827E8A" w14:textId="77777777" w:rsidR="00B04D77" w:rsidRDefault="00B04D77" w:rsidP="00B04D77">
      <w:pPr>
        <w:jc w:val="both"/>
      </w:pPr>
      <w:r>
        <w:t>More than 90 percent of the equipment and components of Hualong One are domestically supplied.</w:t>
      </w:r>
    </w:p>
    <w:p w14:paraId="793D4115" w14:textId="77777777" w:rsidR="00B04D77" w:rsidRDefault="00B04D77" w:rsidP="00B04D77">
      <w:pPr>
        <w:jc w:val="both"/>
      </w:pPr>
      <w:r>
        <w:t>Beyond electricity generation, CNNC is also actively developing a diversified clean energy system centered around nuclear power, supplemented by wind, solar, hydro and energy storage solutions. This strategy leverages nuclear energy for a variety of applications, including district heating, industrial steam supply, hydrogen production and seawater desalination.</w:t>
      </w:r>
    </w:p>
    <w:p w14:paraId="3DF6B160" w14:textId="77777777" w:rsidR="00B04D77" w:rsidRDefault="00B04D77" w:rsidP="00B04D77">
      <w:pPr>
        <w:jc w:val="both"/>
      </w:pPr>
      <w:r>
        <w:t>By the end of 2024, CNNC's non-nuclear clean energy installed capacity exceeded 51 million kw, with wind and solar accounting for over 46 million kw. The company is also building nearly 30 million kw of additional clean energy capacity.</w:t>
      </w:r>
    </w:p>
    <w:p w14:paraId="3BFF7556" w14:textId="77777777" w:rsidR="00B04D77" w:rsidRDefault="00B04D77" w:rsidP="00B04D77">
      <w:pPr>
        <w:jc w:val="both"/>
      </w:pPr>
      <w:r>
        <w:t xml:space="preserve">As China accelerates its nuclear energy expansion, ensuring a stable supply of uranium resources has become a key priority. Duan </w:t>
      </w:r>
      <w:proofErr w:type="spellStart"/>
      <w:r>
        <w:t>Xuru</w:t>
      </w:r>
      <w:proofErr w:type="spellEnd"/>
      <w:r>
        <w:t>, chief scientist for nuclear fusion at CNNC, said the company would continue to intensify domestic exploration and development efforts in the years to come.</w:t>
      </w:r>
    </w:p>
    <w:p w14:paraId="52452654" w14:textId="77777777" w:rsidR="00B04D77" w:rsidRDefault="00B04D77" w:rsidP="00B04D77">
      <w:pPr>
        <w:jc w:val="both"/>
      </w:pPr>
      <w:r>
        <w:t>The company will further strengthen overseas uranium mining and international cooperation, fostering closer partnerships with key suppliers while enhancing technological innovation, he said.</w:t>
      </w:r>
    </w:p>
    <w:p w14:paraId="41DC464C" w14:textId="77777777" w:rsidR="00B04D77" w:rsidRDefault="00B04D77" w:rsidP="00B04D77">
      <w:pPr>
        <w:jc w:val="both"/>
      </w:pPr>
      <w:r>
        <w:t>By 2030, CNNC aims to achieve global leadership in key uranium mining technologies, including big data-driven mineral exploration. Additionally, Duan emphasized that China is developing advanced automation for hard rock uranium mining, positioning itself at the forefront of the global nuclear fuel industry.</w:t>
      </w:r>
    </w:p>
    <w:p w14:paraId="3A81AD06" w14:textId="77777777" w:rsidR="00B04D77" w:rsidRDefault="00B04D77" w:rsidP="00B04D77">
      <w:pPr>
        <w:jc w:val="both"/>
      </w:pPr>
      <w:r>
        <w:t>With China's commitment to achieving carbon neutrality before 2060, nuclear power is expected to play an increasingly vital role in the country's energy transition. Lawmakers and industry leaders argue that sustained investment in nuclear energy infrastructure, policy support and technological innovation will be essential to realizing this vision.</w:t>
      </w:r>
    </w:p>
    <w:p w14:paraId="1BD789BC" w14:textId="77777777" w:rsidR="00B04D77" w:rsidRDefault="00034EAA" w:rsidP="00B04D77">
      <w:pPr>
        <w:jc w:val="both"/>
      </w:pPr>
      <w:hyperlink r:id="rId152" w:history="1">
        <w:r w:rsidRPr="00260E8B">
          <w:rPr>
            <w:rStyle w:val="ac"/>
          </w:rPr>
          <w:t>https://www.chinadaily.com.cn/a/202503/14/WS67d38460a310c240449dabee.html</w:t>
        </w:r>
      </w:hyperlink>
    </w:p>
    <w:p w14:paraId="36CBC0DF" w14:textId="77777777" w:rsidR="00034EAA" w:rsidRDefault="00034EAA" w:rsidP="00B04D77">
      <w:pPr>
        <w:jc w:val="both"/>
      </w:pPr>
      <w:r>
        <w:t>#105</w:t>
      </w:r>
    </w:p>
    <w:p w14:paraId="41B3011B" w14:textId="77777777" w:rsidR="00034EAA" w:rsidRDefault="00034EAA" w:rsidP="00034EAA">
      <w:pPr>
        <w:jc w:val="both"/>
      </w:pPr>
      <w:r>
        <w:t>China Daily | Updated: 2025-11-06 09:19</w:t>
      </w:r>
    </w:p>
    <w:p w14:paraId="0B3E3756" w14:textId="77777777" w:rsidR="00034EAA" w:rsidRDefault="00034EAA" w:rsidP="00034EAA">
      <w:pPr>
        <w:jc w:val="both"/>
      </w:pPr>
      <w:r>
        <w:t>This photo taken on Oct 13, 2025 shows the Divertor Prototype of CRAFT (Comprehensive Research Facility for Fusion Technology) in Hefei, East China's Anhui province. [Photo/Xinhua]</w:t>
      </w:r>
    </w:p>
    <w:p w14:paraId="6CDD9F81" w14:textId="77777777" w:rsidR="00034EAA" w:rsidRDefault="00034EAA" w:rsidP="00034EAA">
      <w:pPr>
        <w:jc w:val="both"/>
      </w:pPr>
      <w:r>
        <w:lastRenderedPageBreak/>
        <w:t>HEFEI — China has achieved a significant milestone in next-generation "artificial sun" technology development, with one of its key subsystems having passed expert review and acceptance procedures recently.</w:t>
      </w:r>
    </w:p>
    <w:p w14:paraId="0D3CF9B9" w14:textId="77777777" w:rsidR="00034EAA" w:rsidRDefault="00034EAA" w:rsidP="00034EAA">
      <w:pPr>
        <w:jc w:val="both"/>
      </w:pPr>
      <w:r>
        <w:t>The divertor prototype of the Comprehensive Research Facility for Fusion Technology was developed by the Chinese Academy of Sciences' Institute of Plasma Physics. It is one of the 19 key subsystems of the CRAFT, a platform on which engineers develop and test key components of fusion energy reactors.</w:t>
      </w:r>
    </w:p>
    <w:p w14:paraId="7744EA5F" w14:textId="77777777" w:rsidR="00034EAA" w:rsidRDefault="00034EAA" w:rsidP="00034EAA">
      <w:pPr>
        <w:jc w:val="both"/>
      </w:pPr>
    </w:p>
    <w:p w14:paraId="29E0393F" w14:textId="77777777" w:rsidR="00034EAA" w:rsidRDefault="00034EAA" w:rsidP="00034EAA">
      <w:pPr>
        <w:jc w:val="both"/>
      </w:pPr>
      <w:r>
        <w:t>This milestone marks the successful development of the world's largest divertor prototype component with the highest thermal load, independently developed by China.</w:t>
      </w:r>
    </w:p>
    <w:p w14:paraId="1A00EDBF" w14:textId="77777777" w:rsidR="00034EAA" w:rsidRDefault="00034EAA" w:rsidP="00034EAA">
      <w:pPr>
        <w:jc w:val="both"/>
      </w:pPr>
      <w:r>
        <w:t>Testing demonstrated that the component achieves a steady-state thermal load of 20 megawatts per square meter, enabled by its flat plate design which maintains tungsten surface temperatures below recrystallization thresholds.</w:t>
      </w:r>
    </w:p>
    <w:p w14:paraId="30AD7348" w14:textId="77777777" w:rsidR="00034EAA" w:rsidRDefault="00034EAA" w:rsidP="00034EAA">
      <w:pPr>
        <w:jc w:val="both"/>
      </w:pPr>
      <w:r>
        <w:t>The divertor, as a key component in steady-state operation of the fusion reactor core, is responsible for discharging fusion products and heat, as well as controlling impurities.</w:t>
      </w:r>
    </w:p>
    <w:p w14:paraId="092C6228" w14:textId="77777777" w:rsidR="00034EAA" w:rsidRDefault="00034EAA" w:rsidP="00034EAA">
      <w:pPr>
        <w:jc w:val="both"/>
      </w:pPr>
      <w:r>
        <w:t>A key innovation of the CRAFT divertor prototype is its integrated mixed divertor coating design, which could theoretically increase the tritium breeding ratio by over 3 percent — thereby facilitating tritium self-sustainability.</w:t>
      </w:r>
    </w:p>
    <w:p w14:paraId="06BE5993" w14:textId="77777777" w:rsidR="00034EAA" w:rsidRDefault="00034EAA" w:rsidP="00034EAA">
      <w:pPr>
        <w:jc w:val="both"/>
      </w:pPr>
      <w:r>
        <w:t>Researchers emphasized that this breakthrough marks China's achievement of full self-sufficiency in divertor R&amp;D, establishing a robust technical foundation for future engineering applications in domestic fusion reactors.</w:t>
      </w:r>
    </w:p>
    <w:p w14:paraId="4F7F02FD" w14:textId="77777777" w:rsidR="00034EAA" w:rsidRDefault="00034EAA" w:rsidP="00034EAA">
      <w:pPr>
        <w:jc w:val="both"/>
      </w:pPr>
      <w:r>
        <w:t>Notably, the relevant technologies also hold significant potential for application in aerospace, high-end medical equipment, industrial electronics and new energy vehicles.</w:t>
      </w:r>
    </w:p>
    <w:p w14:paraId="56A292A7" w14:textId="77777777" w:rsidR="00034EAA" w:rsidRDefault="00034EAA" w:rsidP="00034EAA">
      <w:pPr>
        <w:jc w:val="both"/>
      </w:pPr>
      <w:r>
        <w:t>The ultimate goal of an "artificial sun" is to create nuclear fusion like the sun does — thereby providing humanity with an inexhaustible clean energy source and enabling space exploration beyond our solar system.</w:t>
      </w:r>
    </w:p>
    <w:p w14:paraId="35E0FC57" w14:textId="77777777" w:rsidR="00034EAA" w:rsidRDefault="00034EAA" w:rsidP="00034EAA">
      <w:pPr>
        <w:jc w:val="both"/>
      </w:pPr>
      <w:r>
        <w:t>China has been making remarkable progress in fusion energy, with its Experimental Advanced Superconducting Tokamak continuously breaking world records through ongoing experimental upgrades.</w:t>
      </w:r>
    </w:p>
    <w:p w14:paraId="133D701F" w14:textId="77777777" w:rsidR="00034EAA" w:rsidRDefault="00034EAA" w:rsidP="00034EAA">
      <w:pPr>
        <w:jc w:val="both"/>
      </w:pPr>
      <w:hyperlink r:id="rId153" w:history="1">
        <w:r w:rsidRPr="00260E8B">
          <w:rPr>
            <w:rStyle w:val="ac"/>
          </w:rPr>
          <w:t>https://www.chinadaily.com.cn/a/202511/06/WS690bf7c6a310bfcd27fc5189.html</w:t>
        </w:r>
      </w:hyperlink>
    </w:p>
    <w:p w14:paraId="370318EC" w14:textId="77777777" w:rsidR="00034EAA" w:rsidRDefault="00034EAA" w:rsidP="00034EAA">
      <w:pPr>
        <w:jc w:val="both"/>
      </w:pPr>
      <w:r>
        <w:t>#106</w:t>
      </w:r>
    </w:p>
    <w:p w14:paraId="0CDFF067" w14:textId="77777777" w:rsidR="00034EAA" w:rsidRDefault="00034EAA" w:rsidP="00034EAA">
      <w:pPr>
        <w:jc w:val="both"/>
      </w:pPr>
      <w:r>
        <w:t>New law strengthens China's atomic energy oversight</w:t>
      </w:r>
    </w:p>
    <w:p w14:paraId="06164AA8" w14:textId="77777777" w:rsidR="00034EAA" w:rsidRDefault="00034EAA" w:rsidP="00034EAA">
      <w:pPr>
        <w:jc w:val="both"/>
      </w:pPr>
      <w:r>
        <w:lastRenderedPageBreak/>
        <w:t>By Cao Yin | chinadaily.com.cn | Updated: 2025-09-12 21:06</w:t>
      </w:r>
    </w:p>
    <w:p w14:paraId="203ABB17" w14:textId="77777777" w:rsidR="00034EAA" w:rsidRDefault="00034EAA" w:rsidP="00034EAA">
      <w:pPr>
        <w:jc w:val="both"/>
      </w:pPr>
      <w:r>
        <w:t>A law aimed at promoting the development of atomic energy and ensuring its safe use was adopted on Friday by the Standing Committee of the National People's Congress, China's top legislature, as it closed its latest session.</w:t>
      </w:r>
    </w:p>
    <w:p w14:paraId="082833B5" w14:textId="77777777" w:rsidR="00034EAA" w:rsidRDefault="00034EAA" w:rsidP="00034EAA">
      <w:pPr>
        <w:jc w:val="both"/>
      </w:pPr>
      <w:r>
        <w:t>The 62-article law will take effect on Jan 15.</w:t>
      </w:r>
    </w:p>
    <w:p w14:paraId="09544BC6" w14:textId="77777777" w:rsidR="00034EAA" w:rsidRDefault="00034EAA" w:rsidP="00034EAA">
      <w:pPr>
        <w:jc w:val="both"/>
      </w:pPr>
    </w:p>
    <w:p w14:paraId="01EB9412" w14:textId="77777777" w:rsidR="00034EAA" w:rsidRDefault="00034EAA" w:rsidP="00034EAA">
      <w:pPr>
        <w:jc w:val="both"/>
      </w:pPr>
      <w:r>
        <w:t>It is a comprehensive and foundational piece of legislation in the field of atomic energy in China, marking a milestone in the development of the legal and regulatory framework for the sector, according to a statement from the NPC Standing Committee's Legislative Affairs Commission.</w:t>
      </w:r>
    </w:p>
    <w:p w14:paraId="459C1F4D" w14:textId="77777777" w:rsidR="00034EAA" w:rsidRDefault="00034EAA" w:rsidP="00034EAA">
      <w:pPr>
        <w:jc w:val="both"/>
      </w:pPr>
      <w:r>
        <w:t>China previously enacted and implemented laws on radioactive pollution prevention and control and nuclear safety, along with a number of administrative regulations and departmental rules in the atomic energy field, initially establishing a legal and regulatory framework, the statement said.</w:t>
      </w:r>
    </w:p>
    <w:p w14:paraId="11699FA0" w14:textId="77777777" w:rsidR="00034EAA" w:rsidRDefault="00034EAA" w:rsidP="00034EAA">
      <w:pPr>
        <w:jc w:val="both"/>
      </w:pPr>
      <w:r>
        <w:t>As a responsible major country, China has also ratified several international conventions in the atomic energy field and undertaken international obligations. "The new law is to improve the legal systems and measures in the atomic energy field, align them with existing laws, and translate our country's international obligations in areas such as nuclear safety and nonproliferation into domestic legal requirements," it said.</w:t>
      </w:r>
    </w:p>
    <w:p w14:paraId="1C1D6EA8" w14:textId="77777777" w:rsidR="00034EAA" w:rsidRDefault="00034EAA" w:rsidP="00034EAA">
      <w:pPr>
        <w:jc w:val="both"/>
      </w:pPr>
      <w:r>
        <w:t>"The new law will contribute to building a comprehensive and well-structured legal and regulatory framework for atomic energy, further enhancing the modernization of the energy governance system and governance capability," it added.</w:t>
      </w:r>
    </w:p>
    <w:p w14:paraId="302AD8FB" w14:textId="77777777" w:rsidR="00034EAA" w:rsidRDefault="00034EAA" w:rsidP="00034EAA">
      <w:pPr>
        <w:jc w:val="both"/>
      </w:pPr>
      <w:r>
        <w:t>The statement also underscored that the principle of "peaceful use" is a key tenet throughout the new law. In sections regarding scientific research, the nuclear fuel cycle, utilization, and safety, the law emphasizes advancing high-quality economic development and enhancing public welfare through peaceful applications of atomic energy.</w:t>
      </w:r>
    </w:p>
    <w:p w14:paraId="76D2E6A1" w14:textId="77777777" w:rsidR="00034EAA" w:rsidRDefault="00034EAA" w:rsidP="00034EAA">
      <w:pPr>
        <w:jc w:val="both"/>
      </w:pPr>
      <w:r>
        <w:t>Additionally, the law calls for active, safe, and orderly development of atomic energy, supporting the use of nuclear reactors for heating, desalination, and hydrogen production, as well as the application of isotopes and radiation devices in agriculture, biology, healthcare, and environmental protection.</w:t>
      </w:r>
    </w:p>
    <w:p w14:paraId="13E69957" w14:textId="77777777" w:rsidR="00034EAA" w:rsidRDefault="00034EAA" w:rsidP="00034EAA">
      <w:pPr>
        <w:jc w:val="both"/>
      </w:pPr>
      <w:hyperlink r:id="rId154" w:history="1">
        <w:r w:rsidRPr="00260E8B">
          <w:rPr>
            <w:rStyle w:val="ac"/>
          </w:rPr>
          <w:t>https://www.chinadaily.com.cn/a/202509/12/WS68c41aeba3108622abca089a.html</w:t>
        </w:r>
      </w:hyperlink>
    </w:p>
    <w:p w14:paraId="109552FC" w14:textId="77777777" w:rsidR="00034EAA" w:rsidRDefault="00034EAA" w:rsidP="00034EAA">
      <w:pPr>
        <w:jc w:val="both"/>
      </w:pPr>
      <w:r>
        <w:t>#107</w:t>
      </w:r>
    </w:p>
    <w:p w14:paraId="4B9D3FC0" w14:textId="77777777" w:rsidR="00034EAA" w:rsidRDefault="00034EAA" w:rsidP="00034EAA">
      <w:pPr>
        <w:jc w:val="both"/>
      </w:pPr>
      <w:r>
        <w:t>Xinhua | Updated: 2025-05-01 23:55</w:t>
      </w:r>
    </w:p>
    <w:p w14:paraId="6AA3770C" w14:textId="77777777" w:rsidR="00034EAA" w:rsidRDefault="00034EAA" w:rsidP="00034EAA">
      <w:pPr>
        <w:jc w:val="both"/>
      </w:pPr>
      <w:r>
        <w:lastRenderedPageBreak/>
        <w:t>BEIJING -- China's operational nuclear power installed capacity and those under construction had exceeded 120 million kilowatts, an official with the National Energy Administration (NEA) said.</w:t>
      </w:r>
    </w:p>
    <w:p w14:paraId="1C1B0072" w14:textId="77777777" w:rsidR="00034EAA" w:rsidRDefault="00034EAA" w:rsidP="00034EAA">
      <w:pPr>
        <w:jc w:val="both"/>
      </w:pPr>
      <w:r>
        <w:t>China's nuclear power development has always adhered to the principle of "safety first," and the country has become one of the few in the world to possess a complete nuclear power industrial system, said Zhang Xing, an official with the NEA, adding that the technological level and comprehensive capabilities of China's nuclear power sector have now entered the world's advanced ranks.</w:t>
      </w:r>
    </w:p>
    <w:p w14:paraId="52ECDD45" w14:textId="77777777" w:rsidR="00034EAA" w:rsidRDefault="00034EAA" w:rsidP="00034EAA">
      <w:pPr>
        <w:jc w:val="both"/>
      </w:pPr>
      <w:r>
        <w:t xml:space="preserve">In 2024, China's nuclear power generation reached 450.9 billion kilowatt-hours, marking a 3.7 percent year-on-year increase and accounting for 4.5 percent of the country's total electricity production. It resulted in an equivalent reduction of approximately 140 million </w:t>
      </w:r>
      <w:proofErr w:type="spellStart"/>
      <w:r>
        <w:t>tonnes</w:t>
      </w:r>
      <w:proofErr w:type="spellEnd"/>
      <w:r>
        <w:t xml:space="preserve"> of standard coal consumption and about 370 million </w:t>
      </w:r>
      <w:proofErr w:type="spellStart"/>
      <w:r>
        <w:t>tonnes</w:t>
      </w:r>
      <w:proofErr w:type="spellEnd"/>
      <w:r>
        <w:t xml:space="preserve"> of carbon dioxide emissions, NEA data showed.</w:t>
      </w:r>
    </w:p>
    <w:p w14:paraId="63F18152" w14:textId="77777777" w:rsidR="00034EAA" w:rsidRDefault="00034EAA" w:rsidP="00034EAA">
      <w:pPr>
        <w:jc w:val="both"/>
      </w:pPr>
      <w:r>
        <w:t>China's operational nuclear power units have consistently maintained an excellent safety record, with key performance indicators remaining at internationally advanced levels, according to the official.</w:t>
      </w:r>
    </w:p>
    <w:p w14:paraId="42FB1E26" w14:textId="77777777" w:rsidR="00034EAA" w:rsidRDefault="00034EAA" w:rsidP="00034EAA">
      <w:pPr>
        <w:jc w:val="both"/>
      </w:pPr>
      <w:hyperlink r:id="rId155" w:history="1">
        <w:r w:rsidRPr="00260E8B">
          <w:rPr>
            <w:rStyle w:val="ac"/>
          </w:rPr>
          <w:t>https://www.chinadaily.com.cn/a/202505/01/WS68139962a310a04af22bd375.html</w:t>
        </w:r>
      </w:hyperlink>
    </w:p>
    <w:p w14:paraId="36C07F35" w14:textId="77777777" w:rsidR="00034EAA" w:rsidRDefault="00034EAA" w:rsidP="00034EAA">
      <w:pPr>
        <w:jc w:val="both"/>
      </w:pPr>
      <w:r>
        <w:t>#108</w:t>
      </w:r>
    </w:p>
    <w:p w14:paraId="11DCE135" w14:textId="77777777" w:rsidR="00034EAA" w:rsidRDefault="00034EAA" w:rsidP="00034EAA">
      <w:pPr>
        <w:jc w:val="both"/>
      </w:pPr>
      <w:r>
        <w:t>By Zhu Lixin in Hefei | chinadaily.com.cn | Updated: 2025-01-21 19:44</w:t>
      </w:r>
    </w:p>
    <w:p w14:paraId="61B876A2" w14:textId="77777777" w:rsidR="00034EAA" w:rsidRDefault="00034EAA" w:rsidP="00034EAA">
      <w:pPr>
        <w:jc w:val="both"/>
      </w:pPr>
      <w:r>
        <w:t>By running a steady-state long-pulse high-confinement plasma operation at 104 million C for 1,066 seconds, Chinese scientists achieved a new world record with a device known as the "artificial sun" on Monday, according to the Chinese Academy of Sciences.</w:t>
      </w:r>
    </w:p>
    <w:p w14:paraId="7CAC1085" w14:textId="77777777" w:rsidR="00034EAA" w:rsidRDefault="00034EAA" w:rsidP="00034EAA">
      <w:pPr>
        <w:jc w:val="both"/>
      </w:pPr>
      <w:r>
        <w:t>The Experimental Advanced Superconducting Tokamak (EAST) was developed by the Hefei Institutes of Physical Science of CAS in Hefei, the capital of Anhui province.</w:t>
      </w:r>
    </w:p>
    <w:p w14:paraId="7002BF31" w14:textId="77777777" w:rsidR="00034EAA" w:rsidRDefault="00034EAA" w:rsidP="00034EAA">
      <w:pPr>
        <w:jc w:val="both"/>
      </w:pPr>
      <w:r>
        <w:t>"Being able to sustain a high-confinement plasma operation and a plasma temperature of over 100 million C for such a long duration is unprecedented worldwide," said Gong Xianzu, head of the institute's division of EAST Physics and Experimental Operations.</w:t>
      </w:r>
    </w:p>
    <w:p w14:paraId="346DA4D3" w14:textId="77777777" w:rsidR="00034EAA" w:rsidRDefault="00034EAA" w:rsidP="00034EAA">
      <w:pPr>
        <w:jc w:val="both"/>
      </w:pPr>
      <w:r>
        <w:t>"EAST is just a scientific experimental device, and our ultimate goal is to build a commercially viable nuclear fusion reactor," he added.</w:t>
      </w:r>
    </w:p>
    <w:p w14:paraId="6D590D63" w14:textId="77777777" w:rsidR="00034EAA" w:rsidRDefault="00034EAA" w:rsidP="00034EAA">
      <w:pPr>
        <w:jc w:val="both"/>
      </w:pPr>
      <w:r>
        <w:t>Gong explained that three conditions must be met to build a fusion reactor using the EAST device: sufficiently high temperature, sufficiently high plasma electron density, and a long enough duration of energy output.</w:t>
      </w:r>
    </w:p>
    <w:p w14:paraId="0C638DE6" w14:textId="77777777" w:rsidR="00034EAA" w:rsidRDefault="00034EAA" w:rsidP="00034EAA">
      <w:pPr>
        <w:jc w:val="both"/>
      </w:pPr>
      <w:r>
        <w:lastRenderedPageBreak/>
        <w:t>"Only when these conditions are met can we achieve fusion reactions, which are necessary for fusion energy output," said Gong.</w:t>
      </w:r>
    </w:p>
    <w:p w14:paraId="624758A4" w14:textId="77777777" w:rsidR="00034EAA" w:rsidRDefault="00034EAA" w:rsidP="00034EAA">
      <w:pPr>
        <w:jc w:val="both"/>
      </w:pPr>
      <w:r>
        <w:t>He said that there is still a significant gap between the experimental device and future fusion devices.</w:t>
      </w:r>
    </w:p>
    <w:p w14:paraId="66206C3C" w14:textId="77777777" w:rsidR="00034EAA" w:rsidRDefault="00034EAA" w:rsidP="00034EAA">
      <w:pPr>
        <w:jc w:val="both"/>
      </w:pPr>
      <w:r>
        <w:t>"In the future, we will bridge this gap through physical research and advancements in nuclear engineering technology to meet the conditions required for fusion," said Gong.</w:t>
      </w:r>
    </w:p>
    <w:p w14:paraId="04E51FC7" w14:textId="77777777" w:rsidR="00034EAA" w:rsidRDefault="00034EAA" w:rsidP="00034EAA">
      <w:pPr>
        <w:jc w:val="both"/>
      </w:pPr>
      <w:r>
        <w:t>Stars are primarily composed of plasma. Within them, nuclear fusion reactions occur constantly, generating light and heat.</w:t>
      </w:r>
    </w:p>
    <w:p w14:paraId="6500D0EF" w14:textId="77777777" w:rsidR="00034EAA" w:rsidRDefault="00034EAA" w:rsidP="00034EAA">
      <w:pPr>
        <w:jc w:val="both"/>
      </w:pPr>
      <w:r>
        <w:t>Since the mid-20th century, humanity has researched controlled experimental nuclear fusion devices, which have fusion mechanisms similar to that of stars.</w:t>
      </w:r>
    </w:p>
    <w:p w14:paraId="6B5C5124" w14:textId="77777777" w:rsidR="00034EAA" w:rsidRDefault="00034EAA" w:rsidP="00034EAA">
      <w:pPr>
        <w:jc w:val="both"/>
      </w:pPr>
      <w:hyperlink r:id="rId156" w:history="1">
        <w:r w:rsidRPr="00260E8B">
          <w:rPr>
            <w:rStyle w:val="ac"/>
          </w:rPr>
          <w:t>https://www.chinadaily.com.cn/a/202501/21/WS678f88b9a310a2ab06ea863e.html</w:t>
        </w:r>
      </w:hyperlink>
    </w:p>
    <w:p w14:paraId="4FA1B6A2" w14:textId="77777777" w:rsidR="00034EAA" w:rsidRDefault="00034EAA" w:rsidP="00034EAA">
      <w:pPr>
        <w:jc w:val="both"/>
      </w:pPr>
      <w:r>
        <w:t>#109</w:t>
      </w:r>
    </w:p>
    <w:p w14:paraId="09E835B4" w14:textId="77777777" w:rsidR="00034EAA" w:rsidRDefault="00034EAA" w:rsidP="00034EAA">
      <w:pPr>
        <w:jc w:val="both"/>
      </w:pPr>
      <w:r w:rsidRPr="00034EAA">
        <w:rPr>
          <w:highlight w:val="yellow"/>
        </w:rPr>
        <w:t>Foreign envoys highlight cooperation in peaceful uses of nuclear technology</w:t>
      </w:r>
    </w:p>
    <w:p w14:paraId="2C60ED7E" w14:textId="77777777" w:rsidR="00034EAA" w:rsidRDefault="00034EAA" w:rsidP="00034EAA">
      <w:pPr>
        <w:jc w:val="both"/>
      </w:pPr>
      <w:r>
        <w:t>Xinhua | Updated: 2025-06-28 15:19</w:t>
      </w:r>
    </w:p>
    <w:p w14:paraId="1D83CFF8" w14:textId="77777777" w:rsidR="00034EAA" w:rsidRDefault="00034EAA" w:rsidP="00034EAA">
      <w:pPr>
        <w:jc w:val="both"/>
      </w:pPr>
      <w:r>
        <w:t>BEIJING -- Ambassadors and envoys from the permanent missions to the United Nations and other international organizations in Vienna of eight countries highlighted cooperation in peaceful uses of nuclear technology during a tour in China.</w:t>
      </w:r>
    </w:p>
    <w:p w14:paraId="64CE24B9" w14:textId="77777777" w:rsidR="00034EAA" w:rsidRDefault="00034EAA" w:rsidP="00034EAA">
      <w:pPr>
        <w:jc w:val="both"/>
      </w:pPr>
      <w:r>
        <w:t>Foreign envoys from Ghana, Brazil, Namibia, Bangladesh, Nigeria, Pakistan, Venezuela and Indonesia visited nuclear technology demonstrations and innovation facilities in East China's Shandong province and Beijing.</w:t>
      </w:r>
    </w:p>
    <w:p w14:paraId="5363BFEC" w14:textId="77777777" w:rsidR="00034EAA" w:rsidRDefault="00034EAA" w:rsidP="00034EAA">
      <w:pPr>
        <w:jc w:val="both"/>
      </w:pPr>
      <w:r>
        <w:t>They engaged in exchanges with Chinese officials and experts and attended a symposium in Beijing on cooperation in peaceful uses of nuclear technology.</w:t>
      </w:r>
    </w:p>
    <w:p w14:paraId="34C69E19" w14:textId="77777777" w:rsidR="00034EAA" w:rsidRDefault="00034EAA" w:rsidP="00034EAA">
      <w:pPr>
        <w:jc w:val="both"/>
      </w:pPr>
      <w:r>
        <w:t>The activity, held from June 22 to 27, was co-organized by the China Atomic Energy Authority (CAEA) and the Permanent Mission of China to the United Nations and Other International Organizations in Vienna.</w:t>
      </w:r>
    </w:p>
    <w:p w14:paraId="42ABE4FF" w14:textId="77777777" w:rsidR="00034EAA" w:rsidRDefault="00034EAA" w:rsidP="00034EAA">
      <w:pPr>
        <w:jc w:val="both"/>
      </w:pPr>
      <w:r>
        <w:t>The CAEA highlighted China's efforts in advancing the secure and sustainable development of nuclear energy, leveraging nuclear technology to benefit social well-being, as well as its extensive practices and future plans for deepening cooperation on the peaceful uses of nuclear technology with developing countries.</w:t>
      </w:r>
    </w:p>
    <w:p w14:paraId="577CE227" w14:textId="77777777" w:rsidR="00034EAA" w:rsidRDefault="00034EAA" w:rsidP="00034EAA">
      <w:pPr>
        <w:jc w:val="both"/>
      </w:pPr>
      <w:r w:rsidRPr="00885102">
        <w:rPr>
          <w:highlight w:val="yellow"/>
        </w:rPr>
        <w:t xml:space="preserve">The foreign envoys said that China's advancements in nuclear energy and nuclear technology have commanded global attention, adding that China has played a critical role in advancing the </w:t>
      </w:r>
      <w:r w:rsidRPr="00885102">
        <w:rPr>
          <w:highlight w:val="yellow"/>
        </w:rPr>
        <w:lastRenderedPageBreak/>
        <w:t>peaceful uses of nuclear energy among countries of the Global South</w:t>
      </w:r>
      <w:r>
        <w:t>. They also expressed their willingness to cooperate with China at bilateral and multilateral levels in fields such as nuclear agronomy, nuclear medicine, and nuclear safety and security.</w:t>
      </w:r>
    </w:p>
    <w:p w14:paraId="6CFCD200" w14:textId="77777777" w:rsidR="00034EAA" w:rsidRDefault="00034EAA" w:rsidP="00034EAA">
      <w:pPr>
        <w:jc w:val="both"/>
      </w:pPr>
      <w:r>
        <w:t>The CAEA stated that it will collaborate with the International Atomic Energy Agency and partners from the Global South to promote innovation and development in nuclear energy technology jointly.</w:t>
      </w:r>
    </w:p>
    <w:p w14:paraId="3A11300E" w14:textId="77777777" w:rsidR="00034EAA" w:rsidRDefault="00034EAA" w:rsidP="00034EAA">
      <w:pPr>
        <w:jc w:val="both"/>
      </w:pPr>
      <w:r w:rsidRPr="00034EAA">
        <w:t>https://www.chinadaily.com.cn/a/202506/28/WS685f9790a31000e9a57391db.html</w:t>
      </w:r>
    </w:p>
    <w:p w14:paraId="406D4BD9" w14:textId="77777777" w:rsidR="00034EAA" w:rsidRDefault="00034EAA" w:rsidP="00034EAA">
      <w:pPr>
        <w:jc w:val="both"/>
      </w:pPr>
      <w:r>
        <w:t>#110</w:t>
      </w:r>
    </w:p>
    <w:p w14:paraId="3C03979A" w14:textId="77777777" w:rsidR="00034EAA" w:rsidRDefault="00034EAA" w:rsidP="00034EAA">
      <w:pPr>
        <w:jc w:val="both"/>
      </w:pPr>
      <w:r>
        <w:t>By ZHU LIXIN in Hefei | chinadaily.com.cn | Updated: 2025-11-24 23:41</w:t>
      </w:r>
    </w:p>
    <w:p w14:paraId="70DBCBA1" w14:textId="77777777" w:rsidR="00034EAA" w:rsidRDefault="00034EAA" w:rsidP="00034EAA">
      <w:pPr>
        <w:jc w:val="both"/>
      </w:pPr>
      <w:r>
        <w:t>China launched an international science program focused on fusion burning plasma research on Monday in Hefei, East China's Anhui province, opening several major fusion research platforms to global scientists for joint scientific advancements.</w:t>
      </w:r>
    </w:p>
    <w:p w14:paraId="3B1FD3C7" w14:textId="77777777" w:rsidR="00034EAA" w:rsidRDefault="00034EAA" w:rsidP="00034EAA">
      <w:pPr>
        <w:jc w:val="both"/>
      </w:pPr>
      <w:r>
        <w:t>The international program, initiated by the Chinese Academy of Sciences' Institute of Plasma Physics, will provide global access to the country's multiple major fusion research platforms, including the Burning Plasma Experimental Superconducting Tokamak, or BEST, facility in Hefei.</w:t>
      </w:r>
    </w:p>
    <w:p w14:paraId="4F0C4F89" w14:textId="77777777" w:rsidR="00034EAA" w:rsidRDefault="00034EAA" w:rsidP="00034EAA">
      <w:pPr>
        <w:jc w:val="both"/>
      </w:pPr>
      <w:r>
        <w:t>At the launch event, fusion scientists from more than 10 countries, including France, the United Kingdom and Germany, jointly signed and released the Hefei Fusion Declaration to promote open science and encourage researchers worldwide to join in fusion research efforts in China.</w:t>
      </w:r>
    </w:p>
    <w:p w14:paraId="2654173C" w14:textId="77777777" w:rsidR="00034EAA" w:rsidRDefault="00034EAA" w:rsidP="00034EAA">
      <w:pPr>
        <w:jc w:val="both"/>
      </w:pPr>
      <w:r>
        <w:t>Fusion energy, which replicates the sun's power generation process, is hailed as an ideal clean energy source. For decades, scientists have used techniques like magnetic confinement to create the extreme conditions required for fusion.</w:t>
      </w:r>
    </w:p>
    <w:p w14:paraId="030C11D2" w14:textId="77777777" w:rsidR="00034EAA" w:rsidRDefault="00034EAA" w:rsidP="00034EAA">
      <w:pPr>
        <w:jc w:val="both"/>
      </w:pPr>
      <w:r>
        <w:t>Dubbed the "artificial sun", the tokamak device is basically a magnetic cage designed to confine, shape and control super-hot plasmas that make fusion reactions possible.</w:t>
      </w:r>
    </w:p>
    <w:p w14:paraId="01146189" w14:textId="77777777" w:rsidR="00034EAA" w:rsidRDefault="00034EAA" w:rsidP="00034EAA">
      <w:pPr>
        <w:jc w:val="both"/>
      </w:pPr>
      <w:r>
        <w:t>Unlike previous fusion experimental devices, BEST is designed to demonstrate actual "burning" of deuterium-tritium plasma. The facility has attracted significant public attention since the beginning of its full-scale assembly in Hefei in May.</w:t>
      </w:r>
    </w:p>
    <w:p w14:paraId="05EE79C0" w14:textId="77777777" w:rsidR="00034EAA" w:rsidRDefault="00034EAA" w:rsidP="00034EAA">
      <w:pPr>
        <w:jc w:val="both"/>
      </w:pPr>
      <w:r>
        <w:t>A "burning plasma" is like a flame sustained by the heat generated within the fusion reaction itself, forming the foundation for continuous power generation.</w:t>
      </w:r>
    </w:p>
    <w:p w14:paraId="28C16EF9" w14:textId="77777777" w:rsidR="00034EAA" w:rsidRDefault="00034EAA" w:rsidP="00034EAA">
      <w:pPr>
        <w:jc w:val="both"/>
      </w:pPr>
      <w:r>
        <w:t>According to the Hefei Fusion Declaration, the scientific feasibility of harnessing fusion energy via tokamak devices is close to the demonstration stage, with the outlook of a transition toward fusion engineering validation.</w:t>
      </w:r>
    </w:p>
    <w:p w14:paraId="1FCAFDF6" w14:textId="77777777" w:rsidR="00034EAA" w:rsidRDefault="00034EAA" w:rsidP="00034EAA">
      <w:pPr>
        <w:jc w:val="both"/>
      </w:pPr>
      <w:r>
        <w:lastRenderedPageBreak/>
        <w:t>In January, a steady-state long-pulse high-confinement plasma operation at 104 million C for 1,066 seconds was successfully conducted by the Institute of Plasma Physics on "Science Island" located on the outskirts of Hefei.</w:t>
      </w:r>
    </w:p>
    <w:p w14:paraId="497D9890" w14:textId="77777777" w:rsidR="00034EAA" w:rsidRDefault="00034EAA" w:rsidP="00034EAA">
      <w:pPr>
        <w:jc w:val="both"/>
      </w:pPr>
      <w:r>
        <w:t>It is currently a key international hub for fusion research after nearly half a century of development. It also hosts the Experimental Advanced Superconducting Tokamak, or EAST, and the Comprehensive Research Facility for Fusion Technology, or CRAFT.</w:t>
      </w:r>
    </w:p>
    <w:p w14:paraId="7252B01D" w14:textId="77777777" w:rsidR="00034EAA" w:rsidRDefault="00034EAA" w:rsidP="00034EAA">
      <w:pPr>
        <w:jc w:val="both"/>
      </w:pPr>
      <w:r w:rsidRPr="00034EAA">
        <w:t>https://www.chinadaily.com.cn/a/202511/24/WS69247caaa310d6866eb2b20e.html</w:t>
      </w:r>
    </w:p>
    <w:p w14:paraId="693B46A3" w14:textId="77777777" w:rsidR="00034EAA" w:rsidRDefault="00034EAA" w:rsidP="00034EAA">
      <w:pPr>
        <w:jc w:val="both"/>
      </w:pPr>
      <w:r>
        <w:t>#111</w:t>
      </w:r>
    </w:p>
    <w:p w14:paraId="2211D008" w14:textId="77777777" w:rsidR="00034EAA" w:rsidRDefault="00034EAA" w:rsidP="00034EAA">
      <w:pPr>
        <w:jc w:val="both"/>
      </w:pPr>
      <w:r>
        <w:t>By Zhao Lei | China Daily | Updated: 2025-12-06 07:45</w:t>
      </w:r>
    </w:p>
    <w:p w14:paraId="20667D34" w14:textId="77777777" w:rsidR="00034EAA" w:rsidRDefault="00034EAA" w:rsidP="00034EAA">
      <w:pPr>
        <w:jc w:val="both"/>
      </w:pPr>
      <w:r>
        <w:t>A new conceptual design of a nuclear-powered multirole icebreaker developed by China State Shipbuilding Corp. [Photo provided to China Daily]</w:t>
      </w:r>
    </w:p>
    <w:p w14:paraId="16DDF382" w14:textId="77777777" w:rsidR="00034EAA" w:rsidRDefault="00034EAA" w:rsidP="00034EAA">
      <w:pPr>
        <w:jc w:val="both"/>
      </w:pPr>
      <w:r>
        <w:t>China State Shipbuilding Corp, the world's largest shipbuilder, is promoting a new conceptual design of a nuclear-powered multi-role icebreaker that can ferry both passengers and cargo.</w:t>
      </w:r>
    </w:p>
    <w:p w14:paraId="5BD37DDE" w14:textId="77777777" w:rsidR="00034EAA" w:rsidRDefault="00034EAA" w:rsidP="00034EAA">
      <w:pPr>
        <w:jc w:val="both"/>
      </w:pPr>
      <w:r>
        <w:t>According to the design, the nuclear-powered passenger-cargo icebreaker, which has yet to be named, will be used on Arctic routes to meet the needs of seasonal cargo transport and polar tourism. The overall design has received an "approval in principle" certificate from Italian classification and certification company RINA.</w:t>
      </w:r>
    </w:p>
    <w:p w14:paraId="5B909DF7" w14:textId="77777777" w:rsidR="00034EAA" w:rsidRDefault="00034EAA" w:rsidP="00034EAA">
      <w:pPr>
        <w:jc w:val="both"/>
      </w:pPr>
      <w:r>
        <w:t>Designed by the Marine Design and Research Institute of China, a CSSC subsidiary in Shanghai, the icebreaker model will be approximately 165 meters long, about 30 meters wide and will displace nearly 30,000 metric tons of water.</w:t>
      </w:r>
    </w:p>
    <w:p w14:paraId="5608F149" w14:textId="77777777" w:rsidR="00034EAA" w:rsidRDefault="00034EAA" w:rsidP="00034EAA">
      <w:pPr>
        <w:jc w:val="both"/>
      </w:pPr>
      <w:r>
        <w:t>It will be able to travel in any sea around the world and carry around 150 polar tourists, with a maximum capacity of 250 people.</w:t>
      </w:r>
    </w:p>
    <w:p w14:paraId="301D4E38" w14:textId="77777777" w:rsidR="00034EAA" w:rsidRDefault="00034EAA" w:rsidP="00034EAA">
      <w:pPr>
        <w:jc w:val="both"/>
      </w:pPr>
      <w:r>
        <w:t>Cui Meng, a polar vessel engineer at the institute, said the vessel is tailored to polar environment, featuring cold insulation and noise and vibration control capabilities.</w:t>
      </w:r>
    </w:p>
    <w:p w14:paraId="6F4E85DE" w14:textId="77777777" w:rsidR="00034EAA" w:rsidRDefault="00034EAA" w:rsidP="00034EAA">
      <w:pPr>
        <w:jc w:val="both"/>
      </w:pPr>
      <w:r>
        <w:t>Combined with high-standard air conditioning, ventilation and accommodations, the ship model can create a "luxurious, immersive and safe" polar travel experience for passengers, Cui said.</w:t>
      </w:r>
    </w:p>
    <w:p w14:paraId="32729973" w14:textId="77777777" w:rsidR="00034EAA" w:rsidRDefault="00034EAA" w:rsidP="00034EAA">
      <w:pPr>
        <w:jc w:val="both"/>
      </w:pPr>
      <w:r>
        <w:t>In addition, the icebreaker will boast strong transportation capacity, with its cargo area capable of accommodating 300 standard 20-foot containers. Thanks to a flexible modular design, it will also be capable of holding very large or irregularly shaped cargoes, he added.</w:t>
      </w:r>
    </w:p>
    <w:p w14:paraId="717597BB" w14:textId="77777777" w:rsidR="00034EAA" w:rsidRDefault="00034EAA" w:rsidP="00034EAA">
      <w:pPr>
        <w:jc w:val="both"/>
      </w:pPr>
      <w:r>
        <w:t>The vessel will be capable of breaking 2.5-meter-thick ice at a speed of 3.7 kilometers per hour, he said.</w:t>
      </w:r>
    </w:p>
    <w:p w14:paraId="474AE1A9" w14:textId="77777777" w:rsidR="00034EAA" w:rsidRDefault="00034EAA" w:rsidP="00034EAA">
      <w:pPr>
        <w:jc w:val="both"/>
      </w:pPr>
      <w:r>
        <w:lastRenderedPageBreak/>
        <w:t>In terms of its propulsion system, the new model will adopt molten salt reactor and supercritical carbon dioxide technology to enhance thermoelectric conversion efficiency and improve reactor safety. Its design strictly adheres to internationally accepted nuclear safety concepts, standards and regulations, he said, adding, "In the future, this vessel type is expected to play an important role in seasonal transportation on Arctic routes, high-end polar adventure tourism, as well as supply and emergency support in the Arctic and Antarctic regions."</w:t>
      </w:r>
    </w:p>
    <w:p w14:paraId="1EBFECA2" w14:textId="77777777" w:rsidR="00034EAA" w:rsidRDefault="00034EAA" w:rsidP="00034EAA">
      <w:pPr>
        <w:jc w:val="both"/>
      </w:pPr>
      <w:r>
        <w:t>Yu Yun, a researcher at the institute, said that the opening of the Arctic shipping routes has brought about a revolutionary reduction in sea voyage distances.</w:t>
      </w:r>
    </w:p>
    <w:p w14:paraId="43E5CD55" w14:textId="77777777" w:rsidR="00034EAA" w:rsidRDefault="00034EAA" w:rsidP="00034EAA">
      <w:pPr>
        <w:jc w:val="both"/>
      </w:pPr>
      <w:r>
        <w:t>"As an emerging maritime corridor linking Asia, Europe and North America, the Arctic routes can cut voyage distances by 30 to 40 percent compared with the traditional Suez Canal route, significantly lowering transportation and time costs. Taking the route from East Asia to Europe as an example, the voyage distance is shortened by approximately 7,000 kilometers, and sailing time is reduced by 10 to 15 days," Yu said.</w:t>
      </w:r>
    </w:p>
    <w:p w14:paraId="6202FE7C" w14:textId="77777777" w:rsidR="00034EAA" w:rsidRDefault="00034EAA" w:rsidP="00034EAA">
      <w:pPr>
        <w:jc w:val="both"/>
      </w:pPr>
      <w:hyperlink r:id="rId157" w:history="1">
        <w:r w:rsidRPr="00260E8B">
          <w:rPr>
            <w:rStyle w:val="ac"/>
          </w:rPr>
          <w:t>https://www.chinadaily.com.cn/a/202512/06/WS69336eb9a310d6866eb2d28c.html</w:t>
        </w:r>
      </w:hyperlink>
    </w:p>
    <w:p w14:paraId="27E9B543" w14:textId="77777777" w:rsidR="00034EAA" w:rsidRDefault="00034EAA" w:rsidP="00034EAA">
      <w:pPr>
        <w:jc w:val="both"/>
      </w:pPr>
      <w:r>
        <w:t>#112</w:t>
      </w:r>
    </w:p>
    <w:p w14:paraId="4BDB997D" w14:textId="77777777" w:rsidR="00034EAA" w:rsidRDefault="00034EAA" w:rsidP="00034EAA">
      <w:pPr>
        <w:jc w:val="both"/>
      </w:pPr>
      <w:r>
        <w:t>By LIANG SHUANG | China Daily | Updated: 2025-04-08 09:05</w:t>
      </w:r>
    </w:p>
    <w:p w14:paraId="429C3B8F" w14:textId="77777777" w:rsidR="00034EAA" w:rsidRDefault="00034EAA" w:rsidP="00034EAA">
      <w:pPr>
        <w:jc w:val="both"/>
      </w:pPr>
      <w:r>
        <w:t xml:space="preserve">China National Nuclear Corporation, a State-owned nuclear energy giant, became a window reflecting the employment pressures faced by graduating students after announcing that its spring campus recruitment </w:t>
      </w:r>
      <w:proofErr w:type="gramStart"/>
      <w:r>
        <w:t>drive</w:t>
      </w:r>
      <w:proofErr w:type="gramEnd"/>
      <w:r>
        <w:t xml:space="preserve"> this year attracted nearly 1.2 million applications for jobs in 1,730 categories, highlighting the fierce competition for coveted jobs within State-owned enterprises.</w:t>
      </w:r>
    </w:p>
    <w:p w14:paraId="7EA5AD0B" w14:textId="77777777" w:rsidR="00034EAA" w:rsidRDefault="00034EAA" w:rsidP="00034EAA">
      <w:pPr>
        <w:jc w:val="both"/>
      </w:pPr>
      <w:r>
        <w:t>The initial announcement, posted on Saturday on CNNC's recruitment WeChat account, was later deleted, sparking public debate.</w:t>
      </w:r>
    </w:p>
    <w:p w14:paraId="34EC85DE" w14:textId="77777777" w:rsidR="00034EAA" w:rsidRDefault="00034EAA" w:rsidP="00034EAA">
      <w:pPr>
        <w:jc w:val="both"/>
      </w:pPr>
      <w:r>
        <w:t>According to a screengrab of the post, entitled "We Received 1,196,273 Applications" alongside a starry-eyed emoji, CNNC's recruitment drive spanned 10 cities and 14 top universities. The conglomerate announced "1,730 core position needs" involving over 100 subsidiaries, adding that more than 3,100 students attended on-site events, while 425,284 candidates submitted applications.</w:t>
      </w:r>
    </w:p>
    <w:p w14:paraId="70D86DB0" w14:textId="77777777" w:rsidR="00034EAA" w:rsidRDefault="00034EAA" w:rsidP="00034EAA">
      <w:pPr>
        <w:jc w:val="both"/>
      </w:pPr>
      <w:r>
        <w:t>According to CNNC's website, the conglomerate has assets of around 1.4 trillion yuan ($191 billion) and employs some 180,000 people, including 14 academicians. A previous recruitment advertisement said this year's hires will work in areas such as nuclear science, construction and engineering, geology and minerals, and environment and chemicals.</w:t>
      </w:r>
    </w:p>
    <w:p w14:paraId="39F4E330" w14:textId="77777777" w:rsidR="00034EAA" w:rsidRDefault="00034EAA" w:rsidP="00034EAA">
      <w:pPr>
        <w:jc w:val="both"/>
      </w:pPr>
      <w:r>
        <w:lastRenderedPageBreak/>
        <w:t>Some argued that emphasizing the numbers was inconsiderate and failed to take applicants' feelings into account.</w:t>
      </w:r>
    </w:p>
    <w:p w14:paraId="02BC71CC" w14:textId="77777777" w:rsidR="00034EAA" w:rsidRDefault="00034EAA" w:rsidP="00034EAA">
      <w:pPr>
        <w:jc w:val="both"/>
      </w:pPr>
      <w:r>
        <w:t>Hubei province-based Jimu News said in a comment that the conglomerate had used a stark contrast by selecting the biggest and the smallest numbers to glorify its attractiveness, yet such selections were not necessarily scientific and could mislead the applicants. Bragging about its "performance" in attracting resumes ignored applicants' feelings and lacks the warmth a giant conglomerate should have, it said.</w:t>
      </w:r>
    </w:p>
    <w:p w14:paraId="12664BEB" w14:textId="77777777" w:rsidR="00034EAA" w:rsidRDefault="00034EAA" w:rsidP="00034EAA">
      <w:pPr>
        <w:jc w:val="both"/>
      </w:pPr>
      <w:r>
        <w:t>On Sunday, CNNC Recruitment clarified that the number 1,730 actually referred to job categories, with approximately 8,000 anticipated hires. Each applicant may apply for up to 20 positions to facilitate better job matching, it said.</w:t>
      </w:r>
    </w:p>
    <w:p w14:paraId="797B41AC" w14:textId="77777777" w:rsidR="00034EAA" w:rsidRDefault="00034EAA" w:rsidP="00034EAA">
      <w:pPr>
        <w:jc w:val="both"/>
      </w:pPr>
      <w:r>
        <w:t>Nonetheless, that still only translates to a low rate of provisional hires, hinting at a nerve-racking situation for China's massive number of graduates who seek to enter similar State-owned enterprises, which are perceived as more stable against the backdrop of a world filled with uncertainties.</w:t>
      </w:r>
    </w:p>
    <w:p w14:paraId="08936963" w14:textId="77777777" w:rsidR="00034EAA" w:rsidRDefault="00034EAA" w:rsidP="00034EAA">
      <w:pPr>
        <w:jc w:val="both"/>
      </w:pPr>
      <w:r>
        <w:t>China's employment market remains stable but is under pressure. On March 9, Wang Xiaoping, minister of human resources and social security, acknowledged during a news conference at the 14th National People's Congress that job expansion remains a challenge. The country expects 12.22 million college graduates this year, intensifying competition for positions.</w:t>
      </w:r>
    </w:p>
    <w:p w14:paraId="1A3E9EDC" w14:textId="77777777" w:rsidR="00034EAA" w:rsidRDefault="00034EAA" w:rsidP="00034EAA">
      <w:pPr>
        <w:jc w:val="both"/>
      </w:pPr>
      <w:hyperlink r:id="rId158" w:history="1">
        <w:r w:rsidRPr="00260E8B">
          <w:rPr>
            <w:rStyle w:val="ac"/>
          </w:rPr>
          <w:t>https://www.chinadaily.com.cn/a/202504/08/WS67f4764ca3104d9fd381e033.html</w:t>
        </w:r>
      </w:hyperlink>
    </w:p>
    <w:p w14:paraId="6F61119F" w14:textId="77777777" w:rsidR="00034EAA" w:rsidRDefault="00034EAA" w:rsidP="00034EAA">
      <w:pPr>
        <w:jc w:val="both"/>
      </w:pPr>
      <w:r>
        <w:t>#113</w:t>
      </w:r>
    </w:p>
    <w:p w14:paraId="79EDE756" w14:textId="77777777" w:rsidR="00034EAA" w:rsidRDefault="00034EAA" w:rsidP="00034EAA">
      <w:pPr>
        <w:jc w:val="both"/>
      </w:pPr>
      <w:r>
        <w:t>Xin</w:t>
      </w:r>
      <w:r w:rsidR="000F6472">
        <w:t>hua | Updated: 2025-05-08 16:37</w:t>
      </w:r>
    </w:p>
    <w:p w14:paraId="36D0C1B5" w14:textId="77777777" w:rsidR="00034EAA" w:rsidRDefault="00034EAA" w:rsidP="00034EAA">
      <w:pPr>
        <w:jc w:val="both"/>
      </w:pPr>
      <w:r>
        <w:t xml:space="preserve">China is rolling out a series of measures to boost the development of its private sector, officials said at a press conference held by the State Council </w:t>
      </w:r>
      <w:r w:rsidR="000F6472">
        <w:t>Information Office on Thursday.</w:t>
      </w:r>
    </w:p>
    <w:p w14:paraId="01A41326" w14:textId="77777777" w:rsidR="00034EAA" w:rsidRDefault="00034EAA" w:rsidP="00034EAA">
      <w:pPr>
        <w:jc w:val="both"/>
      </w:pPr>
      <w:r>
        <w:t>The newly passed private sector promotion law reinforces development certainty through legal stability, offering reassurance to private enterprises as they pursue growth with greater confidence, Zheng Bei, deputy head of the National Development and Reform Commission (NDRC), said at the press conference.</w:t>
      </w:r>
    </w:p>
    <w:p w14:paraId="0E7F5CD8" w14:textId="77777777" w:rsidR="00034EAA" w:rsidRDefault="00034EAA" w:rsidP="00034EAA">
      <w:pPr>
        <w:jc w:val="both"/>
      </w:pPr>
      <w:r>
        <w:t xml:space="preserve">In terms of ensuring fair participation in market competition, the law stipulates that China will implement a unified nationwide negative list system </w:t>
      </w:r>
      <w:r w:rsidR="000F6472">
        <w:t>for market access, Zheng added.</w:t>
      </w:r>
    </w:p>
    <w:p w14:paraId="47197B40" w14:textId="77777777" w:rsidR="00034EAA" w:rsidRDefault="00034EAA" w:rsidP="00034EAA">
      <w:pPr>
        <w:jc w:val="both"/>
      </w:pPr>
      <w:r>
        <w:t>Regarding equal access to factors of production, the law mandates that private economic entities are guaranteed equal rights to utilize capital, technology, human resources, data, land, and public service resources in accordance with the law, ensuring a level playing field for all stakeholders, Zheng noted.</w:t>
      </w:r>
    </w:p>
    <w:p w14:paraId="379A0EBE" w14:textId="77777777" w:rsidR="00034EAA" w:rsidRDefault="00034EAA" w:rsidP="00034EAA">
      <w:pPr>
        <w:jc w:val="both"/>
      </w:pPr>
      <w:r>
        <w:lastRenderedPageBreak/>
        <w:t>According to Zheng, the NDRC has launched a series of flagship projects across sectors such as nuclear power and railways. Private capital holds a 20 percent stake in certain nuclear power projects, while in areas like industrial equipment renewal and resource recycling and reuse, private enterprises contribute over 80 percent o</w:t>
      </w:r>
      <w:r w:rsidR="000F6472">
        <w:t>f the investment, he explained.</w:t>
      </w:r>
    </w:p>
    <w:p w14:paraId="2C3471EE" w14:textId="77777777" w:rsidR="00034EAA" w:rsidRDefault="00034EAA" w:rsidP="00034EAA">
      <w:pPr>
        <w:jc w:val="both"/>
      </w:pPr>
      <w:r>
        <w:t>Zheng revealed that this year, premium projects worth approximately 3 trillion yuan ($416.2 billion) will be launched across sectors such as transportation, energy, water conservancy, and new types of infrastructure.</w:t>
      </w:r>
    </w:p>
    <w:p w14:paraId="7303884E" w14:textId="77777777" w:rsidR="00034EAA" w:rsidRDefault="00034EAA" w:rsidP="00034EAA">
      <w:pPr>
        <w:jc w:val="both"/>
      </w:pPr>
      <w:r>
        <w:t>From January to April this year, the bid-winning rate for private enterprises increased by 5 percentage points compared to the same period last year, Zheng said, adding that for projects under 100 million yuan, private enterprises accounted for over 80 percent of the total bid-w</w:t>
      </w:r>
      <w:r w:rsidR="000F6472">
        <w:t>inning number.</w:t>
      </w:r>
    </w:p>
    <w:p w14:paraId="69911829" w14:textId="77777777" w:rsidR="00034EAA" w:rsidRDefault="00034EAA" w:rsidP="00034EAA">
      <w:pPr>
        <w:jc w:val="both"/>
      </w:pPr>
      <w:r>
        <w:t>Addressing the presser, Cong Lin, deputy head of the National Financial Regulatory Administration, said that loans from banking financial institutions to private enterprises</w:t>
      </w:r>
      <w:r w:rsidR="000F6472">
        <w:t xml:space="preserve"> have maintained steady growth.</w:t>
      </w:r>
    </w:p>
    <w:p w14:paraId="7E58D899" w14:textId="77777777" w:rsidR="00034EAA" w:rsidRDefault="00034EAA" w:rsidP="00034EAA">
      <w:pPr>
        <w:jc w:val="both"/>
      </w:pPr>
      <w:r>
        <w:t>Over the past five years, loans to private enterprises have grown at an average annual rate of 1.1 percentage points higher than the overall loan growth rate across all</w:t>
      </w:r>
      <w:r w:rsidR="000F6472">
        <w:t xml:space="preserve"> categories, according to Cong.</w:t>
      </w:r>
    </w:p>
    <w:p w14:paraId="317A6184" w14:textId="77777777" w:rsidR="00034EAA" w:rsidRDefault="00034EAA" w:rsidP="00034EAA">
      <w:pPr>
        <w:jc w:val="both"/>
      </w:pPr>
      <w:r>
        <w:t>As of the end of the first quarter this year, the outstanding balance of loans to private enterprises reached 76.07 trillion yuan, a year-on-year increase of 7.41 percent, Cong said, adding that the outstanding balance of inclusive financing loans for small and micro enterprises stood at 35.3 trillion yuan, up 12.5 percent year-on-year.</w:t>
      </w:r>
    </w:p>
    <w:p w14:paraId="3EFBC937" w14:textId="77777777" w:rsidR="00034EAA" w:rsidRDefault="00034EAA" w:rsidP="00034EAA">
      <w:pPr>
        <w:jc w:val="both"/>
      </w:pPr>
      <w:r>
        <w:t>The law, which will take effect on May 20 this year, stipulates that the promotion of the sustainable, healthy and high-quality development of the private economy is a significant and long-term policy of China.</w:t>
      </w:r>
    </w:p>
    <w:p w14:paraId="5C6308AA" w14:textId="77777777" w:rsidR="000F6472" w:rsidRDefault="000F6472" w:rsidP="00034EAA">
      <w:pPr>
        <w:jc w:val="both"/>
      </w:pPr>
      <w:hyperlink r:id="rId159" w:history="1">
        <w:r w:rsidRPr="00260E8B">
          <w:rPr>
            <w:rStyle w:val="ac"/>
          </w:rPr>
          <w:t>https://www.chinadaily.com.cn/a/202505/08/WS681c6d46a310a04af22be283.html</w:t>
        </w:r>
      </w:hyperlink>
    </w:p>
    <w:p w14:paraId="5E5038BF" w14:textId="77777777" w:rsidR="000F6472" w:rsidRDefault="000F6472" w:rsidP="00034EAA">
      <w:pPr>
        <w:jc w:val="both"/>
      </w:pPr>
      <w:r>
        <w:t>#114</w:t>
      </w:r>
    </w:p>
    <w:p w14:paraId="469DF32B" w14:textId="77777777" w:rsidR="000F6472" w:rsidRDefault="000F6472" w:rsidP="000F6472">
      <w:pPr>
        <w:jc w:val="both"/>
      </w:pPr>
      <w:r>
        <w:t xml:space="preserve">By Hou </w:t>
      </w:r>
      <w:proofErr w:type="spellStart"/>
      <w:r>
        <w:t>Liqiang</w:t>
      </w:r>
      <w:proofErr w:type="spellEnd"/>
      <w:r>
        <w:t xml:space="preserve"> | China Daily | Updated: 2025-12-23 09:07</w:t>
      </w:r>
    </w:p>
    <w:p w14:paraId="34869529" w14:textId="77777777" w:rsidR="000F6472" w:rsidRDefault="000F6472" w:rsidP="000F6472">
      <w:pPr>
        <w:jc w:val="both"/>
      </w:pPr>
    </w:p>
    <w:p w14:paraId="2A1505E3" w14:textId="77777777" w:rsidR="000F6472" w:rsidRDefault="000F6472" w:rsidP="000F6472">
      <w:pPr>
        <w:jc w:val="both"/>
      </w:pPr>
      <w:r>
        <w:t>China plans to intensify punishments for violations related to radioactive material management, according to a draft ecological environment code.</w:t>
      </w:r>
    </w:p>
    <w:p w14:paraId="038F8D97" w14:textId="77777777" w:rsidR="000F6472" w:rsidRDefault="000F6472" w:rsidP="000F6472">
      <w:pPr>
        <w:jc w:val="both"/>
      </w:pPr>
      <w:r>
        <w:t>The newly revised draft code was submitted on Monday to an ongoing session of the Standing Committee of the National People's Congress, China's top legislature, for its third deliberation.</w:t>
      </w:r>
    </w:p>
    <w:p w14:paraId="35378F35" w14:textId="77777777" w:rsidR="000F6472" w:rsidRDefault="000F6472" w:rsidP="000F6472">
      <w:pPr>
        <w:jc w:val="both"/>
      </w:pPr>
      <w:r>
        <w:lastRenderedPageBreak/>
        <w:t>The new draft, for instance, aims to toughen penalties for violations involving radioactive source management by bringing them in line with those concerning hazardous waste.</w:t>
      </w:r>
    </w:p>
    <w:p w14:paraId="2F7DA452" w14:textId="77777777" w:rsidR="000F6472" w:rsidRDefault="000F6472" w:rsidP="000F6472">
      <w:pPr>
        <w:jc w:val="both"/>
      </w:pPr>
      <w:r>
        <w:t>It states, for instance, that entities would be subject to fines of 20,000 to 200,000 yuan ($2,841 to $28,417) if they fail to display radioactive labels, signs, or Chinese warning notices as required, provide radioactive safety education and training to their personnel or implement effective protective safety measures.</w:t>
      </w:r>
    </w:p>
    <w:p w14:paraId="02159CE2" w14:textId="77777777" w:rsidR="000F6472" w:rsidRDefault="000F6472" w:rsidP="000F6472">
      <w:pPr>
        <w:jc w:val="both"/>
      </w:pPr>
      <w:r>
        <w:t>Entities that fail to treat or dispose of radioactive solid waste generated by them in accordance with national regulations should make corrections within a specified time limit, and be fined between 50,000 and 200,000 yuan.</w:t>
      </w:r>
    </w:p>
    <w:p w14:paraId="12303B55" w14:textId="77777777" w:rsidR="000F6472" w:rsidRDefault="000F6472" w:rsidP="000F6472">
      <w:pPr>
        <w:jc w:val="both"/>
      </w:pPr>
      <w:r>
        <w:t>If corrections are not made within the time limit, a qualified entity would be designated to carry out the treatment and disposal on their behalf, with all costs borne by the generator of the radioactive solid waste, and an additional fine of between 200,000 and 1 million yuan would be imposed.</w:t>
      </w:r>
    </w:p>
    <w:p w14:paraId="5F60EC51" w14:textId="77777777" w:rsidR="000F6472" w:rsidRDefault="000F6472" w:rsidP="000F6472">
      <w:pPr>
        <w:jc w:val="both"/>
      </w:pPr>
      <w:r>
        <w:t>While addressing the NPC Standing Committee, Shen Chunyao, head of the committee's Legislative Affairs Commission, said the draft also proposed the transition from a penalty model for radioactive pollution prevention and control that is contingent upon failure to rectify violations, to one that directly imposes penalties for illegal acts.</w:t>
      </w:r>
    </w:p>
    <w:p w14:paraId="2456D85D" w14:textId="77777777" w:rsidR="000F6472" w:rsidRDefault="000F6472" w:rsidP="000F6472">
      <w:pPr>
        <w:jc w:val="both"/>
      </w:pPr>
      <w:r>
        <w:t>Those who discharge prohibited radioactive waste gas or wastewater into the environment or dump radioactive solid waste should take remedial measures to eliminate the pollution, and be fined between 200,000 and 2 million yuan, according to the draft.</w:t>
      </w:r>
    </w:p>
    <w:p w14:paraId="32B721B5" w14:textId="77777777" w:rsidR="000F6472" w:rsidRDefault="000F6472" w:rsidP="000F6472">
      <w:pPr>
        <w:jc w:val="both"/>
      </w:pPr>
      <w:r>
        <w:t>Under serious circumstances, the violators would be ordered to suspend operations and even shut down, the draft said.</w:t>
      </w:r>
    </w:p>
    <w:p w14:paraId="3694DFE4" w14:textId="77777777" w:rsidR="000F6472" w:rsidRDefault="000F6472" w:rsidP="000F6472">
      <w:pPr>
        <w:jc w:val="both"/>
      </w:pPr>
      <w:r>
        <w:t>If remedial measures are not taken within the prescribed time limit, a qualified entity shall be designated to undertake the remediation, with all costs borne by the violators.</w:t>
      </w:r>
    </w:p>
    <w:p w14:paraId="085DFE14" w14:textId="77777777" w:rsidR="000F6472" w:rsidRDefault="000F6472" w:rsidP="000F6472">
      <w:pPr>
        <w:jc w:val="both"/>
      </w:pPr>
      <w:r>
        <w:t>The draft code also seeks to advance the development of specialized trial mechanisms for handling eco-environmental cases in a move to strengthen judicial work in this domain.</w:t>
      </w:r>
    </w:p>
    <w:p w14:paraId="18E90D59" w14:textId="77777777" w:rsidR="000F6472" w:rsidRDefault="000F6472" w:rsidP="000F6472">
      <w:pPr>
        <w:jc w:val="both"/>
      </w:pPr>
      <w:r>
        <w:t>The draft code mandates that prefecture-level governments and above could seek compensation for environmental pollution or damage that causes state losses. If negotiations fail, they could take the case to court.</w:t>
      </w:r>
    </w:p>
    <w:p w14:paraId="3FB1DF22" w14:textId="77777777" w:rsidR="000F6472" w:rsidRDefault="000F6472" w:rsidP="000F6472">
      <w:pPr>
        <w:jc w:val="both"/>
      </w:pPr>
      <w:r>
        <w:t>When authorities either fail to initiate negotiations or decide not to sue after talks break down, the procuratorate could file a lawsuit against the responsible parties.</w:t>
      </w:r>
    </w:p>
    <w:p w14:paraId="25C9DFFD" w14:textId="77777777" w:rsidR="000F6472" w:rsidRDefault="000F6472" w:rsidP="000F6472">
      <w:pPr>
        <w:jc w:val="both"/>
      </w:pPr>
      <w:r>
        <w:t>This means that the procuratorate would be established as the sole body capable of initiating litigation in such cases of uncompensated state loss, Shen said.</w:t>
      </w:r>
    </w:p>
    <w:p w14:paraId="4CA2AF12" w14:textId="77777777" w:rsidR="000F6472" w:rsidRDefault="000F6472" w:rsidP="000F6472">
      <w:pPr>
        <w:jc w:val="both"/>
      </w:pPr>
      <w:hyperlink r:id="rId160" w:history="1">
        <w:r w:rsidRPr="00260E8B">
          <w:rPr>
            <w:rStyle w:val="ac"/>
          </w:rPr>
          <w:t>https://www.chinadaily.com.cn/a/202512/23/WS6949eb4ea310d6866eb2ff3e.html</w:t>
        </w:r>
      </w:hyperlink>
    </w:p>
    <w:p w14:paraId="18232E4B" w14:textId="77777777" w:rsidR="000F6472" w:rsidRDefault="000F6472" w:rsidP="000F6472">
      <w:pPr>
        <w:jc w:val="both"/>
      </w:pPr>
      <w:r>
        <w:t>#115</w:t>
      </w:r>
    </w:p>
    <w:p w14:paraId="18B3A42D" w14:textId="77777777" w:rsidR="00681EC5" w:rsidRDefault="00681EC5" w:rsidP="00681EC5">
      <w:pPr>
        <w:jc w:val="both"/>
      </w:pPr>
      <w:r>
        <w:t>By ZHAO LEI | chinadaily.com.cn | Updated: 2025-03-18 23:33</w:t>
      </w:r>
    </w:p>
    <w:p w14:paraId="3EAE1D47" w14:textId="77777777" w:rsidR="00681EC5" w:rsidRDefault="00681EC5" w:rsidP="00681EC5">
      <w:pPr>
        <w:jc w:val="both"/>
      </w:pPr>
      <w:r>
        <w:t>A robot works in a simulated environment for space mining at a lab of China University of Mining and Technology in Xuzhou, Jiangsu province. Provided to China Daily</w:t>
      </w:r>
    </w:p>
    <w:p w14:paraId="38A5F8D9" w14:textId="77777777" w:rsidR="00681EC5" w:rsidRDefault="00681EC5" w:rsidP="00681EC5">
      <w:pPr>
        <w:jc w:val="both"/>
      </w:pPr>
      <w:r>
        <w:t>The prospect of space mining — extracting minerals from the moon, Mars and other extraterrestrial bodies — has long captured the imagination and fed science fiction circles. Now, researchers at a university in Jiangsu province have begun to check whether it could become a reality.</w:t>
      </w:r>
    </w:p>
    <w:p w14:paraId="52485E52" w14:textId="77777777" w:rsidR="00681EC5" w:rsidRDefault="00681EC5" w:rsidP="00681EC5">
      <w:pPr>
        <w:jc w:val="both"/>
      </w:pPr>
      <w:r>
        <w:t>A group of researchers at China University of Mining and Technology in Xuzhou, Jiangsu, headed by Professor Liu Xinhua from the university's School of Mechanical and Electrical Engineering, have been working on a six-legged crawling robot since 2024. The researchers have tested its performance at a special lab that can simulate the sandy terrain of near-Earth asteroids and has a suspension system to replicate microgravity conditions.</w:t>
      </w:r>
    </w:p>
    <w:p w14:paraId="3D574030" w14:textId="77777777" w:rsidR="00681EC5" w:rsidRDefault="00681EC5" w:rsidP="00681EC5">
      <w:pPr>
        <w:jc w:val="both"/>
      </w:pPr>
      <w:r>
        <w:t xml:space="preserve">Hua </w:t>
      </w:r>
      <w:proofErr w:type="spellStart"/>
      <w:r>
        <w:t>Dezheng</w:t>
      </w:r>
      <w:proofErr w:type="spellEnd"/>
      <w:r>
        <w:t>, an associate professor on the research team, told China Daily on Tuesday that the spiderlike robot measures about 40 centimeters in diameter and weighs nearly 30 kilograms. It is electrically powered using a power cord.</w:t>
      </w:r>
    </w:p>
    <w:p w14:paraId="57464774" w14:textId="77777777" w:rsidR="00681EC5" w:rsidRDefault="00681EC5" w:rsidP="00681EC5">
      <w:pPr>
        <w:jc w:val="both"/>
      </w:pPr>
      <w:r>
        <w:t>"It will not be doing actual mining. Instead, it is used to verify technologies that can help to materialize extraterrestrial mining," he said, adding that the robot is part of a broader project undertaken by his university to explore the possibility of space mining.</w:t>
      </w:r>
    </w:p>
    <w:p w14:paraId="3E301B10" w14:textId="77777777" w:rsidR="00681EC5" w:rsidRDefault="00681EC5" w:rsidP="00681EC5">
      <w:pPr>
        <w:jc w:val="both"/>
      </w:pPr>
      <w:r>
        <w:t>"Our robot is specifically tasked with demonstrating roaming and digging technologies. Researchers from other departments are working on other systems in this project, such as prospecting and transportation instruments," Hua said.</w:t>
      </w:r>
    </w:p>
    <w:p w14:paraId="568AFA32" w14:textId="77777777" w:rsidR="00681EC5" w:rsidRDefault="00681EC5" w:rsidP="00681EC5">
      <w:pPr>
        <w:jc w:val="both"/>
      </w:pPr>
      <w:r>
        <w:t>If such a robot is to be used in actual mining operations on an extraterrestrial body in the future, it will likely be equipped with additional mission payloads such as a robotic arm, sensors and cameras, and will rely on solar power, he added.</w:t>
      </w:r>
    </w:p>
    <w:p w14:paraId="2CAD31A6" w14:textId="77777777" w:rsidR="00681EC5" w:rsidRDefault="00681EC5" w:rsidP="00681EC5">
      <w:pPr>
        <w:jc w:val="both"/>
      </w:pPr>
      <w:r>
        <w:t>"The project's technology demonstration phase is scheduled to conclude in 2026, and the university will review the results of all of the participants' work to determine what the next steps will be," he said.</w:t>
      </w:r>
    </w:p>
    <w:p w14:paraId="0B566CD9" w14:textId="77777777" w:rsidR="00681EC5" w:rsidRDefault="00681EC5" w:rsidP="00681EC5">
      <w:pPr>
        <w:jc w:val="both"/>
      </w:pPr>
      <w:r>
        <w:t xml:space="preserve">According to China University of Mining and Technology, the robot's body is made of three advanced alloys: aluminum-based silicon carbide composites, titanium alloys and nickel-titanium shape memory alloys. These materials combine exceptional strength, flexibility and stability with shape-recovery properties that improve durability under extreme stress. The robot </w:t>
      </w:r>
      <w:r>
        <w:lastRenderedPageBreak/>
        <w:t>body has adjustable drilling modules that enhance environmental adaptability and operational efficiency.</w:t>
      </w:r>
    </w:p>
    <w:p w14:paraId="0D9A7583" w14:textId="77777777" w:rsidR="00681EC5" w:rsidRDefault="00681EC5" w:rsidP="00681EC5">
      <w:pPr>
        <w:jc w:val="both"/>
      </w:pPr>
      <w:r>
        <w:t>The robot, which features three wheeled legs and three claw-tipped legs, is able to handle various challenges in extraterrestrial environments. Lunar gravity is only one-sixth of Earth's, and asteroids often exhibit ultralow gravity, posing significant challenges for drilling into their surfaces.</w:t>
      </w:r>
    </w:p>
    <w:p w14:paraId="799ACA4C" w14:textId="77777777" w:rsidR="00681EC5" w:rsidRDefault="00681EC5" w:rsidP="00681EC5">
      <w:pPr>
        <w:jc w:val="both"/>
      </w:pPr>
      <w:r>
        <w:t>"The robot's claw system is an array-type structure that enhances adhesion and gripping ability in microgravity environments," Liu was quoted by China Central Television as saying. "It allows the robot to stay anchored while collecting samples and move efficiently based on the terrain."</w:t>
      </w:r>
    </w:p>
    <w:p w14:paraId="424FD027" w14:textId="77777777" w:rsidR="00681EC5" w:rsidRDefault="00681EC5" w:rsidP="00681EC5">
      <w:pPr>
        <w:jc w:val="both"/>
      </w:pPr>
      <w:r>
        <w:t>Globally, the issue of space resources has been a hot topic among scientists for many years. Researchers have identified abundant mineral deposits on celestial bodies including the moon, Mars and near-Earth asteroids, and have floated the idea of extracting helium-3, an isotope present on the lunar surface, for nuclear fusion — a cleaner method of producing nuclear energy.</w:t>
      </w:r>
    </w:p>
    <w:p w14:paraId="0AF13C77" w14:textId="77777777" w:rsidR="00681EC5" w:rsidRDefault="00681EC5" w:rsidP="00681EC5">
      <w:pPr>
        <w:jc w:val="both"/>
      </w:pPr>
      <w:r>
        <w:t>According to Chinese researchers, just 20 tons of helium-3 could help meet all of China's power demands for a year.</w:t>
      </w:r>
    </w:p>
    <w:p w14:paraId="63A961F7" w14:textId="77777777" w:rsidR="00681EC5" w:rsidRDefault="00681EC5" w:rsidP="00681EC5">
      <w:pPr>
        <w:jc w:val="both"/>
      </w:pPr>
      <w:hyperlink r:id="rId161" w:history="1">
        <w:r w:rsidRPr="004458B8">
          <w:rPr>
            <w:rStyle w:val="ac"/>
          </w:rPr>
          <w:t>https://www.chinadaily.com.cn/a/202503/18/WS67d99233a310c240449db851.html</w:t>
        </w:r>
      </w:hyperlink>
    </w:p>
    <w:p w14:paraId="74203E88" w14:textId="77777777" w:rsidR="00681EC5" w:rsidRDefault="00681EC5" w:rsidP="00681EC5">
      <w:pPr>
        <w:jc w:val="both"/>
      </w:pPr>
      <w:r>
        <w:t>#116</w:t>
      </w:r>
    </w:p>
    <w:p w14:paraId="140BE6A3" w14:textId="77777777" w:rsidR="00681EC5" w:rsidRDefault="00681EC5" w:rsidP="00681EC5">
      <w:pPr>
        <w:jc w:val="both"/>
      </w:pPr>
      <w:r>
        <w:t>By ZHENG XIN | China Daily | Updated: 2025-01-15 10:05</w:t>
      </w:r>
    </w:p>
    <w:p w14:paraId="279BBF2D" w14:textId="77777777" w:rsidR="00681EC5" w:rsidRDefault="00681EC5" w:rsidP="00681EC5">
      <w:pPr>
        <w:jc w:val="both"/>
      </w:pPr>
      <w:r>
        <w:t>China General Nuclear Power Corp (CGN) made significant strides in expanding its international clean energy operations in 2024, marking key strategic breakthroughs in Laos, South Africa, Thailand and elsewhere.</w:t>
      </w:r>
    </w:p>
    <w:p w14:paraId="1D01F186" w14:textId="77777777" w:rsidR="00681EC5" w:rsidRDefault="00681EC5" w:rsidP="00681EC5">
      <w:pPr>
        <w:jc w:val="both"/>
      </w:pPr>
      <w:r>
        <w:t xml:space="preserve">Continuously leveraging its integrated industrial chain, the company — China's largest nuclear power operator in terms of installed capacity — has been stepping up efforts in exporting advanced technologies and production capacity overseas last year, said Fang </w:t>
      </w:r>
      <w:proofErr w:type="spellStart"/>
      <w:r>
        <w:t>Likui</w:t>
      </w:r>
      <w:proofErr w:type="spellEnd"/>
      <w:r>
        <w:t>, deputy head of CGN Energy International Holdings Co Ltd.</w:t>
      </w:r>
    </w:p>
    <w:p w14:paraId="6E9B62CA" w14:textId="77777777" w:rsidR="00681EC5" w:rsidRDefault="00681EC5" w:rsidP="00681EC5">
      <w:pPr>
        <w:jc w:val="both"/>
      </w:pPr>
      <w:r>
        <w:t>The company has installed over 14 million kilowatts of clean energy capacity in international markets scattered across 16 countries worldwide, delivering more than 330 billion kilowatt-hours of clean power globally, Fang said at a news conference in Beijing on Monday.</w:t>
      </w:r>
    </w:p>
    <w:p w14:paraId="5A29D9AA" w14:textId="77777777" w:rsidR="00681EC5" w:rsidRDefault="00681EC5" w:rsidP="00681EC5">
      <w:pPr>
        <w:jc w:val="both"/>
      </w:pPr>
      <w:r>
        <w:t>"CGN's international operations have successfully brought Chinese renewable energy supply chains to countries including Malaysia, Laos, South Africa and Brazil, driving the export of nearly 1.6 gigawatts of photovoltaic and wind turbine equipment," he said.</w:t>
      </w:r>
    </w:p>
    <w:p w14:paraId="12903962" w14:textId="77777777" w:rsidR="00681EC5" w:rsidRDefault="00681EC5" w:rsidP="00681EC5">
      <w:pPr>
        <w:jc w:val="both"/>
      </w:pPr>
      <w:r>
        <w:lastRenderedPageBreak/>
        <w:t>"CGN's robust expansion efforts highlight the company's role in advancing global clean energy infrastructure and fostering international cooperation in renewable energy development."</w:t>
      </w:r>
    </w:p>
    <w:p w14:paraId="41F62A49" w14:textId="77777777" w:rsidR="00681EC5" w:rsidRDefault="00681EC5" w:rsidP="00681EC5">
      <w:pPr>
        <w:jc w:val="both"/>
      </w:pPr>
      <w:r>
        <w:t>The company recently launched the first large-scale solar photovoltaic project in Laos. The 1-million kW photovoltaic project aims to promote power interconnection between China and Laos through cross-border electricity transmission.</w:t>
      </w:r>
    </w:p>
    <w:p w14:paraId="1BC10984" w14:textId="77777777" w:rsidR="00681EC5" w:rsidRDefault="00681EC5" w:rsidP="00681EC5">
      <w:pPr>
        <w:jc w:val="both"/>
      </w:pPr>
      <w:r>
        <w:t>It will help Laos turn its natural advantages into economic benefits, expand the scale of power cooperation between the two countries, and achieve resource sharing, market complementarity and industrial collaboration.</w:t>
      </w:r>
    </w:p>
    <w:p w14:paraId="5796BC02" w14:textId="77777777" w:rsidR="00681EC5" w:rsidRDefault="00681EC5" w:rsidP="00681EC5">
      <w:pPr>
        <w:jc w:val="both"/>
      </w:pPr>
      <w:r>
        <w:t>Once completed and put into operation, the first phase of the project is expected to generate an average electricity output of 1.7 billion kWh per year. This amount of electricity can meet the annual energy needs of approximately 10 million households while saving 510,000 metric tons of standard coal each year, it said.</w:t>
      </w:r>
    </w:p>
    <w:p w14:paraId="4CB77543" w14:textId="77777777" w:rsidR="00681EC5" w:rsidRDefault="00681EC5" w:rsidP="00681EC5">
      <w:pPr>
        <w:jc w:val="both"/>
      </w:pPr>
      <w:r>
        <w:t>The clean electricity produced will also be transmitted to neighboring Yunnan province in Southwest China, supporting Yunnan's development, it added.</w:t>
      </w:r>
    </w:p>
    <w:p w14:paraId="351A71B1" w14:textId="77777777" w:rsidR="00681EC5" w:rsidRDefault="00681EC5" w:rsidP="00681EC5">
      <w:pPr>
        <w:jc w:val="both"/>
      </w:pPr>
      <w:r>
        <w:t>The first phase of the project is expected to involve over 40 Chinese companies in manufacturing, construction and engineering, along with more than 30 local firms in Laos, said Fang.</w:t>
      </w:r>
    </w:p>
    <w:p w14:paraId="528871C9" w14:textId="77777777" w:rsidR="00681EC5" w:rsidRDefault="00681EC5" w:rsidP="00681EC5">
      <w:pPr>
        <w:jc w:val="both"/>
      </w:pPr>
      <w:r>
        <w:t>Industry experts believe China's nuclear power technology has advanced significantly in recent years, which has in turn provided a substantial boost to related manufacturing sectors, driving growth in related industries such as nuclear equipment production.</w:t>
      </w:r>
    </w:p>
    <w:p w14:paraId="578207BB" w14:textId="77777777" w:rsidR="00681EC5" w:rsidRDefault="00681EC5" w:rsidP="00681EC5">
      <w:pPr>
        <w:jc w:val="both"/>
      </w:pPr>
      <w:r>
        <w:t>The rapid development of China's nuclear sector has also strengthened China's energy security while positioning the country as a global leader in nuclear technology and green energy innovation, said Lin Boqiang, head of the China Institute for Studies in Energy Policy at Xiamen University.</w:t>
      </w:r>
    </w:p>
    <w:p w14:paraId="326F775D" w14:textId="77777777" w:rsidR="00681EC5" w:rsidRDefault="00681EC5" w:rsidP="00681EC5">
      <w:pPr>
        <w:jc w:val="both"/>
      </w:pPr>
      <w:r>
        <w:t>With more than 40 years of excellent operation and construction experience in the domestic nuclear power and new energy fields, the company is working together with its partners to bring these experiences overseas while making local improvements, Lin said.</w:t>
      </w:r>
    </w:p>
    <w:p w14:paraId="7942E9DF" w14:textId="77777777" w:rsidR="00681EC5" w:rsidRDefault="00681EC5" w:rsidP="00681EC5">
      <w:pPr>
        <w:jc w:val="both"/>
      </w:pPr>
      <w:r>
        <w:t>The company also started construction on its TFC PV project in South Africa in November — the first solar power investment by a Chinese company in the country that is seen as a benchmark for State-owned enterprises working together to expand overseas — thus strengthening China's presence in Africa's renewable energy sector.</w:t>
      </w:r>
    </w:p>
    <w:p w14:paraId="17130DF8" w14:textId="77777777" w:rsidR="00681EC5" w:rsidRDefault="00681EC5" w:rsidP="00681EC5">
      <w:pPr>
        <w:jc w:val="both"/>
      </w:pPr>
      <w:r>
        <w:t>The total installed capacity of the project is 100 megawatts, including 60 MW in the first phase. After completion, it is expected to provide 147 million kWh of clean electricity per year.</w:t>
      </w:r>
    </w:p>
    <w:p w14:paraId="510BA39B" w14:textId="77777777" w:rsidR="00681EC5" w:rsidRDefault="00681EC5" w:rsidP="00681EC5">
      <w:pPr>
        <w:jc w:val="both"/>
      </w:pPr>
      <w:r>
        <w:lastRenderedPageBreak/>
        <w:t xml:space="preserve">In 2024, the company significantly ramped up its investment in innovation, dedicating 5.95 billion yuan ($810 million) to research and development, underscoring CGN's commitment to advancing technological breakthroughs and enhancing its competitiveness in the global energy sector, said Li </w:t>
      </w:r>
      <w:proofErr w:type="spellStart"/>
      <w:r>
        <w:t>Li</w:t>
      </w:r>
      <w:proofErr w:type="spellEnd"/>
      <w:r>
        <w:t>, board director of the company.</w:t>
      </w:r>
    </w:p>
    <w:p w14:paraId="46905A35" w14:textId="77777777" w:rsidR="00681EC5" w:rsidRDefault="00681EC5" w:rsidP="00681EC5">
      <w:pPr>
        <w:jc w:val="both"/>
      </w:pPr>
      <w:r>
        <w:t>CGN expanded its domestic capacity by 11.53 million kW, further advancing its clean energy portfolio. As of the end of 2024, CGN's operational clean energy capacity has surpassed 100 million kW, and the company generated over 360 billion kWh of electricity, contributing significantly to China's green energy transition, it said.</w:t>
      </w:r>
    </w:p>
    <w:p w14:paraId="2AE1887C" w14:textId="77777777" w:rsidR="00681EC5" w:rsidRDefault="00681EC5" w:rsidP="00681EC5">
      <w:pPr>
        <w:jc w:val="both"/>
      </w:pPr>
      <w:hyperlink r:id="rId162" w:history="1">
        <w:r w:rsidRPr="004458B8">
          <w:rPr>
            <w:rStyle w:val="ac"/>
          </w:rPr>
          <w:t>https://www.chinadaily.com.cn/a/202501/15/WS678717fca310f1265a1daf22.html</w:t>
        </w:r>
      </w:hyperlink>
    </w:p>
    <w:p w14:paraId="293DBFBC" w14:textId="77777777" w:rsidR="00681EC5" w:rsidRDefault="00681EC5" w:rsidP="00681EC5">
      <w:pPr>
        <w:jc w:val="both"/>
      </w:pPr>
      <w:r>
        <w:t>#117</w:t>
      </w:r>
    </w:p>
    <w:p w14:paraId="40F15C19" w14:textId="77777777" w:rsidR="00681EC5" w:rsidRDefault="00681EC5" w:rsidP="00681EC5">
      <w:pPr>
        <w:jc w:val="both"/>
      </w:pPr>
      <w:r>
        <w:t>By ZHENG XIN | chinadaily.com.cn | Updated: 2025-03-16 22:19</w:t>
      </w:r>
    </w:p>
    <w:p w14:paraId="06670BE5" w14:textId="77777777" w:rsidR="00681EC5" w:rsidRDefault="00681EC5" w:rsidP="00681EC5">
      <w:pPr>
        <w:jc w:val="both"/>
      </w:pPr>
      <w:r>
        <w:t>China's private sector has been playing a key role in expanding the country's public electric vehicle charging network, with private enterprises accounting for a significant share of the fast-growing market, according to the nation's top energy authority.</w:t>
      </w:r>
    </w:p>
    <w:p w14:paraId="3A3FF761" w14:textId="77777777" w:rsidR="00681EC5" w:rsidRDefault="00681EC5" w:rsidP="00681EC5">
      <w:pPr>
        <w:jc w:val="both"/>
      </w:pPr>
      <w:r>
        <w:t>The National Energy Administration is encouraging private enterprises to participate in the battery services sector to meet the growing demand for EV charging, reducing the need for government funding and enabling a more market-driven approach.</w:t>
      </w:r>
    </w:p>
    <w:p w14:paraId="43021E01" w14:textId="77777777" w:rsidR="00681EC5" w:rsidRDefault="00681EC5" w:rsidP="00681EC5">
      <w:pPr>
        <w:jc w:val="both"/>
      </w:pPr>
      <w:r>
        <w:t>As of early this year, there were more than 10,000 charging operators across the country, with private companies accounting for over 80 percent of large-scale operators — those managing more than 10,000 charging facilities — contributing to a more reliable and advanced charging network, the administration said.</w:t>
      </w:r>
    </w:p>
    <w:p w14:paraId="4345D711" w14:textId="77777777" w:rsidR="00681EC5" w:rsidRDefault="00681EC5" w:rsidP="00681EC5">
      <w:pPr>
        <w:jc w:val="both"/>
      </w:pPr>
      <w:r>
        <w:t>China's central leadership has vowed to continue promoting private sector involvement in major energy projects this year, including nuclear power, oil and gas exploration, energy storage, smart grids and other general power infrastructure construction, to deliver more efficient and smooth operation of the market.</w:t>
      </w:r>
    </w:p>
    <w:p w14:paraId="695884AF" w14:textId="77777777" w:rsidR="00681EC5" w:rsidRDefault="00681EC5" w:rsidP="00681EC5">
      <w:pPr>
        <w:jc w:val="both"/>
      </w:pPr>
      <w:r>
        <w:t>The private sector has been serving as a key engine driving China's economic development in recent years, which has further spurred technological innovation and increased efficiency, enhancing the Chinese economy's overall competitiveness and sustainability.</w:t>
      </w:r>
    </w:p>
    <w:p w14:paraId="03E721CB" w14:textId="77777777" w:rsidR="00681EC5" w:rsidRDefault="00681EC5" w:rsidP="00681EC5">
      <w:pPr>
        <w:jc w:val="both"/>
      </w:pPr>
      <w:r>
        <w:t xml:space="preserve">According to the administration, China's four largest charging operators, including </w:t>
      </w:r>
      <w:proofErr w:type="spellStart"/>
      <w:r>
        <w:t>Teld</w:t>
      </w:r>
      <w:proofErr w:type="spellEnd"/>
      <w:r>
        <w:t xml:space="preserve"> New Energy Co and Star Charge, are all private companies and collectively hold more than 50 percent of the market.</w:t>
      </w:r>
    </w:p>
    <w:p w14:paraId="550811A8" w14:textId="77777777" w:rsidR="00681EC5" w:rsidRDefault="00681EC5" w:rsidP="00681EC5">
      <w:pPr>
        <w:jc w:val="both"/>
      </w:pPr>
      <w:r>
        <w:lastRenderedPageBreak/>
        <w:t>The rapid growth of the private sector's participation in the construction of a public EV charging network comes as China expands its EV charging infrastructure to support the world's largest electric vehicle market.</w:t>
      </w:r>
    </w:p>
    <w:p w14:paraId="319A3A9D" w14:textId="77777777" w:rsidR="00681EC5" w:rsidRDefault="00681EC5" w:rsidP="00681EC5">
      <w:pPr>
        <w:jc w:val="both"/>
      </w:pPr>
      <w:r>
        <w:t>According to the National Development and Reform Commission, China boasts the world's largest new energy vehicle consumption market, and Chinese NEVs account for more than half of the world's total.</w:t>
      </w:r>
    </w:p>
    <w:p w14:paraId="04C7780C" w14:textId="77777777" w:rsidR="00681EC5" w:rsidRDefault="00681EC5" w:rsidP="00681EC5">
      <w:pPr>
        <w:jc w:val="both"/>
      </w:pPr>
      <w:r>
        <w:t>By the end of 2024, the country's total number of charging facilities had reached 12.82 million, up 49 percent year-on-year, according to data from the National Energy Administration.</w:t>
      </w:r>
    </w:p>
    <w:p w14:paraId="7355241F" w14:textId="77777777" w:rsidR="00681EC5" w:rsidRDefault="00681EC5" w:rsidP="00681EC5">
      <w:pPr>
        <w:jc w:val="both"/>
      </w:pPr>
      <w:r>
        <w:t>The total charging volume by the end of last year exceeded 110 billion kilowatt-hours, marking a 38 percent year-on-year increase. Meanwhile, China has also installed 35,000 charging stations along its highway service areas, covering 98 percent of the network, the administration said.</w:t>
      </w:r>
    </w:p>
    <w:p w14:paraId="2457A935" w14:textId="77777777" w:rsidR="00681EC5" w:rsidRDefault="00681EC5" w:rsidP="00681EC5">
      <w:pPr>
        <w:jc w:val="both"/>
      </w:pPr>
      <w:r>
        <w:t>Data released by the China Electricity Council shows that the battery charging and swapping sector — one of the fastest-growing industries in terms of electricity demand — registered an annual growth rate of 62.1 percent since the start of the 14th Five-Year Plan period (2021-25).</w:t>
      </w:r>
    </w:p>
    <w:p w14:paraId="5203181D" w14:textId="77777777" w:rsidR="00681EC5" w:rsidRDefault="00681EC5" w:rsidP="00681EC5">
      <w:pPr>
        <w:jc w:val="both"/>
      </w:pPr>
      <w:r>
        <w:t>Last year, the electricity consumed by battery charging and swapping services witnessed an impressive jump of 50.9 percent, with total usage reaching 81.1 billion kWh, the council said.</w:t>
      </w:r>
    </w:p>
    <w:p w14:paraId="5BC103C6" w14:textId="77777777" w:rsidR="00681EC5" w:rsidRDefault="00681EC5" w:rsidP="00681EC5">
      <w:pPr>
        <w:jc w:val="both"/>
      </w:pPr>
      <w:r>
        <w:t>Industry experts said the push to expand charging infrastructure aligns with China's broader efforts to accelerate its transition to NEVs and reduce reliance on fossil fuels.</w:t>
      </w:r>
    </w:p>
    <w:p w14:paraId="16BAAAB5" w14:textId="77777777" w:rsidR="00681EC5" w:rsidRDefault="00681EC5" w:rsidP="00681EC5">
      <w:pPr>
        <w:jc w:val="both"/>
      </w:pPr>
      <w:r>
        <w:t>Lin Boqiang, head of Xiamen University's China Institute for Studies in Energy Policy, said the central government has rolled out policies to encourage investment in the sector, including financial incentives and land-use support for the construction of charging stations.</w:t>
      </w:r>
    </w:p>
    <w:p w14:paraId="1233AB30" w14:textId="77777777" w:rsidR="00681EC5" w:rsidRDefault="00681EC5" w:rsidP="00681EC5">
      <w:pPr>
        <w:jc w:val="both"/>
      </w:pPr>
      <w:r>
        <w:t>A diverse mix of public and private players fosters competition, which can pull down costs, improve user experience and promote long-term sustainability of the charging network, he said.</w:t>
      </w:r>
    </w:p>
    <w:p w14:paraId="633B0436" w14:textId="77777777" w:rsidR="00681EC5" w:rsidRDefault="00681EC5" w:rsidP="00681EC5">
      <w:pPr>
        <w:jc w:val="both"/>
      </w:pPr>
      <w:r>
        <w:t>Data shows that the number of NEVs on the road in China has continued to increase at a faster pace, reaching 31.4 million by the end of last year, a 260-fold surge over the past decade, thanks to the country's technological progress and its improvement of charging infrastructure.</w:t>
      </w:r>
    </w:p>
    <w:p w14:paraId="6A1D7929" w14:textId="77777777" w:rsidR="00681EC5" w:rsidRDefault="00681EC5" w:rsidP="00681EC5">
      <w:pPr>
        <w:jc w:val="both"/>
      </w:pPr>
      <w:r>
        <w:t>Lin said that as China's energy sector is increasingly driven by market forces, it is expected that private companies will receive greater encouragement to invest in energy development, utilization and infrastructure projects.</w:t>
      </w:r>
    </w:p>
    <w:p w14:paraId="07BE092B" w14:textId="77777777" w:rsidR="00681EC5" w:rsidRDefault="00681EC5" w:rsidP="00681EC5">
      <w:pPr>
        <w:jc w:val="both"/>
      </w:pPr>
      <w:hyperlink r:id="rId163" w:history="1">
        <w:r w:rsidRPr="004458B8">
          <w:rPr>
            <w:rStyle w:val="ac"/>
          </w:rPr>
          <w:t>https://www.chinadaily.com.cn/a/202503/16/WS67d6dde2a310c240449db09a.html</w:t>
        </w:r>
      </w:hyperlink>
    </w:p>
    <w:p w14:paraId="20725FFC" w14:textId="77777777" w:rsidR="00681EC5" w:rsidRDefault="00681EC5" w:rsidP="00681EC5">
      <w:pPr>
        <w:jc w:val="both"/>
      </w:pPr>
      <w:r>
        <w:t>#118</w:t>
      </w:r>
    </w:p>
    <w:p w14:paraId="5ED90436" w14:textId="77777777" w:rsidR="00681EC5" w:rsidRDefault="00681EC5" w:rsidP="00681EC5">
      <w:pPr>
        <w:jc w:val="both"/>
      </w:pPr>
      <w:r>
        <w:t>Xinhua | Updated: 2025-12-05 09:19</w:t>
      </w:r>
    </w:p>
    <w:p w14:paraId="46837843" w14:textId="77777777" w:rsidR="00681EC5" w:rsidRDefault="00681EC5" w:rsidP="00681EC5">
      <w:pPr>
        <w:jc w:val="both"/>
      </w:pPr>
      <w:r>
        <w:lastRenderedPageBreak/>
        <w:t>President Xi Jinping holds a welcome ceremony for French President Emmanuel Macron at the Northern Hall of the Great Hall of the People prior to their talks in Beijing, Dec 4, 2025. Xi held talks with Macron, who is on a state visit to China, in Beijing on Thursday. [Photo/Xinhua]</w:t>
      </w:r>
    </w:p>
    <w:p w14:paraId="3CA98AB7" w14:textId="77777777" w:rsidR="00681EC5" w:rsidRDefault="00681EC5" w:rsidP="00681EC5">
      <w:pPr>
        <w:jc w:val="both"/>
      </w:pPr>
      <w:r>
        <w:t>BEIJING -- President Xi Jinping and French President Emmanuel Macron on Thursday agreed to enhance political mutual trust, expand practical cooperation, promote people-to-people and cultural exchanges, and advance the reform and improvement of global governance</w:t>
      </w:r>
    </w:p>
    <w:p w14:paraId="4F3B694B" w14:textId="77777777" w:rsidR="00681EC5" w:rsidRDefault="00681EC5" w:rsidP="00681EC5">
      <w:pPr>
        <w:jc w:val="both"/>
      </w:pPr>
      <w:r>
        <w:t>Macron is on his fourth state visit to China, which reciprocates Xi's state visit to France last year on the occasion of the 60th anniversary of China-France diplomatic relations. The two heads of state held talks, jointly met the press and attended and addressed the closing ceremony of the seventh meeting of China-France Business Council.</w:t>
      </w:r>
    </w:p>
    <w:p w14:paraId="354341C8" w14:textId="77777777" w:rsidR="00681EC5" w:rsidRDefault="00681EC5" w:rsidP="00681EC5">
      <w:pPr>
        <w:jc w:val="both"/>
      </w:pPr>
      <w:r>
        <w:t>EXPANDING COOPERATION IN MULTIPLE AREAS</w:t>
      </w:r>
    </w:p>
    <w:p w14:paraId="703F5FD5" w14:textId="77777777" w:rsidR="00681EC5" w:rsidRDefault="00681EC5" w:rsidP="00681EC5">
      <w:pPr>
        <w:jc w:val="both"/>
      </w:pPr>
      <w:r>
        <w:t>Xi emphasized that regardless of changes of the external environment, China and France should always demonstrate the strategic vision and independence as major countries, understand and support each other on issues concerning each other's core interests and major concerns, and safeguard the political foundation of bilateral relations.</w:t>
      </w:r>
    </w:p>
    <w:p w14:paraId="4A4C67D6" w14:textId="77777777" w:rsidR="00681EC5" w:rsidRDefault="00681EC5" w:rsidP="00681EC5">
      <w:pPr>
        <w:jc w:val="both"/>
      </w:pPr>
      <w:r>
        <w:t>Xi said the bilateral economic and trade cooperation has been continuously expanding and demonstrating greater resilience, with bilateral trade reaching 68.75 billion U.S. dollars in the first ten months of 2025 and cumulative mutual investment exceeding 27 billion U.S. dollars.</w:t>
      </w:r>
    </w:p>
    <w:p w14:paraId="70386783" w14:textId="77777777" w:rsidR="00681EC5" w:rsidRDefault="00681EC5" w:rsidP="00681EC5">
      <w:pPr>
        <w:jc w:val="both"/>
      </w:pPr>
      <w:r>
        <w:t>China and France should seize opportunities and expand the scope of cooperation, consolidating cooperation in traditional fields such as aviation, aerospace and nuclear energy, while tapping into the potential for cooperation in areas including the green economy, digital economy, biopharmaceuticals, artificial intelligence and new energy, Xi said</w:t>
      </w:r>
    </w:p>
    <w:p w14:paraId="3EE80693" w14:textId="77777777" w:rsidR="00681EC5" w:rsidRDefault="00681EC5" w:rsidP="00681EC5">
      <w:pPr>
        <w:jc w:val="both"/>
      </w:pPr>
      <w:r>
        <w:t>China is willing to import more high-quality French products, welcomes more French enterprises to develop in China, and also hopes that France will provide a fair environment and stable conditions for Chinese enterprises, Xi said.</w:t>
      </w:r>
    </w:p>
    <w:p w14:paraId="66510426" w14:textId="77777777" w:rsidR="00681EC5" w:rsidRDefault="00681EC5" w:rsidP="00681EC5">
      <w:pPr>
        <w:jc w:val="both"/>
      </w:pPr>
      <w:r>
        <w:t>Noting that the Chinese and French people share a natural sense of affinity, Xi urged both sides to deepen exchanges and cooperation in areas such as culture, education, science and technology, and at the sub-national level, saying both sides have agreed to launch a new round of cooperation in the protection of giant pandas.</w:t>
      </w:r>
    </w:p>
    <w:p w14:paraId="4D192256" w14:textId="77777777" w:rsidR="00681EC5" w:rsidRDefault="00681EC5" w:rsidP="00681EC5">
      <w:pPr>
        <w:jc w:val="both"/>
      </w:pPr>
      <w:r>
        <w:t>France values its relations with China, firmly upholds the one-China policy, and is willing to continue deepening the France-China comprehensive strategic partnership, Macron said.</w:t>
      </w:r>
    </w:p>
    <w:p w14:paraId="584712BC" w14:textId="77777777" w:rsidR="00681EC5" w:rsidRDefault="00681EC5" w:rsidP="00681EC5">
      <w:pPr>
        <w:jc w:val="both"/>
      </w:pPr>
      <w:r>
        <w:t xml:space="preserve">France is pleased to see the dynamism of the Chinese economy that promotes openness and cooperation and has brought more opportunities to the world, he said, adding that France is </w:t>
      </w:r>
      <w:r>
        <w:lastRenderedPageBreak/>
        <w:t>ready to work with China to promote mutual investment, strengthen cooperation in such areas as economy, trade and renewable energy, and deepen friendly cultural exchanges.</w:t>
      </w:r>
    </w:p>
    <w:p w14:paraId="39A699CD" w14:textId="77777777" w:rsidR="00681EC5" w:rsidRDefault="00681EC5" w:rsidP="00681EC5">
      <w:pPr>
        <w:jc w:val="both"/>
      </w:pPr>
      <w:r>
        <w:t>France welcomes more Chinese investment in France and will provide a fair and non-discriminatory business environment, Macron said.</w:t>
      </w:r>
    </w:p>
    <w:p w14:paraId="47672FB4" w14:textId="77777777" w:rsidR="00681EC5" w:rsidRDefault="00681EC5" w:rsidP="00681EC5">
      <w:pPr>
        <w:jc w:val="both"/>
      </w:pPr>
      <w:r>
        <w:t>After the talks, the two heads of state jointly witnessed the signing of multiple cooperation documents in nuclear energy, agri-food, education, and ecological environment, among others.</w:t>
      </w:r>
    </w:p>
    <w:p w14:paraId="5C9DEB40" w14:textId="77777777" w:rsidR="00681EC5" w:rsidRDefault="00681EC5" w:rsidP="00681EC5">
      <w:pPr>
        <w:jc w:val="both"/>
      </w:pPr>
      <w:r>
        <w:t>Sonia Bressler, a French writer and sinologist, said the frequent interactions between Chinese and French presidents serve as a reminder that international cooperation is never guaranteed; it must be nurtured patiently.</w:t>
      </w:r>
    </w:p>
    <w:p w14:paraId="3156CE71" w14:textId="77777777" w:rsidR="00681EC5" w:rsidRDefault="00681EC5" w:rsidP="00681EC5">
      <w:pPr>
        <w:jc w:val="both"/>
      </w:pPr>
      <w:r>
        <w:t>"When heads of state travel, they carry not only agreements, but possibilities -- and possibilities expand only where words can circulate," Bressler said.</w:t>
      </w:r>
    </w:p>
    <w:p w14:paraId="6A3A96DF" w14:textId="77777777" w:rsidR="00681EC5" w:rsidRDefault="00681EC5" w:rsidP="00681EC5">
      <w:pPr>
        <w:jc w:val="both"/>
      </w:pPr>
      <w:r>
        <w:t>Ioannis Kotoulas, Adjunct Lecturer in Geopolitics at University of Athens, said Macron's trip to China is essential in clearing misconceptions and solidifying the ties not just between France and China, but also between China and the European Union in general.</w:t>
      </w:r>
    </w:p>
    <w:p w14:paraId="64BAD056" w14:textId="77777777" w:rsidR="00681EC5" w:rsidRDefault="00681EC5" w:rsidP="00681EC5">
      <w:pPr>
        <w:jc w:val="both"/>
      </w:pPr>
      <w:r>
        <w:t>IMPROVING GLOBAL GOVERNANCE</w:t>
      </w:r>
    </w:p>
    <w:p w14:paraId="6DD75F96" w14:textId="77777777" w:rsidR="00681EC5" w:rsidRDefault="00681EC5" w:rsidP="00681EC5">
      <w:pPr>
        <w:jc w:val="both"/>
      </w:pPr>
      <w:r>
        <w:t>Both sides agreed to promote reform and improvement of global governance, Xi said, adding that they agreed to step up strategic communication and coordination, defend the international system with the United Nations at its core and the international order based on international law, and work toward a more just and equitable global governance system.</w:t>
      </w:r>
    </w:p>
    <w:p w14:paraId="7A7AF05B" w14:textId="77777777" w:rsidR="00681EC5" w:rsidRDefault="00681EC5" w:rsidP="00681EC5">
      <w:pPr>
        <w:jc w:val="both"/>
      </w:pPr>
      <w:r>
        <w:t>Regarding the Ukraine crisis, Xi said China supports all efforts for peace and hopes that all parties can reach a fair, lasting and binding peace deal that is accepted by all parties involved through dialogue and negotiation. He also added that China will continue to play a constructive role in the political settlement of the crisis, while firmly opposing any irresponsible actions that shift blame or distort the situation.</w:t>
      </w:r>
    </w:p>
    <w:p w14:paraId="5963BE6E" w14:textId="77777777" w:rsidR="00681EC5" w:rsidRDefault="00681EC5" w:rsidP="00681EC5">
      <w:pPr>
        <w:jc w:val="both"/>
      </w:pPr>
      <w:r>
        <w:t>Xi said China and France will make joint efforts to promote the full, just and lasting settlement of the Palestinian question at an early date. China will provide 100 million U.S. dollars in aid to Palestine to alleviate the humanitarian crisis in Gaza and support the recovery and reconstruction of Gaza, he added.</w:t>
      </w:r>
    </w:p>
    <w:p w14:paraId="628D670A" w14:textId="77777777" w:rsidR="00681EC5" w:rsidRDefault="00681EC5" w:rsidP="00681EC5">
      <w:pPr>
        <w:jc w:val="both"/>
      </w:pPr>
      <w:r>
        <w:t>Given the global geopolitical instability and challenges to the multilateral order, cooperation between France and China is even more important and indispensable, Macron said, adding that France fully agrees with President Xi's views on reforming and improving global governance and promoting a more balanced global economy.</w:t>
      </w:r>
    </w:p>
    <w:p w14:paraId="65B6C5BE" w14:textId="77777777" w:rsidR="00681EC5" w:rsidRDefault="00681EC5" w:rsidP="00681EC5">
      <w:pPr>
        <w:jc w:val="both"/>
      </w:pPr>
      <w:r>
        <w:lastRenderedPageBreak/>
        <w:t>France stands ready to work with China to strengthen coordination, jointly shoulder the due responsibilities of major countries, uphold multilateralism, and enhance cooperation in areas such as climate response, biodiversity conservation, and AI governance, so as to contribute to world peace and prosperity, Macron said.</w:t>
      </w:r>
    </w:p>
    <w:p w14:paraId="2FCD056F" w14:textId="77777777" w:rsidR="00681EC5" w:rsidRDefault="00681EC5" w:rsidP="00681EC5">
      <w:pPr>
        <w:jc w:val="both"/>
      </w:pPr>
      <w:r>
        <w:t>Feng Zhongping, director of the Institute of European Studies at the Chinese Academy of Social Sciences, said China and France have long worked together to tackle global challenges like climate change, injecting strong impetus into global sustainable development.</w:t>
      </w:r>
    </w:p>
    <w:p w14:paraId="67562D04" w14:textId="77777777" w:rsidR="00681EC5" w:rsidRDefault="00681EC5" w:rsidP="00681EC5">
      <w:pPr>
        <w:jc w:val="both"/>
      </w:pPr>
      <w:r>
        <w:t>Enhanced cooperation and dialogue on major issues between China and France, both permanent members of the UN Security Council, are conducive to bolstering world stability, Feng said.</w:t>
      </w:r>
    </w:p>
    <w:p w14:paraId="7009ED68" w14:textId="77777777" w:rsidR="00681EC5" w:rsidRDefault="003D5AE8" w:rsidP="00681EC5">
      <w:pPr>
        <w:jc w:val="both"/>
      </w:pPr>
      <w:hyperlink r:id="rId164" w:history="1">
        <w:r w:rsidRPr="004458B8">
          <w:rPr>
            <w:rStyle w:val="ac"/>
          </w:rPr>
          <w:t>https://www.chinadaily.com.cn/a/202512/05/WS69323338a310d6866eb2cffc.html</w:t>
        </w:r>
      </w:hyperlink>
    </w:p>
    <w:p w14:paraId="47E5B1C1" w14:textId="77777777" w:rsidR="003D5AE8" w:rsidRDefault="003D5AE8" w:rsidP="00681EC5">
      <w:pPr>
        <w:jc w:val="both"/>
      </w:pPr>
      <w:r>
        <w:t>#119</w:t>
      </w:r>
    </w:p>
    <w:p w14:paraId="51E1266F" w14:textId="77777777" w:rsidR="003D5AE8" w:rsidRDefault="003D5AE8" w:rsidP="003D5AE8">
      <w:pPr>
        <w:jc w:val="both"/>
      </w:pPr>
      <w:r>
        <w:t>By Zheng Xin | China Daily | Updated: 2025-11-13 09:13</w:t>
      </w:r>
    </w:p>
    <w:p w14:paraId="458C4AB0" w14:textId="77777777" w:rsidR="003D5AE8" w:rsidRDefault="003D5AE8" w:rsidP="003D5AE8">
      <w:pPr>
        <w:jc w:val="both"/>
      </w:pPr>
      <w:r w:rsidRPr="0064324D">
        <w:rPr>
          <w:highlight w:val="yellow"/>
        </w:rPr>
        <w:t>China has achieved a potentially transformative breakthrough in advanced nuclear energy, successfully converting thorium into fissionable uranium for the first time in an experimental molten salt reactor.</w:t>
      </w:r>
    </w:p>
    <w:p w14:paraId="321A1E07" w14:textId="77777777" w:rsidR="003D5AE8" w:rsidRDefault="003D5AE8" w:rsidP="003D5AE8">
      <w:pPr>
        <w:jc w:val="both"/>
      </w:pPr>
      <w:r>
        <w:t>Hailed as a "game-changer", industry experts said the development could fundamentally reshape the nation's energy security, significantly reducing reliance on imported uranium and positioning China at the forefront of a new generation of nuclear power technology.</w:t>
      </w:r>
    </w:p>
    <w:p w14:paraId="2EFEAF16" w14:textId="77777777" w:rsidR="003D5AE8" w:rsidRDefault="003D5AE8" w:rsidP="003D5AE8">
      <w:pPr>
        <w:jc w:val="both"/>
      </w:pPr>
      <w:r>
        <w:t>The Chinese Academy of Sciences announced earlier this month that its thorium-based molten salt reactor (TMSR) in Gansu province had achieved thorium-uranium conversion, proving the technical feasibility of utilizing China's vast thorium reserves.</w:t>
      </w:r>
    </w:p>
    <w:p w14:paraId="7B8FAFD6" w14:textId="77777777" w:rsidR="003D5AE8" w:rsidRDefault="003D5AE8" w:rsidP="003D5AE8">
      <w:pPr>
        <w:jc w:val="both"/>
      </w:pPr>
      <w:r>
        <w:t>This experimental reactor, a fourth-generation advanced fission nuclear energy system, is also currently the world's sole operational molten salt reactor to integrate thorium fuel, it said.</w:t>
      </w:r>
    </w:p>
    <w:p w14:paraId="5259A492" w14:textId="77777777" w:rsidR="003D5AE8" w:rsidRDefault="003D5AE8" w:rsidP="003D5AE8">
      <w:pPr>
        <w:jc w:val="both"/>
      </w:pPr>
      <w:r w:rsidRPr="0064324D">
        <w:rPr>
          <w:highlight w:val="yellow"/>
        </w:rPr>
        <w:t>Widely seen as China's "trump card" in the fourth-generation nuclear energy race, this progress signifies that Beijing has mastered a crucial technology for "overtaking on a different track", said Lin Boqiang, head of the China Institute for Studies in Energy Policy at Xiamen University.</w:t>
      </w:r>
    </w:p>
    <w:p w14:paraId="540B4A62" w14:textId="77777777" w:rsidR="003D5AE8" w:rsidRDefault="003D5AE8" w:rsidP="003D5AE8">
      <w:pPr>
        <w:jc w:val="both"/>
      </w:pPr>
      <w:r>
        <w:t>Lin said he believes it could free China from its long-standing dependence on imported uranium, offering a novel solution to bolster energy independence.</w:t>
      </w:r>
    </w:p>
    <w:p w14:paraId="5031672B" w14:textId="77777777" w:rsidR="003D5AE8" w:rsidRDefault="003D5AE8" w:rsidP="003D5AE8">
      <w:pPr>
        <w:jc w:val="both"/>
      </w:pPr>
      <w:r>
        <w:t>Lin said: "It offers a domestically controlled pathway to meeting future power demands, significantly de-risking China's energy supply chain from geopolitical volatilities and commodity market fluctuations.</w:t>
      </w:r>
    </w:p>
    <w:p w14:paraId="124FC719" w14:textId="77777777" w:rsidR="003D5AE8" w:rsidRDefault="003D5AE8" w:rsidP="003D5AE8">
      <w:pPr>
        <w:jc w:val="both"/>
      </w:pPr>
      <w:r>
        <w:lastRenderedPageBreak/>
        <w:t>"It places China at the forefront of what many consider to be the safest and most sustainable path for future nuclear energy."</w:t>
      </w:r>
    </w:p>
    <w:p w14:paraId="1995C1D5" w14:textId="77777777" w:rsidR="003D5AE8" w:rsidRDefault="003D5AE8" w:rsidP="003D5AE8">
      <w:pPr>
        <w:jc w:val="both"/>
      </w:pPr>
      <w:r>
        <w:t>As countries are stepping up green energy transition and striving for carbon neutrality, demand for uranium — which is used to run nuclear power plants — is intensifying.</w:t>
      </w:r>
    </w:p>
    <w:p w14:paraId="2139C140" w14:textId="77777777" w:rsidR="003D5AE8" w:rsidRDefault="003D5AE8" w:rsidP="003D5AE8">
      <w:pPr>
        <w:jc w:val="both"/>
      </w:pPr>
      <w:r>
        <w:t>China's nuclear energy ambitions have historically been constrained by limited domestic uranium resources. While a single million-kilowatt nuclear power plant consumes around 200 metric tons of natural uranium annually, over 80 percent of China's yearly uranium consumption is imported.</w:t>
      </w:r>
    </w:p>
    <w:p w14:paraId="3FB788EB" w14:textId="77777777" w:rsidR="003D5AE8" w:rsidRDefault="003D5AE8" w:rsidP="003D5AE8">
      <w:pPr>
        <w:jc w:val="both"/>
      </w:pPr>
      <w:r>
        <w:t>China is actively working to lessen its dependence on foreign uranium suppliers by boosting domestic production. This drive is a response to geopolitical risks that could disrupt essential resource imports, said Zhao Xiangbin, chief strategist at Beijing Gold and Forex Fortune Investment Management.</w:t>
      </w:r>
    </w:p>
    <w:p w14:paraId="7F0C82F3" w14:textId="77777777" w:rsidR="003D5AE8" w:rsidRDefault="003D5AE8" w:rsidP="003D5AE8">
      <w:pPr>
        <w:jc w:val="both"/>
      </w:pPr>
      <w:r>
        <w:t>In contrast, China holds over 1.4 million tons in proven thorium reserves, nearly three quarters of the global total. Thorium itself is not directly fissile but can be transmuted into highly fissionable uranium-233.</w:t>
      </w:r>
    </w:p>
    <w:p w14:paraId="1E088D7B" w14:textId="77777777" w:rsidR="003D5AE8" w:rsidRDefault="003D5AE8" w:rsidP="003D5AE8">
      <w:pPr>
        <w:jc w:val="both"/>
      </w:pPr>
      <w:r>
        <w:t>Since its 2011 inception, research teams have overcome critical hurdles in materials science, instrumentation, equipment development and system integration. The TMSR now boasts over 90 percent domestic content, with all key core equipment 100 percent domestically produced, ensuring an autonomous supply chain, according to the Chinese Academy of Sciences.</w:t>
      </w:r>
    </w:p>
    <w:p w14:paraId="49285C0F" w14:textId="77777777" w:rsidR="003D5AE8" w:rsidRDefault="003D5AE8" w:rsidP="003D5AE8">
      <w:pPr>
        <w:jc w:val="both"/>
      </w:pPr>
      <w:r>
        <w:t>Compared to conventional uranium-based nuclear power plants, thorium-based molten salt reactors offer significant advantages in terms of safety and siting flexibility, it said.</w:t>
      </w:r>
    </w:p>
    <w:p w14:paraId="2C608404" w14:textId="77777777" w:rsidR="003D5AE8" w:rsidRDefault="003D5AE8" w:rsidP="003D5AE8">
      <w:pPr>
        <w:jc w:val="both"/>
      </w:pPr>
      <w:r>
        <w:t>The TMSR employs high-temperature molten salt, stable and liquid at 600-700 C. Crucially, it requires no external water for cooling during operation. Natural circulation of the molten salt within a closed loop continuously removes heat from the reactor core, fundamentally eliminating safety risks from cooling failures.</w:t>
      </w:r>
    </w:p>
    <w:p w14:paraId="0DB55BC2" w14:textId="77777777" w:rsidR="003D5AE8" w:rsidRDefault="003D5AE8" w:rsidP="003D5AE8">
      <w:pPr>
        <w:jc w:val="both"/>
      </w:pPr>
      <w:r>
        <w:t>This inherent design means TMSRs do not need proximity to large water bodies, unlike traditional nuclear plants, enabling their construction in remote desert regions.</w:t>
      </w:r>
    </w:p>
    <w:p w14:paraId="018DCDD7" w14:textId="77777777" w:rsidR="003D5AE8" w:rsidRDefault="003D5AE8" w:rsidP="003D5AE8">
      <w:pPr>
        <w:jc w:val="both"/>
      </w:pPr>
      <w:r>
        <w:t>Once mature, TMSRs could be deployed across China's arid inland areas, providing stable, clean energy while unlocking vast new markets for clean power, said Lin.</w:t>
      </w:r>
    </w:p>
    <w:p w14:paraId="381E5299" w14:textId="77777777" w:rsidR="003D5AE8" w:rsidRDefault="003D5AE8" w:rsidP="003D5AE8">
      <w:pPr>
        <w:jc w:val="both"/>
      </w:pPr>
      <w:hyperlink r:id="rId165" w:history="1">
        <w:r w:rsidRPr="004458B8">
          <w:rPr>
            <w:rStyle w:val="ac"/>
          </w:rPr>
          <w:t>https://www.chinadaily.com.cn/a/202511/13/WS691530aea310d6866eb293c2.html</w:t>
        </w:r>
      </w:hyperlink>
    </w:p>
    <w:p w14:paraId="7E5398D6" w14:textId="77777777" w:rsidR="003D5AE8" w:rsidRDefault="003D5AE8" w:rsidP="003D5AE8">
      <w:pPr>
        <w:jc w:val="both"/>
      </w:pPr>
      <w:r>
        <w:t>#120</w:t>
      </w:r>
    </w:p>
    <w:p w14:paraId="681B4C91" w14:textId="77777777" w:rsidR="003D5AE8" w:rsidRDefault="003D5AE8" w:rsidP="003D5AE8">
      <w:pPr>
        <w:jc w:val="both"/>
      </w:pPr>
      <w:r>
        <w:t>Xinhua | Updated: 2025-10-30 10:48</w:t>
      </w:r>
    </w:p>
    <w:p w14:paraId="7A553635" w14:textId="77777777" w:rsidR="003D5AE8" w:rsidRDefault="003D5AE8" w:rsidP="003D5AE8">
      <w:pPr>
        <w:jc w:val="both"/>
      </w:pPr>
      <w:r>
        <w:lastRenderedPageBreak/>
        <w:t>The world's largest full ion accelerator, the High Intensity heavy-ion Accelerator Facility (HIAF), successfully completed beam commissioning during testing on Tuesday in South China's Guangdong province, according to the Institute of Modern Physics (IMP) under the Chinese Academy of Sciences.</w:t>
      </w:r>
    </w:p>
    <w:p w14:paraId="320D7FCC" w14:textId="77777777" w:rsidR="003D5AE8" w:rsidRDefault="003D5AE8" w:rsidP="003D5AE8">
      <w:pPr>
        <w:jc w:val="both"/>
      </w:pPr>
      <w:r>
        <w:t>Located in Guangdong's Huizhou city, the HIAF is a major national sci-tech infrastructure project led by the IMP. Construction began in December 2018, with over 6,000 large-scale equipment units, nearly 5 million component parts, and a total pipeline length exceeding 1 million meters.</w:t>
      </w:r>
    </w:p>
    <w:p w14:paraId="4AEC885B" w14:textId="77777777" w:rsidR="003D5AE8" w:rsidRDefault="003D5AE8" w:rsidP="003D5AE8">
      <w:pPr>
        <w:jc w:val="both"/>
      </w:pPr>
      <w:r>
        <w:t>The research team adopted a new model for large-scale scientific engineering driven by digital twin technology, cutting the installation time from the typical two to three years to just eight months.</w:t>
      </w:r>
    </w:p>
    <w:p w14:paraId="6F37DD54" w14:textId="77777777" w:rsidR="003D5AE8" w:rsidRDefault="003D5AE8" w:rsidP="003D5AE8">
      <w:pPr>
        <w:jc w:val="both"/>
      </w:pPr>
      <w:r>
        <w:t>The IMP said the HIAF will conduct beam performance tests and is expected to carry out its first scientific experiment by the end of 2025, followed by technical acceptance.</w:t>
      </w:r>
    </w:p>
    <w:p w14:paraId="4D32CA4A" w14:textId="77777777" w:rsidR="003D5AE8" w:rsidRDefault="003D5AE8" w:rsidP="003D5AE8">
      <w:pPr>
        <w:jc w:val="both"/>
      </w:pPr>
      <w:r>
        <w:t>Once fully operational, the HIAF will provide heavy ion beams with the world's highest pulse intensity and the most precise multi-functional nuclear mass spectrometer. It will serve as a leading global research platform for exploring atomic nuclei limits, unraveling nuclear astrophysical processes, advancing nuclear energy development, and enabling multidisciplinary applications.</w:t>
      </w:r>
    </w:p>
    <w:p w14:paraId="30874C94" w14:textId="77777777" w:rsidR="003D5AE8" w:rsidRDefault="003D5AE8" w:rsidP="003D5AE8">
      <w:pPr>
        <w:jc w:val="both"/>
      </w:pPr>
      <w:r>
        <w:t>According to the IMP, the HIAF will also provide a shared platform for facilities, services, data and talent, attracting top scientists and research teams worldwide to collaborate on related research.</w:t>
      </w:r>
    </w:p>
    <w:p w14:paraId="51919F7C" w14:textId="77777777" w:rsidR="003D5AE8" w:rsidRDefault="003D5AE8" w:rsidP="003D5AE8">
      <w:pPr>
        <w:jc w:val="both"/>
      </w:pPr>
      <w:hyperlink r:id="rId166" w:history="1">
        <w:r w:rsidRPr="004458B8">
          <w:rPr>
            <w:rStyle w:val="ac"/>
          </w:rPr>
          <w:t>https://www.chinadaily.com.cn/a/202510/30/WS6902d1f2a310f735438b7c9e.html</w:t>
        </w:r>
      </w:hyperlink>
    </w:p>
    <w:p w14:paraId="5AA02A18" w14:textId="77777777" w:rsidR="003D5AE8" w:rsidRDefault="003D5AE8" w:rsidP="003D5AE8">
      <w:pPr>
        <w:jc w:val="both"/>
      </w:pPr>
      <w:r>
        <w:t>#121</w:t>
      </w:r>
    </w:p>
    <w:p w14:paraId="4D7BB096" w14:textId="77777777" w:rsidR="003D5AE8" w:rsidRDefault="003D5AE8" w:rsidP="003D5AE8">
      <w:pPr>
        <w:jc w:val="both"/>
      </w:pPr>
      <w:r>
        <w:t>Xinhua | Updated: 2025-10-15 10:00</w:t>
      </w:r>
    </w:p>
    <w:p w14:paraId="1D324A7A" w14:textId="77777777" w:rsidR="003D5AE8" w:rsidRDefault="003D5AE8" w:rsidP="003D5AE8">
      <w:pPr>
        <w:jc w:val="both"/>
      </w:pPr>
      <w:r>
        <w:t>The International Atomic Energy Agency (IAEA) Collaborating Center for Fusion Energy Research and Training was officially inaugurated in Chengdu, capital of Southwest China's Sichuan province, during the Second Ministerial Meeting of the IAEA World Fusion Energy Group and 30th IAEA Fusion Energy Conference.</w:t>
      </w:r>
    </w:p>
    <w:p w14:paraId="2D5FF7F3" w14:textId="77777777" w:rsidR="003D5AE8" w:rsidRDefault="003D5AE8" w:rsidP="003D5AE8">
      <w:pPr>
        <w:jc w:val="both"/>
      </w:pPr>
      <w:r>
        <w:t>China attaches great importance to the development of fusion energy, stated Shan Zhongde, director of the China Atomic Energy Authority (CAEA) at the opening ceremony of the meeting. The country has constructed multiple large-scale scientific facilities and is actively fostering deeper integration of industry, academia, and research, alongside strengthening international cooperation, Shan added.</w:t>
      </w:r>
    </w:p>
    <w:p w14:paraId="55B7DFA5" w14:textId="77777777" w:rsidR="003D5AE8" w:rsidRDefault="003D5AE8" w:rsidP="003D5AE8">
      <w:pPr>
        <w:jc w:val="both"/>
      </w:pPr>
      <w:r>
        <w:lastRenderedPageBreak/>
        <w:t>Fusion energy, a crucial direction for the peaceful use of nuclear energy, offers prominent advantages compared to fission energy, including higher energy density, abundant raw material resources, lower radioactive contamination, and inherent safety. It is one of the important future development directions for clean energy.</w:t>
      </w:r>
    </w:p>
    <w:p w14:paraId="0A0BA9E4" w14:textId="77777777" w:rsidR="003D5AE8" w:rsidRDefault="003D5AE8" w:rsidP="003D5AE8">
      <w:pPr>
        <w:jc w:val="both"/>
      </w:pPr>
      <w:r w:rsidRPr="0064324D">
        <w:rPr>
          <w:highlight w:val="yellow"/>
        </w:rPr>
        <w:t>China will work together with the IAEA, the International Thermonuclear Experimental Reactor (ITER), and all nations to continuously advance global energy innovation and sustainable development, promote the harmonious coexistence of humans and nature, and contribute Chinese wisdom and Chinese solutions to building a clean, beautiful, and sustainable world, allowing fusion energy to better benefit humankind, Shan noted.</w:t>
      </w:r>
    </w:p>
    <w:p w14:paraId="7C814759" w14:textId="77777777" w:rsidR="003D5AE8" w:rsidRDefault="003D5AE8" w:rsidP="003D5AE8">
      <w:pPr>
        <w:jc w:val="both"/>
      </w:pPr>
      <w:r>
        <w:t>The establishment of the center, which marks a significant leap in China's international status and influence in the field of fusion energy, will inject momentum into Chengdu's efforts to build a global fusion energy innovation hub and advance the commercialization of controllable nuclear fusion, according to Huang Ping, secretary-general of the CAEA.</w:t>
      </w:r>
    </w:p>
    <w:p w14:paraId="069B1207" w14:textId="77777777" w:rsidR="003D5AE8" w:rsidRDefault="003D5AE8" w:rsidP="003D5AE8">
      <w:pPr>
        <w:jc w:val="both"/>
      </w:pPr>
      <w:r>
        <w:t>The center will promote efficient collaboration among domestic and foreign universities, research institutions and innovative enterprises, and give full play to the role of major scientific facilities such as China's new-generation "artificial sun" HL-3, so as to accelerate major technological breakthroughs and the incubation of original achievements in the field of fusion.</w:t>
      </w:r>
    </w:p>
    <w:p w14:paraId="060F5137" w14:textId="77777777" w:rsidR="003D5AE8" w:rsidRDefault="003D5AE8" w:rsidP="003D5AE8">
      <w:pPr>
        <w:jc w:val="both"/>
      </w:pPr>
      <w:r>
        <w:t>The World Fusion Energy Group was launched by the IAEA in October 2023. It aims to strengthen international consensus and promote increased investment from national nuclear technology industries and public and private institutions to accelerate the engineering demonstration and commercial application process of fusion energy.</w:t>
      </w:r>
    </w:p>
    <w:p w14:paraId="14AB6713" w14:textId="77777777" w:rsidR="003D5AE8" w:rsidRDefault="003D5AE8" w:rsidP="003D5AE8">
      <w:pPr>
        <w:jc w:val="both"/>
      </w:pPr>
      <w:r>
        <w:t>Themed "For the Clean Energy Future," the Second Ministerial Meeting of the IAEA World Fusion Energy Group released a report on the fusion energy outlook.</w:t>
      </w:r>
    </w:p>
    <w:p w14:paraId="0E9E114E" w14:textId="77777777" w:rsidR="003D5AE8" w:rsidRDefault="003D5AE8" w:rsidP="003D5AE8">
      <w:pPr>
        <w:jc w:val="both"/>
      </w:pPr>
      <w:hyperlink r:id="rId167" w:history="1">
        <w:r w:rsidRPr="004458B8">
          <w:rPr>
            <w:rStyle w:val="ac"/>
          </w:rPr>
          <w:t>https://www.chinadaily.com.cn/a/202510/15/WS68ef0058a310f735438b5152.html</w:t>
        </w:r>
      </w:hyperlink>
    </w:p>
    <w:p w14:paraId="610AA929" w14:textId="77777777" w:rsidR="003D5AE8" w:rsidRDefault="003D5AE8" w:rsidP="003D5AE8">
      <w:pPr>
        <w:jc w:val="both"/>
      </w:pPr>
      <w:r>
        <w:t>#122</w:t>
      </w:r>
    </w:p>
    <w:p w14:paraId="71088333" w14:textId="77777777" w:rsidR="003D5AE8" w:rsidRDefault="003D5AE8" w:rsidP="003D5AE8">
      <w:pPr>
        <w:jc w:val="both"/>
      </w:pPr>
      <w:r>
        <w:t>By Zhao Lei | China Daily | Updated: 2025-10-16 09:28</w:t>
      </w:r>
    </w:p>
    <w:p w14:paraId="6E9E3EA6" w14:textId="77777777" w:rsidR="003D5AE8" w:rsidRDefault="003D5AE8" w:rsidP="003D5AE8">
      <w:pPr>
        <w:jc w:val="both"/>
      </w:pPr>
      <w:r>
        <w:t>China will continue to promote the high-quality development of the nuclear industry and deepen its opening-up, innovation and cooperation efforts to advance fusion energy development, senior official said.</w:t>
      </w:r>
    </w:p>
    <w:p w14:paraId="47D661B6" w14:textId="77777777" w:rsidR="003D5AE8" w:rsidRDefault="003D5AE8" w:rsidP="003D5AE8">
      <w:pPr>
        <w:jc w:val="both"/>
      </w:pPr>
      <w:r>
        <w:t xml:space="preserve">The nation will work with the IAEA, the ITER Organization and other countries to continuously advance the sustainable development of global energy innovation; to contribute Chinese wisdom, Chinese solutions and Chinese strength to building a clean, beautiful and sustainable world; and to enable fusion energy to better benefit humanity, according to Shan Zhongde, </w:t>
      </w:r>
      <w:r>
        <w:lastRenderedPageBreak/>
        <w:t>director of the China Atomic Energy Authority, while delivering a keynote speech at the opening ceremony of the 30th IAEA Fusion Energy Conference and Second Ministerial Meeting of the IAEA World Fusion Energy Group 2025 on Tuesday.</w:t>
      </w:r>
    </w:p>
    <w:p w14:paraId="066F6341" w14:textId="77777777" w:rsidR="003D5AE8" w:rsidRDefault="003D5AE8" w:rsidP="003D5AE8">
      <w:pPr>
        <w:jc w:val="both"/>
      </w:pPr>
      <w:r>
        <w:t>Jointly organized by the International Atomic Energy Agency, the China Atomic Energy Authority and the Sichuan provincial government, the events held in Chengdu, capital of Sichuan province, have attracted a wide range of attendees, including officials, project leaders, scientists and engineers.</w:t>
      </w:r>
    </w:p>
    <w:p w14:paraId="7A3F69CF" w14:textId="77777777" w:rsidR="003D5AE8" w:rsidRDefault="003D5AE8" w:rsidP="003D5AE8">
      <w:pPr>
        <w:jc w:val="both"/>
      </w:pPr>
      <w:r>
        <w:t>Shan stated that as an important development direction for clean energy in the future, fusion energy boasts numerous outstanding advantages.</w:t>
      </w:r>
    </w:p>
    <w:p w14:paraId="6DCB290D" w14:textId="77777777" w:rsidR="003D5AE8" w:rsidRDefault="003D5AE8" w:rsidP="003D5AE8">
      <w:pPr>
        <w:jc w:val="both"/>
      </w:pPr>
      <w:r>
        <w:t>China attaches great importance to the development of fusion energy. The country has built a number of large-scale scientific facilities, and is actively advancing in-depth cooperation among industry players, researchers and the international nuclear energy community, he said.</w:t>
      </w:r>
    </w:p>
    <w:p w14:paraId="25F2C57F" w14:textId="77777777" w:rsidR="003D5AE8" w:rsidRDefault="003D5AE8" w:rsidP="003D5AE8">
      <w:pPr>
        <w:jc w:val="both"/>
      </w:pPr>
      <w:r>
        <w:t>Launched by the IAEA in October 2023 as an international endeavor, the World Fusion Energy Group is tasked with strengthening international consensus, facilitating investment and funding, and accelerating the technology demonstration and commercial application of fusion energy.</w:t>
      </w:r>
    </w:p>
    <w:p w14:paraId="6D8F50A8" w14:textId="77777777" w:rsidR="003D5AE8" w:rsidRDefault="003D5AE8" w:rsidP="003D5AE8">
      <w:pPr>
        <w:jc w:val="both"/>
      </w:pPr>
      <w:r>
        <w:t>The Second Ministerial Meeting of the IAEA World Fusion Energy Group 2025 had about 150 participants from 27 countries and six international organizations who discussed policies, progress and prospects in the development of fusion energy sc</w:t>
      </w:r>
      <w:r w:rsidR="00E50917">
        <w:t>ience, technology and industry.</w:t>
      </w:r>
    </w:p>
    <w:p w14:paraId="2E162DBA" w14:textId="77777777" w:rsidR="003D5AE8" w:rsidRDefault="003D5AE8" w:rsidP="003D5AE8">
      <w:pPr>
        <w:jc w:val="both"/>
      </w:pPr>
      <w:r>
        <w:t>The 30th IAEA Fusion Energy Conference is scheduled for five days and includes sessions such as key reports, thematic meetings and technology exhibitions.</w:t>
      </w:r>
    </w:p>
    <w:p w14:paraId="23E4F33E" w14:textId="77777777" w:rsidR="003D5AE8" w:rsidRDefault="003D5AE8" w:rsidP="003D5AE8">
      <w:pPr>
        <w:jc w:val="both"/>
      </w:pPr>
      <w:r>
        <w:t xml:space="preserve">The event has attracted nearly 2,000 experts, scholars and industry representatives from 61 countries and international </w:t>
      </w:r>
      <w:r w:rsidR="00E50917">
        <w:t>organizations around the world.</w:t>
      </w:r>
    </w:p>
    <w:p w14:paraId="21544D9E" w14:textId="77777777" w:rsidR="003D5AE8" w:rsidRDefault="003D5AE8" w:rsidP="003D5AE8">
      <w:pPr>
        <w:jc w:val="both"/>
      </w:pPr>
      <w:r>
        <w:t>As a major result of the two events, the IAEA announced on Tuesday that it has designated the Southwest Institute of Physics of China National Nuclear Corp in Chengdu as its first "Collaborating Center for Fusion Energy Research and Training".</w:t>
      </w:r>
    </w:p>
    <w:p w14:paraId="3A3273CD" w14:textId="77777777" w:rsidR="003D5AE8" w:rsidRDefault="00E50917" w:rsidP="003D5AE8">
      <w:pPr>
        <w:jc w:val="both"/>
      </w:pPr>
      <w:hyperlink r:id="rId168" w:history="1">
        <w:r w:rsidRPr="004458B8">
          <w:rPr>
            <w:rStyle w:val="ac"/>
          </w:rPr>
          <w:t>https://www.chinadaily.com.cn/a/202510/16/WS68f04a2ca310f735438b546f.html</w:t>
        </w:r>
      </w:hyperlink>
    </w:p>
    <w:p w14:paraId="3C914B4D" w14:textId="77777777" w:rsidR="00E50917" w:rsidRDefault="00E50917" w:rsidP="003D5AE8">
      <w:pPr>
        <w:jc w:val="both"/>
      </w:pPr>
      <w:r>
        <w:t>#123</w:t>
      </w:r>
    </w:p>
    <w:p w14:paraId="2D029BEB" w14:textId="77777777" w:rsidR="00E50917" w:rsidRDefault="00E50917" w:rsidP="00E50917">
      <w:pPr>
        <w:jc w:val="both"/>
      </w:pPr>
      <w:r>
        <w:t>The European Union (EU) and the United States on Thursday unveiled details of a July trade framework, setting tariff limits but leaving out key sectors such as wines and digital rules.</w:t>
      </w:r>
    </w:p>
    <w:p w14:paraId="58246322" w14:textId="77777777" w:rsidR="00E50917" w:rsidRDefault="00E50917" w:rsidP="00E50917">
      <w:pPr>
        <w:jc w:val="both"/>
      </w:pPr>
      <w:r>
        <w:t>According to a joint statement, the United States will impose a maximum all-inclusive tariff of 15 percent on most EU exports, including cars, pharmaceuticals, semiconductors and lumber.</w:t>
      </w:r>
    </w:p>
    <w:p w14:paraId="06FBE440" w14:textId="77777777" w:rsidR="00E50917" w:rsidRDefault="00E50917" w:rsidP="00E50917">
      <w:pPr>
        <w:jc w:val="both"/>
      </w:pPr>
      <w:r>
        <w:lastRenderedPageBreak/>
        <w:t>Certain products, including cork, aircraft and aircraft parts, as well as generic pharmaceuticals and their ingredients and chemical precursors, are exempt from the new tariff cap and will continue to face only their existing most-favored-nation duties.</w:t>
      </w:r>
    </w:p>
    <w:p w14:paraId="08701703" w14:textId="77777777" w:rsidR="00E50917" w:rsidRDefault="00E50917" w:rsidP="00E50917">
      <w:pPr>
        <w:jc w:val="both"/>
      </w:pPr>
      <w:r>
        <w:t>The EU, in turn, pledged to remove tariffs on all US industrial goods and expand market access for American seafood and agricultural products. The bloc also committed to procure 750 billion US dollars' worth of US liquefied natural gas, oil and nuclear energy products through 2028, alongside 40 billion dollars in US artificial intelligence chips. EU companies are expected to invest 600 billion dollars in strategic US sectors, while procurement of US defense equipment will also increase.</w:t>
      </w:r>
    </w:p>
    <w:p w14:paraId="4F2F8490" w14:textId="77777777" w:rsidR="00E50917" w:rsidRDefault="00E50917" w:rsidP="00E50917">
      <w:pPr>
        <w:jc w:val="both"/>
      </w:pPr>
      <w:r>
        <w:t>European Commissioner for Trade and Economic Security Maros Sefcovic acknowledged that wine and spirits, "a very important offensive interest for the EU," were not included in the tariff reduction list. "These doors are not closed forever," he said at a press conference, adding that discussions with Washington on the matter would continue.</w:t>
      </w:r>
    </w:p>
    <w:p w14:paraId="6CFD642C" w14:textId="77777777" w:rsidR="00E50917" w:rsidRDefault="00E50917" w:rsidP="00E50917">
      <w:pPr>
        <w:jc w:val="both"/>
      </w:pPr>
      <w:r>
        <w:t>He also noted that digital regulatory issues, including digital services rules and a proposed digital services tax, were not part of the current talks. "Regulatory autonomy is absolutely important, and that was our position from the beginning," he said.</w:t>
      </w:r>
    </w:p>
    <w:p w14:paraId="4FF8E059" w14:textId="77777777" w:rsidR="00E50917" w:rsidRDefault="00E50917" w:rsidP="00E50917">
      <w:pPr>
        <w:jc w:val="both"/>
      </w:pPr>
      <w:r>
        <w:t>Carsten Brzeski, global head of Macro at ING Research, said the joint statement mainly reinforced the impression already formed after the Scotland deal: "The only real upside for Europe is that the outcome could have been worse, and that there is now some clarity."</w:t>
      </w:r>
    </w:p>
    <w:p w14:paraId="19C3939F" w14:textId="77777777" w:rsidR="00E50917" w:rsidRDefault="00E50917" w:rsidP="00E50917">
      <w:pPr>
        <w:jc w:val="both"/>
      </w:pPr>
      <w:r>
        <w:t>However, he warned that such clarity remains fragile and could quickly unravel, as the agreement contains numerous elements that could spark tensions and escalation. "It is difficult to call this a deal when it reads more like a document of damage control for Europe," Brzeski added.</w:t>
      </w:r>
    </w:p>
    <w:p w14:paraId="7F02F3B4" w14:textId="77777777" w:rsidR="00E50917" w:rsidRDefault="00E50917" w:rsidP="003D5AE8">
      <w:pPr>
        <w:jc w:val="both"/>
      </w:pPr>
      <w:hyperlink r:id="rId169" w:history="1">
        <w:r w:rsidRPr="004458B8">
          <w:rPr>
            <w:rStyle w:val="ac"/>
          </w:rPr>
          <w:t>https://www.chinadaily.com.cn/a/202508/22/WS68a7c0f4a310851ffdb4f74a.html</w:t>
        </w:r>
      </w:hyperlink>
    </w:p>
    <w:p w14:paraId="2F4C4264" w14:textId="77777777" w:rsidR="00E50917" w:rsidRDefault="00E50917" w:rsidP="003D5AE8">
      <w:pPr>
        <w:jc w:val="both"/>
      </w:pPr>
      <w:r>
        <w:t>#124</w:t>
      </w:r>
    </w:p>
    <w:p w14:paraId="1B9BD5DD" w14:textId="77777777" w:rsidR="00E50917" w:rsidRDefault="00E50917" w:rsidP="00E50917">
      <w:pPr>
        <w:jc w:val="both"/>
      </w:pPr>
      <w:r>
        <w:t>Xinhua | Updated: 2025-07-24 09:37</w:t>
      </w:r>
    </w:p>
    <w:p w14:paraId="44684977" w14:textId="77777777" w:rsidR="00E50917" w:rsidRDefault="00E50917" w:rsidP="00E50917">
      <w:pPr>
        <w:jc w:val="both"/>
      </w:pPr>
      <w:r>
        <w:t>China National Nuclear Corporation has announced that it had finished the preliminary design of the country's first fourth-generation 1-million-kilowatt commercial fast reactor, called CFR1000.</w:t>
      </w:r>
    </w:p>
    <w:p w14:paraId="6FD72D53" w14:textId="77777777" w:rsidR="00E50917" w:rsidRDefault="00E50917" w:rsidP="00E50917">
      <w:pPr>
        <w:jc w:val="both"/>
      </w:pPr>
      <w:r>
        <w:t>The announcement was made at a symposium on advanced nuclear energy development held in Fuzhou, capital of East China's Fujian province, on Tuesday.</w:t>
      </w:r>
    </w:p>
    <w:p w14:paraId="2CF2B3DA" w14:textId="77777777" w:rsidR="00E50917" w:rsidRDefault="00E50917" w:rsidP="00E50917">
      <w:pPr>
        <w:jc w:val="both"/>
      </w:pPr>
      <w:r>
        <w:lastRenderedPageBreak/>
        <w:t>Confirmation of this progress came as the country continues to seek the development of greater green energy capabilities to power its economy amid a spate of efforts to improve its energy mix and meet its dual carbon targets.</w:t>
      </w:r>
    </w:p>
    <w:p w14:paraId="75EA7ED8" w14:textId="77777777" w:rsidR="00E50917" w:rsidRDefault="00E50917" w:rsidP="00E50917">
      <w:pPr>
        <w:jc w:val="both"/>
      </w:pPr>
      <w:r>
        <w:t>Zheng Yanguo, CNNC's deputy chief engineer, said the CFR1000, with an installed capacity of 1.2 million kilowatts, demonstrates full alignment with the requirements of fourth-generation technology for enhanced safety, sustainability and economic performance.</w:t>
      </w:r>
    </w:p>
    <w:p w14:paraId="40111DB4" w14:textId="77777777" w:rsidR="00E50917" w:rsidRDefault="00E50917" w:rsidP="00E50917">
      <w:pPr>
        <w:jc w:val="both"/>
      </w:pPr>
      <w:r>
        <w:t>Fast reactors, also known as fast neutron breeder reactors, utilize fast neutrons to sustain nuclear fission and generate heat for power generation. Recognized globally as a key fourth-generation advanced nuclear energy system, fast reactors offer advantages in terms of fuel utilization, waste reduction and safety.</w:t>
      </w:r>
    </w:p>
    <w:p w14:paraId="6BAD5855" w14:textId="77777777" w:rsidR="00E50917" w:rsidRDefault="00E50917" w:rsidP="00E50917">
      <w:pPr>
        <w:jc w:val="both"/>
      </w:pPr>
      <w:r>
        <w:t>Among the six reactor types categorized internationally as fourth-generation technologies, three are fast reactors, which are sodium-cooled, gas-cooled or lead-cooled. Of these, sodium-cooled fast reactors are considered the most mature and promising thanks to their high breeding ratio, strong capacity to transmute long-lived radioactive waste, and inherent safety features.</w:t>
      </w:r>
    </w:p>
    <w:p w14:paraId="74229BD4" w14:textId="77777777" w:rsidR="00E50917" w:rsidRDefault="00E50917" w:rsidP="00E50917">
      <w:pPr>
        <w:jc w:val="both"/>
      </w:pPr>
      <w:r>
        <w:t>With more than 400 reactor years of operational experience worldwide, sodium-cooled fast reactors are the most developed of the fourth-generation technologies, offering a strong foundation for commercial application.</w:t>
      </w:r>
    </w:p>
    <w:p w14:paraId="6EC10408" w14:textId="77777777" w:rsidR="00E50917" w:rsidRDefault="00E50917" w:rsidP="00E50917">
      <w:pPr>
        <w:jc w:val="both"/>
      </w:pPr>
      <w:r>
        <w:t>Experts say the successful development of the CFR1000 marks a major step forward in China's efforts to ensure energy security, promote green and low-carbon development, and lead the global advancement of next-generation nuclear energy.</w:t>
      </w:r>
    </w:p>
    <w:p w14:paraId="7DC49605" w14:textId="77777777" w:rsidR="00E50917" w:rsidRDefault="00E50917" w:rsidP="00E50917">
      <w:pPr>
        <w:jc w:val="both"/>
      </w:pPr>
      <w:r>
        <w:t>China views fast reactor development as a crucial step in its "thermal reactors, fast reactors, fusion reactors" three-stage nuclear energy development strategy, Zheng said. China's first experimental fast reactor was successfully connected to the grid in 2011.</w:t>
      </w:r>
    </w:p>
    <w:p w14:paraId="79BC4C67" w14:textId="77777777" w:rsidR="00E50917" w:rsidRDefault="00E50917" w:rsidP="00E50917">
      <w:pPr>
        <w:jc w:val="both"/>
      </w:pPr>
      <w:r>
        <w:t>Over the past more than 10 years, China has independently developed a full range of core and supporting technologies, and established a complete industrial chain for large-scale fast reactors, Zheng said.</w:t>
      </w:r>
    </w:p>
    <w:p w14:paraId="47CBFEBC" w14:textId="77777777" w:rsidR="00E50917" w:rsidRDefault="00E50917" w:rsidP="00E50917">
      <w:pPr>
        <w:jc w:val="both"/>
      </w:pPr>
      <w:hyperlink r:id="rId170" w:history="1">
        <w:r w:rsidRPr="004458B8">
          <w:rPr>
            <w:rStyle w:val="ac"/>
          </w:rPr>
          <w:t>https://www.chinadaily.com.cn/a/202507/24/WS68818e79a310ad07b5d91ac9.html</w:t>
        </w:r>
      </w:hyperlink>
    </w:p>
    <w:p w14:paraId="77F83AC0" w14:textId="77777777" w:rsidR="00E50917" w:rsidRDefault="00E50917" w:rsidP="00E50917">
      <w:pPr>
        <w:jc w:val="both"/>
      </w:pPr>
      <w:r>
        <w:t>#125</w:t>
      </w:r>
    </w:p>
    <w:p w14:paraId="08F2CA65" w14:textId="77777777" w:rsidR="00E50917" w:rsidRDefault="00E50917" w:rsidP="00E50917">
      <w:pPr>
        <w:jc w:val="both"/>
      </w:pPr>
      <w:r>
        <w:t>Xinhua | Updated: 2025-07-13 16:25</w:t>
      </w:r>
    </w:p>
    <w:p w14:paraId="654B34DE" w14:textId="77777777" w:rsidR="00E50917" w:rsidRDefault="00E50917" w:rsidP="00E50917">
      <w:pPr>
        <w:jc w:val="both"/>
      </w:pPr>
      <w:r>
        <w:t>BEIJING -- Chinese researchers have developed an innovative electrified catalysis strategy that removes more greenhouse gases than it generates, achieving net-negative emissions, according to a research article published in the journal Science Advances on Saturday.</w:t>
      </w:r>
    </w:p>
    <w:p w14:paraId="113820FD" w14:textId="77777777" w:rsidR="00E50917" w:rsidRDefault="00E50917" w:rsidP="00E50917">
      <w:pPr>
        <w:jc w:val="both"/>
      </w:pPr>
      <w:r>
        <w:lastRenderedPageBreak/>
        <w:t>Carbon dioxide and methane are the two major greenhouse gases caused by human beings. Reducing and even eliminating these gases from the atmosphere has become a significant scientific priority.</w:t>
      </w:r>
    </w:p>
    <w:p w14:paraId="31563273" w14:textId="77777777" w:rsidR="00E50917" w:rsidRDefault="00E50917" w:rsidP="00E50917">
      <w:pPr>
        <w:jc w:val="both"/>
      </w:pPr>
      <w:r>
        <w:t>Previously, the traditional method of carbon dioxide and methane removal was achieved through a process known as dry reforming of methane (DRM) which operated at high temperatures exceeding 800 degrees Celsius and was typically powered by fossil fuels.</w:t>
      </w:r>
    </w:p>
    <w:p w14:paraId="52DA2384" w14:textId="77777777" w:rsidR="00E50917" w:rsidRDefault="00E50917" w:rsidP="00E50917">
      <w:pPr>
        <w:jc w:val="both"/>
      </w:pPr>
      <w:r>
        <w:t>The carbon dioxide released during the process often outweighed the amount converted, undermining efforts to reduce the emissions and mitigate climate change.</w:t>
      </w:r>
    </w:p>
    <w:p w14:paraId="15917292" w14:textId="77777777" w:rsidR="00E50917" w:rsidRDefault="00E50917" w:rsidP="00E50917">
      <w:pPr>
        <w:jc w:val="both"/>
      </w:pPr>
      <w:r>
        <w:t>A research team from the Ningbo Institute of Materials Technology and Engineering (NIMTE) of the Chinese Academy of Sciences and the University of Jinan has developed a novel electrified catalysis strategy for DRM, which they termed electrified DRM (e-DRM).</w:t>
      </w:r>
    </w:p>
    <w:p w14:paraId="07E508EF" w14:textId="77777777" w:rsidR="00E50917" w:rsidRDefault="00E50917" w:rsidP="00E50917">
      <w:pPr>
        <w:jc w:val="both"/>
      </w:pPr>
      <w:r>
        <w:t>In the study, the e-DRM process converted the carbon dioxide and methane into syngas of hydrogen and carbon monoxide with an impressive energy utilization rate of 80 percent.</w:t>
      </w:r>
    </w:p>
    <w:p w14:paraId="78946DA5" w14:textId="77777777" w:rsidR="00E50917" w:rsidRDefault="00E50917" w:rsidP="00E50917">
      <w:pPr>
        <w:jc w:val="both"/>
      </w:pPr>
      <w:r>
        <w:t>This innovative approach achieved thermodynamic equilibrium conversion and maintains stability for over 120 hours, the research article noted.</w:t>
      </w:r>
    </w:p>
    <w:p w14:paraId="713F5550" w14:textId="77777777" w:rsidR="00E50917" w:rsidRDefault="00E50917" w:rsidP="00E50917">
      <w:pPr>
        <w:jc w:val="both"/>
      </w:pPr>
      <w:r>
        <w:t>Using renewable electricity from sources such as wind, solar, hydropower, and nuclear energy, this process can convert more carbon dioxide than those was emitted during electricity generation.</w:t>
      </w:r>
    </w:p>
    <w:p w14:paraId="25B8E05D" w14:textId="77777777" w:rsidR="00E50917" w:rsidRDefault="00E50917" w:rsidP="00E50917">
      <w:pPr>
        <w:jc w:val="both"/>
      </w:pPr>
      <w:r>
        <w:t>This breakthrough potentially advances the transition of DRM from laboratory research to commercial application, according to the NIMTE.</w:t>
      </w:r>
    </w:p>
    <w:p w14:paraId="408424D4" w14:textId="77777777" w:rsidR="00E50917" w:rsidRDefault="00E50917" w:rsidP="00E50917">
      <w:pPr>
        <w:jc w:val="both"/>
      </w:pPr>
      <w:hyperlink r:id="rId171" w:history="1">
        <w:r w:rsidRPr="004458B8">
          <w:rPr>
            <w:rStyle w:val="ac"/>
          </w:rPr>
          <w:t>https://www.chinadaily.com.cn/a/202507/13/WS68736d8aa31000e9a573bb75.html</w:t>
        </w:r>
      </w:hyperlink>
    </w:p>
    <w:p w14:paraId="2885B913" w14:textId="77777777" w:rsidR="00E50917" w:rsidRDefault="00E50917" w:rsidP="00E50917">
      <w:pPr>
        <w:jc w:val="both"/>
      </w:pPr>
      <w:r>
        <w:t>#126</w:t>
      </w:r>
    </w:p>
    <w:p w14:paraId="2D19E27F" w14:textId="77777777" w:rsidR="00E50917" w:rsidRDefault="00E50917" w:rsidP="00E50917">
      <w:pPr>
        <w:jc w:val="both"/>
      </w:pPr>
      <w:r>
        <w:t>By JIMENA ESTEBAN in Buenos Aires, Argentina | China Daily Global | Updated: 2025-05-28 09:07</w:t>
      </w:r>
    </w:p>
    <w:p w14:paraId="5512FEBF" w14:textId="77777777" w:rsidR="00E50917" w:rsidRDefault="00E50917" w:rsidP="00E50917">
      <w:pPr>
        <w:jc w:val="both"/>
      </w:pPr>
      <w:r>
        <w:t>A worker inspects photovoltaic cells at BYD's solar panel and electric bus chassis facility in Campinas, Sao Paulo state, Brazil, in 2023. [Jonne Roriz via Getty Images]</w:t>
      </w:r>
    </w:p>
    <w:p w14:paraId="54C3D2B5" w14:textId="77777777" w:rsidR="00E50917" w:rsidRDefault="00E50917" w:rsidP="00E50917">
      <w:pPr>
        <w:jc w:val="both"/>
      </w:pPr>
      <w:r>
        <w:t>As Brazil seeks to reshape its economy with a long-term vision centered on expanding renewable energy and developing digital infrastructure, the country is increasingly looking toward China — its fellow BRICS founding member.</w:t>
      </w:r>
    </w:p>
    <w:p w14:paraId="7777441D" w14:textId="77777777" w:rsidR="00E50917" w:rsidRDefault="00E50917" w:rsidP="00E50917">
      <w:pPr>
        <w:jc w:val="both"/>
      </w:pPr>
      <w:r>
        <w:t xml:space="preserve">The growing collaboration between the two countries in these sectors has become increasingly evident in recent months, culminating earlier this month when Brazilian President Luiz Inacio Lula da Silva made a five-day state visit to China. His trip coincided with the fourth ministerial </w:t>
      </w:r>
      <w:r>
        <w:lastRenderedPageBreak/>
        <w:t>meeting of the China-Community of Latin American and Caribbean States Forum, held in Beijing on May 13.</w:t>
      </w:r>
    </w:p>
    <w:p w14:paraId="357D0EFC" w14:textId="77777777" w:rsidR="00E50917" w:rsidRDefault="00E50917" w:rsidP="00E50917">
      <w:pPr>
        <w:jc w:val="both"/>
      </w:pPr>
      <w:r>
        <w:t>This deepening partnership was underscored by a series of new agreements and cooperative projects. During his visit, Lula announced two major agreements aimed at accelerating Brazil's transition to a greener and more digitally connected economy.</w:t>
      </w:r>
    </w:p>
    <w:p w14:paraId="19B4BC88" w14:textId="77777777" w:rsidR="00E50917" w:rsidRDefault="00E50917" w:rsidP="00E50917">
      <w:pPr>
        <w:jc w:val="both"/>
      </w:pPr>
      <w:r>
        <w:t xml:space="preserve">The first deal with China's Envision Group involves a $1 billion investment to produce sustainable aviation fuel from sugarcane in Brazil. The second covers a partnership between Windey Energy Technology Group and Brazil's Senai </w:t>
      </w:r>
      <w:proofErr w:type="spellStart"/>
      <w:r>
        <w:t>Cimatec</w:t>
      </w:r>
      <w:proofErr w:type="spellEnd"/>
      <w:r>
        <w:t xml:space="preserve"> to establish a renewable energy research and development center. Lula also announced that China will invest an additional $4.76 billion in Brazil.</w:t>
      </w:r>
    </w:p>
    <w:p w14:paraId="45B15EDC" w14:textId="77777777" w:rsidR="00E50917" w:rsidRDefault="00E50917" w:rsidP="00E50917">
      <w:pPr>
        <w:jc w:val="both"/>
      </w:pPr>
      <w:r>
        <w:t>"In 2003, when I took office as president of the republic, we had a trade balance of $6.6 billion," Lula said after the visit. "Today, we have the privilege of saying that it has reached $160 billion, with an upward trend in our trade flow."</w:t>
      </w:r>
    </w:p>
    <w:p w14:paraId="4090F344" w14:textId="77777777" w:rsidR="00E50917" w:rsidRDefault="00E50917" w:rsidP="00E50917">
      <w:pPr>
        <w:jc w:val="both"/>
      </w:pPr>
      <w:r>
        <w:t>Ricardo Teixeira, coordinator of the financial management program at the Getulio Vargas Foundation, a higher education institution and think tank in Rio de Janeiro, said China has been steadily expanding its global partnerships.</w:t>
      </w:r>
    </w:p>
    <w:p w14:paraId="13D14D46" w14:textId="77777777" w:rsidR="00E50917" w:rsidRDefault="00E50917" w:rsidP="00E50917">
      <w:pPr>
        <w:jc w:val="both"/>
      </w:pPr>
      <w:r>
        <w:t>"We have seen increasing trade and exchanges between China and numerous nations … (as it) seeks to leverage its vast technological and financial capacity to expand cooperation globally."</w:t>
      </w:r>
    </w:p>
    <w:p w14:paraId="5F8E3A8A" w14:textId="77777777" w:rsidR="00E50917" w:rsidRDefault="00E50917" w:rsidP="00E50917">
      <w:pPr>
        <w:jc w:val="both"/>
      </w:pPr>
      <w:r>
        <w:t>Both Brazil and China are founding members of the BRICS group, a fact that "greatly facilitates this partnership", he said.</w:t>
      </w:r>
    </w:p>
    <w:p w14:paraId="6E689E3E" w14:textId="77777777" w:rsidR="00E50917" w:rsidRDefault="00E50917" w:rsidP="00E50917">
      <w:pPr>
        <w:jc w:val="both"/>
      </w:pPr>
      <w:r>
        <w:t>Respect for pace</w:t>
      </w:r>
    </w:p>
    <w:p w14:paraId="3E8B8FC2" w14:textId="77777777" w:rsidR="00E50917" w:rsidRDefault="00E50917" w:rsidP="00E50917">
      <w:pPr>
        <w:jc w:val="both"/>
      </w:pPr>
      <w:r>
        <w:t xml:space="preserve">Following a challenging decade, Brazil is working to revive its economy. "Brazil is now seeking to recover and modernize its industrial (sector) with partners who respect its pace and development horizon," said Luan Scliar, executive director of </w:t>
      </w:r>
      <w:proofErr w:type="spellStart"/>
      <w:r>
        <w:t>iBRICS</w:t>
      </w:r>
      <w:proofErr w:type="spellEnd"/>
      <w:r>
        <w:t>+, a platform focusing on facilitating partnerships, particularly under the BRICS framework.</w:t>
      </w:r>
    </w:p>
    <w:p w14:paraId="0B16DA39" w14:textId="77777777" w:rsidR="00E50917" w:rsidRDefault="00E50917" w:rsidP="00E50917">
      <w:pPr>
        <w:jc w:val="both"/>
      </w:pPr>
      <w:r>
        <w:t>"By signing these new agreements with China in energy and infrastructure, Brazil is positioning itself as a long-term strategic player, rather than just a recipient of one-off investments."</w:t>
      </w:r>
    </w:p>
    <w:p w14:paraId="06BE80E5" w14:textId="77777777" w:rsidR="00E50917" w:rsidRDefault="00E50917" w:rsidP="00E50917">
      <w:pPr>
        <w:jc w:val="both"/>
      </w:pPr>
    </w:p>
    <w:p w14:paraId="55638FE8" w14:textId="77777777" w:rsidR="00E50917" w:rsidRDefault="00E50917" w:rsidP="00E50917">
      <w:pPr>
        <w:jc w:val="both"/>
      </w:pPr>
      <w:r>
        <w:t>This long-term strategic planning has emerged as a frequent theme, along with a renewed focus on strengthening links with China.</w:t>
      </w:r>
    </w:p>
    <w:p w14:paraId="67949264" w14:textId="77777777" w:rsidR="00E50917" w:rsidRDefault="00E50917" w:rsidP="00E50917">
      <w:pPr>
        <w:jc w:val="both"/>
      </w:pPr>
      <w:r>
        <w:lastRenderedPageBreak/>
        <w:t>Lula's attendance at the China-CELAC Forum marked the culmination of a recent flurry of activity aimed at boosting ties with China and leveraging them to strengthen Brazil's energy sector.</w:t>
      </w:r>
    </w:p>
    <w:p w14:paraId="49C101BC" w14:textId="77777777" w:rsidR="00E50917" w:rsidRDefault="00E50917" w:rsidP="00E50917">
      <w:pPr>
        <w:jc w:val="both"/>
      </w:pPr>
      <w:r>
        <w:t>In mid-April, Brazil's Minister of Mines and Energy Alexandre Silveira visited China to promote investment opportunities in Brazil for digital infrastructure and data centers.</w:t>
      </w:r>
    </w:p>
    <w:p w14:paraId="0C6C695C" w14:textId="77777777" w:rsidR="00E50917" w:rsidRDefault="00E50917" w:rsidP="00E50917">
      <w:pPr>
        <w:jc w:val="both"/>
      </w:pPr>
      <w:r>
        <w:t xml:space="preserve">Several deals and negotiations have emerged in the wake of that visit. One potential deal, reported at the end of last month, could see Byte-Dance, parent company of TikTok, invest in a 300-megawatt data center at the Port of </w:t>
      </w:r>
      <w:proofErr w:type="spellStart"/>
      <w:r>
        <w:t>Pecem</w:t>
      </w:r>
      <w:proofErr w:type="spellEnd"/>
      <w:r>
        <w:t xml:space="preserve"> in Ceara state. With access to submarine cable landings and renewable wind energy, the facility could eventually scale up to 1 gigawatt.</w:t>
      </w:r>
    </w:p>
    <w:p w14:paraId="36129CA7" w14:textId="77777777" w:rsidR="00E50917" w:rsidRDefault="00E50917" w:rsidP="00E50917">
      <w:pPr>
        <w:jc w:val="both"/>
      </w:pPr>
      <w:r>
        <w:t>Mobility partnerships</w:t>
      </w:r>
    </w:p>
    <w:p w14:paraId="03108F49" w14:textId="77777777" w:rsidR="00E50917" w:rsidRDefault="00E50917" w:rsidP="00E50917">
      <w:pPr>
        <w:jc w:val="both"/>
      </w:pPr>
      <w:r>
        <w:t>Silveira also explored clean energy and mobility partnerships during meetings with various Chinese companies, including carmaker BYD, which is looking at expanding electric vehicle and battery production operations, according to an announcement from the Ministry of Mines and Energy.</w:t>
      </w:r>
    </w:p>
    <w:p w14:paraId="2D55841D" w14:textId="77777777" w:rsidR="00E50917" w:rsidRDefault="00E50917" w:rsidP="00E50917">
      <w:pPr>
        <w:jc w:val="both"/>
      </w:pPr>
      <w:r>
        <w:t>There are also reports that he held talks with Huawei to discuss the development of energy storage and EV charging systems, and with China General Nuclear Power to discuss a $546 million renewable energy hub in Piaui state, as well as possible collaboration in nuclear energy and green hydrogen.</w:t>
      </w:r>
    </w:p>
    <w:p w14:paraId="44BA26E7" w14:textId="77777777" w:rsidR="00E50917" w:rsidRDefault="00E50917" w:rsidP="00E50917">
      <w:pPr>
        <w:jc w:val="both"/>
      </w:pPr>
      <w:r>
        <w:t xml:space="preserve">"The reengagement with BYD, Huawei and CGN Power shows Brazil's ambition to transform its abundant renewable energy into a global asset," said </w:t>
      </w:r>
      <w:proofErr w:type="spellStart"/>
      <w:r>
        <w:t>Scliar</w:t>
      </w:r>
      <w:proofErr w:type="spellEnd"/>
      <w:r>
        <w:t xml:space="preserve"> of </w:t>
      </w:r>
      <w:proofErr w:type="spellStart"/>
      <w:r>
        <w:t>iBRICS</w:t>
      </w:r>
      <w:proofErr w:type="spellEnd"/>
      <w:r>
        <w:t>+. "The goal is to attract corporations to establish battery factories, EV fast-charging stations and cost-efficient data centers."</w:t>
      </w:r>
    </w:p>
    <w:p w14:paraId="347338A5" w14:textId="77777777" w:rsidR="00E50917" w:rsidRDefault="00E50917" w:rsidP="00E50917">
      <w:pPr>
        <w:jc w:val="both"/>
      </w:pPr>
      <w:r>
        <w:t>Brazil has long been the top recipient of Chinese investment in Latin America, drawing $73.3 billion across 264 projects from 2007 to 2023, according to the China-Brazil Business Council.</w:t>
      </w:r>
    </w:p>
    <w:p w14:paraId="4350EBC8" w14:textId="77777777" w:rsidR="00E50917" w:rsidRDefault="00E50917" w:rsidP="00E50917">
      <w:pPr>
        <w:jc w:val="both"/>
      </w:pPr>
      <w:r>
        <w:t xml:space="preserve">"Brazil is turning its eyes so resolutely to China because it sees it not only as a financing source, but also as a partner willing to invest in training technology talents, establishing local production chains and developing innovative financing models," </w:t>
      </w:r>
      <w:proofErr w:type="spellStart"/>
      <w:r>
        <w:t>Scliar</w:t>
      </w:r>
      <w:proofErr w:type="spellEnd"/>
      <w:r>
        <w:t xml:space="preserve"> said.</w:t>
      </w:r>
    </w:p>
    <w:p w14:paraId="12722955" w14:textId="77777777" w:rsidR="00E50917" w:rsidRDefault="00E50917" w:rsidP="00E50917">
      <w:pPr>
        <w:jc w:val="both"/>
      </w:pPr>
      <w:r>
        <w:t>China's pragmatic approach of straightforward cooperation without political or fiscal conditions gives Brazil the autonomy to set its priorities in major initiatives, such as the New Growth Acceleration Program, the Ecological Transformation Plan, and New Industry Brazil, he said.</w:t>
      </w:r>
    </w:p>
    <w:p w14:paraId="40A854E8" w14:textId="77777777" w:rsidR="00E50917" w:rsidRDefault="00E50917" w:rsidP="00E50917">
      <w:pPr>
        <w:jc w:val="both"/>
      </w:pPr>
      <w:r>
        <w:t>"China has become Brazil's preferred partner for strategic investments in emerging sectors like electric cars and data centers.</w:t>
      </w:r>
    </w:p>
    <w:p w14:paraId="14CE1682" w14:textId="77777777" w:rsidR="00E50917" w:rsidRDefault="00E50917" w:rsidP="00E50917">
      <w:pPr>
        <w:jc w:val="both"/>
      </w:pPr>
      <w:r>
        <w:lastRenderedPageBreak/>
        <w:t>"This is largely because China understands Brazil's current situation and shows strong interest in building lasting partnerships."</w:t>
      </w:r>
    </w:p>
    <w:p w14:paraId="414244FB" w14:textId="77777777" w:rsidR="00E50917" w:rsidRDefault="00E50917" w:rsidP="00E50917">
      <w:pPr>
        <w:jc w:val="both"/>
      </w:pPr>
      <w:hyperlink r:id="rId172" w:history="1">
        <w:r w:rsidRPr="004458B8">
          <w:rPr>
            <w:rStyle w:val="ac"/>
          </w:rPr>
          <w:t>https://www.chinadaily.com.cn/a/202505/28/WS683661cba310a04af22c1e31.html</w:t>
        </w:r>
      </w:hyperlink>
    </w:p>
    <w:p w14:paraId="265D1D2A" w14:textId="77777777" w:rsidR="00E50917" w:rsidRDefault="00E50917" w:rsidP="00E50917">
      <w:pPr>
        <w:jc w:val="both"/>
      </w:pPr>
      <w:r>
        <w:t>#127</w:t>
      </w:r>
    </w:p>
    <w:p w14:paraId="5D348EC6" w14:textId="77777777" w:rsidR="00A25053" w:rsidRDefault="00A25053" w:rsidP="00A25053">
      <w:pPr>
        <w:jc w:val="both"/>
      </w:pPr>
      <w:r>
        <w:t>By ZHENG XIN | China Daily | Updated: 2025-01-23 10:02</w:t>
      </w:r>
    </w:p>
    <w:p w14:paraId="44563CD0" w14:textId="77777777" w:rsidR="00A25053" w:rsidRDefault="00A25053" w:rsidP="00A25053">
      <w:pPr>
        <w:jc w:val="both"/>
      </w:pPr>
      <w:r>
        <w:t>The Ordos Basin, known for its abundant oil and uranium resources, is often called the "treasure trove" of energy in China. SHI QIANG/XINHUA</w:t>
      </w:r>
    </w:p>
    <w:p w14:paraId="3B67CD35" w14:textId="77777777" w:rsidR="00A25053" w:rsidRDefault="00A25053" w:rsidP="00A25053">
      <w:pPr>
        <w:jc w:val="both"/>
      </w:pPr>
      <w:r>
        <w:t>The discovery of a super-large uranium ore deposit in North China's Ordos Basin marks a significant step forward in securing the country's uranium resources, a critical component for its growing nuclear energy ambitions, said industry experts.</w:t>
      </w:r>
    </w:p>
    <w:p w14:paraId="18383556" w14:textId="77777777" w:rsidR="00A25053" w:rsidRDefault="00A25053" w:rsidP="00A25053">
      <w:pPr>
        <w:jc w:val="both"/>
      </w:pPr>
      <w:r>
        <w:t xml:space="preserve">The super-large uranium ore deposit was found in the </w:t>
      </w:r>
      <w:proofErr w:type="spellStart"/>
      <w:r>
        <w:t>Jingchuan</w:t>
      </w:r>
      <w:proofErr w:type="spellEnd"/>
      <w:r>
        <w:t xml:space="preserve"> area of the Ordos Basin in January, the world's first uranium deposit discovered in aeolian sandstone within the basin, adding a new type of uranium ore to the known classifications, according to China Geological Survey under the Ministry of Natural Resources.</w:t>
      </w:r>
    </w:p>
    <w:p w14:paraId="3F62D7DE" w14:textId="77777777" w:rsidR="00A25053" w:rsidRPr="0064324D" w:rsidRDefault="00A25053" w:rsidP="00A25053">
      <w:pPr>
        <w:jc w:val="both"/>
        <w:rPr>
          <w:highlight w:val="yellow"/>
        </w:rPr>
      </w:pPr>
      <w:r w:rsidRPr="0064324D">
        <w:rPr>
          <w:highlight w:val="yellow"/>
        </w:rPr>
        <w:t>Industry experts believe the discovery of the uranium deposit will secure a stable domestic supply of uranium and significantly bolster China's energy security.</w:t>
      </w:r>
    </w:p>
    <w:p w14:paraId="4E003F42" w14:textId="77777777" w:rsidR="00A25053" w:rsidRPr="0064324D" w:rsidRDefault="00A25053" w:rsidP="00A25053">
      <w:pPr>
        <w:jc w:val="both"/>
        <w:rPr>
          <w:highlight w:val="yellow"/>
        </w:rPr>
      </w:pPr>
      <w:r w:rsidRPr="0064324D">
        <w:rPr>
          <w:highlight w:val="yellow"/>
        </w:rPr>
        <w:t>China has been seeking to reduce its reliance on foreign suppliers of uranium through increasing domestic uranium production amid geopolitical risks that could disrupt resource imports, said Zhao Xiangbin, chief strategist at Beijing Gold and Forex Fortune Investment Management.</w:t>
      </w:r>
    </w:p>
    <w:p w14:paraId="7A87981F" w14:textId="77777777" w:rsidR="00A25053" w:rsidRDefault="00A25053" w:rsidP="00A25053">
      <w:pPr>
        <w:jc w:val="both"/>
      </w:pPr>
      <w:r w:rsidRPr="0064324D">
        <w:rPr>
          <w:highlight w:val="yellow"/>
        </w:rPr>
        <w:t>"This discovery is more of a safeguard against potential supply chain vulnerabilities. The Ordos project is expected to play a critical role in supporting the rapid expansion of China's nuclear power sector, which is a cornerstone of the country's energy transition strategy," Zhao said.</w:t>
      </w:r>
    </w:p>
    <w:p w14:paraId="3EE3D29A" w14:textId="77777777" w:rsidR="00A25053" w:rsidRDefault="00A25053" w:rsidP="00A25053">
      <w:pPr>
        <w:jc w:val="both"/>
      </w:pPr>
      <w:r>
        <w:t>Additionally, the project aligns with China's long-term goals of energy sustainability and independence, helping to secure the resources needed to maintain its position as a global leader in nuclear power development in the face of global uncertainties, he added.</w:t>
      </w:r>
    </w:p>
    <w:p w14:paraId="451322CE" w14:textId="77777777" w:rsidR="00A25053" w:rsidRDefault="00A25053" w:rsidP="00A25053">
      <w:pPr>
        <w:jc w:val="both"/>
      </w:pPr>
      <w:r>
        <w:t>As countries around the world are stepping up green energy transition and striving for carbon neutrality, demand for uranium — which is used to run nuclear power plants — is intensifying.</w:t>
      </w:r>
    </w:p>
    <w:p w14:paraId="0A2B0FE8" w14:textId="77777777" w:rsidR="00A25053" w:rsidRDefault="00A25053" w:rsidP="00A25053">
      <w:pPr>
        <w:jc w:val="both"/>
      </w:pPr>
      <w:r>
        <w:t>Over more than 60 years of development, China's natural uranium industry has come up with a complete industrial chain covering geological exploration, mining, refining and processing. It has also established a natural uranium supply system that combines domestic development, overseas growth, international trade and strategic reserves.</w:t>
      </w:r>
    </w:p>
    <w:p w14:paraId="310DED4E" w14:textId="77777777" w:rsidR="00A25053" w:rsidRDefault="00A25053" w:rsidP="00A25053">
      <w:pPr>
        <w:jc w:val="both"/>
      </w:pPr>
      <w:r>
        <w:lastRenderedPageBreak/>
        <w:t>The new deposit is the first of its kind to be discovered in aeolian sandstone, a geological formation previously unexplored for uranium. The breakthrough underscores the potential for finding additional large-scale deposits in similar formations across China, according to the CGS.</w:t>
      </w:r>
    </w:p>
    <w:p w14:paraId="7E55A1BF" w14:textId="77777777" w:rsidR="00A25053" w:rsidRDefault="00A25053" w:rsidP="00A25053">
      <w:pPr>
        <w:jc w:val="both"/>
      </w:pPr>
      <w:r>
        <w:t>China's discovery in aeolian sandstone opens a new frontier for uranium exploration worldwide, said Jin Ruoshi, chief scientist on uranium at the CGS.</w:t>
      </w:r>
    </w:p>
    <w:p w14:paraId="362B297A" w14:textId="77777777" w:rsidR="00A25053" w:rsidRDefault="00A25053" w:rsidP="00A25053">
      <w:pPr>
        <w:jc w:val="both"/>
      </w:pPr>
      <w:r>
        <w:t>This geological setting, coupled with low mining costs and reduced environmental impact, could revolutionize uranium mining and significantly expand the global resource base, Jin said.</w:t>
      </w:r>
    </w:p>
    <w:p w14:paraId="30E3085C" w14:textId="77777777" w:rsidR="00A25053" w:rsidRDefault="00A25053" w:rsidP="00A25053">
      <w:pPr>
        <w:jc w:val="both"/>
      </w:pPr>
      <w:r>
        <w:t>China's focus on uranium exploration has intensified since 2021, with researchers leveraging advanced exploration methods and revisiting historical data accumulated from coal and oil surveys. The Ordos Basin, known for its abundance of natural gas, coal and petroleum, now adds uranium to its list of resources, signaling a broader scope for energy development in the region.</w:t>
      </w:r>
    </w:p>
    <w:p w14:paraId="10C47F80" w14:textId="77777777" w:rsidR="00A25053" w:rsidRDefault="00A25053" w:rsidP="00A25053">
      <w:pPr>
        <w:jc w:val="both"/>
      </w:pPr>
      <w:r>
        <w:t xml:space="preserve">The CGS highlighted that aeolian sandstone is widely distributed across China, covering approximately 200,000 square kilometers in the Ordos Basin and additional areas in the Tarim, </w:t>
      </w:r>
      <w:proofErr w:type="spellStart"/>
      <w:r>
        <w:t>Junggar</w:t>
      </w:r>
      <w:proofErr w:type="spellEnd"/>
      <w:r>
        <w:t xml:space="preserve"> and </w:t>
      </w:r>
      <w:proofErr w:type="spellStart"/>
      <w:r>
        <w:t>Songliao</w:t>
      </w:r>
      <w:proofErr w:type="spellEnd"/>
      <w:r>
        <w:t xml:space="preserve"> basins. This widespread presence suggests the potential for additional discoveries, further enhancing China's uranium reserves.</w:t>
      </w:r>
    </w:p>
    <w:p w14:paraId="5D5C0F50" w14:textId="77777777" w:rsidR="00A25053" w:rsidRDefault="00A25053" w:rsidP="00A25053">
      <w:pPr>
        <w:jc w:val="both"/>
      </w:pPr>
      <w:r>
        <w:t>Uranium exploration and development efficiency in China has significantly increased over the past few years, with the incremental resource amount in the past 10 years accounting for one-third of China's total confirmed reserves, said China Nuclear Uranium Co Ltd, a subsidiary of Chinese nuclear giant China National Nuclear Corp.</w:t>
      </w:r>
    </w:p>
    <w:p w14:paraId="2FC46AA6" w14:textId="77777777" w:rsidR="00A25053" w:rsidRDefault="00A25053" w:rsidP="00A25053">
      <w:pPr>
        <w:jc w:val="both"/>
      </w:pPr>
      <w:r>
        <w:t>"The discovery is a game-changer for China's energy security," said Lin Boqiang, head of the China Institute for Studies in Energy Policy at Xiamen University.</w:t>
      </w:r>
    </w:p>
    <w:p w14:paraId="1D3C1C14" w14:textId="77777777" w:rsidR="00A25053" w:rsidRDefault="00A25053" w:rsidP="00A25053">
      <w:pPr>
        <w:jc w:val="both"/>
      </w:pPr>
      <w:r>
        <w:t>"It demonstrates how innovation in exploration methods can unlock untapped potential, offering a blueprint for other nations looking to enhance their resource independence."</w:t>
      </w:r>
    </w:p>
    <w:p w14:paraId="260DE077" w14:textId="77777777" w:rsidR="00A25053" w:rsidRDefault="00A25053" w:rsidP="00A25053">
      <w:pPr>
        <w:jc w:val="both"/>
      </w:pPr>
      <w:r>
        <w:t>The broader implications of the discovery are likely to influence global uranium markets, as the new geological category of deposits expands the exploration horizon. With this breakthrough, China is not only advancing its domestic resource base, but also establishing a new benchmark in global uranium exploration, he added.</w:t>
      </w:r>
    </w:p>
    <w:p w14:paraId="7D690DB8" w14:textId="77777777" w:rsidR="00A25053" w:rsidRDefault="00A25053" w:rsidP="00E50917">
      <w:pPr>
        <w:jc w:val="both"/>
      </w:pPr>
      <w:hyperlink r:id="rId173" w:history="1">
        <w:r w:rsidRPr="00C40D01">
          <w:rPr>
            <w:rStyle w:val="ac"/>
          </w:rPr>
          <w:t>https://www.chinadaily.com.cn/a/202501/23/WS6791a347a310a2ab06ea8c88.html</w:t>
        </w:r>
      </w:hyperlink>
    </w:p>
    <w:p w14:paraId="4240398A" w14:textId="77777777" w:rsidR="00A25053" w:rsidRDefault="00A25053" w:rsidP="00E50917">
      <w:pPr>
        <w:jc w:val="both"/>
      </w:pPr>
      <w:r>
        <w:t>#128</w:t>
      </w:r>
    </w:p>
    <w:p w14:paraId="34EC39FA" w14:textId="77777777" w:rsidR="00A25053" w:rsidRDefault="00A25053" w:rsidP="00A25053">
      <w:pPr>
        <w:jc w:val="both"/>
      </w:pPr>
      <w:r>
        <w:t>By Li Menghan | chinadaily.com.cn | Updated: 2025-11-19 12:07</w:t>
      </w:r>
    </w:p>
    <w:p w14:paraId="6578F34D" w14:textId="77777777" w:rsidR="00A25053" w:rsidRDefault="00A25053" w:rsidP="00A25053">
      <w:pPr>
        <w:jc w:val="both"/>
      </w:pPr>
      <w:r>
        <w:lastRenderedPageBreak/>
        <w:t>The world's largest neutrino detector, a massive, spherical facility located 700 meters deep underground in South China's Guangdong province, has delivered its first set of experimental results. Scientists leading the effort say the findings from the Jiangmen Underground Neutrino Observatory, or JUNO, have achieved impressive accuracy.</w:t>
      </w:r>
    </w:p>
    <w:p w14:paraId="6C1AB5C0" w14:textId="77777777" w:rsidR="00A25053" w:rsidRDefault="00A25053" w:rsidP="00A25053">
      <w:pPr>
        <w:jc w:val="both"/>
      </w:pPr>
      <w:r>
        <w:t>The JUNO facility, the world's first next-generation, high-precision detector, took a decade to design and build. It is designed to detect and measure the energy spectrum of neutrinos — tiny, fundamental particles — produced by the Taishan and Yangjiang nuclear power plants, which are located 53 kilometers away.</w:t>
      </w:r>
    </w:p>
    <w:p w14:paraId="57BB6C5A" w14:textId="77777777" w:rsidR="00A25053" w:rsidRDefault="00A25053" w:rsidP="00A25053">
      <w:pPr>
        <w:jc w:val="both"/>
      </w:pPr>
      <w:r>
        <w:t>"Neutrinos are fundamental particles. Their mass is around one-millionth that of an electron, and they travel at speeds close to the speed of light," said Wang Yifang, academician of the Chinese Academy of Sciences and leader of the JUNO project. He noted that neutrinos play a key role in cosmology, particle physics, and astrophysics, and that their properties influence the history and future of the universe.</w:t>
      </w:r>
    </w:p>
    <w:p w14:paraId="4C389E39" w14:textId="77777777" w:rsidR="00A25053" w:rsidRDefault="00A25053" w:rsidP="00A25053">
      <w:pPr>
        <w:jc w:val="both"/>
      </w:pPr>
      <w:r>
        <w:t>Scientists know there are three types of neutrinos. As they travel through space, they can spontaneously switch, or oscillate, between these types. This phenomenon, which is governed by six key parameters, happens because each type is a quantum superposition of three distinct mass states.</w:t>
      </w:r>
    </w:p>
    <w:p w14:paraId="331ACF45" w14:textId="77777777" w:rsidR="00A25053" w:rsidRDefault="00A25053" w:rsidP="00A25053">
      <w:pPr>
        <w:jc w:val="both"/>
      </w:pPr>
      <w:r>
        <w:t>"Neutrino oscillation provides the most sensitive probe of neutrino mass hierarchy," Wang said, referring to the crucial question of how the three types of neutrinos are ordered by their mass.</w:t>
      </w:r>
    </w:p>
    <w:p w14:paraId="268E4663" w14:textId="77777777" w:rsidR="00A25053" w:rsidRDefault="00A25053" w:rsidP="00A25053">
      <w:pPr>
        <w:jc w:val="both"/>
      </w:pPr>
      <w:r>
        <w:t>Using effective data collected over 59 days after the facility began operation on Aug 26, the JUNO detector has already measured two key parameters with nearly twice the precision achieved in the last 50 years.</w:t>
      </w:r>
    </w:p>
    <w:p w14:paraId="3B2EFFE8" w14:textId="77777777" w:rsidR="00A25053" w:rsidRDefault="00A25053" w:rsidP="00A25053">
      <w:pPr>
        <w:jc w:val="both"/>
      </w:pPr>
      <w:r>
        <w:t>Cao Jun, director of the Chinese Academy of Sciences' Institute of High Energy Physics, explained that these two parameters, originally figured out using solar neutrinos, were confirmed to be measurable using neutrinos produced in nuclear reactors. Earlier studies showed a small but noticeable difference between the solar and reactor neutrino results, which scientists believe hints at possible new physics.</w:t>
      </w:r>
    </w:p>
    <w:p w14:paraId="151C4D1D" w14:textId="77777777" w:rsidR="00A25053" w:rsidRDefault="00A25053" w:rsidP="00A25053">
      <w:pPr>
        <w:jc w:val="both"/>
      </w:pPr>
      <w:r>
        <w:t>Cao said JUNO's latest measurement of 2,397 neutrinos from the nuclear reactors confirmed this difference. The discrepancy, which could be caused by the neutrino sources or measurement accuracy, can only be definitively proven or disproven by using the JUNO detector to measure both solar and reactor neutrinos in the future.</w:t>
      </w:r>
    </w:p>
    <w:p w14:paraId="79C6FF3D" w14:textId="77777777" w:rsidR="00A25053" w:rsidRDefault="00A25053" w:rsidP="00A25053">
      <w:pPr>
        <w:jc w:val="both"/>
      </w:pPr>
      <w:r>
        <w:t xml:space="preserve">"Achieving such precision within only two months of operation shows that JUNO is performing exactly as designed," Wang said. "With this level of accuracy, JUNO will soon determine the </w:t>
      </w:r>
      <w:r>
        <w:lastRenderedPageBreak/>
        <w:t>neutrino mass ordering, test the neutrino oscillation framework and search for new physics beyond the standard model of particle physics."</w:t>
      </w:r>
    </w:p>
    <w:p w14:paraId="623ABFB8" w14:textId="77777777" w:rsidR="00A25053" w:rsidRDefault="00A25053" w:rsidP="00A25053">
      <w:pPr>
        <w:jc w:val="both"/>
      </w:pPr>
      <w:r>
        <w:t>The JUNO project is a major international effort led by China's Institute of High Energy Physics, involving more than 700 scientists from 75 institutions across 17 countries and regions.</w:t>
      </w:r>
    </w:p>
    <w:p w14:paraId="02D9D9BA" w14:textId="77777777" w:rsidR="00A25053" w:rsidRDefault="00A25053" w:rsidP="00A25053">
      <w:pPr>
        <w:jc w:val="both"/>
      </w:pPr>
    </w:p>
    <w:p w14:paraId="7A826CEA" w14:textId="77777777" w:rsidR="00A25053" w:rsidRDefault="00A25053" w:rsidP="00A25053">
      <w:pPr>
        <w:jc w:val="both"/>
      </w:pPr>
      <w:r>
        <w:t>Ding Chibiao, vice-president of the Chinese Academy of Sciences, said the project is a large-scale international cooperative effort in basic scientific research that demonstrates China's "open, cooperative and win-win philosophy."</w:t>
      </w:r>
    </w:p>
    <w:p w14:paraId="78993DA0" w14:textId="77777777" w:rsidR="00A25053" w:rsidRDefault="00A25053" w:rsidP="00A25053">
      <w:pPr>
        <w:jc w:val="both"/>
      </w:pPr>
      <w:r>
        <w:t>"As the chair of the JUNO Institutional Board, I am proud to see this global effort reach such a milestone," said Marcos Dracos, a high-energy physicist in France.</w:t>
      </w:r>
    </w:p>
    <w:p w14:paraId="29DE1432" w14:textId="77777777" w:rsidR="00A25053" w:rsidRDefault="00A25053" w:rsidP="00A25053">
      <w:pPr>
        <w:jc w:val="both"/>
      </w:pPr>
      <w:r>
        <w:t>The detector's concept was proposed in 2008. Its core component is the world's largest acrylic tank filled with ultra-transparent liquid scintillator, which is used to interact with neutrinos and emit faint flashes of light.</w:t>
      </w:r>
    </w:p>
    <w:p w14:paraId="47B97963" w14:textId="77777777" w:rsidR="00A25053" w:rsidRDefault="00A25053" w:rsidP="00A25053">
      <w:pPr>
        <w:jc w:val="both"/>
      </w:pPr>
      <w:r>
        <w:t>JUNO follows China's first-generation neutrino detector, the Daya Bay Reactor Neutrino Experiment in Guangdong, which operated from 2011 to 2020.</w:t>
      </w:r>
    </w:p>
    <w:p w14:paraId="31729FC9" w14:textId="77777777" w:rsidR="00A25053" w:rsidRDefault="00A25053" w:rsidP="00A25053">
      <w:pPr>
        <w:jc w:val="both"/>
      </w:pPr>
      <w:hyperlink r:id="rId174" w:history="1">
        <w:r w:rsidRPr="00C40D01">
          <w:rPr>
            <w:rStyle w:val="ac"/>
          </w:rPr>
          <w:t>https://www.chinadaily.com.cn/a/202511/19/WS691d4277a310d6866eb2a494.html</w:t>
        </w:r>
      </w:hyperlink>
    </w:p>
    <w:p w14:paraId="1568AD2D" w14:textId="77777777" w:rsidR="00A25053" w:rsidRDefault="00A25053" w:rsidP="00A25053">
      <w:pPr>
        <w:jc w:val="both"/>
      </w:pPr>
      <w:r>
        <w:t>#129</w:t>
      </w:r>
    </w:p>
    <w:p w14:paraId="6BC851F0" w14:textId="77777777" w:rsidR="001343EF" w:rsidRDefault="001343EF" w:rsidP="00A25053">
      <w:pPr>
        <w:jc w:val="both"/>
      </w:pPr>
      <w:r w:rsidRPr="001343EF">
        <w:t>By MO JINGXI in Beijing and PENG CHAO in Chengdu | CHINA DAILY | Updated: 2025-12-06 0</w:t>
      </w:r>
    </w:p>
    <w:p w14:paraId="7EFC6609" w14:textId="77777777" w:rsidR="00A25053" w:rsidRDefault="001343EF" w:rsidP="00A25053">
      <w:pPr>
        <w:jc w:val="both"/>
      </w:pPr>
      <w:r>
        <w:t>Better understanding</w:t>
      </w:r>
    </w:p>
    <w:p w14:paraId="33E35F3B" w14:textId="77777777" w:rsidR="00A25053" w:rsidRDefault="00A25053" w:rsidP="00A25053">
      <w:pPr>
        <w:jc w:val="both"/>
      </w:pPr>
      <w:r>
        <w:t>On each of his four state visits to China, Macron has made a point of traveling to another city beyond the capital, a practice that, Jin said, has helped the French president gain a bette</w:t>
      </w:r>
      <w:r w:rsidR="001343EF">
        <w:t>r understanding of the country.</w:t>
      </w:r>
    </w:p>
    <w:p w14:paraId="34C92CEE" w14:textId="77777777" w:rsidR="00A25053" w:rsidRDefault="00A25053" w:rsidP="00A25053">
      <w:pPr>
        <w:jc w:val="both"/>
      </w:pPr>
      <w:r>
        <w:t>As a major hub in western China, Chengdu is not only a key regional center but also a renowned historic and cultural city and an important international transportation gateway. In 1981, Chengdu and the French city of Montpellier established a friendship city relationship, becoming the first pair of sister c</w:t>
      </w:r>
      <w:r w:rsidR="001343EF">
        <w:t>ities between China and France.</w:t>
      </w:r>
    </w:p>
    <w:p w14:paraId="24CD7FC7" w14:textId="77777777" w:rsidR="00A25053" w:rsidRDefault="00A25053" w:rsidP="00A25053">
      <w:pPr>
        <w:jc w:val="both"/>
      </w:pPr>
      <w:r>
        <w:t xml:space="preserve">When delivering a speech on Friday at Sichuan University, Macron said he firmly believes that China and France are both great and brilliant civilizations, and that mutual respect and understanding form the </w:t>
      </w:r>
      <w:r w:rsidR="001343EF">
        <w:t>foundation of their friendship.</w:t>
      </w:r>
    </w:p>
    <w:p w14:paraId="7AABBC8C" w14:textId="77777777" w:rsidR="00A25053" w:rsidRDefault="00A25053" w:rsidP="00A25053">
      <w:pPr>
        <w:jc w:val="both"/>
      </w:pPr>
      <w:r>
        <w:t xml:space="preserve">He noted that the two sides have just signed an agreement that will enable the cultural treasures of Sanxingdui — a Shu civilization site with bronze artifacts dating back 3,000 to 3,600 </w:t>
      </w:r>
      <w:r>
        <w:lastRenderedPageBreak/>
        <w:t>years — to be exhibited in France, allowing the gems of Sichuan's ancient civilization to go on public display there.</w:t>
      </w:r>
    </w:p>
    <w:p w14:paraId="296D3D19" w14:textId="77777777" w:rsidR="00A25053" w:rsidRDefault="00A25053" w:rsidP="00A25053">
      <w:pPr>
        <w:jc w:val="both"/>
      </w:pPr>
      <w:r>
        <w:t>Such mutual understanding is essential for advancing cooperation and for jointly navigating a world undergoing profound transformat</w:t>
      </w:r>
      <w:r w:rsidR="001343EF">
        <w:t>ion, the French president said.</w:t>
      </w:r>
    </w:p>
    <w:p w14:paraId="5ECDB3D5" w14:textId="77777777" w:rsidR="00A25053" w:rsidRDefault="00A25053" w:rsidP="00A25053">
      <w:pPr>
        <w:jc w:val="both"/>
      </w:pPr>
      <w:r>
        <w:t>Macron conclud</w:t>
      </w:r>
      <w:r w:rsidR="001343EF">
        <w:t>ed his trip to China on Friday.</w:t>
      </w:r>
    </w:p>
    <w:p w14:paraId="1478E4B9" w14:textId="77777777" w:rsidR="00A25053" w:rsidRDefault="00A25053" w:rsidP="00A25053">
      <w:pPr>
        <w:jc w:val="both"/>
      </w:pPr>
      <w:r>
        <w:t>During the visit, China and France issued joint statements on strengthening global governance, joint response to global climate and environmental challenges, continuous promotion of cooperation in peaceful use of nuclear energy, exchanges and cooperation in agriculture and food, and the situations in Ukraine and Palestine.</w:t>
      </w:r>
    </w:p>
    <w:p w14:paraId="7CEB47B9" w14:textId="77777777" w:rsidR="001343EF" w:rsidRDefault="001343EF" w:rsidP="00A25053">
      <w:pPr>
        <w:jc w:val="both"/>
      </w:pPr>
      <w:hyperlink r:id="rId175" w:history="1">
        <w:r w:rsidRPr="00C40D01">
          <w:rPr>
            <w:rStyle w:val="ac"/>
          </w:rPr>
          <w:t>https://www.chinadaily.com.cn/a/202512/06/WS69336610a310d6866eb2d26e.html</w:t>
        </w:r>
      </w:hyperlink>
    </w:p>
    <w:p w14:paraId="692B7F16" w14:textId="77777777" w:rsidR="001343EF" w:rsidRDefault="001343EF" w:rsidP="00A25053">
      <w:pPr>
        <w:jc w:val="both"/>
      </w:pPr>
      <w:r>
        <w:t>#130</w:t>
      </w:r>
    </w:p>
    <w:p w14:paraId="44B76B00" w14:textId="77777777" w:rsidR="001343EF" w:rsidRDefault="001343EF" w:rsidP="001343EF">
      <w:pPr>
        <w:jc w:val="both"/>
      </w:pPr>
      <w:r>
        <w:t>By STACY SHI in Hong Kong | chinadaily.com.cn | Updated: 2025-10-23 22:34</w:t>
      </w:r>
    </w:p>
    <w:p w14:paraId="4B90AA14" w14:textId="77777777" w:rsidR="001343EF" w:rsidRDefault="001343EF" w:rsidP="001343EF">
      <w:pPr>
        <w:jc w:val="both"/>
      </w:pPr>
      <w:r>
        <w:t>Guests pose for a group photo at a panel discussion on "Talent Development — The Engine of the Innovation Ecosystem" during the Greater Bay Area Conference 2025, co-organized by China Daily and the Hong Kong Coalition, in Hong Kong on Thursday. ANDY CHONG / CHINA DAILY</w:t>
      </w:r>
    </w:p>
    <w:p w14:paraId="07D99B42" w14:textId="77777777" w:rsidR="001343EF" w:rsidRDefault="001343EF" w:rsidP="001343EF">
      <w:pPr>
        <w:jc w:val="both"/>
      </w:pPr>
      <w:r>
        <w:t>As a key gateway for fostering connectivity, Hong Kong is set to accelerate the integrated development of the Guangdong-Hong Kong-Macao Greater Bay Area and the nation's high-quality growth.</w:t>
      </w:r>
    </w:p>
    <w:p w14:paraId="4225EC39" w14:textId="77777777" w:rsidR="001343EF" w:rsidRDefault="001343EF" w:rsidP="001343EF">
      <w:pPr>
        <w:jc w:val="both"/>
      </w:pPr>
      <w:r>
        <w:t>The city will achieve this by continuously channeling global capital, promoting innovation and building cultural bridges, senior officials, industry leaders and experts told the Greater Bay Area Conference 2025, which was held on Thursday in the Hong Kong Special Administrative Region.</w:t>
      </w:r>
    </w:p>
    <w:p w14:paraId="43E417DB" w14:textId="77777777" w:rsidR="001343EF" w:rsidRDefault="001343EF" w:rsidP="001343EF">
      <w:pPr>
        <w:jc w:val="both"/>
      </w:pPr>
      <w:r>
        <w:t xml:space="preserve">Qu </w:t>
      </w:r>
      <w:proofErr w:type="spellStart"/>
      <w:r>
        <w:t>Yingpu</w:t>
      </w:r>
      <w:proofErr w:type="spellEnd"/>
      <w:r>
        <w:t>, publisher and editor-in-chief of China Daily, lifted the curtain on the high-profile conference with a prerecorded welcome speech, which was followed by keynote speeches delivered by Leung Chun-ying, vice-chairman of the National Committee of the Chinese People's Political Consultative Conference, and Hong Kong Chief Executive John Lee Ka-</w:t>
      </w:r>
      <w:proofErr w:type="spellStart"/>
      <w:r>
        <w:t>chiu</w:t>
      </w:r>
      <w:proofErr w:type="spellEnd"/>
      <w:r>
        <w:t>.</w:t>
      </w:r>
    </w:p>
    <w:p w14:paraId="2073FB89" w14:textId="77777777" w:rsidR="001343EF" w:rsidRDefault="001343EF" w:rsidP="001343EF">
      <w:pPr>
        <w:jc w:val="both"/>
      </w:pPr>
      <w:r>
        <w:t>Leung emphasized the central government's vision for the Hong Kong and Macao special administrative regions to actively integrate into the nation's development.</w:t>
      </w:r>
    </w:p>
    <w:p w14:paraId="1C857B7B" w14:textId="77777777" w:rsidR="001343EF" w:rsidRDefault="001343EF" w:rsidP="001343EF">
      <w:pPr>
        <w:jc w:val="both"/>
      </w:pPr>
      <w:r>
        <w:t>He said that upholding the principle of "one country, two systems" and promoting integrated development across the Greater Bay Area would "unleash huge energy similar to nuclear fusion", driving development on both sides.</w:t>
      </w:r>
    </w:p>
    <w:p w14:paraId="47DEE6D0" w14:textId="77777777" w:rsidR="001343EF" w:rsidRDefault="001343EF" w:rsidP="001343EF">
      <w:pPr>
        <w:jc w:val="both"/>
      </w:pPr>
    </w:p>
    <w:p w14:paraId="4D499E31" w14:textId="77777777" w:rsidR="001343EF" w:rsidRDefault="001343EF" w:rsidP="001343EF">
      <w:pPr>
        <w:jc w:val="both"/>
      </w:pPr>
      <w:r>
        <w:lastRenderedPageBreak/>
        <w:t>Leung also highlighted the freer flow of people, goods, capital and data as key pathways and objectives of the region's integrated development. Noting the concrete progress in infrastructure and visa relaxation, he said the collaboration between the Hong Kong SAR and Guangdong province has become broader and deeper.</w:t>
      </w:r>
    </w:p>
    <w:p w14:paraId="1C469578" w14:textId="77777777" w:rsidR="001343EF" w:rsidRDefault="001343EF" w:rsidP="001343EF">
      <w:pPr>
        <w:jc w:val="both"/>
      </w:pPr>
      <w:r>
        <w:t>"Faster and easier cross-boundary journeys have brought about the flow of talent to cities where they are most needed, and where they are most productive," Leung added.</w:t>
      </w:r>
    </w:p>
    <w:p w14:paraId="5AE0E400" w14:textId="77777777" w:rsidR="001343EF" w:rsidRDefault="001343EF" w:rsidP="001343EF">
      <w:pPr>
        <w:jc w:val="both"/>
      </w:pPr>
      <w:r>
        <w:t>The senior official expressed his firm belief in the huge untapped potential of Hong Kong's role as a "super-connector", not only within the Greater Bay Area but also in linking the region with the rest of the world.</w:t>
      </w:r>
    </w:p>
    <w:p w14:paraId="0097B1D0" w14:textId="77777777" w:rsidR="001343EF" w:rsidRDefault="001343EF" w:rsidP="001343EF">
      <w:pPr>
        <w:jc w:val="both"/>
      </w:pPr>
      <w:r>
        <w:t>"For all sectors, there are opportunities, and for all opportunities, there are windows. Opportunities come and go, and the windows open and shut," Leung said.</w:t>
      </w:r>
    </w:p>
    <w:p w14:paraId="568D3BEC" w14:textId="77777777" w:rsidR="001343EF" w:rsidRDefault="001343EF" w:rsidP="001343EF">
      <w:pPr>
        <w:jc w:val="both"/>
      </w:pPr>
      <w:r>
        <w:t>The conference, themed "Financial Connectivity, Nurturing Talent, Building Cultural Bridges", was co-organized by China Daily and the Hong Kong Coalition. It brought together more than 300 guests, including executives from Fortune Global 500 and China 500 companies, representatives of think tanks, academia and media, and experts from public and private sectors across Asia.</w:t>
      </w:r>
    </w:p>
    <w:p w14:paraId="0340B1E5" w14:textId="77777777" w:rsidR="001343EF" w:rsidRDefault="001343EF" w:rsidP="001343EF">
      <w:pPr>
        <w:jc w:val="both"/>
      </w:pPr>
      <w:r>
        <w:t xml:space="preserve">Qu, the publisher and editor-in-chief of China Daily, highlighted Hong Kong's advantage in "value adding" as the "super-connector", noting that the city's newly established </w:t>
      </w:r>
      <w:proofErr w:type="spellStart"/>
      <w:r>
        <w:t>GoGlobal</w:t>
      </w:r>
      <w:proofErr w:type="spellEnd"/>
      <w:r>
        <w:t xml:space="preserve"> Task Force "will make Hong Kong the primary channel for attracting international capital and technology".</w:t>
      </w:r>
    </w:p>
    <w:p w14:paraId="63F53F02" w14:textId="77777777" w:rsidR="001343EF" w:rsidRDefault="001343EF" w:rsidP="001343EF">
      <w:pPr>
        <w:jc w:val="both"/>
      </w:pPr>
      <w:r>
        <w:t>He said he believes the Greater Bay Area is set to "contribute to the national goal of scientific and technological self-reliance", while the upcoming 15th National Games, which will be co-hosted by Hong Kong, Macao and Guangdong, make it "a magnet for domestic and international talent, as well as tourists — a connector of cultures and civilizations".</w:t>
      </w:r>
    </w:p>
    <w:p w14:paraId="527F1EFF" w14:textId="77777777" w:rsidR="001343EF" w:rsidRDefault="001343EF" w:rsidP="001343EF">
      <w:pPr>
        <w:jc w:val="both"/>
      </w:pPr>
      <w:r>
        <w:t>"The Greater Bay Area has the glorious mission of becoming a principal support of the new development paradigm and a pioneer of Chinese modernization. By pursuing high-quality development and better integrating itself into China's overall development, the Greater Bay Area can well fulfill this mission and make an important contribution to national rejuvenation," Qu added.</w:t>
      </w:r>
    </w:p>
    <w:p w14:paraId="71D5035C" w14:textId="77777777" w:rsidR="001343EF" w:rsidRDefault="001343EF" w:rsidP="001343EF">
      <w:pPr>
        <w:jc w:val="both"/>
      </w:pPr>
      <w:r>
        <w:t>In a video speech, Hong Kong Chief Executive Lee underscored the city's unique position as the only city having both Chinese and global advantages.</w:t>
      </w:r>
    </w:p>
    <w:p w14:paraId="13EEE1C0" w14:textId="77777777" w:rsidR="001343EF" w:rsidRDefault="001343EF" w:rsidP="001343EF">
      <w:pPr>
        <w:jc w:val="both"/>
      </w:pPr>
      <w:r>
        <w:t>Leveraging its common law system, competitive taxation and a bilingual talent pool, Hong Kong serves as a "premier gateway for cooperation, bridging people, trades, businesses, cultures and values across the region".</w:t>
      </w:r>
    </w:p>
    <w:p w14:paraId="4E574A02" w14:textId="77777777" w:rsidR="001343EF" w:rsidRDefault="001343EF" w:rsidP="001343EF">
      <w:pPr>
        <w:jc w:val="both"/>
      </w:pPr>
      <w:r>
        <w:lastRenderedPageBreak/>
        <w:t xml:space="preserve">The </w:t>
      </w:r>
      <w:proofErr w:type="spellStart"/>
      <w:r>
        <w:t>GoGlobal</w:t>
      </w:r>
      <w:proofErr w:type="spellEnd"/>
      <w:r>
        <w:t xml:space="preserve"> Task Force will support Chinese mainland enterprises in their global expansion to "create important value for both our country and Hong Kong", Lee said, emphasizing the importance of accelerating the city's development as an international innovation and technology center.</w:t>
      </w:r>
    </w:p>
    <w:p w14:paraId="05BEFE9B" w14:textId="77777777" w:rsidR="001343EF" w:rsidRDefault="001343EF" w:rsidP="001343EF">
      <w:pPr>
        <w:jc w:val="both"/>
      </w:pPr>
      <w:r>
        <w:t>With strengthened talent cultivation and cultural exchanges, particularly through the upcoming 15th National Games, Hong Kong will continue to link the Greater Bay Area to global markets, Lee added.</w:t>
      </w:r>
    </w:p>
    <w:p w14:paraId="0B3A258D" w14:textId="77777777" w:rsidR="001343EF" w:rsidRDefault="001343EF" w:rsidP="001343EF">
      <w:pPr>
        <w:jc w:val="both"/>
      </w:pPr>
      <w:r>
        <w:t>The conference featured two panel discussions on innovative finance and talent development, and a dialogue on the National Games' impact on local sports and culture.</w:t>
      </w:r>
    </w:p>
    <w:p w14:paraId="50BF5043" w14:textId="77777777" w:rsidR="00A25053" w:rsidRDefault="001343EF" w:rsidP="00E50917">
      <w:pPr>
        <w:jc w:val="both"/>
      </w:pPr>
      <w:hyperlink r:id="rId176" w:history="1">
        <w:r w:rsidRPr="00C40D01">
          <w:rPr>
            <w:rStyle w:val="ac"/>
          </w:rPr>
          <w:t>https://www.chinadaily.com.cn/a/202510/23/WS68fa3d09a310f735438b694a.html</w:t>
        </w:r>
      </w:hyperlink>
    </w:p>
    <w:p w14:paraId="56770377" w14:textId="77777777" w:rsidR="001343EF" w:rsidRDefault="001343EF" w:rsidP="00E50917">
      <w:pPr>
        <w:jc w:val="both"/>
      </w:pPr>
      <w:r>
        <w:t>#131</w:t>
      </w:r>
    </w:p>
    <w:p w14:paraId="2ECCC000" w14:textId="77777777" w:rsidR="001343EF" w:rsidRDefault="001343EF" w:rsidP="001343EF">
      <w:pPr>
        <w:jc w:val="both"/>
      </w:pPr>
      <w:r>
        <w:t>China Daily | Updated: 2025-12-06 10:49</w:t>
      </w:r>
    </w:p>
    <w:p w14:paraId="7FEE9CAF" w14:textId="77777777" w:rsidR="001343EF" w:rsidRDefault="001343EF" w:rsidP="001343EF">
      <w:pPr>
        <w:jc w:val="both"/>
      </w:pPr>
      <w:r>
        <w:t>Russian President Vladimir Putin and Indian Prime Minister Narendra Modi held talks in New Delhi on Friday, as New Delhi rolled out the red carpet for the Russian leader and Modi told him India supported peace efforts in Ukraine.</w:t>
      </w:r>
    </w:p>
    <w:p w14:paraId="7FFDD9DC" w14:textId="77777777" w:rsidR="001343EF" w:rsidRDefault="001343EF" w:rsidP="001343EF">
      <w:pPr>
        <w:jc w:val="both"/>
      </w:pPr>
      <w:r>
        <w:t>Putin was on his first visit to India in four years. The visit comes at a time when New Delhi is engaged in talks with the US for a trade deal to cut punitive tariffs imposed by President Donald Trump on its goods over India's Russian oil purchases.</w:t>
      </w:r>
    </w:p>
    <w:p w14:paraId="489BC987" w14:textId="77777777" w:rsidR="001343EF" w:rsidRDefault="001343EF" w:rsidP="001343EF">
      <w:pPr>
        <w:jc w:val="both"/>
      </w:pPr>
      <w:r>
        <w:t>Putin landed in Delhi on Thursday to a warm welcome from Modi, who greeted him with an embrace on the tarmac of the airport. On Friday, Putin was given a ceremonial welcome on the forecourt of Rashtrapati Bhavan, the colonial-era presidential palace, with a 21-gun salute as his convoy drove in.</w:t>
      </w:r>
    </w:p>
    <w:p w14:paraId="1B8F1C95" w14:textId="77777777" w:rsidR="001343EF" w:rsidRDefault="001343EF" w:rsidP="001343EF">
      <w:pPr>
        <w:jc w:val="both"/>
      </w:pPr>
      <w:r>
        <w:t>"India is not neutral — India has a position, and that position is for peace," Modi told Putin as they opened their talks on Friday.</w:t>
      </w:r>
    </w:p>
    <w:p w14:paraId="5C48401E" w14:textId="77777777" w:rsidR="001343EF" w:rsidRDefault="001343EF" w:rsidP="001343EF">
      <w:pPr>
        <w:jc w:val="both"/>
      </w:pPr>
      <w:r>
        <w:t>"We support every effort for peace, and we stand shoulder to shoulder with every initiative taken for peace."</w:t>
      </w:r>
    </w:p>
    <w:p w14:paraId="5AD09D62" w14:textId="77777777" w:rsidR="001343EF" w:rsidRDefault="001343EF" w:rsidP="001343EF">
      <w:pPr>
        <w:jc w:val="both"/>
      </w:pPr>
      <w:r>
        <w:t>Putin, in response, thanked Modi for his attention and efforts aimed at resolving the conflict.</w:t>
      </w:r>
    </w:p>
    <w:p w14:paraId="10329451" w14:textId="77777777" w:rsidR="001343EF" w:rsidRDefault="001343EF" w:rsidP="001343EF">
      <w:pPr>
        <w:jc w:val="both"/>
      </w:pPr>
      <w:r>
        <w:t>"We had the opportunity, and you gave me that opportunity, to speak in detail about what is happening on the Ukrainian track and about the steps we are taking jointly with some other partners, including the United States, toward a possible peaceful settlement of this crisis," Putin said.</w:t>
      </w:r>
    </w:p>
    <w:p w14:paraId="7F70A77C" w14:textId="77777777" w:rsidR="001343EF" w:rsidRDefault="001343EF" w:rsidP="001343EF">
      <w:pPr>
        <w:jc w:val="both"/>
      </w:pPr>
      <w:r>
        <w:t>On oil, Putin said he was ready to continue "uninterrupted shipments" of fuel to India.</w:t>
      </w:r>
    </w:p>
    <w:p w14:paraId="1FD64BDE" w14:textId="77777777" w:rsidR="001343EF" w:rsidRDefault="001343EF" w:rsidP="001343EF">
      <w:pPr>
        <w:jc w:val="both"/>
      </w:pPr>
      <w:r>
        <w:lastRenderedPageBreak/>
        <w:t>"Russia is a reliable supplier of oil, gas, coal, and everything that is required for the development of India's energy."</w:t>
      </w:r>
    </w:p>
    <w:p w14:paraId="7B293506" w14:textId="77777777" w:rsidR="001343EF" w:rsidRDefault="001343EF" w:rsidP="001343EF">
      <w:pPr>
        <w:jc w:val="both"/>
      </w:pPr>
      <w:r>
        <w:t>"We are ready to continue uninterrupted shipments of fuel for the fast-growing Indian economy," he added.</w:t>
      </w:r>
    </w:p>
    <w:p w14:paraId="76E41BEA" w14:textId="77777777" w:rsidR="001343EF" w:rsidRDefault="001343EF" w:rsidP="001343EF">
      <w:pPr>
        <w:jc w:val="both"/>
      </w:pPr>
      <w:r>
        <w:t>Moscow has been India's top arms supplier for decades and has said it wants to import more Indian goods in an effort to grow trade to $100 billion by 2030, a figure that so far has been skewed in its favor due to New Delhi's energy imports.</w:t>
      </w:r>
    </w:p>
    <w:p w14:paraId="280FE036" w14:textId="77777777" w:rsidR="001343EF" w:rsidRDefault="001343EF" w:rsidP="001343EF">
      <w:pPr>
        <w:jc w:val="both"/>
      </w:pPr>
      <w:r>
        <w:t>Since European countries cut their reliance on Russian energy after the Russia-Ukraine conflict started nearly four years ago, India ramped up its purchases of discounted Russian crude oil, only to reduce them under pressure from US tariffs and sanctions this year.</w:t>
      </w:r>
    </w:p>
    <w:p w14:paraId="0419495E" w14:textId="77777777" w:rsidR="001343EF" w:rsidRDefault="001343EF" w:rsidP="001343EF">
      <w:pPr>
        <w:jc w:val="both"/>
      </w:pPr>
      <w:r>
        <w:t>Accusations refuted</w:t>
      </w:r>
    </w:p>
    <w:p w14:paraId="59205524" w14:textId="77777777" w:rsidR="001343EF" w:rsidRDefault="001343EF" w:rsidP="001343EF">
      <w:pPr>
        <w:jc w:val="both"/>
      </w:pPr>
      <w:r>
        <w:t>In an interview with broadcaster India Today, which was aired late on Thursday, Putin refuted the US' accusations regarding India's oil purchases from Russia.</w:t>
      </w:r>
    </w:p>
    <w:p w14:paraId="486F368C" w14:textId="77777777" w:rsidR="001343EF" w:rsidRDefault="001343EF" w:rsidP="001343EF">
      <w:pPr>
        <w:jc w:val="both"/>
      </w:pPr>
      <w:r>
        <w:t>Putin said: "The US itself still buys nuclear fuel from us for its own nuclear power plants. That is also fuel."</w:t>
      </w:r>
    </w:p>
    <w:p w14:paraId="6D8C64FC" w14:textId="77777777" w:rsidR="001343EF" w:rsidRDefault="001343EF" w:rsidP="001343EF">
      <w:pPr>
        <w:jc w:val="both"/>
      </w:pPr>
      <w:r>
        <w:t>He further added, "If the US has the right to buy our fuel, why shouldn't India have the same privilege? This question deserves a thorough examination, and we stand ready to discuss it, including with President Trump."</w:t>
      </w:r>
    </w:p>
    <w:p w14:paraId="3E0B065E" w14:textId="77777777" w:rsidR="001343EF" w:rsidRDefault="001343EF" w:rsidP="001343EF">
      <w:pPr>
        <w:jc w:val="both"/>
      </w:pPr>
      <w:r>
        <w:t>During the talks, Modi thanked Putin for his "unwavering commitment toward India", and said that "energy security has been a strong and important pillar of the India-Russia partnership".</w:t>
      </w:r>
    </w:p>
    <w:p w14:paraId="48001080" w14:textId="77777777" w:rsidR="001343EF" w:rsidRDefault="001343EF" w:rsidP="001343EF">
      <w:pPr>
        <w:jc w:val="both"/>
      </w:pPr>
      <w:r>
        <w:t>"We have agreed on an economic cooperation program until 2030," Modi told Putin.</w:t>
      </w:r>
    </w:p>
    <w:p w14:paraId="4585DBDC" w14:textId="77777777" w:rsidR="001343EF" w:rsidRDefault="001343EF" w:rsidP="001343EF">
      <w:pPr>
        <w:jc w:val="both"/>
      </w:pPr>
      <w:r>
        <w:t>After the summit, the two countries said in a joint statement that Russia and India will reshape their defense ties to take account of New Delhi's push for self-reliance.</w:t>
      </w:r>
    </w:p>
    <w:p w14:paraId="3B506D33" w14:textId="77777777" w:rsidR="001343EF" w:rsidRDefault="001343EF" w:rsidP="001343EF">
      <w:pPr>
        <w:jc w:val="both"/>
      </w:pPr>
      <w:r>
        <w:t>"In response to India's aspirations for self-reliance, the partnership is currently being reoriented toward joint research and development, as well as the production of advanced defense platforms," it said.</w:t>
      </w:r>
    </w:p>
    <w:p w14:paraId="177A150C" w14:textId="77777777" w:rsidR="001343EF" w:rsidRDefault="001343EF" w:rsidP="001343EF">
      <w:pPr>
        <w:jc w:val="both"/>
      </w:pPr>
      <w:r>
        <w:t>Officials also exchanged a raft of agreements spanning jobs, health, shipping, and chemicals.</w:t>
      </w:r>
    </w:p>
    <w:p w14:paraId="418626D4" w14:textId="77777777" w:rsidR="001343EF" w:rsidRDefault="001343EF" w:rsidP="001343EF">
      <w:pPr>
        <w:jc w:val="both"/>
      </w:pPr>
      <w:r>
        <w:t xml:space="preserve">Among them is a memorandum of understanding signed by Russia's top potash and ammonium nitrate producer </w:t>
      </w:r>
      <w:proofErr w:type="spellStart"/>
      <w:r>
        <w:t>Uralchem</w:t>
      </w:r>
      <w:proofErr w:type="spellEnd"/>
      <w:r>
        <w:t xml:space="preserve"> and three Indian firms to set up a joint venture to build a urea plant in Russia.</w:t>
      </w:r>
    </w:p>
    <w:p w14:paraId="528C7911" w14:textId="77777777" w:rsidR="001343EF" w:rsidRDefault="001343EF" w:rsidP="001343EF">
      <w:pPr>
        <w:jc w:val="both"/>
      </w:pPr>
      <w:hyperlink r:id="rId177" w:history="1">
        <w:r w:rsidRPr="00C40D01">
          <w:rPr>
            <w:rStyle w:val="ac"/>
          </w:rPr>
          <w:t>https://www.chinadaily.com.cn/a/202512/06/WS693399b9a310d6866eb2d349.html</w:t>
        </w:r>
      </w:hyperlink>
    </w:p>
    <w:p w14:paraId="720D6A26" w14:textId="77777777" w:rsidR="001343EF" w:rsidRDefault="001343EF" w:rsidP="001343EF">
      <w:pPr>
        <w:jc w:val="both"/>
      </w:pPr>
    </w:p>
    <w:sectPr w:rsidR="001343EF" w:rsidSect="00A621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5414" w14:textId="77777777" w:rsidR="00D00C8E" w:rsidRDefault="00D00C8E" w:rsidP="00711CF4">
      <w:pPr>
        <w:spacing w:after="0" w:line="240" w:lineRule="auto"/>
      </w:pPr>
      <w:r>
        <w:separator/>
      </w:r>
    </w:p>
  </w:endnote>
  <w:endnote w:type="continuationSeparator" w:id="0">
    <w:p w14:paraId="09E1B1EC" w14:textId="77777777" w:rsidR="00D00C8E" w:rsidRDefault="00D00C8E" w:rsidP="00711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BF31D" w14:textId="77777777" w:rsidR="00D00C8E" w:rsidRDefault="00D00C8E" w:rsidP="00711CF4">
      <w:pPr>
        <w:spacing w:after="0" w:line="240" w:lineRule="auto"/>
      </w:pPr>
      <w:r>
        <w:separator/>
      </w:r>
    </w:p>
  </w:footnote>
  <w:footnote w:type="continuationSeparator" w:id="0">
    <w:p w14:paraId="4F629A9A" w14:textId="77777777" w:rsidR="00D00C8E" w:rsidRDefault="00D00C8E" w:rsidP="00711C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5B9F"/>
    <w:rsid w:val="000254C8"/>
    <w:rsid w:val="00034EAA"/>
    <w:rsid w:val="00035FBB"/>
    <w:rsid w:val="000369D0"/>
    <w:rsid w:val="00042B36"/>
    <w:rsid w:val="00055CDC"/>
    <w:rsid w:val="000835C8"/>
    <w:rsid w:val="000F6472"/>
    <w:rsid w:val="000F6922"/>
    <w:rsid w:val="00114563"/>
    <w:rsid w:val="0011603C"/>
    <w:rsid w:val="0012401B"/>
    <w:rsid w:val="001343EF"/>
    <w:rsid w:val="00136DDA"/>
    <w:rsid w:val="00146ED7"/>
    <w:rsid w:val="001731BB"/>
    <w:rsid w:val="001A6E33"/>
    <w:rsid w:val="001D0D0F"/>
    <w:rsid w:val="001D6292"/>
    <w:rsid w:val="00204554"/>
    <w:rsid w:val="002162B4"/>
    <w:rsid w:val="00226DF7"/>
    <w:rsid w:val="002370A0"/>
    <w:rsid w:val="0024742B"/>
    <w:rsid w:val="002512C9"/>
    <w:rsid w:val="002514A5"/>
    <w:rsid w:val="0026232F"/>
    <w:rsid w:val="002C2371"/>
    <w:rsid w:val="00300CCD"/>
    <w:rsid w:val="00305478"/>
    <w:rsid w:val="00313348"/>
    <w:rsid w:val="00371636"/>
    <w:rsid w:val="003931FC"/>
    <w:rsid w:val="00393C4B"/>
    <w:rsid w:val="00395478"/>
    <w:rsid w:val="00395776"/>
    <w:rsid w:val="003A408F"/>
    <w:rsid w:val="003B7D8B"/>
    <w:rsid w:val="003C3D64"/>
    <w:rsid w:val="003D5649"/>
    <w:rsid w:val="003D5AE8"/>
    <w:rsid w:val="003D7FD5"/>
    <w:rsid w:val="0040681C"/>
    <w:rsid w:val="004209C0"/>
    <w:rsid w:val="00423D0A"/>
    <w:rsid w:val="00452F7E"/>
    <w:rsid w:val="00454F8B"/>
    <w:rsid w:val="00461C9B"/>
    <w:rsid w:val="004804B0"/>
    <w:rsid w:val="004C6188"/>
    <w:rsid w:val="004C63B6"/>
    <w:rsid w:val="004E4725"/>
    <w:rsid w:val="004E5C51"/>
    <w:rsid w:val="0051043B"/>
    <w:rsid w:val="00515307"/>
    <w:rsid w:val="00554A64"/>
    <w:rsid w:val="005726F1"/>
    <w:rsid w:val="0059147B"/>
    <w:rsid w:val="0059581A"/>
    <w:rsid w:val="005A4335"/>
    <w:rsid w:val="005B0518"/>
    <w:rsid w:val="005D3493"/>
    <w:rsid w:val="00604DC8"/>
    <w:rsid w:val="00623EF4"/>
    <w:rsid w:val="0063578C"/>
    <w:rsid w:val="0064324D"/>
    <w:rsid w:val="00651234"/>
    <w:rsid w:val="006604A4"/>
    <w:rsid w:val="00681EC5"/>
    <w:rsid w:val="006E37A4"/>
    <w:rsid w:val="006E7930"/>
    <w:rsid w:val="006F6478"/>
    <w:rsid w:val="0070107E"/>
    <w:rsid w:val="00711CF4"/>
    <w:rsid w:val="00741E6C"/>
    <w:rsid w:val="007525CF"/>
    <w:rsid w:val="007919A9"/>
    <w:rsid w:val="007A4CCD"/>
    <w:rsid w:val="007A63C9"/>
    <w:rsid w:val="007C1E39"/>
    <w:rsid w:val="007E5829"/>
    <w:rsid w:val="007F0795"/>
    <w:rsid w:val="007F7731"/>
    <w:rsid w:val="00802412"/>
    <w:rsid w:val="008169A6"/>
    <w:rsid w:val="0082140D"/>
    <w:rsid w:val="00826829"/>
    <w:rsid w:val="00827507"/>
    <w:rsid w:val="0083471C"/>
    <w:rsid w:val="008704C0"/>
    <w:rsid w:val="00872757"/>
    <w:rsid w:val="00881083"/>
    <w:rsid w:val="00885102"/>
    <w:rsid w:val="008951AF"/>
    <w:rsid w:val="00895B9F"/>
    <w:rsid w:val="008B6EC6"/>
    <w:rsid w:val="008D6181"/>
    <w:rsid w:val="008E031B"/>
    <w:rsid w:val="008E0CEF"/>
    <w:rsid w:val="008F2E88"/>
    <w:rsid w:val="00920659"/>
    <w:rsid w:val="009330A6"/>
    <w:rsid w:val="00947053"/>
    <w:rsid w:val="00982021"/>
    <w:rsid w:val="009A0946"/>
    <w:rsid w:val="009B6FB4"/>
    <w:rsid w:val="009E15EE"/>
    <w:rsid w:val="009F199C"/>
    <w:rsid w:val="009F443C"/>
    <w:rsid w:val="00A14DAA"/>
    <w:rsid w:val="00A25053"/>
    <w:rsid w:val="00A621F6"/>
    <w:rsid w:val="00A902D0"/>
    <w:rsid w:val="00A96FA4"/>
    <w:rsid w:val="00AB7637"/>
    <w:rsid w:val="00AD5469"/>
    <w:rsid w:val="00AE5F8F"/>
    <w:rsid w:val="00AF5E15"/>
    <w:rsid w:val="00AF7C9A"/>
    <w:rsid w:val="00B03CC6"/>
    <w:rsid w:val="00B04D77"/>
    <w:rsid w:val="00B4195B"/>
    <w:rsid w:val="00B43F9E"/>
    <w:rsid w:val="00B50ED0"/>
    <w:rsid w:val="00B77B6A"/>
    <w:rsid w:val="00BA01F6"/>
    <w:rsid w:val="00C21F3C"/>
    <w:rsid w:val="00C40FA6"/>
    <w:rsid w:val="00C523F4"/>
    <w:rsid w:val="00C92F71"/>
    <w:rsid w:val="00CA3BE7"/>
    <w:rsid w:val="00CA46DB"/>
    <w:rsid w:val="00CE7A0F"/>
    <w:rsid w:val="00CF3FAE"/>
    <w:rsid w:val="00D00C8E"/>
    <w:rsid w:val="00D20293"/>
    <w:rsid w:val="00D27D9E"/>
    <w:rsid w:val="00D906AB"/>
    <w:rsid w:val="00D90C51"/>
    <w:rsid w:val="00DC0BDC"/>
    <w:rsid w:val="00DD0DD7"/>
    <w:rsid w:val="00DD634E"/>
    <w:rsid w:val="00E12E3D"/>
    <w:rsid w:val="00E4164C"/>
    <w:rsid w:val="00E41F70"/>
    <w:rsid w:val="00E50917"/>
    <w:rsid w:val="00E806ED"/>
    <w:rsid w:val="00E8502A"/>
    <w:rsid w:val="00E91E79"/>
    <w:rsid w:val="00EA4DF5"/>
    <w:rsid w:val="00EC5711"/>
    <w:rsid w:val="00ED1574"/>
    <w:rsid w:val="00ED17EE"/>
    <w:rsid w:val="00ED5BCD"/>
    <w:rsid w:val="00F003CB"/>
    <w:rsid w:val="00F02BFA"/>
    <w:rsid w:val="00F120D4"/>
    <w:rsid w:val="00F232BD"/>
    <w:rsid w:val="00F3106A"/>
    <w:rsid w:val="00F318C2"/>
    <w:rsid w:val="00F44C78"/>
    <w:rsid w:val="00F47918"/>
    <w:rsid w:val="00F52161"/>
    <w:rsid w:val="00F70E5A"/>
    <w:rsid w:val="00F71A0F"/>
    <w:rsid w:val="00F921DA"/>
    <w:rsid w:val="00FA3323"/>
    <w:rsid w:val="00FD46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1D58"/>
  <w15:docId w15:val="{BDF71BC1-19D0-4A22-9025-C3D239E3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21F6"/>
  </w:style>
  <w:style w:type="paragraph" w:styleId="1">
    <w:name w:val="heading 1"/>
    <w:basedOn w:val="a"/>
    <w:next w:val="a"/>
    <w:link w:val="10"/>
    <w:uiPriority w:val="9"/>
    <w:qFormat/>
    <w:rsid w:val="00895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95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95B9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95B9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95B9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95B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5B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5B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5B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5B9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95B9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95B9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95B9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95B9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95B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5B9F"/>
    <w:rPr>
      <w:rFonts w:eastAsiaTheme="majorEastAsia" w:cstheme="majorBidi"/>
      <w:color w:val="595959" w:themeColor="text1" w:themeTint="A6"/>
    </w:rPr>
  </w:style>
  <w:style w:type="character" w:customStyle="1" w:styleId="80">
    <w:name w:val="Заголовок 8 Знак"/>
    <w:basedOn w:val="a0"/>
    <w:link w:val="8"/>
    <w:uiPriority w:val="9"/>
    <w:semiHidden/>
    <w:rsid w:val="00895B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5B9F"/>
    <w:rPr>
      <w:rFonts w:eastAsiaTheme="majorEastAsia" w:cstheme="majorBidi"/>
      <w:color w:val="272727" w:themeColor="text1" w:themeTint="D8"/>
    </w:rPr>
  </w:style>
  <w:style w:type="paragraph" w:styleId="a3">
    <w:name w:val="Title"/>
    <w:basedOn w:val="a"/>
    <w:next w:val="a"/>
    <w:link w:val="a4"/>
    <w:uiPriority w:val="10"/>
    <w:qFormat/>
    <w:rsid w:val="00895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5B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5B9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5B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5B9F"/>
    <w:pPr>
      <w:spacing w:before="160"/>
      <w:jc w:val="center"/>
    </w:pPr>
    <w:rPr>
      <w:i/>
      <w:iCs/>
      <w:color w:val="404040" w:themeColor="text1" w:themeTint="BF"/>
    </w:rPr>
  </w:style>
  <w:style w:type="character" w:customStyle="1" w:styleId="22">
    <w:name w:val="Цитата 2 Знак"/>
    <w:basedOn w:val="a0"/>
    <w:link w:val="21"/>
    <w:uiPriority w:val="29"/>
    <w:rsid w:val="00895B9F"/>
    <w:rPr>
      <w:i/>
      <w:iCs/>
      <w:color w:val="404040" w:themeColor="text1" w:themeTint="BF"/>
    </w:rPr>
  </w:style>
  <w:style w:type="paragraph" w:styleId="a7">
    <w:name w:val="List Paragraph"/>
    <w:basedOn w:val="a"/>
    <w:uiPriority w:val="34"/>
    <w:qFormat/>
    <w:rsid w:val="00895B9F"/>
    <w:pPr>
      <w:ind w:left="720"/>
      <w:contextualSpacing/>
    </w:pPr>
  </w:style>
  <w:style w:type="character" w:styleId="a8">
    <w:name w:val="Intense Emphasis"/>
    <w:basedOn w:val="a0"/>
    <w:uiPriority w:val="21"/>
    <w:qFormat/>
    <w:rsid w:val="00895B9F"/>
    <w:rPr>
      <w:i/>
      <w:iCs/>
      <w:color w:val="2F5496" w:themeColor="accent1" w:themeShade="BF"/>
    </w:rPr>
  </w:style>
  <w:style w:type="paragraph" w:styleId="a9">
    <w:name w:val="Intense Quote"/>
    <w:basedOn w:val="a"/>
    <w:next w:val="a"/>
    <w:link w:val="aa"/>
    <w:uiPriority w:val="30"/>
    <w:qFormat/>
    <w:rsid w:val="00895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95B9F"/>
    <w:rPr>
      <w:i/>
      <w:iCs/>
      <w:color w:val="2F5496" w:themeColor="accent1" w:themeShade="BF"/>
    </w:rPr>
  </w:style>
  <w:style w:type="character" w:styleId="ab">
    <w:name w:val="Intense Reference"/>
    <w:basedOn w:val="a0"/>
    <w:uiPriority w:val="32"/>
    <w:qFormat/>
    <w:rsid w:val="00895B9F"/>
    <w:rPr>
      <w:b/>
      <w:bCs/>
      <w:smallCaps/>
      <w:color w:val="2F5496" w:themeColor="accent1" w:themeShade="BF"/>
      <w:spacing w:val="5"/>
    </w:rPr>
  </w:style>
  <w:style w:type="character" w:styleId="ac">
    <w:name w:val="Hyperlink"/>
    <w:basedOn w:val="a0"/>
    <w:uiPriority w:val="99"/>
    <w:unhideWhenUsed/>
    <w:rsid w:val="0012401B"/>
    <w:rPr>
      <w:color w:val="0563C1" w:themeColor="hyperlink"/>
      <w:u w:val="single"/>
    </w:rPr>
  </w:style>
  <w:style w:type="character" w:customStyle="1" w:styleId="11">
    <w:name w:val="Неразрешенное упоминание1"/>
    <w:basedOn w:val="a0"/>
    <w:uiPriority w:val="99"/>
    <w:semiHidden/>
    <w:unhideWhenUsed/>
    <w:rsid w:val="0012401B"/>
    <w:rPr>
      <w:color w:val="605E5C"/>
      <w:shd w:val="clear" w:color="auto" w:fill="E1DFDD"/>
    </w:rPr>
  </w:style>
  <w:style w:type="paragraph" w:styleId="ad">
    <w:name w:val="Balloon Text"/>
    <w:basedOn w:val="a"/>
    <w:link w:val="ae"/>
    <w:uiPriority w:val="99"/>
    <w:semiHidden/>
    <w:unhideWhenUsed/>
    <w:rsid w:val="00AF5E15"/>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AF5E15"/>
    <w:rPr>
      <w:rFonts w:ascii="Tahoma" w:hAnsi="Tahoma" w:cs="Tahoma"/>
      <w:sz w:val="16"/>
      <w:szCs w:val="16"/>
    </w:rPr>
  </w:style>
  <w:style w:type="paragraph" w:styleId="af">
    <w:name w:val="header"/>
    <w:basedOn w:val="a"/>
    <w:link w:val="af0"/>
    <w:uiPriority w:val="99"/>
    <w:semiHidden/>
    <w:unhideWhenUsed/>
    <w:rsid w:val="00711CF4"/>
    <w:pPr>
      <w:tabs>
        <w:tab w:val="center" w:pos="4677"/>
        <w:tab w:val="right" w:pos="9355"/>
      </w:tabs>
      <w:spacing w:after="0" w:line="240" w:lineRule="auto"/>
    </w:pPr>
  </w:style>
  <w:style w:type="character" w:customStyle="1" w:styleId="af0">
    <w:name w:val="Верхний колонтитул Знак"/>
    <w:basedOn w:val="a0"/>
    <w:link w:val="af"/>
    <w:uiPriority w:val="99"/>
    <w:semiHidden/>
    <w:rsid w:val="00711CF4"/>
  </w:style>
  <w:style w:type="paragraph" w:styleId="af1">
    <w:name w:val="footer"/>
    <w:basedOn w:val="a"/>
    <w:link w:val="af2"/>
    <w:uiPriority w:val="99"/>
    <w:semiHidden/>
    <w:unhideWhenUsed/>
    <w:rsid w:val="00711CF4"/>
    <w:pPr>
      <w:tabs>
        <w:tab w:val="center" w:pos="4677"/>
        <w:tab w:val="right" w:pos="9355"/>
      </w:tabs>
      <w:spacing w:after="0" w:line="240" w:lineRule="auto"/>
    </w:pPr>
  </w:style>
  <w:style w:type="character" w:customStyle="1" w:styleId="af2">
    <w:name w:val="Нижний колонтитул Знак"/>
    <w:basedOn w:val="a0"/>
    <w:link w:val="af1"/>
    <w:uiPriority w:val="99"/>
    <w:semiHidden/>
    <w:rsid w:val="00711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08">
      <w:bodyDiv w:val="1"/>
      <w:marLeft w:val="0"/>
      <w:marRight w:val="0"/>
      <w:marTop w:val="0"/>
      <w:marBottom w:val="0"/>
      <w:divBdr>
        <w:top w:val="none" w:sz="0" w:space="0" w:color="auto"/>
        <w:left w:val="none" w:sz="0" w:space="0" w:color="auto"/>
        <w:bottom w:val="none" w:sz="0" w:space="0" w:color="auto"/>
        <w:right w:val="none" w:sz="0" w:space="0" w:color="auto"/>
      </w:divBdr>
      <w:divsChild>
        <w:div w:id="1092356094">
          <w:marLeft w:val="0"/>
          <w:marRight w:val="0"/>
          <w:marTop w:val="0"/>
          <w:marBottom w:val="0"/>
          <w:divBdr>
            <w:top w:val="none" w:sz="0" w:space="0" w:color="auto"/>
            <w:left w:val="none" w:sz="0" w:space="0" w:color="auto"/>
            <w:bottom w:val="none" w:sz="0" w:space="0" w:color="auto"/>
            <w:right w:val="none" w:sz="0" w:space="0" w:color="auto"/>
          </w:divBdr>
        </w:div>
        <w:div w:id="1613591557">
          <w:marLeft w:val="0"/>
          <w:marRight w:val="0"/>
          <w:marTop w:val="0"/>
          <w:marBottom w:val="0"/>
          <w:divBdr>
            <w:top w:val="none" w:sz="0" w:space="0" w:color="auto"/>
            <w:left w:val="none" w:sz="0" w:space="0" w:color="auto"/>
            <w:bottom w:val="none" w:sz="0" w:space="0" w:color="auto"/>
            <w:right w:val="none" w:sz="0" w:space="0" w:color="auto"/>
          </w:divBdr>
          <w:divsChild>
            <w:div w:id="601498115">
              <w:marLeft w:val="0"/>
              <w:marRight w:val="0"/>
              <w:marTop w:val="0"/>
              <w:marBottom w:val="0"/>
              <w:divBdr>
                <w:top w:val="none" w:sz="0" w:space="0" w:color="auto"/>
                <w:left w:val="none" w:sz="0" w:space="0" w:color="auto"/>
                <w:bottom w:val="none" w:sz="0" w:space="0" w:color="auto"/>
                <w:right w:val="none" w:sz="0" w:space="0" w:color="auto"/>
              </w:divBdr>
              <w:divsChild>
                <w:div w:id="773138556">
                  <w:marLeft w:val="0"/>
                  <w:marRight w:val="0"/>
                  <w:marTop w:val="0"/>
                  <w:marBottom w:val="279"/>
                  <w:divBdr>
                    <w:top w:val="none" w:sz="0" w:space="0" w:color="auto"/>
                    <w:left w:val="none" w:sz="0" w:space="0" w:color="auto"/>
                    <w:bottom w:val="none" w:sz="0" w:space="0" w:color="auto"/>
                    <w:right w:val="none" w:sz="0" w:space="0" w:color="auto"/>
                  </w:divBdr>
                </w:div>
              </w:divsChild>
            </w:div>
          </w:divsChild>
        </w:div>
      </w:divsChild>
    </w:div>
    <w:div w:id="85543297">
      <w:bodyDiv w:val="1"/>
      <w:marLeft w:val="0"/>
      <w:marRight w:val="0"/>
      <w:marTop w:val="0"/>
      <w:marBottom w:val="0"/>
      <w:divBdr>
        <w:top w:val="none" w:sz="0" w:space="0" w:color="auto"/>
        <w:left w:val="none" w:sz="0" w:space="0" w:color="auto"/>
        <w:bottom w:val="none" w:sz="0" w:space="0" w:color="auto"/>
        <w:right w:val="none" w:sz="0" w:space="0" w:color="auto"/>
      </w:divBdr>
      <w:divsChild>
        <w:div w:id="1929730655">
          <w:marLeft w:val="0"/>
          <w:marRight w:val="0"/>
          <w:marTop w:val="0"/>
          <w:marBottom w:val="279"/>
          <w:divBdr>
            <w:top w:val="none" w:sz="0" w:space="0" w:color="auto"/>
            <w:left w:val="none" w:sz="0" w:space="0" w:color="auto"/>
            <w:bottom w:val="none" w:sz="0" w:space="0" w:color="auto"/>
            <w:right w:val="none" w:sz="0" w:space="0" w:color="auto"/>
          </w:divBdr>
        </w:div>
      </w:divsChild>
    </w:div>
    <w:div w:id="95564425">
      <w:bodyDiv w:val="1"/>
      <w:marLeft w:val="0"/>
      <w:marRight w:val="0"/>
      <w:marTop w:val="0"/>
      <w:marBottom w:val="0"/>
      <w:divBdr>
        <w:top w:val="none" w:sz="0" w:space="0" w:color="auto"/>
        <w:left w:val="none" w:sz="0" w:space="0" w:color="auto"/>
        <w:bottom w:val="none" w:sz="0" w:space="0" w:color="auto"/>
        <w:right w:val="none" w:sz="0" w:space="0" w:color="auto"/>
      </w:divBdr>
      <w:divsChild>
        <w:div w:id="788663996">
          <w:marLeft w:val="0"/>
          <w:marRight w:val="0"/>
          <w:marTop w:val="0"/>
          <w:marBottom w:val="279"/>
          <w:divBdr>
            <w:top w:val="none" w:sz="0" w:space="0" w:color="auto"/>
            <w:left w:val="none" w:sz="0" w:space="0" w:color="auto"/>
            <w:bottom w:val="none" w:sz="0" w:space="0" w:color="auto"/>
            <w:right w:val="none" w:sz="0" w:space="0" w:color="auto"/>
          </w:divBdr>
        </w:div>
      </w:divsChild>
    </w:div>
    <w:div w:id="100417842">
      <w:bodyDiv w:val="1"/>
      <w:marLeft w:val="0"/>
      <w:marRight w:val="0"/>
      <w:marTop w:val="0"/>
      <w:marBottom w:val="0"/>
      <w:divBdr>
        <w:top w:val="none" w:sz="0" w:space="0" w:color="auto"/>
        <w:left w:val="none" w:sz="0" w:space="0" w:color="auto"/>
        <w:bottom w:val="none" w:sz="0" w:space="0" w:color="auto"/>
        <w:right w:val="none" w:sz="0" w:space="0" w:color="auto"/>
      </w:divBdr>
      <w:divsChild>
        <w:div w:id="1611204611">
          <w:marLeft w:val="0"/>
          <w:marRight w:val="0"/>
          <w:marTop w:val="0"/>
          <w:marBottom w:val="279"/>
          <w:divBdr>
            <w:top w:val="none" w:sz="0" w:space="0" w:color="auto"/>
            <w:left w:val="none" w:sz="0" w:space="0" w:color="auto"/>
            <w:bottom w:val="none" w:sz="0" w:space="0" w:color="auto"/>
            <w:right w:val="none" w:sz="0" w:space="0" w:color="auto"/>
          </w:divBdr>
        </w:div>
      </w:divsChild>
    </w:div>
    <w:div w:id="105776730">
      <w:bodyDiv w:val="1"/>
      <w:marLeft w:val="0"/>
      <w:marRight w:val="0"/>
      <w:marTop w:val="0"/>
      <w:marBottom w:val="0"/>
      <w:divBdr>
        <w:top w:val="none" w:sz="0" w:space="0" w:color="auto"/>
        <w:left w:val="none" w:sz="0" w:space="0" w:color="auto"/>
        <w:bottom w:val="none" w:sz="0" w:space="0" w:color="auto"/>
        <w:right w:val="none" w:sz="0" w:space="0" w:color="auto"/>
      </w:divBdr>
      <w:divsChild>
        <w:div w:id="1968390525">
          <w:marLeft w:val="0"/>
          <w:marRight w:val="0"/>
          <w:marTop w:val="0"/>
          <w:marBottom w:val="279"/>
          <w:divBdr>
            <w:top w:val="none" w:sz="0" w:space="0" w:color="auto"/>
            <w:left w:val="none" w:sz="0" w:space="0" w:color="auto"/>
            <w:bottom w:val="none" w:sz="0" w:space="0" w:color="auto"/>
            <w:right w:val="none" w:sz="0" w:space="0" w:color="auto"/>
          </w:divBdr>
        </w:div>
      </w:divsChild>
    </w:div>
    <w:div w:id="110906897">
      <w:bodyDiv w:val="1"/>
      <w:marLeft w:val="0"/>
      <w:marRight w:val="0"/>
      <w:marTop w:val="0"/>
      <w:marBottom w:val="0"/>
      <w:divBdr>
        <w:top w:val="none" w:sz="0" w:space="0" w:color="auto"/>
        <w:left w:val="none" w:sz="0" w:space="0" w:color="auto"/>
        <w:bottom w:val="none" w:sz="0" w:space="0" w:color="auto"/>
        <w:right w:val="none" w:sz="0" w:space="0" w:color="auto"/>
      </w:divBdr>
      <w:divsChild>
        <w:div w:id="208691257">
          <w:marLeft w:val="0"/>
          <w:marRight w:val="0"/>
          <w:marTop w:val="0"/>
          <w:marBottom w:val="279"/>
          <w:divBdr>
            <w:top w:val="none" w:sz="0" w:space="0" w:color="auto"/>
            <w:left w:val="none" w:sz="0" w:space="0" w:color="auto"/>
            <w:bottom w:val="none" w:sz="0" w:space="0" w:color="auto"/>
            <w:right w:val="none" w:sz="0" w:space="0" w:color="auto"/>
          </w:divBdr>
        </w:div>
      </w:divsChild>
    </w:div>
    <w:div w:id="136647455">
      <w:bodyDiv w:val="1"/>
      <w:marLeft w:val="0"/>
      <w:marRight w:val="0"/>
      <w:marTop w:val="0"/>
      <w:marBottom w:val="0"/>
      <w:divBdr>
        <w:top w:val="none" w:sz="0" w:space="0" w:color="auto"/>
        <w:left w:val="none" w:sz="0" w:space="0" w:color="auto"/>
        <w:bottom w:val="none" w:sz="0" w:space="0" w:color="auto"/>
        <w:right w:val="none" w:sz="0" w:space="0" w:color="auto"/>
      </w:divBdr>
      <w:divsChild>
        <w:div w:id="158079100">
          <w:marLeft w:val="0"/>
          <w:marRight w:val="0"/>
          <w:marTop w:val="0"/>
          <w:marBottom w:val="0"/>
          <w:divBdr>
            <w:top w:val="none" w:sz="0" w:space="0" w:color="auto"/>
            <w:left w:val="none" w:sz="0" w:space="0" w:color="auto"/>
            <w:bottom w:val="none" w:sz="0" w:space="0" w:color="auto"/>
            <w:right w:val="none" w:sz="0" w:space="0" w:color="auto"/>
          </w:divBdr>
        </w:div>
        <w:div w:id="1788354309">
          <w:marLeft w:val="0"/>
          <w:marRight w:val="0"/>
          <w:marTop w:val="0"/>
          <w:marBottom w:val="279"/>
          <w:divBdr>
            <w:top w:val="none" w:sz="0" w:space="0" w:color="auto"/>
            <w:left w:val="none" w:sz="0" w:space="0" w:color="auto"/>
            <w:bottom w:val="none" w:sz="0" w:space="0" w:color="auto"/>
            <w:right w:val="none" w:sz="0" w:space="0" w:color="auto"/>
          </w:divBdr>
        </w:div>
      </w:divsChild>
    </w:div>
    <w:div w:id="139538015">
      <w:bodyDiv w:val="1"/>
      <w:marLeft w:val="0"/>
      <w:marRight w:val="0"/>
      <w:marTop w:val="0"/>
      <w:marBottom w:val="0"/>
      <w:divBdr>
        <w:top w:val="none" w:sz="0" w:space="0" w:color="auto"/>
        <w:left w:val="none" w:sz="0" w:space="0" w:color="auto"/>
        <w:bottom w:val="none" w:sz="0" w:space="0" w:color="auto"/>
        <w:right w:val="none" w:sz="0" w:space="0" w:color="auto"/>
      </w:divBdr>
      <w:divsChild>
        <w:div w:id="1132867117">
          <w:marLeft w:val="0"/>
          <w:marRight w:val="0"/>
          <w:marTop w:val="0"/>
          <w:marBottom w:val="279"/>
          <w:divBdr>
            <w:top w:val="none" w:sz="0" w:space="0" w:color="auto"/>
            <w:left w:val="none" w:sz="0" w:space="0" w:color="auto"/>
            <w:bottom w:val="none" w:sz="0" w:space="0" w:color="auto"/>
            <w:right w:val="none" w:sz="0" w:space="0" w:color="auto"/>
          </w:divBdr>
        </w:div>
      </w:divsChild>
    </w:div>
    <w:div w:id="139739198">
      <w:bodyDiv w:val="1"/>
      <w:marLeft w:val="0"/>
      <w:marRight w:val="0"/>
      <w:marTop w:val="0"/>
      <w:marBottom w:val="0"/>
      <w:divBdr>
        <w:top w:val="none" w:sz="0" w:space="0" w:color="auto"/>
        <w:left w:val="none" w:sz="0" w:space="0" w:color="auto"/>
        <w:bottom w:val="none" w:sz="0" w:space="0" w:color="auto"/>
        <w:right w:val="none" w:sz="0" w:space="0" w:color="auto"/>
      </w:divBdr>
      <w:divsChild>
        <w:div w:id="170878052">
          <w:marLeft w:val="0"/>
          <w:marRight w:val="0"/>
          <w:marTop w:val="0"/>
          <w:marBottom w:val="279"/>
          <w:divBdr>
            <w:top w:val="none" w:sz="0" w:space="0" w:color="auto"/>
            <w:left w:val="none" w:sz="0" w:space="0" w:color="auto"/>
            <w:bottom w:val="none" w:sz="0" w:space="0" w:color="auto"/>
            <w:right w:val="none" w:sz="0" w:space="0" w:color="auto"/>
          </w:divBdr>
        </w:div>
      </w:divsChild>
    </w:div>
    <w:div w:id="145320292">
      <w:bodyDiv w:val="1"/>
      <w:marLeft w:val="0"/>
      <w:marRight w:val="0"/>
      <w:marTop w:val="0"/>
      <w:marBottom w:val="0"/>
      <w:divBdr>
        <w:top w:val="none" w:sz="0" w:space="0" w:color="auto"/>
        <w:left w:val="none" w:sz="0" w:space="0" w:color="auto"/>
        <w:bottom w:val="none" w:sz="0" w:space="0" w:color="auto"/>
        <w:right w:val="none" w:sz="0" w:space="0" w:color="auto"/>
      </w:divBdr>
      <w:divsChild>
        <w:div w:id="1425226609">
          <w:marLeft w:val="0"/>
          <w:marRight w:val="0"/>
          <w:marTop w:val="0"/>
          <w:marBottom w:val="279"/>
          <w:divBdr>
            <w:top w:val="none" w:sz="0" w:space="0" w:color="auto"/>
            <w:left w:val="none" w:sz="0" w:space="0" w:color="auto"/>
            <w:bottom w:val="none" w:sz="0" w:space="0" w:color="auto"/>
            <w:right w:val="none" w:sz="0" w:space="0" w:color="auto"/>
          </w:divBdr>
        </w:div>
      </w:divsChild>
    </w:div>
    <w:div w:id="166558244">
      <w:bodyDiv w:val="1"/>
      <w:marLeft w:val="0"/>
      <w:marRight w:val="0"/>
      <w:marTop w:val="0"/>
      <w:marBottom w:val="0"/>
      <w:divBdr>
        <w:top w:val="none" w:sz="0" w:space="0" w:color="auto"/>
        <w:left w:val="none" w:sz="0" w:space="0" w:color="auto"/>
        <w:bottom w:val="none" w:sz="0" w:space="0" w:color="auto"/>
        <w:right w:val="none" w:sz="0" w:space="0" w:color="auto"/>
      </w:divBdr>
      <w:divsChild>
        <w:div w:id="176232207">
          <w:marLeft w:val="0"/>
          <w:marRight w:val="0"/>
          <w:marTop w:val="0"/>
          <w:marBottom w:val="279"/>
          <w:divBdr>
            <w:top w:val="none" w:sz="0" w:space="0" w:color="auto"/>
            <w:left w:val="none" w:sz="0" w:space="0" w:color="auto"/>
            <w:bottom w:val="none" w:sz="0" w:space="0" w:color="auto"/>
            <w:right w:val="none" w:sz="0" w:space="0" w:color="auto"/>
          </w:divBdr>
        </w:div>
      </w:divsChild>
    </w:div>
    <w:div w:id="183784582">
      <w:bodyDiv w:val="1"/>
      <w:marLeft w:val="0"/>
      <w:marRight w:val="0"/>
      <w:marTop w:val="0"/>
      <w:marBottom w:val="0"/>
      <w:divBdr>
        <w:top w:val="none" w:sz="0" w:space="0" w:color="auto"/>
        <w:left w:val="none" w:sz="0" w:space="0" w:color="auto"/>
        <w:bottom w:val="none" w:sz="0" w:space="0" w:color="auto"/>
        <w:right w:val="none" w:sz="0" w:space="0" w:color="auto"/>
      </w:divBdr>
      <w:divsChild>
        <w:div w:id="878779356">
          <w:marLeft w:val="0"/>
          <w:marRight w:val="0"/>
          <w:marTop w:val="0"/>
          <w:marBottom w:val="279"/>
          <w:divBdr>
            <w:top w:val="none" w:sz="0" w:space="0" w:color="auto"/>
            <w:left w:val="none" w:sz="0" w:space="0" w:color="auto"/>
            <w:bottom w:val="none" w:sz="0" w:space="0" w:color="auto"/>
            <w:right w:val="none" w:sz="0" w:space="0" w:color="auto"/>
          </w:divBdr>
        </w:div>
      </w:divsChild>
    </w:div>
    <w:div w:id="186332346">
      <w:bodyDiv w:val="1"/>
      <w:marLeft w:val="0"/>
      <w:marRight w:val="0"/>
      <w:marTop w:val="0"/>
      <w:marBottom w:val="0"/>
      <w:divBdr>
        <w:top w:val="none" w:sz="0" w:space="0" w:color="auto"/>
        <w:left w:val="none" w:sz="0" w:space="0" w:color="auto"/>
        <w:bottom w:val="none" w:sz="0" w:space="0" w:color="auto"/>
        <w:right w:val="none" w:sz="0" w:space="0" w:color="auto"/>
      </w:divBdr>
      <w:divsChild>
        <w:div w:id="479808387">
          <w:marLeft w:val="0"/>
          <w:marRight w:val="0"/>
          <w:marTop w:val="0"/>
          <w:marBottom w:val="279"/>
          <w:divBdr>
            <w:top w:val="none" w:sz="0" w:space="0" w:color="auto"/>
            <w:left w:val="none" w:sz="0" w:space="0" w:color="auto"/>
            <w:bottom w:val="none" w:sz="0" w:space="0" w:color="auto"/>
            <w:right w:val="none" w:sz="0" w:space="0" w:color="auto"/>
          </w:divBdr>
        </w:div>
      </w:divsChild>
    </w:div>
    <w:div w:id="216404809">
      <w:bodyDiv w:val="1"/>
      <w:marLeft w:val="0"/>
      <w:marRight w:val="0"/>
      <w:marTop w:val="0"/>
      <w:marBottom w:val="0"/>
      <w:divBdr>
        <w:top w:val="none" w:sz="0" w:space="0" w:color="auto"/>
        <w:left w:val="none" w:sz="0" w:space="0" w:color="auto"/>
        <w:bottom w:val="none" w:sz="0" w:space="0" w:color="auto"/>
        <w:right w:val="none" w:sz="0" w:space="0" w:color="auto"/>
      </w:divBdr>
      <w:divsChild>
        <w:div w:id="393505590">
          <w:marLeft w:val="0"/>
          <w:marRight w:val="0"/>
          <w:marTop w:val="0"/>
          <w:marBottom w:val="279"/>
          <w:divBdr>
            <w:top w:val="none" w:sz="0" w:space="0" w:color="auto"/>
            <w:left w:val="none" w:sz="0" w:space="0" w:color="auto"/>
            <w:bottom w:val="none" w:sz="0" w:space="0" w:color="auto"/>
            <w:right w:val="none" w:sz="0" w:space="0" w:color="auto"/>
          </w:divBdr>
        </w:div>
      </w:divsChild>
    </w:div>
    <w:div w:id="217934109">
      <w:bodyDiv w:val="1"/>
      <w:marLeft w:val="0"/>
      <w:marRight w:val="0"/>
      <w:marTop w:val="0"/>
      <w:marBottom w:val="0"/>
      <w:divBdr>
        <w:top w:val="none" w:sz="0" w:space="0" w:color="auto"/>
        <w:left w:val="none" w:sz="0" w:space="0" w:color="auto"/>
        <w:bottom w:val="none" w:sz="0" w:space="0" w:color="auto"/>
        <w:right w:val="none" w:sz="0" w:space="0" w:color="auto"/>
      </w:divBdr>
      <w:divsChild>
        <w:div w:id="1666012625">
          <w:marLeft w:val="0"/>
          <w:marRight w:val="0"/>
          <w:marTop w:val="0"/>
          <w:marBottom w:val="279"/>
          <w:divBdr>
            <w:top w:val="none" w:sz="0" w:space="0" w:color="auto"/>
            <w:left w:val="none" w:sz="0" w:space="0" w:color="auto"/>
            <w:bottom w:val="none" w:sz="0" w:space="0" w:color="auto"/>
            <w:right w:val="none" w:sz="0" w:space="0" w:color="auto"/>
          </w:divBdr>
        </w:div>
      </w:divsChild>
    </w:div>
    <w:div w:id="225994866">
      <w:bodyDiv w:val="1"/>
      <w:marLeft w:val="0"/>
      <w:marRight w:val="0"/>
      <w:marTop w:val="0"/>
      <w:marBottom w:val="0"/>
      <w:divBdr>
        <w:top w:val="none" w:sz="0" w:space="0" w:color="auto"/>
        <w:left w:val="none" w:sz="0" w:space="0" w:color="auto"/>
        <w:bottom w:val="none" w:sz="0" w:space="0" w:color="auto"/>
        <w:right w:val="none" w:sz="0" w:space="0" w:color="auto"/>
      </w:divBdr>
      <w:divsChild>
        <w:div w:id="190649366">
          <w:marLeft w:val="0"/>
          <w:marRight w:val="0"/>
          <w:marTop w:val="0"/>
          <w:marBottom w:val="279"/>
          <w:divBdr>
            <w:top w:val="none" w:sz="0" w:space="0" w:color="auto"/>
            <w:left w:val="none" w:sz="0" w:space="0" w:color="auto"/>
            <w:bottom w:val="none" w:sz="0" w:space="0" w:color="auto"/>
            <w:right w:val="none" w:sz="0" w:space="0" w:color="auto"/>
          </w:divBdr>
        </w:div>
      </w:divsChild>
    </w:div>
    <w:div w:id="230623800">
      <w:bodyDiv w:val="1"/>
      <w:marLeft w:val="0"/>
      <w:marRight w:val="0"/>
      <w:marTop w:val="0"/>
      <w:marBottom w:val="0"/>
      <w:divBdr>
        <w:top w:val="none" w:sz="0" w:space="0" w:color="auto"/>
        <w:left w:val="none" w:sz="0" w:space="0" w:color="auto"/>
        <w:bottom w:val="none" w:sz="0" w:space="0" w:color="auto"/>
        <w:right w:val="none" w:sz="0" w:space="0" w:color="auto"/>
      </w:divBdr>
      <w:divsChild>
        <w:div w:id="1377000585">
          <w:marLeft w:val="0"/>
          <w:marRight w:val="0"/>
          <w:marTop w:val="0"/>
          <w:marBottom w:val="279"/>
          <w:divBdr>
            <w:top w:val="none" w:sz="0" w:space="0" w:color="auto"/>
            <w:left w:val="none" w:sz="0" w:space="0" w:color="auto"/>
            <w:bottom w:val="none" w:sz="0" w:space="0" w:color="auto"/>
            <w:right w:val="none" w:sz="0" w:space="0" w:color="auto"/>
          </w:divBdr>
        </w:div>
      </w:divsChild>
    </w:div>
    <w:div w:id="241912630">
      <w:bodyDiv w:val="1"/>
      <w:marLeft w:val="0"/>
      <w:marRight w:val="0"/>
      <w:marTop w:val="0"/>
      <w:marBottom w:val="0"/>
      <w:divBdr>
        <w:top w:val="none" w:sz="0" w:space="0" w:color="auto"/>
        <w:left w:val="none" w:sz="0" w:space="0" w:color="auto"/>
        <w:bottom w:val="none" w:sz="0" w:space="0" w:color="auto"/>
        <w:right w:val="none" w:sz="0" w:space="0" w:color="auto"/>
      </w:divBdr>
      <w:divsChild>
        <w:div w:id="1094783841">
          <w:marLeft w:val="0"/>
          <w:marRight w:val="0"/>
          <w:marTop w:val="0"/>
          <w:marBottom w:val="279"/>
          <w:divBdr>
            <w:top w:val="none" w:sz="0" w:space="0" w:color="auto"/>
            <w:left w:val="none" w:sz="0" w:space="0" w:color="auto"/>
            <w:bottom w:val="none" w:sz="0" w:space="0" w:color="auto"/>
            <w:right w:val="none" w:sz="0" w:space="0" w:color="auto"/>
          </w:divBdr>
        </w:div>
      </w:divsChild>
    </w:div>
    <w:div w:id="254705074">
      <w:bodyDiv w:val="1"/>
      <w:marLeft w:val="0"/>
      <w:marRight w:val="0"/>
      <w:marTop w:val="0"/>
      <w:marBottom w:val="0"/>
      <w:divBdr>
        <w:top w:val="none" w:sz="0" w:space="0" w:color="auto"/>
        <w:left w:val="none" w:sz="0" w:space="0" w:color="auto"/>
        <w:bottom w:val="none" w:sz="0" w:space="0" w:color="auto"/>
        <w:right w:val="none" w:sz="0" w:space="0" w:color="auto"/>
      </w:divBdr>
      <w:divsChild>
        <w:div w:id="26566871">
          <w:marLeft w:val="0"/>
          <w:marRight w:val="0"/>
          <w:marTop w:val="0"/>
          <w:marBottom w:val="279"/>
          <w:divBdr>
            <w:top w:val="none" w:sz="0" w:space="0" w:color="auto"/>
            <w:left w:val="none" w:sz="0" w:space="0" w:color="auto"/>
            <w:bottom w:val="none" w:sz="0" w:space="0" w:color="auto"/>
            <w:right w:val="none" w:sz="0" w:space="0" w:color="auto"/>
          </w:divBdr>
        </w:div>
      </w:divsChild>
    </w:div>
    <w:div w:id="254829721">
      <w:bodyDiv w:val="1"/>
      <w:marLeft w:val="0"/>
      <w:marRight w:val="0"/>
      <w:marTop w:val="0"/>
      <w:marBottom w:val="0"/>
      <w:divBdr>
        <w:top w:val="none" w:sz="0" w:space="0" w:color="auto"/>
        <w:left w:val="none" w:sz="0" w:space="0" w:color="auto"/>
        <w:bottom w:val="none" w:sz="0" w:space="0" w:color="auto"/>
        <w:right w:val="none" w:sz="0" w:space="0" w:color="auto"/>
      </w:divBdr>
      <w:divsChild>
        <w:div w:id="1702239261">
          <w:marLeft w:val="0"/>
          <w:marRight w:val="0"/>
          <w:marTop w:val="0"/>
          <w:marBottom w:val="279"/>
          <w:divBdr>
            <w:top w:val="none" w:sz="0" w:space="0" w:color="auto"/>
            <w:left w:val="none" w:sz="0" w:space="0" w:color="auto"/>
            <w:bottom w:val="none" w:sz="0" w:space="0" w:color="auto"/>
            <w:right w:val="none" w:sz="0" w:space="0" w:color="auto"/>
          </w:divBdr>
        </w:div>
      </w:divsChild>
    </w:div>
    <w:div w:id="272828134">
      <w:bodyDiv w:val="1"/>
      <w:marLeft w:val="0"/>
      <w:marRight w:val="0"/>
      <w:marTop w:val="0"/>
      <w:marBottom w:val="0"/>
      <w:divBdr>
        <w:top w:val="none" w:sz="0" w:space="0" w:color="auto"/>
        <w:left w:val="none" w:sz="0" w:space="0" w:color="auto"/>
        <w:bottom w:val="none" w:sz="0" w:space="0" w:color="auto"/>
        <w:right w:val="none" w:sz="0" w:space="0" w:color="auto"/>
      </w:divBdr>
      <w:divsChild>
        <w:div w:id="1148933223">
          <w:marLeft w:val="0"/>
          <w:marRight w:val="0"/>
          <w:marTop w:val="0"/>
          <w:marBottom w:val="279"/>
          <w:divBdr>
            <w:top w:val="none" w:sz="0" w:space="0" w:color="auto"/>
            <w:left w:val="none" w:sz="0" w:space="0" w:color="auto"/>
            <w:bottom w:val="none" w:sz="0" w:space="0" w:color="auto"/>
            <w:right w:val="none" w:sz="0" w:space="0" w:color="auto"/>
          </w:divBdr>
        </w:div>
      </w:divsChild>
    </w:div>
    <w:div w:id="277225649">
      <w:bodyDiv w:val="1"/>
      <w:marLeft w:val="0"/>
      <w:marRight w:val="0"/>
      <w:marTop w:val="0"/>
      <w:marBottom w:val="0"/>
      <w:divBdr>
        <w:top w:val="none" w:sz="0" w:space="0" w:color="auto"/>
        <w:left w:val="none" w:sz="0" w:space="0" w:color="auto"/>
        <w:bottom w:val="none" w:sz="0" w:space="0" w:color="auto"/>
        <w:right w:val="none" w:sz="0" w:space="0" w:color="auto"/>
      </w:divBdr>
    </w:div>
    <w:div w:id="284049556">
      <w:bodyDiv w:val="1"/>
      <w:marLeft w:val="0"/>
      <w:marRight w:val="0"/>
      <w:marTop w:val="0"/>
      <w:marBottom w:val="0"/>
      <w:divBdr>
        <w:top w:val="none" w:sz="0" w:space="0" w:color="auto"/>
        <w:left w:val="none" w:sz="0" w:space="0" w:color="auto"/>
        <w:bottom w:val="none" w:sz="0" w:space="0" w:color="auto"/>
        <w:right w:val="none" w:sz="0" w:space="0" w:color="auto"/>
      </w:divBdr>
      <w:divsChild>
        <w:div w:id="463163758">
          <w:marLeft w:val="0"/>
          <w:marRight w:val="0"/>
          <w:marTop w:val="0"/>
          <w:marBottom w:val="279"/>
          <w:divBdr>
            <w:top w:val="none" w:sz="0" w:space="0" w:color="auto"/>
            <w:left w:val="none" w:sz="0" w:space="0" w:color="auto"/>
            <w:bottom w:val="none" w:sz="0" w:space="0" w:color="auto"/>
            <w:right w:val="none" w:sz="0" w:space="0" w:color="auto"/>
          </w:divBdr>
        </w:div>
      </w:divsChild>
    </w:div>
    <w:div w:id="297881132">
      <w:bodyDiv w:val="1"/>
      <w:marLeft w:val="0"/>
      <w:marRight w:val="0"/>
      <w:marTop w:val="0"/>
      <w:marBottom w:val="0"/>
      <w:divBdr>
        <w:top w:val="none" w:sz="0" w:space="0" w:color="auto"/>
        <w:left w:val="none" w:sz="0" w:space="0" w:color="auto"/>
        <w:bottom w:val="none" w:sz="0" w:space="0" w:color="auto"/>
        <w:right w:val="none" w:sz="0" w:space="0" w:color="auto"/>
      </w:divBdr>
      <w:divsChild>
        <w:div w:id="599796236">
          <w:marLeft w:val="0"/>
          <w:marRight w:val="0"/>
          <w:marTop w:val="0"/>
          <w:marBottom w:val="279"/>
          <w:divBdr>
            <w:top w:val="none" w:sz="0" w:space="0" w:color="auto"/>
            <w:left w:val="none" w:sz="0" w:space="0" w:color="auto"/>
            <w:bottom w:val="none" w:sz="0" w:space="0" w:color="auto"/>
            <w:right w:val="none" w:sz="0" w:space="0" w:color="auto"/>
          </w:divBdr>
        </w:div>
      </w:divsChild>
    </w:div>
    <w:div w:id="307395542">
      <w:bodyDiv w:val="1"/>
      <w:marLeft w:val="0"/>
      <w:marRight w:val="0"/>
      <w:marTop w:val="0"/>
      <w:marBottom w:val="0"/>
      <w:divBdr>
        <w:top w:val="none" w:sz="0" w:space="0" w:color="auto"/>
        <w:left w:val="none" w:sz="0" w:space="0" w:color="auto"/>
        <w:bottom w:val="none" w:sz="0" w:space="0" w:color="auto"/>
        <w:right w:val="none" w:sz="0" w:space="0" w:color="auto"/>
      </w:divBdr>
      <w:divsChild>
        <w:div w:id="1332106436">
          <w:marLeft w:val="0"/>
          <w:marRight w:val="0"/>
          <w:marTop w:val="0"/>
          <w:marBottom w:val="279"/>
          <w:divBdr>
            <w:top w:val="none" w:sz="0" w:space="0" w:color="auto"/>
            <w:left w:val="none" w:sz="0" w:space="0" w:color="auto"/>
            <w:bottom w:val="none" w:sz="0" w:space="0" w:color="auto"/>
            <w:right w:val="none" w:sz="0" w:space="0" w:color="auto"/>
          </w:divBdr>
        </w:div>
      </w:divsChild>
    </w:div>
    <w:div w:id="341326504">
      <w:bodyDiv w:val="1"/>
      <w:marLeft w:val="0"/>
      <w:marRight w:val="0"/>
      <w:marTop w:val="0"/>
      <w:marBottom w:val="0"/>
      <w:divBdr>
        <w:top w:val="none" w:sz="0" w:space="0" w:color="auto"/>
        <w:left w:val="none" w:sz="0" w:space="0" w:color="auto"/>
        <w:bottom w:val="none" w:sz="0" w:space="0" w:color="auto"/>
        <w:right w:val="none" w:sz="0" w:space="0" w:color="auto"/>
      </w:divBdr>
      <w:divsChild>
        <w:div w:id="1277905025">
          <w:marLeft w:val="0"/>
          <w:marRight w:val="0"/>
          <w:marTop w:val="0"/>
          <w:marBottom w:val="279"/>
          <w:divBdr>
            <w:top w:val="none" w:sz="0" w:space="0" w:color="auto"/>
            <w:left w:val="none" w:sz="0" w:space="0" w:color="auto"/>
            <w:bottom w:val="none" w:sz="0" w:space="0" w:color="auto"/>
            <w:right w:val="none" w:sz="0" w:space="0" w:color="auto"/>
          </w:divBdr>
        </w:div>
      </w:divsChild>
    </w:div>
    <w:div w:id="343361245">
      <w:bodyDiv w:val="1"/>
      <w:marLeft w:val="0"/>
      <w:marRight w:val="0"/>
      <w:marTop w:val="0"/>
      <w:marBottom w:val="0"/>
      <w:divBdr>
        <w:top w:val="none" w:sz="0" w:space="0" w:color="auto"/>
        <w:left w:val="none" w:sz="0" w:space="0" w:color="auto"/>
        <w:bottom w:val="none" w:sz="0" w:space="0" w:color="auto"/>
        <w:right w:val="none" w:sz="0" w:space="0" w:color="auto"/>
      </w:divBdr>
      <w:divsChild>
        <w:div w:id="1758214615">
          <w:marLeft w:val="0"/>
          <w:marRight w:val="0"/>
          <w:marTop w:val="0"/>
          <w:marBottom w:val="279"/>
          <w:divBdr>
            <w:top w:val="none" w:sz="0" w:space="0" w:color="auto"/>
            <w:left w:val="none" w:sz="0" w:space="0" w:color="auto"/>
            <w:bottom w:val="none" w:sz="0" w:space="0" w:color="auto"/>
            <w:right w:val="none" w:sz="0" w:space="0" w:color="auto"/>
          </w:divBdr>
        </w:div>
      </w:divsChild>
    </w:div>
    <w:div w:id="364598350">
      <w:bodyDiv w:val="1"/>
      <w:marLeft w:val="0"/>
      <w:marRight w:val="0"/>
      <w:marTop w:val="0"/>
      <w:marBottom w:val="0"/>
      <w:divBdr>
        <w:top w:val="none" w:sz="0" w:space="0" w:color="auto"/>
        <w:left w:val="none" w:sz="0" w:space="0" w:color="auto"/>
        <w:bottom w:val="none" w:sz="0" w:space="0" w:color="auto"/>
        <w:right w:val="none" w:sz="0" w:space="0" w:color="auto"/>
      </w:divBdr>
      <w:divsChild>
        <w:div w:id="1702781269">
          <w:marLeft w:val="0"/>
          <w:marRight w:val="0"/>
          <w:marTop w:val="0"/>
          <w:marBottom w:val="279"/>
          <w:divBdr>
            <w:top w:val="none" w:sz="0" w:space="0" w:color="auto"/>
            <w:left w:val="none" w:sz="0" w:space="0" w:color="auto"/>
            <w:bottom w:val="none" w:sz="0" w:space="0" w:color="auto"/>
            <w:right w:val="none" w:sz="0" w:space="0" w:color="auto"/>
          </w:divBdr>
        </w:div>
      </w:divsChild>
    </w:div>
    <w:div w:id="370305481">
      <w:bodyDiv w:val="1"/>
      <w:marLeft w:val="0"/>
      <w:marRight w:val="0"/>
      <w:marTop w:val="0"/>
      <w:marBottom w:val="0"/>
      <w:divBdr>
        <w:top w:val="none" w:sz="0" w:space="0" w:color="auto"/>
        <w:left w:val="none" w:sz="0" w:space="0" w:color="auto"/>
        <w:bottom w:val="none" w:sz="0" w:space="0" w:color="auto"/>
        <w:right w:val="none" w:sz="0" w:space="0" w:color="auto"/>
      </w:divBdr>
      <w:divsChild>
        <w:div w:id="998924445">
          <w:marLeft w:val="0"/>
          <w:marRight w:val="0"/>
          <w:marTop w:val="0"/>
          <w:marBottom w:val="279"/>
          <w:divBdr>
            <w:top w:val="none" w:sz="0" w:space="0" w:color="auto"/>
            <w:left w:val="none" w:sz="0" w:space="0" w:color="auto"/>
            <w:bottom w:val="none" w:sz="0" w:space="0" w:color="auto"/>
            <w:right w:val="none" w:sz="0" w:space="0" w:color="auto"/>
          </w:divBdr>
        </w:div>
      </w:divsChild>
    </w:div>
    <w:div w:id="376515643">
      <w:bodyDiv w:val="1"/>
      <w:marLeft w:val="0"/>
      <w:marRight w:val="0"/>
      <w:marTop w:val="0"/>
      <w:marBottom w:val="0"/>
      <w:divBdr>
        <w:top w:val="none" w:sz="0" w:space="0" w:color="auto"/>
        <w:left w:val="none" w:sz="0" w:space="0" w:color="auto"/>
        <w:bottom w:val="none" w:sz="0" w:space="0" w:color="auto"/>
        <w:right w:val="none" w:sz="0" w:space="0" w:color="auto"/>
      </w:divBdr>
      <w:divsChild>
        <w:div w:id="2032796005">
          <w:marLeft w:val="0"/>
          <w:marRight w:val="0"/>
          <w:marTop w:val="0"/>
          <w:marBottom w:val="279"/>
          <w:divBdr>
            <w:top w:val="none" w:sz="0" w:space="0" w:color="auto"/>
            <w:left w:val="none" w:sz="0" w:space="0" w:color="auto"/>
            <w:bottom w:val="none" w:sz="0" w:space="0" w:color="auto"/>
            <w:right w:val="none" w:sz="0" w:space="0" w:color="auto"/>
          </w:divBdr>
        </w:div>
      </w:divsChild>
    </w:div>
    <w:div w:id="406148567">
      <w:bodyDiv w:val="1"/>
      <w:marLeft w:val="0"/>
      <w:marRight w:val="0"/>
      <w:marTop w:val="0"/>
      <w:marBottom w:val="0"/>
      <w:divBdr>
        <w:top w:val="none" w:sz="0" w:space="0" w:color="auto"/>
        <w:left w:val="none" w:sz="0" w:space="0" w:color="auto"/>
        <w:bottom w:val="none" w:sz="0" w:space="0" w:color="auto"/>
        <w:right w:val="none" w:sz="0" w:space="0" w:color="auto"/>
      </w:divBdr>
      <w:divsChild>
        <w:div w:id="353267247">
          <w:marLeft w:val="0"/>
          <w:marRight w:val="0"/>
          <w:marTop w:val="0"/>
          <w:marBottom w:val="279"/>
          <w:divBdr>
            <w:top w:val="none" w:sz="0" w:space="0" w:color="auto"/>
            <w:left w:val="none" w:sz="0" w:space="0" w:color="auto"/>
            <w:bottom w:val="none" w:sz="0" w:space="0" w:color="auto"/>
            <w:right w:val="none" w:sz="0" w:space="0" w:color="auto"/>
          </w:divBdr>
        </w:div>
      </w:divsChild>
    </w:div>
    <w:div w:id="415514556">
      <w:bodyDiv w:val="1"/>
      <w:marLeft w:val="0"/>
      <w:marRight w:val="0"/>
      <w:marTop w:val="0"/>
      <w:marBottom w:val="0"/>
      <w:divBdr>
        <w:top w:val="none" w:sz="0" w:space="0" w:color="auto"/>
        <w:left w:val="none" w:sz="0" w:space="0" w:color="auto"/>
        <w:bottom w:val="none" w:sz="0" w:space="0" w:color="auto"/>
        <w:right w:val="none" w:sz="0" w:space="0" w:color="auto"/>
      </w:divBdr>
      <w:divsChild>
        <w:div w:id="1570263720">
          <w:marLeft w:val="0"/>
          <w:marRight w:val="0"/>
          <w:marTop w:val="0"/>
          <w:marBottom w:val="279"/>
          <w:divBdr>
            <w:top w:val="none" w:sz="0" w:space="0" w:color="auto"/>
            <w:left w:val="none" w:sz="0" w:space="0" w:color="auto"/>
            <w:bottom w:val="none" w:sz="0" w:space="0" w:color="auto"/>
            <w:right w:val="none" w:sz="0" w:space="0" w:color="auto"/>
          </w:divBdr>
        </w:div>
      </w:divsChild>
    </w:div>
    <w:div w:id="424544555">
      <w:bodyDiv w:val="1"/>
      <w:marLeft w:val="0"/>
      <w:marRight w:val="0"/>
      <w:marTop w:val="0"/>
      <w:marBottom w:val="0"/>
      <w:divBdr>
        <w:top w:val="none" w:sz="0" w:space="0" w:color="auto"/>
        <w:left w:val="none" w:sz="0" w:space="0" w:color="auto"/>
        <w:bottom w:val="none" w:sz="0" w:space="0" w:color="auto"/>
        <w:right w:val="none" w:sz="0" w:space="0" w:color="auto"/>
      </w:divBdr>
    </w:div>
    <w:div w:id="428936123">
      <w:bodyDiv w:val="1"/>
      <w:marLeft w:val="0"/>
      <w:marRight w:val="0"/>
      <w:marTop w:val="0"/>
      <w:marBottom w:val="0"/>
      <w:divBdr>
        <w:top w:val="none" w:sz="0" w:space="0" w:color="auto"/>
        <w:left w:val="none" w:sz="0" w:space="0" w:color="auto"/>
        <w:bottom w:val="none" w:sz="0" w:space="0" w:color="auto"/>
        <w:right w:val="none" w:sz="0" w:space="0" w:color="auto"/>
      </w:divBdr>
      <w:divsChild>
        <w:div w:id="8919689">
          <w:marLeft w:val="0"/>
          <w:marRight w:val="0"/>
          <w:marTop w:val="0"/>
          <w:marBottom w:val="279"/>
          <w:divBdr>
            <w:top w:val="none" w:sz="0" w:space="0" w:color="auto"/>
            <w:left w:val="none" w:sz="0" w:space="0" w:color="auto"/>
            <w:bottom w:val="none" w:sz="0" w:space="0" w:color="auto"/>
            <w:right w:val="none" w:sz="0" w:space="0" w:color="auto"/>
          </w:divBdr>
        </w:div>
      </w:divsChild>
    </w:div>
    <w:div w:id="433407351">
      <w:bodyDiv w:val="1"/>
      <w:marLeft w:val="0"/>
      <w:marRight w:val="0"/>
      <w:marTop w:val="0"/>
      <w:marBottom w:val="0"/>
      <w:divBdr>
        <w:top w:val="none" w:sz="0" w:space="0" w:color="auto"/>
        <w:left w:val="none" w:sz="0" w:space="0" w:color="auto"/>
        <w:bottom w:val="none" w:sz="0" w:space="0" w:color="auto"/>
        <w:right w:val="none" w:sz="0" w:space="0" w:color="auto"/>
      </w:divBdr>
    </w:div>
    <w:div w:id="465974516">
      <w:bodyDiv w:val="1"/>
      <w:marLeft w:val="0"/>
      <w:marRight w:val="0"/>
      <w:marTop w:val="0"/>
      <w:marBottom w:val="0"/>
      <w:divBdr>
        <w:top w:val="none" w:sz="0" w:space="0" w:color="auto"/>
        <w:left w:val="none" w:sz="0" w:space="0" w:color="auto"/>
        <w:bottom w:val="none" w:sz="0" w:space="0" w:color="auto"/>
        <w:right w:val="none" w:sz="0" w:space="0" w:color="auto"/>
      </w:divBdr>
      <w:divsChild>
        <w:div w:id="1237320681">
          <w:marLeft w:val="0"/>
          <w:marRight w:val="0"/>
          <w:marTop w:val="0"/>
          <w:marBottom w:val="279"/>
          <w:divBdr>
            <w:top w:val="none" w:sz="0" w:space="0" w:color="auto"/>
            <w:left w:val="none" w:sz="0" w:space="0" w:color="auto"/>
            <w:bottom w:val="none" w:sz="0" w:space="0" w:color="auto"/>
            <w:right w:val="none" w:sz="0" w:space="0" w:color="auto"/>
          </w:divBdr>
        </w:div>
      </w:divsChild>
    </w:div>
    <w:div w:id="477965442">
      <w:bodyDiv w:val="1"/>
      <w:marLeft w:val="0"/>
      <w:marRight w:val="0"/>
      <w:marTop w:val="0"/>
      <w:marBottom w:val="0"/>
      <w:divBdr>
        <w:top w:val="none" w:sz="0" w:space="0" w:color="auto"/>
        <w:left w:val="none" w:sz="0" w:space="0" w:color="auto"/>
        <w:bottom w:val="none" w:sz="0" w:space="0" w:color="auto"/>
        <w:right w:val="none" w:sz="0" w:space="0" w:color="auto"/>
      </w:divBdr>
      <w:divsChild>
        <w:div w:id="1320960894">
          <w:marLeft w:val="0"/>
          <w:marRight w:val="0"/>
          <w:marTop w:val="0"/>
          <w:marBottom w:val="279"/>
          <w:divBdr>
            <w:top w:val="none" w:sz="0" w:space="0" w:color="auto"/>
            <w:left w:val="none" w:sz="0" w:space="0" w:color="auto"/>
            <w:bottom w:val="none" w:sz="0" w:space="0" w:color="auto"/>
            <w:right w:val="none" w:sz="0" w:space="0" w:color="auto"/>
          </w:divBdr>
        </w:div>
      </w:divsChild>
    </w:div>
    <w:div w:id="513885601">
      <w:bodyDiv w:val="1"/>
      <w:marLeft w:val="0"/>
      <w:marRight w:val="0"/>
      <w:marTop w:val="0"/>
      <w:marBottom w:val="0"/>
      <w:divBdr>
        <w:top w:val="none" w:sz="0" w:space="0" w:color="auto"/>
        <w:left w:val="none" w:sz="0" w:space="0" w:color="auto"/>
        <w:bottom w:val="none" w:sz="0" w:space="0" w:color="auto"/>
        <w:right w:val="none" w:sz="0" w:space="0" w:color="auto"/>
      </w:divBdr>
      <w:divsChild>
        <w:div w:id="642734287">
          <w:marLeft w:val="0"/>
          <w:marRight w:val="0"/>
          <w:marTop w:val="0"/>
          <w:marBottom w:val="279"/>
          <w:divBdr>
            <w:top w:val="none" w:sz="0" w:space="0" w:color="auto"/>
            <w:left w:val="none" w:sz="0" w:space="0" w:color="auto"/>
            <w:bottom w:val="none" w:sz="0" w:space="0" w:color="auto"/>
            <w:right w:val="none" w:sz="0" w:space="0" w:color="auto"/>
          </w:divBdr>
        </w:div>
      </w:divsChild>
    </w:div>
    <w:div w:id="514465217">
      <w:bodyDiv w:val="1"/>
      <w:marLeft w:val="0"/>
      <w:marRight w:val="0"/>
      <w:marTop w:val="0"/>
      <w:marBottom w:val="0"/>
      <w:divBdr>
        <w:top w:val="none" w:sz="0" w:space="0" w:color="auto"/>
        <w:left w:val="none" w:sz="0" w:space="0" w:color="auto"/>
        <w:bottom w:val="none" w:sz="0" w:space="0" w:color="auto"/>
        <w:right w:val="none" w:sz="0" w:space="0" w:color="auto"/>
      </w:divBdr>
    </w:div>
    <w:div w:id="519466633">
      <w:bodyDiv w:val="1"/>
      <w:marLeft w:val="0"/>
      <w:marRight w:val="0"/>
      <w:marTop w:val="0"/>
      <w:marBottom w:val="0"/>
      <w:divBdr>
        <w:top w:val="none" w:sz="0" w:space="0" w:color="auto"/>
        <w:left w:val="none" w:sz="0" w:space="0" w:color="auto"/>
        <w:bottom w:val="none" w:sz="0" w:space="0" w:color="auto"/>
        <w:right w:val="none" w:sz="0" w:space="0" w:color="auto"/>
      </w:divBdr>
      <w:divsChild>
        <w:div w:id="1202481123">
          <w:marLeft w:val="0"/>
          <w:marRight w:val="0"/>
          <w:marTop w:val="0"/>
          <w:marBottom w:val="279"/>
          <w:divBdr>
            <w:top w:val="none" w:sz="0" w:space="0" w:color="auto"/>
            <w:left w:val="none" w:sz="0" w:space="0" w:color="auto"/>
            <w:bottom w:val="none" w:sz="0" w:space="0" w:color="auto"/>
            <w:right w:val="none" w:sz="0" w:space="0" w:color="auto"/>
          </w:divBdr>
        </w:div>
      </w:divsChild>
    </w:div>
    <w:div w:id="531921741">
      <w:bodyDiv w:val="1"/>
      <w:marLeft w:val="0"/>
      <w:marRight w:val="0"/>
      <w:marTop w:val="0"/>
      <w:marBottom w:val="0"/>
      <w:divBdr>
        <w:top w:val="none" w:sz="0" w:space="0" w:color="auto"/>
        <w:left w:val="none" w:sz="0" w:space="0" w:color="auto"/>
        <w:bottom w:val="none" w:sz="0" w:space="0" w:color="auto"/>
        <w:right w:val="none" w:sz="0" w:space="0" w:color="auto"/>
      </w:divBdr>
      <w:divsChild>
        <w:div w:id="25638136">
          <w:marLeft w:val="0"/>
          <w:marRight w:val="0"/>
          <w:marTop w:val="0"/>
          <w:marBottom w:val="279"/>
          <w:divBdr>
            <w:top w:val="none" w:sz="0" w:space="0" w:color="auto"/>
            <w:left w:val="none" w:sz="0" w:space="0" w:color="auto"/>
            <w:bottom w:val="none" w:sz="0" w:space="0" w:color="auto"/>
            <w:right w:val="none" w:sz="0" w:space="0" w:color="auto"/>
          </w:divBdr>
        </w:div>
      </w:divsChild>
    </w:div>
    <w:div w:id="534124930">
      <w:bodyDiv w:val="1"/>
      <w:marLeft w:val="0"/>
      <w:marRight w:val="0"/>
      <w:marTop w:val="0"/>
      <w:marBottom w:val="0"/>
      <w:divBdr>
        <w:top w:val="none" w:sz="0" w:space="0" w:color="auto"/>
        <w:left w:val="none" w:sz="0" w:space="0" w:color="auto"/>
        <w:bottom w:val="none" w:sz="0" w:space="0" w:color="auto"/>
        <w:right w:val="none" w:sz="0" w:space="0" w:color="auto"/>
      </w:divBdr>
      <w:divsChild>
        <w:div w:id="1032415644">
          <w:marLeft w:val="0"/>
          <w:marRight w:val="0"/>
          <w:marTop w:val="0"/>
          <w:marBottom w:val="279"/>
          <w:divBdr>
            <w:top w:val="none" w:sz="0" w:space="0" w:color="auto"/>
            <w:left w:val="none" w:sz="0" w:space="0" w:color="auto"/>
            <w:bottom w:val="none" w:sz="0" w:space="0" w:color="auto"/>
            <w:right w:val="none" w:sz="0" w:space="0" w:color="auto"/>
          </w:divBdr>
        </w:div>
      </w:divsChild>
    </w:div>
    <w:div w:id="552928715">
      <w:bodyDiv w:val="1"/>
      <w:marLeft w:val="0"/>
      <w:marRight w:val="0"/>
      <w:marTop w:val="0"/>
      <w:marBottom w:val="0"/>
      <w:divBdr>
        <w:top w:val="none" w:sz="0" w:space="0" w:color="auto"/>
        <w:left w:val="none" w:sz="0" w:space="0" w:color="auto"/>
        <w:bottom w:val="none" w:sz="0" w:space="0" w:color="auto"/>
        <w:right w:val="none" w:sz="0" w:space="0" w:color="auto"/>
      </w:divBdr>
      <w:divsChild>
        <w:div w:id="1109929227">
          <w:marLeft w:val="0"/>
          <w:marRight w:val="0"/>
          <w:marTop w:val="0"/>
          <w:marBottom w:val="279"/>
          <w:divBdr>
            <w:top w:val="none" w:sz="0" w:space="0" w:color="auto"/>
            <w:left w:val="none" w:sz="0" w:space="0" w:color="auto"/>
            <w:bottom w:val="none" w:sz="0" w:space="0" w:color="auto"/>
            <w:right w:val="none" w:sz="0" w:space="0" w:color="auto"/>
          </w:divBdr>
        </w:div>
      </w:divsChild>
    </w:div>
    <w:div w:id="580025814">
      <w:bodyDiv w:val="1"/>
      <w:marLeft w:val="0"/>
      <w:marRight w:val="0"/>
      <w:marTop w:val="0"/>
      <w:marBottom w:val="0"/>
      <w:divBdr>
        <w:top w:val="none" w:sz="0" w:space="0" w:color="auto"/>
        <w:left w:val="none" w:sz="0" w:space="0" w:color="auto"/>
        <w:bottom w:val="none" w:sz="0" w:space="0" w:color="auto"/>
        <w:right w:val="none" w:sz="0" w:space="0" w:color="auto"/>
      </w:divBdr>
      <w:divsChild>
        <w:div w:id="1180049711">
          <w:marLeft w:val="0"/>
          <w:marRight w:val="0"/>
          <w:marTop w:val="0"/>
          <w:marBottom w:val="279"/>
          <w:divBdr>
            <w:top w:val="none" w:sz="0" w:space="0" w:color="auto"/>
            <w:left w:val="none" w:sz="0" w:space="0" w:color="auto"/>
            <w:bottom w:val="none" w:sz="0" w:space="0" w:color="auto"/>
            <w:right w:val="none" w:sz="0" w:space="0" w:color="auto"/>
          </w:divBdr>
        </w:div>
      </w:divsChild>
    </w:div>
    <w:div w:id="584998286">
      <w:bodyDiv w:val="1"/>
      <w:marLeft w:val="0"/>
      <w:marRight w:val="0"/>
      <w:marTop w:val="0"/>
      <w:marBottom w:val="0"/>
      <w:divBdr>
        <w:top w:val="none" w:sz="0" w:space="0" w:color="auto"/>
        <w:left w:val="none" w:sz="0" w:space="0" w:color="auto"/>
        <w:bottom w:val="none" w:sz="0" w:space="0" w:color="auto"/>
        <w:right w:val="none" w:sz="0" w:space="0" w:color="auto"/>
      </w:divBdr>
      <w:divsChild>
        <w:div w:id="408695108">
          <w:marLeft w:val="0"/>
          <w:marRight w:val="0"/>
          <w:marTop w:val="0"/>
          <w:marBottom w:val="279"/>
          <w:divBdr>
            <w:top w:val="none" w:sz="0" w:space="0" w:color="auto"/>
            <w:left w:val="none" w:sz="0" w:space="0" w:color="auto"/>
            <w:bottom w:val="none" w:sz="0" w:space="0" w:color="auto"/>
            <w:right w:val="none" w:sz="0" w:space="0" w:color="auto"/>
          </w:divBdr>
        </w:div>
      </w:divsChild>
    </w:div>
    <w:div w:id="587882464">
      <w:bodyDiv w:val="1"/>
      <w:marLeft w:val="0"/>
      <w:marRight w:val="0"/>
      <w:marTop w:val="0"/>
      <w:marBottom w:val="0"/>
      <w:divBdr>
        <w:top w:val="none" w:sz="0" w:space="0" w:color="auto"/>
        <w:left w:val="none" w:sz="0" w:space="0" w:color="auto"/>
        <w:bottom w:val="none" w:sz="0" w:space="0" w:color="auto"/>
        <w:right w:val="none" w:sz="0" w:space="0" w:color="auto"/>
      </w:divBdr>
      <w:divsChild>
        <w:div w:id="119109501">
          <w:marLeft w:val="0"/>
          <w:marRight w:val="0"/>
          <w:marTop w:val="0"/>
          <w:marBottom w:val="279"/>
          <w:divBdr>
            <w:top w:val="none" w:sz="0" w:space="0" w:color="auto"/>
            <w:left w:val="none" w:sz="0" w:space="0" w:color="auto"/>
            <w:bottom w:val="none" w:sz="0" w:space="0" w:color="auto"/>
            <w:right w:val="none" w:sz="0" w:space="0" w:color="auto"/>
          </w:divBdr>
        </w:div>
      </w:divsChild>
    </w:div>
    <w:div w:id="589851935">
      <w:bodyDiv w:val="1"/>
      <w:marLeft w:val="0"/>
      <w:marRight w:val="0"/>
      <w:marTop w:val="0"/>
      <w:marBottom w:val="0"/>
      <w:divBdr>
        <w:top w:val="none" w:sz="0" w:space="0" w:color="auto"/>
        <w:left w:val="none" w:sz="0" w:space="0" w:color="auto"/>
        <w:bottom w:val="none" w:sz="0" w:space="0" w:color="auto"/>
        <w:right w:val="none" w:sz="0" w:space="0" w:color="auto"/>
      </w:divBdr>
    </w:div>
    <w:div w:id="601112998">
      <w:bodyDiv w:val="1"/>
      <w:marLeft w:val="0"/>
      <w:marRight w:val="0"/>
      <w:marTop w:val="0"/>
      <w:marBottom w:val="0"/>
      <w:divBdr>
        <w:top w:val="none" w:sz="0" w:space="0" w:color="auto"/>
        <w:left w:val="none" w:sz="0" w:space="0" w:color="auto"/>
        <w:bottom w:val="none" w:sz="0" w:space="0" w:color="auto"/>
        <w:right w:val="none" w:sz="0" w:space="0" w:color="auto"/>
      </w:divBdr>
      <w:divsChild>
        <w:div w:id="1736319263">
          <w:marLeft w:val="0"/>
          <w:marRight w:val="0"/>
          <w:marTop w:val="0"/>
          <w:marBottom w:val="279"/>
          <w:divBdr>
            <w:top w:val="none" w:sz="0" w:space="0" w:color="auto"/>
            <w:left w:val="none" w:sz="0" w:space="0" w:color="auto"/>
            <w:bottom w:val="none" w:sz="0" w:space="0" w:color="auto"/>
            <w:right w:val="none" w:sz="0" w:space="0" w:color="auto"/>
          </w:divBdr>
        </w:div>
      </w:divsChild>
    </w:div>
    <w:div w:id="601573750">
      <w:bodyDiv w:val="1"/>
      <w:marLeft w:val="0"/>
      <w:marRight w:val="0"/>
      <w:marTop w:val="0"/>
      <w:marBottom w:val="0"/>
      <w:divBdr>
        <w:top w:val="none" w:sz="0" w:space="0" w:color="auto"/>
        <w:left w:val="none" w:sz="0" w:space="0" w:color="auto"/>
        <w:bottom w:val="none" w:sz="0" w:space="0" w:color="auto"/>
        <w:right w:val="none" w:sz="0" w:space="0" w:color="auto"/>
      </w:divBdr>
      <w:divsChild>
        <w:div w:id="1289163615">
          <w:marLeft w:val="0"/>
          <w:marRight w:val="0"/>
          <w:marTop w:val="0"/>
          <w:marBottom w:val="279"/>
          <w:divBdr>
            <w:top w:val="none" w:sz="0" w:space="0" w:color="auto"/>
            <w:left w:val="none" w:sz="0" w:space="0" w:color="auto"/>
            <w:bottom w:val="none" w:sz="0" w:space="0" w:color="auto"/>
            <w:right w:val="none" w:sz="0" w:space="0" w:color="auto"/>
          </w:divBdr>
        </w:div>
      </w:divsChild>
    </w:div>
    <w:div w:id="616839889">
      <w:bodyDiv w:val="1"/>
      <w:marLeft w:val="0"/>
      <w:marRight w:val="0"/>
      <w:marTop w:val="0"/>
      <w:marBottom w:val="0"/>
      <w:divBdr>
        <w:top w:val="none" w:sz="0" w:space="0" w:color="auto"/>
        <w:left w:val="none" w:sz="0" w:space="0" w:color="auto"/>
        <w:bottom w:val="none" w:sz="0" w:space="0" w:color="auto"/>
        <w:right w:val="none" w:sz="0" w:space="0" w:color="auto"/>
      </w:divBdr>
      <w:divsChild>
        <w:div w:id="102310832">
          <w:marLeft w:val="0"/>
          <w:marRight w:val="0"/>
          <w:marTop w:val="0"/>
          <w:marBottom w:val="279"/>
          <w:divBdr>
            <w:top w:val="none" w:sz="0" w:space="0" w:color="auto"/>
            <w:left w:val="none" w:sz="0" w:space="0" w:color="auto"/>
            <w:bottom w:val="none" w:sz="0" w:space="0" w:color="auto"/>
            <w:right w:val="none" w:sz="0" w:space="0" w:color="auto"/>
          </w:divBdr>
        </w:div>
      </w:divsChild>
    </w:div>
    <w:div w:id="622998265">
      <w:bodyDiv w:val="1"/>
      <w:marLeft w:val="0"/>
      <w:marRight w:val="0"/>
      <w:marTop w:val="0"/>
      <w:marBottom w:val="0"/>
      <w:divBdr>
        <w:top w:val="none" w:sz="0" w:space="0" w:color="auto"/>
        <w:left w:val="none" w:sz="0" w:space="0" w:color="auto"/>
        <w:bottom w:val="none" w:sz="0" w:space="0" w:color="auto"/>
        <w:right w:val="none" w:sz="0" w:space="0" w:color="auto"/>
      </w:divBdr>
      <w:divsChild>
        <w:div w:id="137459137">
          <w:marLeft w:val="0"/>
          <w:marRight w:val="0"/>
          <w:marTop w:val="0"/>
          <w:marBottom w:val="279"/>
          <w:divBdr>
            <w:top w:val="none" w:sz="0" w:space="0" w:color="auto"/>
            <w:left w:val="none" w:sz="0" w:space="0" w:color="auto"/>
            <w:bottom w:val="none" w:sz="0" w:space="0" w:color="auto"/>
            <w:right w:val="none" w:sz="0" w:space="0" w:color="auto"/>
          </w:divBdr>
        </w:div>
      </w:divsChild>
    </w:div>
    <w:div w:id="627662669">
      <w:bodyDiv w:val="1"/>
      <w:marLeft w:val="0"/>
      <w:marRight w:val="0"/>
      <w:marTop w:val="0"/>
      <w:marBottom w:val="0"/>
      <w:divBdr>
        <w:top w:val="none" w:sz="0" w:space="0" w:color="auto"/>
        <w:left w:val="none" w:sz="0" w:space="0" w:color="auto"/>
        <w:bottom w:val="none" w:sz="0" w:space="0" w:color="auto"/>
        <w:right w:val="none" w:sz="0" w:space="0" w:color="auto"/>
      </w:divBdr>
      <w:divsChild>
        <w:div w:id="459609400">
          <w:marLeft w:val="0"/>
          <w:marRight w:val="0"/>
          <w:marTop w:val="0"/>
          <w:marBottom w:val="279"/>
          <w:divBdr>
            <w:top w:val="none" w:sz="0" w:space="0" w:color="auto"/>
            <w:left w:val="none" w:sz="0" w:space="0" w:color="auto"/>
            <w:bottom w:val="none" w:sz="0" w:space="0" w:color="auto"/>
            <w:right w:val="none" w:sz="0" w:space="0" w:color="auto"/>
          </w:divBdr>
        </w:div>
      </w:divsChild>
    </w:div>
    <w:div w:id="635255041">
      <w:bodyDiv w:val="1"/>
      <w:marLeft w:val="0"/>
      <w:marRight w:val="0"/>
      <w:marTop w:val="0"/>
      <w:marBottom w:val="0"/>
      <w:divBdr>
        <w:top w:val="none" w:sz="0" w:space="0" w:color="auto"/>
        <w:left w:val="none" w:sz="0" w:space="0" w:color="auto"/>
        <w:bottom w:val="none" w:sz="0" w:space="0" w:color="auto"/>
        <w:right w:val="none" w:sz="0" w:space="0" w:color="auto"/>
      </w:divBdr>
      <w:divsChild>
        <w:div w:id="1985891885">
          <w:marLeft w:val="0"/>
          <w:marRight w:val="0"/>
          <w:marTop w:val="0"/>
          <w:marBottom w:val="279"/>
          <w:divBdr>
            <w:top w:val="none" w:sz="0" w:space="0" w:color="auto"/>
            <w:left w:val="none" w:sz="0" w:space="0" w:color="auto"/>
            <w:bottom w:val="none" w:sz="0" w:space="0" w:color="auto"/>
            <w:right w:val="none" w:sz="0" w:space="0" w:color="auto"/>
          </w:divBdr>
        </w:div>
      </w:divsChild>
    </w:div>
    <w:div w:id="637495733">
      <w:bodyDiv w:val="1"/>
      <w:marLeft w:val="0"/>
      <w:marRight w:val="0"/>
      <w:marTop w:val="0"/>
      <w:marBottom w:val="0"/>
      <w:divBdr>
        <w:top w:val="none" w:sz="0" w:space="0" w:color="auto"/>
        <w:left w:val="none" w:sz="0" w:space="0" w:color="auto"/>
        <w:bottom w:val="none" w:sz="0" w:space="0" w:color="auto"/>
        <w:right w:val="none" w:sz="0" w:space="0" w:color="auto"/>
      </w:divBdr>
      <w:divsChild>
        <w:div w:id="418601394">
          <w:marLeft w:val="0"/>
          <w:marRight w:val="0"/>
          <w:marTop w:val="0"/>
          <w:marBottom w:val="279"/>
          <w:divBdr>
            <w:top w:val="none" w:sz="0" w:space="0" w:color="auto"/>
            <w:left w:val="none" w:sz="0" w:space="0" w:color="auto"/>
            <w:bottom w:val="none" w:sz="0" w:space="0" w:color="auto"/>
            <w:right w:val="none" w:sz="0" w:space="0" w:color="auto"/>
          </w:divBdr>
        </w:div>
      </w:divsChild>
    </w:div>
    <w:div w:id="637956687">
      <w:bodyDiv w:val="1"/>
      <w:marLeft w:val="0"/>
      <w:marRight w:val="0"/>
      <w:marTop w:val="0"/>
      <w:marBottom w:val="0"/>
      <w:divBdr>
        <w:top w:val="none" w:sz="0" w:space="0" w:color="auto"/>
        <w:left w:val="none" w:sz="0" w:space="0" w:color="auto"/>
        <w:bottom w:val="none" w:sz="0" w:space="0" w:color="auto"/>
        <w:right w:val="none" w:sz="0" w:space="0" w:color="auto"/>
      </w:divBdr>
      <w:divsChild>
        <w:div w:id="1756435775">
          <w:marLeft w:val="0"/>
          <w:marRight w:val="0"/>
          <w:marTop w:val="0"/>
          <w:marBottom w:val="279"/>
          <w:divBdr>
            <w:top w:val="none" w:sz="0" w:space="0" w:color="auto"/>
            <w:left w:val="none" w:sz="0" w:space="0" w:color="auto"/>
            <w:bottom w:val="none" w:sz="0" w:space="0" w:color="auto"/>
            <w:right w:val="none" w:sz="0" w:space="0" w:color="auto"/>
          </w:divBdr>
        </w:div>
      </w:divsChild>
    </w:div>
    <w:div w:id="640038887">
      <w:bodyDiv w:val="1"/>
      <w:marLeft w:val="0"/>
      <w:marRight w:val="0"/>
      <w:marTop w:val="0"/>
      <w:marBottom w:val="0"/>
      <w:divBdr>
        <w:top w:val="none" w:sz="0" w:space="0" w:color="auto"/>
        <w:left w:val="none" w:sz="0" w:space="0" w:color="auto"/>
        <w:bottom w:val="none" w:sz="0" w:space="0" w:color="auto"/>
        <w:right w:val="none" w:sz="0" w:space="0" w:color="auto"/>
      </w:divBdr>
      <w:divsChild>
        <w:div w:id="1032609749">
          <w:marLeft w:val="0"/>
          <w:marRight w:val="0"/>
          <w:marTop w:val="0"/>
          <w:marBottom w:val="279"/>
          <w:divBdr>
            <w:top w:val="none" w:sz="0" w:space="0" w:color="auto"/>
            <w:left w:val="none" w:sz="0" w:space="0" w:color="auto"/>
            <w:bottom w:val="none" w:sz="0" w:space="0" w:color="auto"/>
            <w:right w:val="none" w:sz="0" w:space="0" w:color="auto"/>
          </w:divBdr>
        </w:div>
      </w:divsChild>
    </w:div>
    <w:div w:id="656228121">
      <w:bodyDiv w:val="1"/>
      <w:marLeft w:val="0"/>
      <w:marRight w:val="0"/>
      <w:marTop w:val="0"/>
      <w:marBottom w:val="0"/>
      <w:divBdr>
        <w:top w:val="none" w:sz="0" w:space="0" w:color="auto"/>
        <w:left w:val="none" w:sz="0" w:space="0" w:color="auto"/>
        <w:bottom w:val="none" w:sz="0" w:space="0" w:color="auto"/>
        <w:right w:val="none" w:sz="0" w:space="0" w:color="auto"/>
      </w:divBdr>
      <w:divsChild>
        <w:div w:id="724568199">
          <w:marLeft w:val="0"/>
          <w:marRight w:val="0"/>
          <w:marTop w:val="0"/>
          <w:marBottom w:val="279"/>
          <w:divBdr>
            <w:top w:val="none" w:sz="0" w:space="0" w:color="auto"/>
            <w:left w:val="none" w:sz="0" w:space="0" w:color="auto"/>
            <w:bottom w:val="none" w:sz="0" w:space="0" w:color="auto"/>
            <w:right w:val="none" w:sz="0" w:space="0" w:color="auto"/>
          </w:divBdr>
        </w:div>
      </w:divsChild>
    </w:div>
    <w:div w:id="670571110">
      <w:bodyDiv w:val="1"/>
      <w:marLeft w:val="0"/>
      <w:marRight w:val="0"/>
      <w:marTop w:val="0"/>
      <w:marBottom w:val="0"/>
      <w:divBdr>
        <w:top w:val="none" w:sz="0" w:space="0" w:color="auto"/>
        <w:left w:val="none" w:sz="0" w:space="0" w:color="auto"/>
        <w:bottom w:val="none" w:sz="0" w:space="0" w:color="auto"/>
        <w:right w:val="none" w:sz="0" w:space="0" w:color="auto"/>
      </w:divBdr>
      <w:divsChild>
        <w:div w:id="1246261160">
          <w:marLeft w:val="0"/>
          <w:marRight w:val="0"/>
          <w:marTop w:val="0"/>
          <w:marBottom w:val="279"/>
          <w:divBdr>
            <w:top w:val="none" w:sz="0" w:space="0" w:color="auto"/>
            <w:left w:val="none" w:sz="0" w:space="0" w:color="auto"/>
            <w:bottom w:val="none" w:sz="0" w:space="0" w:color="auto"/>
            <w:right w:val="none" w:sz="0" w:space="0" w:color="auto"/>
          </w:divBdr>
        </w:div>
      </w:divsChild>
    </w:div>
    <w:div w:id="680545144">
      <w:bodyDiv w:val="1"/>
      <w:marLeft w:val="0"/>
      <w:marRight w:val="0"/>
      <w:marTop w:val="0"/>
      <w:marBottom w:val="0"/>
      <w:divBdr>
        <w:top w:val="none" w:sz="0" w:space="0" w:color="auto"/>
        <w:left w:val="none" w:sz="0" w:space="0" w:color="auto"/>
        <w:bottom w:val="none" w:sz="0" w:space="0" w:color="auto"/>
        <w:right w:val="none" w:sz="0" w:space="0" w:color="auto"/>
      </w:divBdr>
      <w:divsChild>
        <w:div w:id="506680484">
          <w:marLeft w:val="0"/>
          <w:marRight w:val="0"/>
          <w:marTop w:val="0"/>
          <w:marBottom w:val="279"/>
          <w:divBdr>
            <w:top w:val="none" w:sz="0" w:space="0" w:color="auto"/>
            <w:left w:val="none" w:sz="0" w:space="0" w:color="auto"/>
            <w:bottom w:val="none" w:sz="0" w:space="0" w:color="auto"/>
            <w:right w:val="none" w:sz="0" w:space="0" w:color="auto"/>
          </w:divBdr>
        </w:div>
      </w:divsChild>
    </w:div>
    <w:div w:id="718474614">
      <w:bodyDiv w:val="1"/>
      <w:marLeft w:val="0"/>
      <w:marRight w:val="0"/>
      <w:marTop w:val="0"/>
      <w:marBottom w:val="0"/>
      <w:divBdr>
        <w:top w:val="none" w:sz="0" w:space="0" w:color="auto"/>
        <w:left w:val="none" w:sz="0" w:space="0" w:color="auto"/>
        <w:bottom w:val="none" w:sz="0" w:space="0" w:color="auto"/>
        <w:right w:val="none" w:sz="0" w:space="0" w:color="auto"/>
      </w:divBdr>
      <w:divsChild>
        <w:div w:id="1150100716">
          <w:marLeft w:val="0"/>
          <w:marRight w:val="0"/>
          <w:marTop w:val="0"/>
          <w:marBottom w:val="279"/>
          <w:divBdr>
            <w:top w:val="none" w:sz="0" w:space="0" w:color="auto"/>
            <w:left w:val="none" w:sz="0" w:space="0" w:color="auto"/>
            <w:bottom w:val="none" w:sz="0" w:space="0" w:color="auto"/>
            <w:right w:val="none" w:sz="0" w:space="0" w:color="auto"/>
          </w:divBdr>
        </w:div>
      </w:divsChild>
    </w:div>
    <w:div w:id="727149323">
      <w:bodyDiv w:val="1"/>
      <w:marLeft w:val="0"/>
      <w:marRight w:val="0"/>
      <w:marTop w:val="0"/>
      <w:marBottom w:val="0"/>
      <w:divBdr>
        <w:top w:val="none" w:sz="0" w:space="0" w:color="auto"/>
        <w:left w:val="none" w:sz="0" w:space="0" w:color="auto"/>
        <w:bottom w:val="none" w:sz="0" w:space="0" w:color="auto"/>
        <w:right w:val="none" w:sz="0" w:space="0" w:color="auto"/>
      </w:divBdr>
      <w:divsChild>
        <w:div w:id="1059398169">
          <w:marLeft w:val="0"/>
          <w:marRight w:val="0"/>
          <w:marTop w:val="0"/>
          <w:marBottom w:val="279"/>
          <w:divBdr>
            <w:top w:val="none" w:sz="0" w:space="0" w:color="auto"/>
            <w:left w:val="none" w:sz="0" w:space="0" w:color="auto"/>
            <w:bottom w:val="none" w:sz="0" w:space="0" w:color="auto"/>
            <w:right w:val="none" w:sz="0" w:space="0" w:color="auto"/>
          </w:divBdr>
        </w:div>
      </w:divsChild>
    </w:div>
    <w:div w:id="729613940">
      <w:bodyDiv w:val="1"/>
      <w:marLeft w:val="0"/>
      <w:marRight w:val="0"/>
      <w:marTop w:val="0"/>
      <w:marBottom w:val="0"/>
      <w:divBdr>
        <w:top w:val="none" w:sz="0" w:space="0" w:color="auto"/>
        <w:left w:val="none" w:sz="0" w:space="0" w:color="auto"/>
        <w:bottom w:val="none" w:sz="0" w:space="0" w:color="auto"/>
        <w:right w:val="none" w:sz="0" w:space="0" w:color="auto"/>
      </w:divBdr>
      <w:divsChild>
        <w:div w:id="844519184">
          <w:marLeft w:val="0"/>
          <w:marRight w:val="0"/>
          <w:marTop w:val="0"/>
          <w:marBottom w:val="279"/>
          <w:divBdr>
            <w:top w:val="none" w:sz="0" w:space="0" w:color="auto"/>
            <w:left w:val="none" w:sz="0" w:space="0" w:color="auto"/>
            <w:bottom w:val="none" w:sz="0" w:space="0" w:color="auto"/>
            <w:right w:val="none" w:sz="0" w:space="0" w:color="auto"/>
          </w:divBdr>
        </w:div>
      </w:divsChild>
    </w:div>
    <w:div w:id="730736675">
      <w:bodyDiv w:val="1"/>
      <w:marLeft w:val="0"/>
      <w:marRight w:val="0"/>
      <w:marTop w:val="0"/>
      <w:marBottom w:val="0"/>
      <w:divBdr>
        <w:top w:val="none" w:sz="0" w:space="0" w:color="auto"/>
        <w:left w:val="none" w:sz="0" w:space="0" w:color="auto"/>
        <w:bottom w:val="none" w:sz="0" w:space="0" w:color="auto"/>
        <w:right w:val="none" w:sz="0" w:space="0" w:color="auto"/>
      </w:divBdr>
      <w:divsChild>
        <w:div w:id="1325667984">
          <w:marLeft w:val="0"/>
          <w:marRight w:val="0"/>
          <w:marTop w:val="0"/>
          <w:marBottom w:val="279"/>
          <w:divBdr>
            <w:top w:val="none" w:sz="0" w:space="0" w:color="auto"/>
            <w:left w:val="none" w:sz="0" w:space="0" w:color="auto"/>
            <w:bottom w:val="none" w:sz="0" w:space="0" w:color="auto"/>
            <w:right w:val="none" w:sz="0" w:space="0" w:color="auto"/>
          </w:divBdr>
        </w:div>
      </w:divsChild>
    </w:div>
    <w:div w:id="731734254">
      <w:bodyDiv w:val="1"/>
      <w:marLeft w:val="0"/>
      <w:marRight w:val="0"/>
      <w:marTop w:val="0"/>
      <w:marBottom w:val="0"/>
      <w:divBdr>
        <w:top w:val="none" w:sz="0" w:space="0" w:color="auto"/>
        <w:left w:val="none" w:sz="0" w:space="0" w:color="auto"/>
        <w:bottom w:val="none" w:sz="0" w:space="0" w:color="auto"/>
        <w:right w:val="none" w:sz="0" w:space="0" w:color="auto"/>
      </w:divBdr>
      <w:divsChild>
        <w:div w:id="1919292505">
          <w:marLeft w:val="0"/>
          <w:marRight w:val="0"/>
          <w:marTop w:val="0"/>
          <w:marBottom w:val="279"/>
          <w:divBdr>
            <w:top w:val="none" w:sz="0" w:space="0" w:color="auto"/>
            <w:left w:val="none" w:sz="0" w:space="0" w:color="auto"/>
            <w:bottom w:val="none" w:sz="0" w:space="0" w:color="auto"/>
            <w:right w:val="none" w:sz="0" w:space="0" w:color="auto"/>
          </w:divBdr>
        </w:div>
      </w:divsChild>
    </w:div>
    <w:div w:id="746459086">
      <w:bodyDiv w:val="1"/>
      <w:marLeft w:val="0"/>
      <w:marRight w:val="0"/>
      <w:marTop w:val="0"/>
      <w:marBottom w:val="0"/>
      <w:divBdr>
        <w:top w:val="none" w:sz="0" w:space="0" w:color="auto"/>
        <w:left w:val="none" w:sz="0" w:space="0" w:color="auto"/>
        <w:bottom w:val="none" w:sz="0" w:space="0" w:color="auto"/>
        <w:right w:val="none" w:sz="0" w:space="0" w:color="auto"/>
      </w:divBdr>
      <w:divsChild>
        <w:div w:id="1928465383">
          <w:marLeft w:val="0"/>
          <w:marRight w:val="0"/>
          <w:marTop w:val="0"/>
          <w:marBottom w:val="279"/>
          <w:divBdr>
            <w:top w:val="none" w:sz="0" w:space="0" w:color="auto"/>
            <w:left w:val="none" w:sz="0" w:space="0" w:color="auto"/>
            <w:bottom w:val="none" w:sz="0" w:space="0" w:color="auto"/>
            <w:right w:val="none" w:sz="0" w:space="0" w:color="auto"/>
          </w:divBdr>
        </w:div>
      </w:divsChild>
    </w:div>
    <w:div w:id="749695769">
      <w:bodyDiv w:val="1"/>
      <w:marLeft w:val="0"/>
      <w:marRight w:val="0"/>
      <w:marTop w:val="0"/>
      <w:marBottom w:val="0"/>
      <w:divBdr>
        <w:top w:val="none" w:sz="0" w:space="0" w:color="auto"/>
        <w:left w:val="none" w:sz="0" w:space="0" w:color="auto"/>
        <w:bottom w:val="none" w:sz="0" w:space="0" w:color="auto"/>
        <w:right w:val="none" w:sz="0" w:space="0" w:color="auto"/>
      </w:divBdr>
      <w:divsChild>
        <w:div w:id="329874909">
          <w:marLeft w:val="0"/>
          <w:marRight w:val="0"/>
          <w:marTop w:val="0"/>
          <w:marBottom w:val="279"/>
          <w:divBdr>
            <w:top w:val="none" w:sz="0" w:space="0" w:color="auto"/>
            <w:left w:val="none" w:sz="0" w:space="0" w:color="auto"/>
            <w:bottom w:val="none" w:sz="0" w:space="0" w:color="auto"/>
            <w:right w:val="none" w:sz="0" w:space="0" w:color="auto"/>
          </w:divBdr>
        </w:div>
      </w:divsChild>
    </w:div>
    <w:div w:id="758411604">
      <w:bodyDiv w:val="1"/>
      <w:marLeft w:val="0"/>
      <w:marRight w:val="0"/>
      <w:marTop w:val="0"/>
      <w:marBottom w:val="0"/>
      <w:divBdr>
        <w:top w:val="none" w:sz="0" w:space="0" w:color="auto"/>
        <w:left w:val="none" w:sz="0" w:space="0" w:color="auto"/>
        <w:bottom w:val="none" w:sz="0" w:space="0" w:color="auto"/>
        <w:right w:val="none" w:sz="0" w:space="0" w:color="auto"/>
      </w:divBdr>
      <w:divsChild>
        <w:div w:id="1880164047">
          <w:marLeft w:val="0"/>
          <w:marRight w:val="0"/>
          <w:marTop w:val="0"/>
          <w:marBottom w:val="279"/>
          <w:divBdr>
            <w:top w:val="none" w:sz="0" w:space="0" w:color="auto"/>
            <w:left w:val="none" w:sz="0" w:space="0" w:color="auto"/>
            <w:bottom w:val="none" w:sz="0" w:space="0" w:color="auto"/>
            <w:right w:val="none" w:sz="0" w:space="0" w:color="auto"/>
          </w:divBdr>
        </w:div>
      </w:divsChild>
    </w:div>
    <w:div w:id="763261058">
      <w:bodyDiv w:val="1"/>
      <w:marLeft w:val="0"/>
      <w:marRight w:val="0"/>
      <w:marTop w:val="0"/>
      <w:marBottom w:val="0"/>
      <w:divBdr>
        <w:top w:val="none" w:sz="0" w:space="0" w:color="auto"/>
        <w:left w:val="none" w:sz="0" w:space="0" w:color="auto"/>
        <w:bottom w:val="none" w:sz="0" w:space="0" w:color="auto"/>
        <w:right w:val="none" w:sz="0" w:space="0" w:color="auto"/>
      </w:divBdr>
      <w:divsChild>
        <w:div w:id="1139226138">
          <w:marLeft w:val="0"/>
          <w:marRight w:val="0"/>
          <w:marTop w:val="0"/>
          <w:marBottom w:val="279"/>
          <w:divBdr>
            <w:top w:val="none" w:sz="0" w:space="0" w:color="auto"/>
            <w:left w:val="none" w:sz="0" w:space="0" w:color="auto"/>
            <w:bottom w:val="none" w:sz="0" w:space="0" w:color="auto"/>
            <w:right w:val="none" w:sz="0" w:space="0" w:color="auto"/>
          </w:divBdr>
        </w:div>
      </w:divsChild>
    </w:div>
    <w:div w:id="778529974">
      <w:bodyDiv w:val="1"/>
      <w:marLeft w:val="0"/>
      <w:marRight w:val="0"/>
      <w:marTop w:val="0"/>
      <w:marBottom w:val="0"/>
      <w:divBdr>
        <w:top w:val="none" w:sz="0" w:space="0" w:color="auto"/>
        <w:left w:val="none" w:sz="0" w:space="0" w:color="auto"/>
        <w:bottom w:val="none" w:sz="0" w:space="0" w:color="auto"/>
        <w:right w:val="none" w:sz="0" w:space="0" w:color="auto"/>
      </w:divBdr>
      <w:divsChild>
        <w:div w:id="912277229">
          <w:marLeft w:val="0"/>
          <w:marRight w:val="0"/>
          <w:marTop w:val="0"/>
          <w:marBottom w:val="279"/>
          <w:divBdr>
            <w:top w:val="none" w:sz="0" w:space="0" w:color="auto"/>
            <w:left w:val="none" w:sz="0" w:space="0" w:color="auto"/>
            <w:bottom w:val="none" w:sz="0" w:space="0" w:color="auto"/>
            <w:right w:val="none" w:sz="0" w:space="0" w:color="auto"/>
          </w:divBdr>
        </w:div>
      </w:divsChild>
    </w:div>
    <w:div w:id="780222784">
      <w:bodyDiv w:val="1"/>
      <w:marLeft w:val="0"/>
      <w:marRight w:val="0"/>
      <w:marTop w:val="0"/>
      <w:marBottom w:val="0"/>
      <w:divBdr>
        <w:top w:val="none" w:sz="0" w:space="0" w:color="auto"/>
        <w:left w:val="none" w:sz="0" w:space="0" w:color="auto"/>
        <w:bottom w:val="none" w:sz="0" w:space="0" w:color="auto"/>
        <w:right w:val="none" w:sz="0" w:space="0" w:color="auto"/>
      </w:divBdr>
      <w:divsChild>
        <w:div w:id="341709406">
          <w:marLeft w:val="0"/>
          <w:marRight w:val="0"/>
          <w:marTop w:val="0"/>
          <w:marBottom w:val="279"/>
          <w:divBdr>
            <w:top w:val="none" w:sz="0" w:space="0" w:color="auto"/>
            <w:left w:val="none" w:sz="0" w:space="0" w:color="auto"/>
            <w:bottom w:val="none" w:sz="0" w:space="0" w:color="auto"/>
            <w:right w:val="none" w:sz="0" w:space="0" w:color="auto"/>
          </w:divBdr>
        </w:div>
      </w:divsChild>
    </w:div>
    <w:div w:id="787704087">
      <w:bodyDiv w:val="1"/>
      <w:marLeft w:val="0"/>
      <w:marRight w:val="0"/>
      <w:marTop w:val="0"/>
      <w:marBottom w:val="0"/>
      <w:divBdr>
        <w:top w:val="none" w:sz="0" w:space="0" w:color="auto"/>
        <w:left w:val="none" w:sz="0" w:space="0" w:color="auto"/>
        <w:bottom w:val="none" w:sz="0" w:space="0" w:color="auto"/>
        <w:right w:val="none" w:sz="0" w:space="0" w:color="auto"/>
      </w:divBdr>
      <w:divsChild>
        <w:div w:id="1612854447">
          <w:marLeft w:val="0"/>
          <w:marRight w:val="0"/>
          <w:marTop w:val="0"/>
          <w:marBottom w:val="279"/>
          <w:divBdr>
            <w:top w:val="none" w:sz="0" w:space="0" w:color="auto"/>
            <w:left w:val="none" w:sz="0" w:space="0" w:color="auto"/>
            <w:bottom w:val="none" w:sz="0" w:space="0" w:color="auto"/>
            <w:right w:val="none" w:sz="0" w:space="0" w:color="auto"/>
          </w:divBdr>
        </w:div>
      </w:divsChild>
    </w:div>
    <w:div w:id="809635471">
      <w:bodyDiv w:val="1"/>
      <w:marLeft w:val="0"/>
      <w:marRight w:val="0"/>
      <w:marTop w:val="0"/>
      <w:marBottom w:val="0"/>
      <w:divBdr>
        <w:top w:val="none" w:sz="0" w:space="0" w:color="auto"/>
        <w:left w:val="none" w:sz="0" w:space="0" w:color="auto"/>
        <w:bottom w:val="none" w:sz="0" w:space="0" w:color="auto"/>
        <w:right w:val="none" w:sz="0" w:space="0" w:color="auto"/>
      </w:divBdr>
      <w:divsChild>
        <w:div w:id="1266885539">
          <w:marLeft w:val="0"/>
          <w:marRight w:val="0"/>
          <w:marTop w:val="0"/>
          <w:marBottom w:val="279"/>
          <w:divBdr>
            <w:top w:val="none" w:sz="0" w:space="0" w:color="auto"/>
            <w:left w:val="none" w:sz="0" w:space="0" w:color="auto"/>
            <w:bottom w:val="none" w:sz="0" w:space="0" w:color="auto"/>
            <w:right w:val="none" w:sz="0" w:space="0" w:color="auto"/>
          </w:divBdr>
        </w:div>
      </w:divsChild>
    </w:div>
    <w:div w:id="820733086">
      <w:bodyDiv w:val="1"/>
      <w:marLeft w:val="0"/>
      <w:marRight w:val="0"/>
      <w:marTop w:val="0"/>
      <w:marBottom w:val="0"/>
      <w:divBdr>
        <w:top w:val="none" w:sz="0" w:space="0" w:color="auto"/>
        <w:left w:val="none" w:sz="0" w:space="0" w:color="auto"/>
        <w:bottom w:val="none" w:sz="0" w:space="0" w:color="auto"/>
        <w:right w:val="none" w:sz="0" w:space="0" w:color="auto"/>
      </w:divBdr>
      <w:divsChild>
        <w:div w:id="1690253037">
          <w:marLeft w:val="0"/>
          <w:marRight w:val="0"/>
          <w:marTop w:val="0"/>
          <w:marBottom w:val="279"/>
          <w:divBdr>
            <w:top w:val="none" w:sz="0" w:space="0" w:color="auto"/>
            <w:left w:val="none" w:sz="0" w:space="0" w:color="auto"/>
            <w:bottom w:val="none" w:sz="0" w:space="0" w:color="auto"/>
            <w:right w:val="none" w:sz="0" w:space="0" w:color="auto"/>
          </w:divBdr>
        </w:div>
      </w:divsChild>
    </w:div>
    <w:div w:id="839739036">
      <w:bodyDiv w:val="1"/>
      <w:marLeft w:val="0"/>
      <w:marRight w:val="0"/>
      <w:marTop w:val="0"/>
      <w:marBottom w:val="0"/>
      <w:divBdr>
        <w:top w:val="none" w:sz="0" w:space="0" w:color="auto"/>
        <w:left w:val="none" w:sz="0" w:space="0" w:color="auto"/>
        <w:bottom w:val="none" w:sz="0" w:space="0" w:color="auto"/>
        <w:right w:val="none" w:sz="0" w:space="0" w:color="auto"/>
      </w:divBdr>
      <w:divsChild>
        <w:div w:id="942956443">
          <w:marLeft w:val="0"/>
          <w:marRight w:val="0"/>
          <w:marTop w:val="0"/>
          <w:marBottom w:val="279"/>
          <w:divBdr>
            <w:top w:val="none" w:sz="0" w:space="0" w:color="auto"/>
            <w:left w:val="none" w:sz="0" w:space="0" w:color="auto"/>
            <w:bottom w:val="none" w:sz="0" w:space="0" w:color="auto"/>
            <w:right w:val="none" w:sz="0" w:space="0" w:color="auto"/>
          </w:divBdr>
        </w:div>
      </w:divsChild>
    </w:div>
    <w:div w:id="849101495">
      <w:bodyDiv w:val="1"/>
      <w:marLeft w:val="0"/>
      <w:marRight w:val="0"/>
      <w:marTop w:val="0"/>
      <w:marBottom w:val="0"/>
      <w:divBdr>
        <w:top w:val="none" w:sz="0" w:space="0" w:color="auto"/>
        <w:left w:val="none" w:sz="0" w:space="0" w:color="auto"/>
        <w:bottom w:val="none" w:sz="0" w:space="0" w:color="auto"/>
        <w:right w:val="none" w:sz="0" w:space="0" w:color="auto"/>
      </w:divBdr>
      <w:divsChild>
        <w:div w:id="1960137515">
          <w:marLeft w:val="0"/>
          <w:marRight w:val="0"/>
          <w:marTop w:val="0"/>
          <w:marBottom w:val="279"/>
          <w:divBdr>
            <w:top w:val="none" w:sz="0" w:space="0" w:color="auto"/>
            <w:left w:val="none" w:sz="0" w:space="0" w:color="auto"/>
            <w:bottom w:val="none" w:sz="0" w:space="0" w:color="auto"/>
            <w:right w:val="none" w:sz="0" w:space="0" w:color="auto"/>
          </w:divBdr>
        </w:div>
      </w:divsChild>
    </w:div>
    <w:div w:id="858619255">
      <w:bodyDiv w:val="1"/>
      <w:marLeft w:val="0"/>
      <w:marRight w:val="0"/>
      <w:marTop w:val="0"/>
      <w:marBottom w:val="0"/>
      <w:divBdr>
        <w:top w:val="none" w:sz="0" w:space="0" w:color="auto"/>
        <w:left w:val="none" w:sz="0" w:space="0" w:color="auto"/>
        <w:bottom w:val="none" w:sz="0" w:space="0" w:color="auto"/>
        <w:right w:val="none" w:sz="0" w:space="0" w:color="auto"/>
      </w:divBdr>
      <w:divsChild>
        <w:div w:id="350760544">
          <w:marLeft w:val="0"/>
          <w:marRight w:val="0"/>
          <w:marTop w:val="0"/>
          <w:marBottom w:val="279"/>
          <w:divBdr>
            <w:top w:val="none" w:sz="0" w:space="0" w:color="auto"/>
            <w:left w:val="none" w:sz="0" w:space="0" w:color="auto"/>
            <w:bottom w:val="none" w:sz="0" w:space="0" w:color="auto"/>
            <w:right w:val="none" w:sz="0" w:space="0" w:color="auto"/>
          </w:divBdr>
        </w:div>
      </w:divsChild>
    </w:div>
    <w:div w:id="872039294">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2">
          <w:marLeft w:val="0"/>
          <w:marRight w:val="0"/>
          <w:marTop w:val="0"/>
          <w:marBottom w:val="279"/>
          <w:divBdr>
            <w:top w:val="none" w:sz="0" w:space="0" w:color="auto"/>
            <w:left w:val="none" w:sz="0" w:space="0" w:color="auto"/>
            <w:bottom w:val="none" w:sz="0" w:space="0" w:color="auto"/>
            <w:right w:val="none" w:sz="0" w:space="0" w:color="auto"/>
          </w:divBdr>
        </w:div>
      </w:divsChild>
    </w:div>
    <w:div w:id="874805699">
      <w:bodyDiv w:val="1"/>
      <w:marLeft w:val="0"/>
      <w:marRight w:val="0"/>
      <w:marTop w:val="0"/>
      <w:marBottom w:val="0"/>
      <w:divBdr>
        <w:top w:val="none" w:sz="0" w:space="0" w:color="auto"/>
        <w:left w:val="none" w:sz="0" w:space="0" w:color="auto"/>
        <w:bottom w:val="none" w:sz="0" w:space="0" w:color="auto"/>
        <w:right w:val="none" w:sz="0" w:space="0" w:color="auto"/>
      </w:divBdr>
      <w:divsChild>
        <w:div w:id="1620529773">
          <w:marLeft w:val="0"/>
          <w:marRight w:val="0"/>
          <w:marTop w:val="0"/>
          <w:marBottom w:val="279"/>
          <w:divBdr>
            <w:top w:val="none" w:sz="0" w:space="0" w:color="auto"/>
            <w:left w:val="none" w:sz="0" w:space="0" w:color="auto"/>
            <w:bottom w:val="none" w:sz="0" w:space="0" w:color="auto"/>
            <w:right w:val="none" w:sz="0" w:space="0" w:color="auto"/>
          </w:divBdr>
        </w:div>
      </w:divsChild>
    </w:div>
    <w:div w:id="891893300">
      <w:bodyDiv w:val="1"/>
      <w:marLeft w:val="0"/>
      <w:marRight w:val="0"/>
      <w:marTop w:val="0"/>
      <w:marBottom w:val="0"/>
      <w:divBdr>
        <w:top w:val="none" w:sz="0" w:space="0" w:color="auto"/>
        <w:left w:val="none" w:sz="0" w:space="0" w:color="auto"/>
        <w:bottom w:val="none" w:sz="0" w:space="0" w:color="auto"/>
        <w:right w:val="none" w:sz="0" w:space="0" w:color="auto"/>
      </w:divBdr>
      <w:divsChild>
        <w:div w:id="356926523">
          <w:marLeft w:val="0"/>
          <w:marRight w:val="0"/>
          <w:marTop w:val="0"/>
          <w:marBottom w:val="279"/>
          <w:divBdr>
            <w:top w:val="none" w:sz="0" w:space="0" w:color="auto"/>
            <w:left w:val="none" w:sz="0" w:space="0" w:color="auto"/>
            <w:bottom w:val="none" w:sz="0" w:space="0" w:color="auto"/>
            <w:right w:val="none" w:sz="0" w:space="0" w:color="auto"/>
          </w:divBdr>
        </w:div>
      </w:divsChild>
    </w:div>
    <w:div w:id="905454346">
      <w:bodyDiv w:val="1"/>
      <w:marLeft w:val="0"/>
      <w:marRight w:val="0"/>
      <w:marTop w:val="0"/>
      <w:marBottom w:val="0"/>
      <w:divBdr>
        <w:top w:val="none" w:sz="0" w:space="0" w:color="auto"/>
        <w:left w:val="none" w:sz="0" w:space="0" w:color="auto"/>
        <w:bottom w:val="none" w:sz="0" w:space="0" w:color="auto"/>
        <w:right w:val="none" w:sz="0" w:space="0" w:color="auto"/>
      </w:divBdr>
      <w:divsChild>
        <w:div w:id="421997749">
          <w:marLeft w:val="0"/>
          <w:marRight w:val="0"/>
          <w:marTop w:val="0"/>
          <w:marBottom w:val="279"/>
          <w:divBdr>
            <w:top w:val="none" w:sz="0" w:space="0" w:color="auto"/>
            <w:left w:val="none" w:sz="0" w:space="0" w:color="auto"/>
            <w:bottom w:val="none" w:sz="0" w:space="0" w:color="auto"/>
            <w:right w:val="none" w:sz="0" w:space="0" w:color="auto"/>
          </w:divBdr>
        </w:div>
      </w:divsChild>
    </w:div>
    <w:div w:id="912666708">
      <w:bodyDiv w:val="1"/>
      <w:marLeft w:val="0"/>
      <w:marRight w:val="0"/>
      <w:marTop w:val="0"/>
      <w:marBottom w:val="0"/>
      <w:divBdr>
        <w:top w:val="none" w:sz="0" w:space="0" w:color="auto"/>
        <w:left w:val="none" w:sz="0" w:space="0" w:color="auto"/>
        <w:bottom w:val="none" w:sz="0" w:space="0" w:color="auto"/>
        <w:right w:val="none" w:sz="0" w:space="0" w:color="auto"/>
      </w:divBdr>
      <w:divsChild>
        <w:div w:id="695352282">
          <w:marLeft w:val="0"/>
          <w:marRight w:val="0"/>
          <w:marTop w:val="0"/>
          <w:marBottom w:val="279"/>
          <w:divBdr>
            <w:top w:val="none" w:sz="0" w:space="0" w:color="auto"/>
            <w:left w:val="none" w:sz="0" w:space="0" w:color="auto"/>
            <w:bottom w:val="none" w:sz="0" w:space="0" w:color="auto"/>
            <w:right w:val="none" w:sz="0" w:space="0" w:color="auto"/>
          </w:divBdr>
        </w:div>
      </w:divsChild>
    </w:div>
    <w:div w:id="917642259">
      <w:bodyDiv w:val="1"/>
      <w:marLeft w:val="0"/>
      <w:marRight w:val="0"/>
      <w:marTop w:val="0"/>
      <w:marBottom w:val="0"/>
      <w:divBdr>
        <w:top w:val="none" w:sz="0" w:space="0" w:color="auto"/>
        <w:left w:val="none" w:sz="0" w:space="0" w:color="auto"/>
        <w:bottom w:val="none" w:sz="0" w:space="0" w:color="auto"/>
        <w:right w:val="none" w:sz="0" w:space="0" w:color="auto"/>
      </w:divBdr>
      <w:divsChild>
        <w:div w:id="1362245158">
          <w:marLeft w:val="0"/>
          <w:marRight w:val="0"/>
          <w:marTop w:val="0"/>
          <w:marBottom w:val="279"/>
          <w:divBdr>
            <w:top w:val="none" w:sz="0" w:space="0" w:color="auto"/>
            <w:left w:val="none" w:sz="0" w:space="0" w:color="auto"/>
            <w:bottom w:val="none" w:sz="0" w:space="0" w:color="auto"/>
            <w:right w:val="none" w:sz="0" w:space="0" w:color="auto"/>
          </w:divBdr>
        </w:div>
      </w:divsChild>
    </w:div>
    <w:div w:id="919413291">
      <w:bodyDiv w:val="1"/>
      <w:marLeft w:val="0"/>
      <w:marRight w:val="0"/>
      <w:marTop w:val="0"/>
      <w:marBottom w:val="0"/>
      <w:divBdr>
        <w:top w:val="none" w:sz="0" w:space="0" w:color="auto"/>
        <w:left w:val="none" w:sz="0" w:space="0" w:color="auto"/>
        <w:bottom w:val="none" w:sz="0" w:space="0" w:color="auto"/>
        <w:right w:val="none" w:sz="0" w:space="0" w:color="auto"/>
      </w:divBdr>
      <w:divsChild>
        <w:div w:id="295333437">
          <w:marLeft w:val="0"/>
          <w:marRight w:val="0"/>
          <w:marTop w:val="0"/>
          <w:marBottom w:val="279"/>
          <w:divBdr>
            <w:top w:val="none" w:sz="0" w:space="0" w:color="auto"/>
            <w:left w:val="none" w:sz="0" w:space="0" w:color="auto"/>
            <w:bottom w:val="none" w:sz="0" w:space="0" w:color="auto"/>
            <w:right w:val="none" w:sz="0" w:space="0" w:color="auto"/>
          </w:divBdr>
        </w:div>
      </w:divsChild>
    </w:div>
    <w:div w:id="926578455">
      <w:bodyDiv w:val="1"/>
      <w:marLeft w:val="0"/>
      <w:marRight w:val="0"/>
      <w:marTop w:val="0"/>
      <w:marBottom w:val="0"/>
      <w:divBdr>
        <w:top w:val="none" w:sz="0" w:space="0" w:color="auto"/>
        <w:left w:val="none" w:sz="0" w:space="0" w:color="auto"/>
        <w:bottom w:val="none" w:sz="0" w:space="0" w:color="auto"/>
        <w:right w:val="none" w:sz="0" w:space="0" w:color="auto"/>
      </w:divBdr>
      <w:divsChild>
        <w:div w:id="272399390">
          <w:marLeft w:val="0"/>
          <w:marRight w:val="0"/>
          <w:marTop w:val="0"/>
          <w:marBottom w:val="279"/>
          <w:divBdr>
            <w:top w:val="none" w:sz="0" w:space="0" w:color="auto"/>
            <w:left w:val="none" w:sz="0" w:space="0" w:color="auto"/>
            <w:bottom w:val="none" w:sz="0" w:space="0" w:color="auto"/>
            <w:right w:val="none" w:sz="0" w:space="0" w:color="auto"/>
          </w:divBdr>
        </w:div>
      </w:divsChild>
    </w:div>
    <w:div w:id="946621421">
      <w:bodyDiv w:val="1"/>
      <w:marLeft w:val="0"/>
      <w:marRight w:val="0"/>
      <w:marTop w:val="0"/>
      <w:marBottom w:val="0"/>
      <w:divBdr>
        <w:top w:val="none" w:sz="0" w:space="0" w:color="auto"/>
        <w:left w:val="none" w:sz="0" w:space="0" w:color="auto"/>
        <w:bottom w:val="none" w:sz="0" w:space="0" w:color="auto"/>
        <w:right w:val="none" w:sz="0" w:space="0" w:color="auto"/>
      </w:divBdr>
      <w:divsChild>
        <w:div w:id="1402169027">
          <w:marLeft w:val="0"/>
          <w:marRight w:val="0"/>
          <w:marTop w:val="0"/>
          <w:marBottom w:val="279"/>
          <w:divBdr>
            <w:top w:val="none" w:sz="0" w:space="0" w:color="auto"/>
            <w:left w:val="none" w:sz="0" w:space="0" w:color="auto"/>
            <w:bottom w:val="none" w:sz="0" w:space="0" w:color="auto"/>
            <w:right w:val="none" w:sz="0" w:space="0" w:color="auto"/>
          </w:divBdr>
        </w:div>
      </w:divsChild>
    </w:div>
    <w:div w:id="948245038">
      <w:bodyDiv w:val="1"/>
      <w:marLeft w:val="0"/>
      <w:marRight w:val="0"/>
      <w:marTop w:val="0"/>
      <w:marBottom w:val="0"/>
      <w:divBdr>
        <w:top w:val="none" w:sz="0" w:space="0" w:color="auto"/>
        <w:left w:val="none" w:sz="0" w:space="0" w:color="auto"/>
        <w:bottom w:val="none" w:sz="0" w:space="0" w:color="auto"/>
        <w:right w:val="none" w:sz="0" w:space="0" w:color="auto"/>
      </w:divBdr>
      <w:divsChild>
        <w:div w:id="814294437">
          <w:marLeft w:val="0"/>
          <w:marRight w:val="0"/>
          <w:marTop w:val="0"/>
          <w:marBottom w:val="279"/>
          <w:divBdr>
            <w:top w:val="none" w:sz="0" w:space="0" w:color="auto"/>
            <w:left w:val="none" w:sz="0" w:space="0" w:color="auto"/>
            <w:bottom w:val="none" w:sz="0" w:space="0" w:color="auto"/>
            <w:right w:val="none" w:sz="0" w:space="0" w:color="auto"/>
          </w:divBdr>
        </w:div>
      </w:divsChild>
    </w:div>
    <w:div w:id="986009630">
      <w:bodyDiv w:val="1"/>
      <w:marLeft w:val="0"/>
      <w:marRight w:val="0"/>
      <w:marTop w:val="0"/>
      <w:marBottom w:val="0"/>
      <w:divBdr>
        <w:top w:val="none" w:sz="0" w:space="0" w:color="auto"/>
        <w:left w:val="none" w:sz="0" w:space="0" w:color="auto"/>
        <w:bottom w:val="none" w:sz="0" w:space="0" w:color="auto"/>
        <w:right w:val="none" w:sz="0" w:space="0" w:color="auto"/>
      </w:divBdr>
      <w:divsChild>
        <w:div w:id="230384258">
          <w:marLeft w:val="0"/>
          <w:marRight w:val="0"/>
          <w:marTop w:val="0"/>
          <w:marBottom w:val="279"/>
          <w:divBdr>
            <w:top w:val="none" w:sz="0" w:space="0" w:color="auto"/>
            <w:left w:val="none" w:sz="0" w:space="0" w:color="auto"/>
            <w:bottom w:val="none" w:sz="0" w:space="0" w:color="auto"/>
            <w:right w:val="none" w:sz="0" w:space="0" w:color="auto"/>
          </w:divBdr>
        </w:div>
      </w:divsChild>
    </w:div>
    <w:div w:id="1008409652">
      <w:bodyDiv w:val="1"/>
      <w:marLeft w:val="0"/>
      <w:marRight w:val="0"/>
      <w:marTop w:val="0"/>
      <w:marBottom w:val="0"/>
      <w:divBdr>
        <w:top w:val="none" w:sz="0" w:space="0" w:color="auto"/>
        <w:left w:val="none" w:sz="0" w:space="0" w:color="auto"/>
        <w:bottom w:val="none" w:sz="0" w:space="0" w:color="auto"/>
        <w:right w:val="none" w:sz="0" w:space="0" w:color="auto"/>
      </w:divBdr>
    </w:div>
    <w:div w:id="1037006057">
      <w:bodyDiv w:val="1"/>
      <w:marLeft w:val="0"/>
      <w:marRight w:val="0"/>
      <w:marTop w:val="0"/>
      <w:marBottom w:val="0"/>
      <w:divBdr>
        <w:top w:val="none" w:sz="0" w:space="0" w:color="auto"/>
        <w:left w:val="none" w:sz="0" w:space="0" w:color="auto"/>
        <w:bottom w:val="none" w:sz="0" w:space="0" w:color="auto"/>
        <w:right w:val="none" w:sz="0" w:space="0" w:color="auto"/>
      </w:divBdr>
      <w:divsChild>
        <w:div w:id="446395715">
          <w:marLeft w:val="0"/>
          <w:marRight w:val="0"/>
          <w:marTop w:val="0"/>
          <w:marBottom w:val="279"/>
          <w:divBdr>
            <w:top w:val="none" w:sz="0" w:space="0" w:color="auto"/>
            <w:left w:val="none" w:sz="0" w:space="0" w:color="auto"/>
            <w:bottom w:val="none" w:sz="0" w:space="0" w:color="auto"/>
            <w:right w:val="none" w:sz="0" w:space="0" w:color="auto"/>
          </w:divBdr>
        </w:div>
      </w:divsChild>
    </w:div>
    <w:div w:id="1043598047">
      <w:bodyDiv w:val="1"/>
      <w:marLeft w:val="0"/>
      <w:marRight w:val="0"/>
      <w:marTop w:val="0"/>
      <w:marBottom w:val="0"/>
      <w:divBdr>
        <w:top w:val="none" w:sz="0" w:space="0" w:color="auto"/>
        <w:left w:val="none" w:sz="0" w:space="0" w:color="auto"/>
        <w:bottom w:val="none" w:sz="0" w:space="0" w:color="auto"/>
        <w:right w:val="none" w:sz="0" w:space="0" w:color="auto"/>
      </w:divBdr>
      <w:divsChild>
        <w:div w:id="2009943804">
          <w:marLeft w:val="0"/>
          <w:marRight w:val="0"/>
          <w:marTop w:val="0"/>
          <w:marBottom w:val="279"/>
          <w:divBdr>
            <w:top w:val="none" w:sz="0" w:space="0" w:color="auto"/>
            <w:left w:val="none" w:sz="0" w:space="0" w:color="auto"/>
            <w:bottom w:val="none" w:sz="0" w:space="0" w:color="auto"/>
            <w:right w:val="none" w:sz="0" w:space="0" w:color="auto"/>
          </w:divBdr>
        </w:div>
      </w:divsChild>
    </w:div>
    <w:div w:id="1045368701">
      <w:bodyDiv w:val="1"/>
      <w:marLeft w:val="0"/>
      <w:marRight w:val="0"/>
      <w:marTop w:val="0"/>
      <w:marBottom w:val="0"/>
      <w:divBdr>
        <w:top w:val="none" w:sz="0" w:space="0" w:color="auto"/>
        <w:left w:val="none" w:sz="0" w:space="0" w:color="auto"/>
        <w:bottom w:val="none" w:sz="0" w:space="0" w:color="auto"/>
        <w:right w:val="none" w:sz="0" w:space="0" w:color="auto"/>
      </w:divBdr>
      <w:divsChild>
        <w:div w:id="1458524647">
          <w:marLeft w:val="0"/>
          <w:marRight w:val="0"/>
          <w:marTop w:val="0"/>
          <w:marBottom w:val="279"/>
          <w:divBdr>
            <w:top w:val="none" w:sz="0" w:space="0" w:color="auto"/>
            <w:left w:val="none" w:sz="0" w:space="0" w:color="auto"/>
            <w:bottom w:val="none" w:sz="0" w:space="0" w:color="auto"/>
            <w:right w:val="none" w:sz="0" w:space="0" w:color="auto"/>
          </w:divBdr>
        </w:div>
      </w:divsChild>
    </w:div>
    <w:div w:id="1047951484">
      <w:bodyDiv w:val="1"/>
      <w:marLeft w:val="0"/>
      <w:marRight w:val="0"/>
      <w:marTop w:val="0"/>
      <w:marBottom w:val="0"/>
      <w:divBdr>
        <w:top w:val="none" w:sz="0" w:space="0" w:color="auto"/>
        <w:left w:val="none" w:sz="0" w:space="0" w:color="auto"/>
        <w:bottom w:val="none" w:sz="0" w:space="0" w:color="auto"/>
        <w:right w:val="none" w:sz="0" w:space="0" w:color="auto"/>
      </w:divBdr>
    </w:div>
    <w:div w:id="1077365641">
      <w:bodyDiv w:val="1"/>
      <w:marLeft w:val="0"/>
      <w:marRight w:val="0"/>
      <w:marTop w:val="0"/>
      <w:marBottom w:val="0"/>
      <w:divBdr>
        <w:top w:val="none" w:sz="0" w:space="0" w:color="auto"/>
        <w:left w:val="none" w:sz="0" w:space="0" w:color="auto"/>
        <w:bottom w:val="none" w:sz="0" w:space="0" w:color="auto"/>
        <w:right w:val="none" w:sz="0" w:space="0" w:color="auto"/>
      </w:divBdr>
      <w:divsChild>
        <w:div w:id="1363750500">
          <w:marLeft w:val="0"/>
          <w:marRight w:val="0"/>
          <w:marTop w:val="0"/>
          <w:marBottom w:val="279"/>
          <w:divBdr>
            <w:top w:val="none" w:sz="0" w:space="0" w:color="auto"/>
            <w:left w:val="none" w:sz="0" w:space="0" w:color="auto"/>
            <w:bottom w:val="none" w:sz="0" w:space="0" w:color="auto"/>
            <w:right w:val="none" w:sz="0" w:space="0" w:color="auto"/>
          </w:divBdr>
        </w:div>
      </w:divsChild>
    </w:div>
    <w:div w:id="1105074656">
      <w:bodyDiv w:val="1"/>
      <w:marLeft w:val="0"/>
      <w:marRight w:val="0"/>
      <w:marTop w:val="0"/>
      <w:marBottom w:val="0"/>
      <w:divBdr>
        <w:top w:val="none" w:sz="0" w:space="0" w:color="auto"/>
        <w:left w:val="none" w:sz="0" w:space="0" w:color="auto"/>
        <w:bottom w:val="none" w:sz="0" w:space="0" w:color="auto"/>
        <w:right w:val="none" w:sz="0" w:space="0" w:color="auto"/>
      </w:divBdr>
      <w:divsChild>
        <w:div w:id="957226869">
          <w:marLeft w:val="0"/>
          <w:marRight w:val="0"/>
          <w:marTop w:val="0"/>
          <w:marBottom w:val="279"/>
          <w:divBdr>
            <w:top w:val="none" w:sz="0" w:space="0" w:color="auto"/>
            <w:left w:val="none" w:sz="0" w:space="0" w:color="auto"/>
            <w:bottom w:val="none" w:sz="0" w:space="0" w:color="auto"/>
            <w:right w:val="none" w:sz="0" w:space="0" w:color="auto"/>
          </w:divBdr>
        </w:div>
      </w:divsChild>
    </w:div>
    <w:div w:id="1107047148">
      <w:bodyDiv w:val="1"/>
      <w:marLeft w:val="0"/>
      <w:marRight w:val="0"/>
      <w:marTop w:val="0"/>
      <w:marBottom w:val="0"/>
      <w:divBdr>
        <w:top w:val="none" w:sz="0" w:space="0" w:color="auto"/>
        <w:left w:val="none" w:sz="0" w:space="0" w:color="auto"/>
        <w:bottom w:val="none" w:sz="0" w:space="0" w:color="auto"/>
        <w:right w:val="none" w:sz="0" w:space="0" w:color="auto"/>
      </w:divBdr>
      <w:divsChild>
        <w:div w:id="333533044">
          <w:marLeft w:val="0"/>
          <w:marRight w:val="0"/>
          <w:marTop w:val="0"/>
          <w:marBottom w:val="279"/>
          <w:divBdr>
            <w:top w:val="none" w:sz="0" w:space="0" w:color="auto"/>
            <w:left w:val="none" w:sz="0" w:space="0" w:color="auto"/>
            <w:bottom w:val="none" w:sz="0" w:space="0" w:color="auto"/>
            <w:right w:val="none" w:sz="0" w:space="0" w:color="auto"/>
          </w:divBdr>
        </w:div>
      </w:divsChild>
    </w:div>
    <w:div w:id="1111584140">
      <w:bodyDiv w:val="1"/>
      <w:marLeft w:val="0"/>
      <w:marRight w:val="0"/>
      <w:marTop w:val="0"/>
      <w:marBottom w:val="0"/>
      <w:divBdr>
        <w:top w:val="none" w:sz="0" w:space="0" w:color="auto"/>
        <w:left w:val="none" w:sz="0" w:space="0" w:color="auto"/>
        <w:bottom w:val="none" w:sz="0" w:space="0" w:color="auto"/>
        <w:right w:val="none" w:sz="0" w:space="0" w:color="auto"/>
      </w:divBdr>
      <w:divsChild>
        <w:div w:id="622267891">
          <w:marLeft w:val="0"/>
          <w:marRight w:val="0"/>
          <w:marTop w:val="0"/>
          <w:marBottom w:val="279"/>
          <w:divBdr>
            <w:top w:val="none" w:sz="0" w:space="0" w:color="auto"/>
            <w:left w:val="none" w:sz="0" w:space="0" w:color="auto"/>
            <w:bottom w:val="none" w:sz="0" w:space="0" w:color="auto"/>
            <w:right w:val="none" w:sz="0" w:space="0" w:color="auto"/>
          </w:divBdr>
        </w:div>
      </w:divsChild>
    </w:div>
    <w:div w:id="1116484829">
      <w:bodyDiv w:val="1"/>
      <w:marLeft w:val="0"/>
      <w:marRight w:val="0"/>
      <w:marTop w:val="0"/>
      <w:marBottom w:val="0"/>
      <w:divBdr>
        <w:top w:val="none" w:sz="0" w:space="0" w:color="auto"/>
        <w:left w:val="none" w:sz="0" w:space="0" w:color="auto"/>
        <w:bottom w:val="none" w:sz="0" w:space="0" w:color="auto"/>
        <w:right w:val="none" w:sz="0" w:space="0" w:color="auto"/>
      </w:divBdr>
      <w:divsChild>
        <w:div w:id="15423883">
          <w:marLeft w:val="0"/>
          <w:marRight w:val="0"/>
          <w:marTop w:val="0"/>
          <w:marBottom w:val="279"/>
          <w:divBdr>
            <w:top w:val="none" w:sz="0" w:space="0" w:color="auto"/>
            <w:left w:val="none" w:sz="0" w:space="0" w:color="auto"/>
            <w:bottom w:val="none" w:sz="0" w:space="0" w:color="auto"/>
            <w:right w:val="none" w:sz="0" w:space="0" w:color="auto"/>
          </w:divBdr>
        </w:div>
      </w:divsChild>
    </w:div>
    <w:div w:id="1137839827">
      <w:bodyDiv w:val="1"/>
      <w:marLeft w:val="0"/>
      <w:marRight w:val="0"/>
      <w:marTop w:val="0"/>
      <w:marBottom w:val="0"/>
      <w:divBdr>
        <w:top w:val="none" w:sz="0" w:space="0" w:color="auto"/>
        <w:left w:val="none" w:sz="0" w:space="0" w:color="auto"/>
        <w:bottom w:val="none" w:sz="0" w:space="0" w:color="auto"/>
        <w:right w:val="none" w:sz="0" w:space="0" w:color="auto"/>
      </w:divBdr>
      <w:divsChild>
        <w:div w:id="819350645">
          <w:marLeft w:val="0"/>
          <w:marRight w:val="0"/>
          <w:marTop w:val="0"/>
          <w:marBottom w:val="279"/>
          <w:divBdr>
            <w:top w:val="none" w:sz="0" w:space="0" w:color="auto"/>
            <w:left w:val="none" w:sz="0" w:space="0" w:color="auto"/>
            <w:bottom w:val="none" w:sz="0" w:space="0" w:color="auto"/>
            <w:right w:val="none" w:sz="0" w:space="0" w:color="auto"/>
          </w:divBdr>
        </w:div>
      </w:divsChild>
    </w:div>
    <w:div w:id="1144279465">
      <w:bodyDiv w:val="1"/>
      <w:marLeft w:val="0"/>
      <w:marRight w:val="0"/>
      <w:marTop w:val="0"/>
      <w:marBottom w:val="0"/>
      <w:divBdr>
        <w:top w:val="none" w:sz="0" w:space="0" w:color="auto"/>
        <w:left w:val="none" w:sz="0" w:space="0" w:color="auto"/>
        <w:bottom w:val="none" w:sz="0" w:space="0" w:color="auto"/>
        <w:right w:val="none" w:sz="0" w:space="0" w:color="auto"/>
      </w:divBdr>
      <w:divsChild>
        <w:div w:id="1655989187">
          <w:marLeft w:val="0"/>
          <w:marRight w:val="0"/>
          <w:marTop w:val="0"/>
          <w:marBottom w:val="279"/>
          <w:divBdr>
            <w:top w:val="none" w:sz="0" w:space="0" w:color="auto"/>
            <w:left w:val="none" w:sz="0" w:space="0" w:color="auto"/>
            <w:bottom w:val="none" w:sz="0" w:space="0" w:color="auto"/>
            <w:right w:val="none" w:sz="0" w:space="0" w:color="auto"/>
          </w:divBdr>
        </w:div>
      </w:divsChild>
    </w:div>
    <w:div w:id="1149174974">
      <w:bodyDiv w:val="1"/>
      <w:marLeft w:val="0"/>
      <w:marRight w:val="0"/>
      <w:marTop w:val="0"/>
      <w:marBottom w:val="0"/>
      <w:divBdr>
        <w:top w:val="none" w:sz="0" w:space="0" w:color="auto"/>
        <w:left w:val="none" w:sz="0" w:space="0" w:color="auto"/>
        <w:bottom w:val="none" w:sz="0" w:space="0" w:color="auto"/>
        <w:right w:val="none" w:sz="0" w:space="0" w:color="auto"/>
      </w:divBdr>
      <w:divsChild>
        <w:div w:id="734664674">
          <w:marLeft w:val="0"/>
          <w:marRight w:val="0"/>
          <w:marTop w:val="0"/>
          <w:marBottom w:val="279"/>
          <w:divBdr>
            <w:top w:val="none" w:sz="0" w:space="0" w:color="auto"/>
            <w:left w:val="none" w:sz="0" w:space="0" w:color="auto"/>
            <w:bottom w:val="none" w:sz="0" w:space="0" w:color="auto"/>
            <w:right w:val="none" w:sz="0" w:space="0" w:color="auto"/>
          </w:divBdr>
        </w:div>
      </w:divsChild>
    </w:div>
    <w:div w:id="1155488801">
      <w:bodyDiv w:val="1"/>
      <w:marLeft w:val="0"/>
      <w:marRight w:val="0"/>
      <w:marTop w:val="0"/>
      <w:marBottom w:val="0"/>
      <w:divBdr>
        <w:top w:val="none" w:sz="0" w:space="0" w:color="auto"/>
        <w:left w:val="none" w:sz="0" w:space="0" w:color="auto"/>
        <w:bottom w:val="none" w:sz="0" w:space="0" w:color="auto"/>
        <w:right w:val="none" w:sz="0" w:space="0" w:color="auto"/>
      </w:divBdr>
    </w:div>
    <w:div w:id="1157844464">
      <w:bodyDiv w:val="1"/>
      <w:marLeft w:val="0"/>
      <w:marRight w:val="0"/>
      <w:marTop w:val="0"/>
      <w:marBottom w:val="0"/>
      <w:divBdr>
        <w:top w:val="none" w:sz="0" w:space="0" w:color="auto"/>
        <w:left w:val="none" w:sz="0" w:space="0" w:color="auto"/>
        <w:bottom w:val="none" w:sz="0" w:space="0" w:color="auto"/>
        <w:right w:val="none" w:sz="0" w:space="0" w:color="auto"/>
      </w:divBdr>
      <w:divsChild>
        <w:div w:id="1692342562">
          <w:marLeft w:val="0"/>
          <w:marRight w:val="0"/>
          <w:marTop w:val="0"/>
          <w:marBottom w:val="279"/>
          <w:divBdr>
            <w:top w:val="none" w:sz="0" w:space="0" w:color="auto"/>
            <w:left w:val="none" w:sz="0" w:space="0" w:color="auto"/>
            <w:bottom w:val="none" w:sz="0" w:space="0" w:color="auto"/>
            <w:right w:val="none" w:sz="0" w:space="0" w:color="auto"/>
          </w:divBdr>
        </w:div>
      </w:divsChild>
    </w:div>
    <w:div w:id="1158611634">
      <w:bodyDiv w:val="1"/>
      <w:marLeft w:val="0"/>
      <w:marRight w:val="0"/>
      <w:marTop w:val="0"/>
      <w:marBottom w:val="0"/>
      <w:divBdr>
        <w:top w:val="none" w:sz="0" w:space="0" w:color="auto"/>
        <w:left w:val="none" w:sz="0" w:space="0" w:color="auto"/>
        <w:bottom w:val="none" w:sz="0" w:space="0" w:color="auto"/>
        <w:right w:val="none" w:sz="0" w:space="0" w:color="auto"/>
      </w:divBdr>
      <w:divsChild>
        <w:div w:id="1865942669">
          <w:marLeft w:val="0"/>
          <w:marRight w:val="0"/>
          <w:marTop w:val="0"/>
          <w:marBottom w:val="279"/>
          <w:divBdr>
            <w:top w:val="none" w:sz="0" w:space="0" w:color="auto"/>
            <w:left w:val="none" w:sz="0" w:space="0" w:color="auto"/>
            <w:bottom w:val="none" w:sz="0" w:space="0" w:color="auto"/>
            <w:right w:val="none" w:sz="0" w:space="0" w:color="auto"/>
          </w:divBdr>
        </w:div>
      </w:divsChild>
    </w:div>
    <w:div w:id="1163474487">
      <w:bodyDiv w:val="1"/>
      <w:marLeft w:val="0"/>
      <w:marRight w:val="0"/>
      <w:marTop w:val="0"/>
      <w:marBottom w:val="0"/>
      <w:divBdr>
        <w:top w:val="none" w:sz="0" w:space="0" w:color="auto"/>
        <w:left w:val="none" w:sz="0" w:space="0" w:color="auto"/>
        <w:bottom w:val="none" w:sz="0" w:space="0" w:color="auto"/>
        <w:right w:val="none" w:sz="0" w:space="0" w:color="auto"/>
      </w:divBdr>
      <w:divsChild>
        <w:div w:id="1746221806">
          <w:marLeft w:val="0"/>
          <w:marRight w:val="0"/>
          <w:marTop w:val="0"/>
          <w:marBottom w:val="279"/>
          <w:divBdr>
            <w:top w:val="none" w:sz="0" w:space="0" w:color="auto"/>
            <w:left w:val="none" w:sz="0" w:space="0" w:color="auto"/>
            <w:bottom w:val="none" w:sz="0" w:space="0" w:color="auto"/>
            <w:right w:val="none" w:sz="0" w:space="0" w:color="auto"/>
          </w:divBdr>
        </w:div>
      </w:divsChild>
    </w:div>
    <w:div w:id="1167475712">
      <w:bodyDiv w:val="1"/>
      <w:marLeft w:val="0"/>
      <w:marRight w:val="0"/>
      <w:marTop w:val="0"/>
      <w:marBottom w:val="0"/>
      <w:divBdr>
        <w:top w:val="none" w:sz="0" w:space="0" w:color="auto"/>
        <w:left w:val="none" w:sz="0" w:space="0" w:color="auto"/>
        <w:bottom w:val="none" w:sz="0" w:space="0" w:color="auto"/>
        <w:right w:val="none" w:sz="0" w:space="0" w:color="auto"/>
      </w:divBdr>
      <w:divsChild>
        <w:div w:id="1022248161">
          <w:marLeft w:val="0"/>
          <w:marRight w:val="0"/>
          <w:marTop w:val="0"/>
          <w:marBottom w:val="279"/>
          <w:divBdr>
            <w:top w:val="none" w:sz="0" w:space="0" w:color="auto"/>
            <w:left w:val="none" w:sz="0" w:space="0" w:color="auto"/>
            <w:bottom w:val="none" w:sz="0" w:space="0" w:color="auto"/>
            <w:right w:val="none" w:sz="0" w:space="0" w:color="auto"/>
          </w:divBdr>
        </w:div>
      </w:divsChild>
    </w:div>
    <w:div w:id="1184594217">
      <w:bodyDiv w:val="1"/>
      <w:marLeft w:val="0"/>
      <w:marRight w:val="0"/>
      <w:marTop w:val="0"/>
      <w:marBottom w:val="0"/>
      <w:divBdr>
        <w:top w:val="none" w:sz="0" w:space="0" w:color="auto"/>
        <w:left w:val="none" w:sz="0" w:space="0" w:color="auto"/>
        <w:bottom w:val="none" w:sz="0" w:space="0" w:color="auto"/>
        <w:right w:val="none" w:sz="0" w:space="0" w:color="auto"/>
      </w:divBdr>
      <w:divsChild>
        <w:div w:id="126246617">
          <w:marLeft w:val="0"/>
          <w:marRight w:val="0"/>
          <w:marTop w:val="0"/>
          <w:marBottom w:val="279"/>
          <w:divBdr>
            <w:top w:val="none" w:sz="0" w:space="0" w:color="auto"/>
            <w:left w:val="none" w:sz="0" w:space="0" w:color="auto"/>
            <w:bottom w:val="none" w:sz="0" w:space="0" w:color="auto"/>
            <w:right w:val="none" w:sz="0" w:space="0" w:color="auto"/>
          </w:divBdr>
        </w:div>
      </w:divsChild>
    </w:div>
    <w:div w:id="1210342977">
      <w:bodyDiv w:val="1"/>
      <w:marLeft w:val="0"/>
      <w:marRight w:val="0"/>
      <w:marTop w:val="0"/>
      <w:marBottom w:val="0"/>
      <w:divBdr>
        <w:top w:val="none" w:sz="0" w:space="0" w:color="auto"/>
        <w:left w:val="none" w:sz="0" w:space="0" w:color="auto"/>
        <w:bottom w:val="none" w:sz="0" w:space="0" w:color="auto"/>
        <w:right w:val="none" w:sz="0" w:space="0" w:color="auto"/>
      </w:divBdr>
    </w:div>
    <w:div w:id="1211574711">
      <w:bodyDiv w:val="1"/>
      <w:marLeft w:val="0"/>
      <w:marRight w:val="0"/>
      <w:marTop w:val="0"/>
      <w:marBottom w:val="0"/>
      <w:divBdr>
        <w:top w:val="none" w:sz="0" w:space="0" w:color="auto"/>
        <w:left w:val="none" w:sz="0" w:space="0" w:color="auto"/>
        <w:bottom w:val="none" w:sz="0" w:space="0" w:color="auto"/>
        <w:right w:val="none" w:sz="0" w:space="0" w:color="auto"/>
      </w:divBdr>
      <w:divsChild>
        <w:div w:id="1832286408">
          <w:marLeft w:val="0"/>
          <w:marRight w:val="0"/>
          <w:marTop w:val="0"/>
          <w:marBottom w:val="279"/>
          <w:divBdr>
            <w:top w:val="none" w:sz="0" w:space="0" w:color="auto"/>
            <w:left w:val="none" w:sz="0" w:space="0" w:color="auto"/>
            <w:bottom w:val="none" w:sz="0" w:space="0" w:color="auto"/>
            <w:right w:val="none" w:sz="0" w:space="0" w:color="auto"/>
          </w:divBdr>
        </w:div>
      </w:divsChild>
    </w:div>
    <w:div w:id="1215459934">
      <w:bodyDiv w:val="1"/>
      <w:marLeft w:val="0"/>
      <w:marRight w:val="0"/>
      <w:marTop w:val="0"/>
      <w:marBottom w:val="0"/>
      <w:divBdr>
        <w:top w:val="none" w:sz="0" w:space="0" w:color="auto"/>
        <w:left w:val="none" w:sz="0" w:space="0" w:color="auto"/>
        <w:bottom w:val="none" w:sz="0" w:space="0" w:color="auto"/>
        <w:right w:val="none" w:sz="0" w:space="0" w:color="auto"/>
      </w:divBdr>
    </w:div>
    <w:div w:id="1231769168">
      <w:bodyDiv w:val="1"/>
      <w:marLeft w:val="0"/>
      <w:marRight w:val="0"/>
      <w:marTop w:val="0"/>
      <w:marBottom w:val="0"/>
      <w:divBdr>
        <w:top w:val="none" w:sz="0" w:space="0" w:color="auto"/>
        <w:left w:val="none" w:sz="0" w:space="0" w:color="auto"/>
        <w:bottom w:val="none" w:sz="0" w:space="0" w:color="auto"/>
        <w:right w:val="none" w:sz="0" w:space="0" w:color="auto"/>
      </w:divBdr>
      <w:divsChild>
        <w:div w:id="406270291">
          <w:marLeft w:val="0"/>
          <w:marRight w:val="0"/>
          <w:marTop w:val="0"/>
          <w:marBottom w:val="279"/>
          <w:divBdr>
            <w:top w:val="none" w:sz="0" w:space="0" w:color="auto"/>
            <w:left w:val="none" w:sz="0" w:space="0" w:color="auto"/>
            <w:bottom w:val="none" w:sz="0" w:space="0" w:color="auto"/>
            <w:right w:val="none" w:sz="0" w:space="0" w:color="auto"/>
          </w:divBdr>
        </w:div>
      </w:divsChild>
    </w:div>
    <w:div w:id="1263878309">
      <w:bodyDiv w:val="1"/>
      <w:marLeft w:val="0"/>
      <w:marRight w:val="0"/>
      <w:marTop w:val="0"/>
      <w:marBottom w:val="0"/>
      <w:divBdr>
        <w:top w:val="none" w:sz="0" w:space="0" w:color="auto"/>
        <w:left w:val="none" w:sz="0" w:space="0" w:color="auto"/>
        <w:bottom w:val="none" w:sz="0" w:space="0" w:color="auto"/>
        <w:right w:val="none" w:sz="0" w:space="0" w:color="auto"/>
      </w:divBdr>
      <w:divsChild>
        <w:div w:id="371923521">
          <w:marLeft w:val="0"/>
          <w:marRight w:val="0"/>
          <w:marTop w:val="0"/>
          <w:marBottom w:val="279"/>
          <w:divBdr>
            <w:top w:val="none" w:sz="0" w:space="0" w:color="auto"/>
            <w:left w:val="none" w:sz="0" w:space="0" w:color="auto"/>
            <w:bottom w:val="none" w:sz="0" w:space="0" w:color="auto"/>
            <w:right w:val="none" w:sz="0" w:space="0" w:color="auto"/>
          </w:divBdr>
        </w:div>
      </w:divsChild>
    </w:div>
    <w:div w:id="1278949068">
      <w:bodyDiv w:val="1"/>
      <w:marLeft w:val="0"/>
      <w:marRight w:val="0"/>
      <w:marTop w:val="0"/>
      <w:marBottom w:val="0"/>
      <w:divBdr>
        <w:top w:val="none" w:sz="0" w:space="0" w:color="auto"/>
        <w:left w:val="none" w:sz="0" w:space="0" w:color="auto"/>
        <w:bottom w:val="none" w:sz="0" w:space="0" w:color="auto"/>
        <w:right w:val="none" w:sz="0" w:space="0" w:color="auto"/>
      </w:divBdr>
      <w:divsChild>
        <w:div w:id="7760445">
          <w:marLeft w:val="0"/>
          <w:marRight w:val="0"/>
          <w:marTop w:val="0"/>
          <w:marBottom w:val="279"/>
          <w:divBdr>
            <w:top w:val="none" w:sz="0" w:space="0" w:color="auto"/>
            <w:left w:val="none" w:sz="0" w:space="0" w:color="auto"/>
            <w:bottom w:val="none" w:sz="0" w:space="0" w:color="auto"/>
            <w:right w:val="none" w:sz="0" w:space="0" w:color="auto"/>
          </w:divBdr>
        </w:div>
      </w:divsChild>
    </w:div>
    <w:div w:id="1289122026">
      <w:bodyDiv w:val="1"/>
      <w:marLeft w:val="0"/>
      <w:marRight w:val="0"/>
      <w:marTop w:val="0"/>
      <w:marBottom w:val="0"/>
      <w:divBdr>
        <w:top w:val="none" w:sz="0" w:space="0" w:color="auto"/>
        <w:left w:val="none" w:sz="0" w:space="0" w:color="auto"/>
        <w:bottom w:val="none" w:sz="0" w:space="0" w:color="auto"/>
        <w:right w:val="none" w:sz="0" w:space="0" w:color="auto"/>
      </w:divBdr>
      <w:divsChild>
        <w:div w:id="1735152801">
          <w:marLeft w:val="0"/>
          <w:marRight w:val="0"/>
          <w:marTop w:val="0"/>
          <w:marBottom w:val="279"/>
          <w:divBdr>
            <w:top w:val="none" w:sz="0" w:space="0" w:color="auto"/>
            <w:left w:val="none" w:sz="0" w:space="0" w:color="auto"/>
            <w:bottom w:val="none" w:sz="0" w:space="0" w:color="auto"/>
            <w:right w:val="none" w:sz="0" w:space="0" w:color="auto"/>
          </w:divBdr>
        </w:div>
      </w:divsChild>
    </w:div>
    <w:div w:id="1291788154">
      <w:bodyDiv w:val="1"/>
      <w:marLeft w:val="0"/>
      <w:marRight w:val="0"/>
      <w:marTop w:val="0"/>
      <w:marBottom w:val="0"/>
      <w:divBdr>
        <w:top w:val="none" w:sz="0" w:space="0" w:color="auto"/>
        <w:left w:val="none" w:sz="0" w:space="0" w:color="auto"/>
        <w:bottom w:val="none" w:sz="0" w:space="0" w:color="auto"/>
        <w:right w:val="none" w:sz="0" w:space="0" w:color="auto"/>
      </w:divBdr>
    </w:div>
    <w:div w:id="1294212546">
      <w:bodyDiv w:val="1"/>
      <w:marLeft w:val="0"/>
      <w:marRight w:val="0"/>
      <w:marTop w:val="0"/>
      <w:marBottom w:val="0"/>
      <w:divBdr>
        <w:top w:val="none" w:sz="0" w:space="0" w:color="auto"/>
        <w:left w:val="none" w:sz="0" w:space="0" w:color="auto"/>
        <w:bottom w:val="none" w:sz="0" w:space="0" w:color="auto"/>
        <w:right w:val="none" w:sz="0" w:space="0" w:color="auto"/>
      </w:divBdr>
      <w:divsChild>
        <w:div w:id="1300914643">
          <w:marLeft w:val="0"/>
          <w:marRight w:val="0"/>
          <w:marTop w:val="0"/>
          <w:marBottom w:val="279"/>
          <w:divBdr>
            <w:top w:val="none" w:sz="0" w:space="0" w:color="auto"/>
            <w:left w:val="none" w:sz="0" w:space="0" w:color="auto"/>
            <w:bottom w:val="none" w:sz="0" w:space="0" w:color="auto"/>
            <w:right w:val="none" w:sz="0" w:space="0" w:color="auto"/>
          </w:divBdr>
        </w:div>
      </w:divsChild>
    </w:div>
    <w:div w:id="1314942008">
      <w:bodyDiv w:val="1"/>
      <w:marLeft w:val="0"/>
      <w:marRight w:val="0"/>
      <w:marTop w:val="0"/>
      <w:marBottom w:val="0"/>
      <w:divBdr>
        <w:top w:val="none" w:sz="0" w:space="0" w:color="auto"/>
        <w:left w:val="none" w:sz="0" w:space="0" w:color="auto"/>
        <w:bottom w:val="none" w:sz="0" w:space="0" w:color="auto"/>
        <w:right w:val="none" w:sz="0" w:space="0" w:color="auto"/>
      </w:divBdr>
    </w:div>
    <w:div w:id="1327435295">
      <w:bodyDiv w:val="1"/>
      <w:marLeft w:val="0"/>
      <w:marRight w:val="0"/>
      <w:marTop w:val="0"/>
      <w:marBottom w:val="0"/>
      <w:divBdr>
        <w:top w:val="none" w:sz="0" w:space="0" w:color="auto"/>
        <w:left w:val="none" w:sz="0" w:space="0" w:color="auto"/>
        <w:bottom w:val="none" w:sz="0" w:space="0" w:color="auto"/>
        <w:right w:val="none" w:sz="0" w:space="0" w:color="auto"/>
      </w:divBdr>
      <w:divsChild>
        <w:div w:id="1135954738">
          <w:marLeft w:val="0"/>
          <w:marRight w:val="0"/>
          <w:marTop w:val="0"/>
          <w:marBottom w:val="279"/>
          <w:divBdr>
            <w:top w:val="none" w:sz="0" w:space="0" w:color="auto"/>
            <w:left w:val="none" w:sz="0" w:space="0" w:color="auto"/>
            <w:bottom w:val="none" w:sz="0" w:space="0" w:color="auto"/>
            <w:right w:val="none" w:sz="0" w:space="0" w:color="auto"/>
          </w:divBdr>
        </w:div>
      </w:divsChild>
    </w:div>
    <w:div w:id="1330794698">
      <w:bodyDiv w:val="1"/>
      <w:marLeft w:val="0"/>
      <w:marRight w:val="0"/>
      <w:marTop w:val="0"/>
      <w:marBottom w:val="0"/>
      <w:divBdr>
        <w:top w:val="none" w:sz="0" w:space="0" w:color="auto"/>
        <w:left w:val="none" w:sz="0" w:space="0" w:color="auto"/>
        <w:bottom w:val="none" w:sz="0" w:space="0" w:color="auto"/>
        <w:right w:val="none" w:sz="0" w:space="0" w:color="auto"/>
      </w:divBdr>
      <w:divsChild>
        <w:div w:id="837574254">
          <w:marLeft w:val="0"/>
          <w:marRight w:val="0"/>
          <w:marTop w:val="0"/>
          <w:marBottom w:val="279"/>
          <w:divBdr>
            <w:top w:val="none" w:sz="0" w:space="0" w:color="auto"/>
            <w:left w:val="none" w:sz="0" w:space="0" w:color="auto"/>
            <w:bottom w:val="none" w:sz="0" w:space="0" w:color="auto"/>
            <w:right w:val="none" w:sz="0" w:space="0" w:color="auto"/>
          </w:divBdr>
        </w:div>
      </w:divsChild>
    </w:div>
    <w:div w:id="1351686255">
      <w:bodyDiv w:val="1"/>
      <w:marLeft w:val="0"/>
      <w:marRight w:val="0"/>
      <w:marTop w:val="0"/>
      <w:marBottom w:val="0"/>
      <w:divBdr>
        <w:top w:val="none" w:sz="0" w:space="0" w:color="auto"/>
        <w:left w:val="none" w:sz="0" w:space="0" w:color="auto"/>
        <w:bottom w:val="none" w:sz="0" w:space="0" w:color="auto"/>
        <w:right w:val="none" w:sz="0" w:space="0" w:color="auto"/>
      </w:divBdr>
      <w:divsChild>
        <w:div w:id="1540705938">
          <w:marLeft w:val="0"/>
          <w:marRight w:val="0"/>
          <w:marTop w:val="0"/>
          <w:marBottom w:val="279"/>
          <w:divBdr>
            <w:top w:val="none" w:sz="0" w:space="0" w:color="auto"/>
            <w:left w:val="none" w:sz="0" w:space="0" w:color="auto"/>
            <w:bottom w:val="none" w:sz="0" w:space="0" w:color="auto"/>
            <w:right w:val="none" w:sz="0" w:space="0" w:color="auto"/>
          </w:divBdr>
        </w:div>
      </w:divsChild>
    </w:div>
    <w:div w:id="1354306475">
      <w:bodyDiv w:val="1"/>
      <w:marLeft w:val="0"/>
      <w:marRight w:val="0"/>
      <w:marTop w:val="0"/>
      <w:marBottom w:val="0"/>
      <w:divBdr>
        <w:top w:val="none" w:sz="0" w:space="0" w:color="auto"/>
        <w:left w:val="none" w:sz="0" w:space="0" w:color="auto"/>
        <w:bottom w:val="none" w:sz="0" w:space="0" w:color="auto"/>
        <w:right w:val="none" w:sz="0" w:space="0" w:color="auto"/>
      </w:divBdr>
      <w:divsChild>
        <w:div w:id="23756724">
          <w:marLeft w:val="0"/>
          <w:marRight w:val="0"/>
          <w:marTop w:val="0"/>
          <w:marBottom w:val="279"/>
          <w:divBdr>
            <w:top w:val="none" w:sz="0" w:space="0" w:color="auto"/>
            <w:left w:val="none" w:sz="0" w:space="0" w:color="auto"/>
            <w:bottom w:val="none" w:sz="0" w:space="0" w:color="auto"/>
            <w:right w:val="none" w:sz="0" w:space="0" w:color="auto"/>
          </w:divBdr>
        </w:div>
      </w:divsChild>
    </w:div>
    <w:div w:id="1362319773">
      <w:bodyDiv w:val="1"/>
      <w:marLeft w:val="0"/>
      <w:marRight w:val="0"/>
      <w:marTop w:val="0"/>
      <w:marBottom w:val="0"/>
      <w:divBdr>
        <w:top w:val="none" w:sz="0" w:space="0" w:color="auto"/>
        <w:left w:val="none" w:sz="0" w:space="0" w:color="auto"/>
        <w:bottom w:val="none" w:sz="0" w:space="0" w:color="auto"/>
        <w:right w:val="none" w:sz="0" w:space="0" w:color="auto"/>
      </w:divBdr>
      <w:divsChild>
        <w:div w:id="1230965220">
          <w:marLeft w:val="0"/>
          <w:marRight w:val="0"/>
          <w:marTop w:val="0"/>
          <w:marBottom w:val="279"/>
          <w:divBdr>
            <w:top w:val="none" w:sz="0" w:space="0" w:color="auto"/>
            <w:left w:val="none" w:sz="0" w:space="0" w:color="auto"/>
            <w:bottom w:val="none" w:sz="0" w:space="0" w:color="auto"/>
            <w:right w:val="none" w:sz="0" w:space="0" w:color="auto"/>
          </w:divBdr>
        </w:div>
      </w:divsChild>
    </w:div>
    <w:div w:id="1386100594">
      <w:bodyDiv w:val="1"/>
      <w:marLeft w:val="0"/>
      <w:marRight w:val="0"/>
      <w:marTop w:val="0"/>
      <w:marBottom w:val="0"/>
      <w:divBdr>
        <w:top w:val="none" w:sz="0" w:space="0" w:color="auto"/>
        <w:left w:val="none" w:sz="0" w:space="0" w:color="auto"/>
        <w:bottom w:val="none" w:sz="0" w:space="0" w:color="auto"/>
        <w:right w:val="none" w:sz="0" w:space="0" w:color="auto"/>
      </w:divBdr>
      <w:divsChild>
        <w:div w:id="1540244868">
          <w:marLeft w:val="0"/>
          <w:marRight w:val="0"/>
          <w:marTop w:val="0"/>
          <w:marBottom w:val="279"/>
          <w:divBdr>
            <w:top w:val="none" w:sz="0" w:space="0" w:color="auto"/>
            <w:left w:val="none" w:sz="0" w:space="0" w:color="auto"/>
            <w:bottom w:val="none" w:sz="0" w:space="0" w:color="auto"/>
            <w:right w:val="none" w:sz="0" w:space="0" w:color="auto"/>
          </w:divBdr>
        </w:div>
      </w:divsChild>
    </w:div>
    <w:div w:id="1392995962">
      <w:bodyDiv w:val="1"/>
      <w:marLeft w:val="0"/>
      <w:marRight w:val="0"/>
      <w:marTop w:val="0"/>
      <w:marBottom w:val="0"/>
      <w:divBdr>
        <w:top w:val="none" w:sz="0" w:space="0" w:color="auto"/>
        <w:left w:val="none" w:sz="0" w:space="0" w:color="auto"/>
        <w:bottom w:val="none" w:sz="0" w:space="0" w:color="auto"/>
        <w:right w:val="none" w:sz="0" w:space="0" w:color="auto"/>
      </w:divBdr>
      <w:divsChild>
        <w:div w:id="316500605">
          <w:marLeft w:val="0"/>
          <w:marRight w:val="0"/>
          <w:marTop w:val="0"/>
          <w:marBottom w:val="279"/>
          <w:divBdr>
            <w:top w:val="none" w:sz="0" w:space="0" w:color="auto"/>
            <w:left w:val="none" w:sz="0" w:space="0" w:color="auto"/>
            <w:bottom w:val="none" w:sz="0" w:space="0" w:color="auto"/>
            <w:right w:val="none" w:sz="0" w:space="0" w:color="auto"/>
          </w:divBdr>
        </w:div>
      </w:divsChild>
    </w:div>
    <w:div w:id="1393232983">
      <w:bodyDiv w:val="1"/>
      <w:marLeft w:val="0"/>
      <w:marRight w:val="0"/>
      <w:marTop w:val="0"/>
      <w:marBottom w:val="0"/>
      <w:divBdr>
        <w:top w:val="none" w:sz="0" w:space="0" w:color="auto"/>
        <w:left w:val="none" w:sz="0" w:space="0" w:color="auto"/>
        <w:bottom w:val="none" w:sz="0" w:space="0" w:color="auto"/>
        <w:right w:val="none" w:sz="0" w:space="0" w:color="auto"/>
      </w:divBdr>
      <w:divsChild>
        <w:div w:id="112867417">
          <w:marLeft w:val="0"/>
          <w:marRight w:val="0"/>
          <w:marTop w:val="0"/>
          <w:marBottom w:val="279"/>
          <w:divBdr>
            <w:top w:val="none" w:sz="0" w:space="0" w:color="auto"/>
            <w:left w:val="none" w:sz="0" w:space="0" w:color="auto"/>
            <w:bottom w:val="none" w:sz="0" w:space="0" w:color="auto"/>
            <w:right w:val="none" w:sz="0" w:space="0" w:color="auto"/>
          </w:divBdr>
        </w:div>
      </w:divsChild>
    </w:div>
    <w:div w:id="1393579973">
      <w:bodyDiv w:val="1"/>
      <w:marLeft w:val="0"/>
      <w:marRight w:val="0"/>
      <w:marTop w:val="0"/>
      <w:marBottom w:val="0"/>
      <w:divBdr>
        <w:top w:val="none" w:sz="0" w:space="0" w:color="auto"/>
        <w:left w:val="none" w:sz="0" w:space="0" w:color="auto"/>
        <w:bottom w:val="none" w:sz="0" w:space="0" w:color="auto"/>
        <w:right w:val="none" w:sz="0" w:space="0" w:color="auto"/>
      </w:divBdr>
      <w:divsChild>
        <w:div w:id="824786363">
          <w:marLeft w:val="0"/>
          <w:marRight w:val="0"/>
          <w:marTop w:val="0"/>
          <w:marBottom w:val="279"/>
          <w:divBdr>
            <w:top w:val="none" w:sz="0" w:space="0" w:color="auto"/>
            <w:left w:val="none" w:sz="0" w:space="0" w:color="auto"/>
            <w:bottom w:val="none" w:sz="0" w:space="0" w:color="auto"/>
            <w:right w:val="none" w:sz="0" w:space="0" w:color="auto"/>
          </w:divBdr>
        </w:div>
      </w:divsChild>
    </w:div>
    <w:div w:id="1411734012">
      <w:bodyDiv w:val="1"/>
      <w:marLeft w:val="0"/>
      <w:marRight w:val="0"/>
      <w:marTop w:val="0"/>
      <w:marBottom w:val="0"/>
      <w:divBdr>
        <w:top w:val="none" w:sz="0" w:space="0" w:color="auto"/>
        <w:left w:val="none" w:sz="0" w:space="0" w:color="auto"/>
        <w:bottom w:val="none" w:sz="0" w:space="0" w:color="auto"/>
        <w:right w:val="none" w:sz="0" w:space="0" w:color="auto"/>
      </w:divBdr>
      <w:divsChild>
        <w:div w:id="117182724">
          <w:marLeft w:val="0"/>
          <w:marRight w:val="0"/>
          <w:marTop w:val="0"/>
          <w:marBottom w:val="279"/>
          <w:divBdr>
            <w:top w:val="none" w:sz="0" w:space="0" w:color="auto"/>
            <w:left w:val="none" w:sz="0" w:space="0" w:color="auto"/>
            <w:bottom w:val="none" w:sz="0" w:space="0" w:color="auto"/>
            <w:right w:val="none" w:sz="0" w:space="0" w:color="auto"/>
          </w:divBdr>
        </w:div>
      </w:divsChild>
    </w:div>
    <w:div w:id="1412892112">
      <w:bodyDiv w:val="1"/>
      <w:marLeft w:val="0"/>
      <w:marRight w:val="0"/>
      <w:marTop w:val="0"/>
      <w:marBottom w:val="0"/>
      <w:divBdr>
        <w:top w:val="none" w:sz="0" w:space="0" w:color="auto"/>
        <w:left w:val="none" w:sz="0" w:space="0" w:color="auto"/>
        <w:bottom w:val="none" w:sz="0" w:space="0" w:color="auto"/>
        <w:right w:val="none" w:sz="0" w:space="0" w:color="auto"/>
      </w:divBdr>
      <w:divsChild>
        <w:div w:id="1720856284">
          <w:marLeft w:val="0"/>
          <w:marRight w:val="0"/>
          <w:marTop w:val="0"/>
          <w:marBottom w:val="279"/>
          <w:divBdr>
            <w:top w:val="none" w:sz="0" w:space="0" w:color="auto"/>
            <w:left w:val="none" w:sz="0" w:space="0" w:color="auto"/>
            <w:bottom w:val="none" w:sz="0" w:space="0" w:color="auto"/>
            <w:right w:val="none" w:sz="0" w:space="0" w:color="auto"/>
          </w:divBdr>
        </w:div>
      </w:divsChild>
    </w:div>
    <w:div w:id="1443065909">
      <w:bodyDiv w:val="1"/>
      <w:marLeft w:val="0"/>
      <w:marRight w:val="0"/>
      <w:marTop w:val="0"/>
      <w:marBottom w:val="0"/>
      <w:divBdr>
        <w:top w:val="none" w:sz="0" w:space="0" w:color="auto"/>
        <w:left w:val="none" w:sz="0" w:space="0" w:color="auto"/>
        <w:bottom w:val="none" w:sz="0" w:space="0" w:color="auto"/>
        <w:right w:val="none" w:sz="0" w:space="0" w:color="auto"/>
      </w:divBdr>
      <w:divsChild>
        <w:div w:id="1544056490">
          <w:marLeft w:val="0"/>
          <w:marRight w:val="0"/>
          <w:marTop w:val="0"/>
          <w:marBottom w:val="279"/>
          <w:divBdr>
            <w:top w:val="none" w:sz="0" w:space="0" w:color="auto"/>
            <w:left w:val="none" w:sz="0" w:space="0" w:color="auto"/>
            <w:bottom w:val="none" w:sz="0" w:space="0" w:color="auto"/>
            <w:right w:val="none" w:sz="0" w:space="0" w:color="auto"/>
          </w:divBdr>
        </w:div>
      </w:divsChild>
    </w:div>
    <w:div w:id="1458913290">
      <w:bodyDiv w:val="1"/>
      <w:marLeft w:val="0"/>
      <w:marRight w:val="0"/>
      <w:marTop w:val="0"/>
      <w:marBottom w:val="0"/>
      <w:divBdr>
        <w:top w:val="none" w:sz="0" w:space="0" w:color="auto"/>
        <w:left w:val="none" w:sz="0" w:space="0" w:color="auto"/>
        <w:bottom w:val="none" w:sz="0" w:space="0" w:color="auto"/>
        <w:right w:val="none" w:sz="0" w:space="0" w:color="auto"/>
      </w:divBdr>
      <w:divsChild>
        <w:div w:id="1908035471">
          <w:marLeft w:val="0"/>
          <w:marRight w:val="0"/>
          <w:marTop w:val="0"/>
          <w:marBottom w:val="279"/>
          <w:divBdr>
            <w:top w:val="none" w:sz="0" w:space="0" w:color="auto"/>
            <w:left w:val="none" w:sz="0" w:space="0" w:color="auto"/>
            <w:bottom w:val="none" w:sz="0" w:space="0" w:color="auto"/>
            <w:right w:val="none" w:sz="0" w:space="0" w:color="auto"/>
          </w:divBdr>
        </w:div>
      </w:divsChild>
    </w:div>
    <w:div w:id="1483695877">
      <w:bodyDiv w:val="1"/>
      <w:marLeft w:val="0"/>
      <w:marRight w:val="0"/>
      <w:marTop w:val="0"/>
      <w:marBottom w:val="0"/>
      <w:divBdr>
        <w:top w:val="none" w:sz="0" w:space="0" w:color="auto"/>
        <w:left w:val="none" w:sz="0" w:space="0" w:color="auto"/>
        <w:bottom w:val="none" w:sz="0" w:space="0" w:color="auto"/>
        <w:right w:val="none" w:sz="0" w:space="0" w:color="auto"/>
      </w:divBdr>
      <w:divsChild>
        <w:div w:id="1441992227">
          <w:marLeft w:val="0"/>
          <w:marRight w:val="0"/>
          <w:marTop w:val="0"/>
          <w:marBottom w:val="279"/>
          <w:divBdr>
            <w:top w:val="none" w:sz="0" w:space="0" w:color="auto"/>
            <w:left w:val="none" w:sz="0" w:space="0" w:color="auto"/>
            <w:bottom w:val="none" w:sz="0" w:space="0" w:color="auto"/>
            <w:right w:val="none" w:sz="0" w:space="0" w:color="auto"/>
          </w:divBdr>
        </w:div>
      </w:divsChild>
    </w:div>
    <w:div w:id="1515193650">
      <w:bodyDiv w:val="1"/>
      <w:marLeft w:val="0"/>
      <w:marRight w:val="0"/>
      <w:marTop w:val="0"/>
      <w:marBottom w:val="0"/>
      <w:divBdr>
        <w:top w:val="none" w:sz="0" w:space="0" w:color="auto"/>
        <w:left w:val="none" w:sz="0" w:space="0" w:color="auto"/>
        <w:bottom w:val="none" w:sz="0" w:space="0" w:color="auto"/>
        <w:right w:val="none" w:sz="0" w:space="0" w:color="auto"/>
      </w:divBdr>
      <w:divsChild>
        <w:div w:id="877280736">
          <w:marLeft w:val="0"/>
          <w:marRight w:val="0"/>
          <w:marTop w:val="0"/>
          <w:marBottom w:val="0"/>
          <w:divBdr>
            <w:top w:val="none" w:sz="0" w:space="0" w:color="auto"/>
            <w:left w:val="none" w:sz="0" w:space="0" w:color="auto"/>
            <w:bottom w:val="none" w:sz="0" w:space="0" w:color="auto"/>
            <w:right w:val="none" w:sz="0" w:space="0" w:color="auto"/>
          </w:divBdr>
        </w:div>
        <w:div w:id="1484617384">
          <w:marLeft w:val="0"/>
          <w:marRight w:val="0"/>
          <w:marTop w:val="0"/>
          <w:marBottom w:val="279"/>
          <w:divBdr>
            <w:top w:val="none" w:sz="0" w:space="0" w:color="auto"/>
            <w:left w:val="none" w:sz="0" w:space="0" w:color="auto"/>
            <w:bottom w:val="none" w:sz="0" w:space="0" w:color="auto"/>
            <w:right w:val="none" w:sz="0" w:space="0" w:color="auto"/>
          </w:divBdr>
        </w:div>
        <w:div w:id="1040546440">
          <w:marLeft w:val="0"/>
          <w:marRight w:val="0"/>
          <w:marTop w:val="186"/>
          <w:marBottom w:val="0"/>
          <w:divBdr>
            <w:top w:val="none" w:sz="0" w:space="0" w:color="auto"/>
            <w:left w:val="none" w:sz="0" w:space="0" w:color="auto"/>
            <w:bottom w:val="none" w:sz="0" w:space="0" w:color="auto"/>
            <w:right w:val="none" w:sz="0" w:space="0" w:color="auto"/>
          </w:divBdr>
        </w:div>
      </w:divsChild>
    </w:div>
    <w:div w:id="1528327029">
      <w:bodyDiv w:val="1"/>
      <w:marLeft w:val="0"/>
      <w:marRight w:val="0"/>
      <w:marTop w:val="0"/>
      <w:marBottom w:val="0"/>
      <w:divBdr>
        <w:top w:val="none" w:sz="0" w:space="0" w:color="auto"/>
        <w:left w:val="none" w:sz="0" w:space="0" w:color="auto"/>
        <w:bottom w:val="none" w:sz="0" w:space="0" w:color="auto"/>
        <w:right w:val="none" w:sz="0" w:space="0" w:color="auto"/>
      </w:divBdr>
      <w:divsChild>
        <w:div w:id="1715888017">
          <w:marLeft w:val="0"/>
          <w:marRight w:val="0"/>
          <w:marTop w:val="0"/>
          <w:marBottom w:val="279"/>
          <w:divBdr>
            <w:top w:val="none" w:sz="0" w:space="0" w:color="auto"/>
            <w:left w:val="none" w:sz="0" w:space="0" w:color="auto"/>
            <w:bottom w:val="none" w:sz="0" w:space="0" w:color="auto"/>
            <w:right w:val="none" w:sz="0" w:space="0" w:color="auto"/>
          </w:divBdr>
        </w:div>
      </w:divsChild>
    </w:div>
    <w:div w:id="1532961663">
      <w:bodyDiv w:val="1"/>
      <w:marLeft w:val="0"/>
      <w:marRight w:val="0"/>
      <w:marTop w:val="0"/>
      <w:marBottom w:val="0"/>
      <w:divBdr>
        <w:top w:val="none" w:sz="0" w:space="0" w:color="auto"/>
        <w:left w:val="none" w:sz="0" w:space="0" w:color="auto"/>
        <w:bottom w:val="none" w:sz="0" w:space="0" w:color="auto"/>
        <w:right w:val="none" w:sz="0" w:space="0" w:color="auto"/>
      </w:divBdr>
      <w:divsChild>
        <w:div w:id="1000622481">
          <w:marLeft w:val="0"/>
          <w:marRight w:val="0"/>
          <w:marTop w:val="0"/>
          <w:marBottom w:val="279"/>
          <w:divBdr>
            <w:top w:val="none" w:sz="0" w:space="0" w:color="auto"/>
            <w:left w:val="none" w:sz="0" w:space="0" w:color="auto"/>
            <w:bottom w:val="none" w:sz="0" w:space="0" w:color="auto"/>
            <w:right w:val="none" w:sz="0" w:space="0" w:color="auto"/>
          </w:divBdr>
        </w:div>
      </w:divsChild>
    </w:div>
    <w:div w:id="1548681541">
      <w:bodyDiv w:val="1"/>
      <w:marLeft w:val="0"/>
      <w:marRight w:val="0"/>
      <w:marTop w:val="0"/>
      <w:marBottom w:val="0"/>
      <w:divBdr>
        <w:top w:val="none" w:sz="0" w:space="0" w:color="auto"/>
        <w:left w:val="none" w:sz="0" w:space="0" w:color="auto"/>
        <w:bottom w:val="none" w:sz="0" w:space="0" w:color="auto"/>
        <w:right w:val="none" w:sz="0" w:space="0" w:color="auto"/>
      </w:divBdr>
      <w:divsChild>
        <w:div w:id="1240602875">
          <w:marLeft w:val="0"/>
          <w:marRight w:val="0"/>
          <w:marTop w:val="0"/>
          <w:marBottom w:val="279"/>
          <w:divBdr>
            <w:top w:val="none" w:sz="0" w:space="0" w:color="auto"/>
            <w:left w:val="none" w:sz="0" w:space="0" w:color="auto"/>
            <w:bottom w:val="none" w:sz="0" w:space="0" w:color="auto"/>
            <w:right w:val="none" w:sz="0" w:space="0" w:color="auto"/>
          </w:divBdr>
        </w:div>
      </w:divsChild>
    </w:div>
    <w:div w:id="1608810372">
      <w:bodyDiv w:val="1"/>
      <w:marLeft w:val="0"/>
      <w:marRight w:val="0"/>
      <w:marTop w:val="0"/>
      <w:marBottom w:val="0"/>
      <w:divBdr>
        <w:top w:val="none" w:sz="0" w:space="0" w:color="auto"/>
        <w:left w:val="none" w:sz="0" w:space="0" w:color="auto"/>
        <w:bottom w:val="none" w:sz="0" w:space="0" w:color="auto"/>
        <w:right w:val="none" w:sz="0" w:space="0" w:color="auto"/>
      </w:divBdr>
      <w:divsChild>
        <w:div w:id="503086982">
          <w:marLeft w:val="0"/>
          <w:marRight w:val="0"/>
          <w:marTop w:val="0"/>
          <w:marBottom w:val="279"/>
          <w:divBdr>
            <w:top w:val="none" w:sz="0" w:space="0" w:color="auto"/>
            <w:left w:val="none" w:sz="0" w:space="0" w:color="auto"/>
            <w:bottom w:val="none" w:sz="0" w:space="0" w:color="auto"/>
            <w:right w:val="none" w:sz="0" w:space="0" w:color="auto"/>
          </w:divBdr>
        </w:div>
      </w:divsChild>
    </w:div>
    <w:div w:id="1613827520">
      <w:bodyDiv w:val="1"/>
      <w:marLeft w:val="0"/>
      <w:marRight w:val="0"/>
      <w:marTop w:val="0"/>
      <w:marBottom w:val="0"/>
      <w:divBdr>
        <w:top w:val="none" w:sz="0" w:space="0" w:color="auto"/>
        <w:left w:val="none" w:sz="0" w:space="0" w:color="auto"/>
        <w:bottom w:val="none" w:sz="0" w:space="0" w:color="auto"/>
        <w:right w:val="none" w:sz="0" w:space="0" w:color="auto"/>
      </w:divBdr>
      <w:divsChild>
        <w:div w:id="871192891">
          <w:marLeft w:val="0"/>
          <w:marRight w:val="0"/>
          <w:marTop w:val="0"/>
          <w:marBottom w:val="279"/>
          <w:divBdr>
            <w:top w:val="none" w:sz="0" w:space="0" w:color="auto"/>
            <w:left w:val="none" w:sz="0" w:space="0" w:color="auto"/>
            <w:bottom w:val="none" w:sz="0" w:space="0" w:color="auto"/>
            <w:right w:val="none" w:sz="0" w:space="0" w:color="auto"/>
          </w:divBdr>
        </w:div>
      </w:divsChild>
    </w:div>
    <w:div w:id="1619487592">
      <w:bodyDiv w:val="1"/>
      <w:marLeft w:val="0"/>
      <w:marRight w:val="0"/>
      <w:marTop w:val="0"/>
      <w:marBottom w:val="0"/>
      <w:divBdr>
        <w:top w:val="none" w:sz="0" w:space="0" w:color="auto"/>
        <w:left w:val="none" w:sz="0" w:space="0" w:color="auto"/>
        <w:bottom w:val="none" w:sz="0" w:space="0" w:color="auto"/>
        <w:right w:val="none" w:sz="0" w:space="0" w:color="auto"/>
      </w:divBdr>
      <w:divsChild>
        <w:div w:id="411312840">
          <w:marLeft w:val="0"/>
          <w:marRight w:val="0"/>
          <w:marTop w:val="0"/>
          <w:marBottom w:val="0"/>
          <w:divBdr>
            <w:top w:val="none" w:sz="0" w:space="0" w:color="auto"/>
            <w:left w:val="none" w:sz="0" w:space="0" w:color="auto"/>
            <w:bottom w:val="none" w:sz="0" w:space="0" w:color="auto"/>
            <w:right w:val="none" w:sz="0" w:space="0" w:color="auto"/>
          </w:divBdr>
        </w:div>
        <w:div w:id="633949692">
          <w:marLeft w:val="0"/>
          <w:marRight w:val="0"/>
          <w:marTop w:val="0"/>
          <w:marBottom w:val="0"/>
          <w:divBdr>
            <w:top w:val="none" w:sz="0" w:space="0" w:color="auto"/>
            <w:left w:val="none" w:sz="0" w:space="0" w:color="auto"/>
            <w:bottom w:val="none" w:sz="0" w:space="0" w:color="auto"/>
            <w:right w:val="none" w:sz="0" w:space="0" w:color="auto"/>
          </w:divBdr>
          <w:divsChild>
            <w:div w:id="110714357">
              <w:marLeft w:val="0"/>
              <w:marRight w:val="0"/>
              <w:marTop w:val="0"/>
              <w:marBottom w:val="0"/>
              <w:divBdr>
                <w:top w:val="none" w:sz="0" w:space="0" w:color="auto"/>
                <w:left w:val="none" w:sz="0" w:space="0" w:color="auto"/>
                <w:bottom w:val="none" w:sz="0" w:space="0" w:color="auto"/>
                <w:right w:val="none" w:sz="0" w:space="0" w:color="auto"/>
              </w:divBdr>
              <w:divsChild>
                <w:div w:id="1957175198">
                  <w:marLeft w:val="0"/>
                  <w:marRight w:val="0"/>
                  <w:marTop w:val="0"/>
                  <w:marBottom w:val="279"/>
                  <w:divBdr>
                    <w:top w:val="none" w:sz="0" w:space="0" w:color="auto"/>
                    <w:left w:val="none" w:sz="0" w:space="0" w:color="auto"/>
                    <w:bottom w:val="none" w:sz="0" w:space="0" w:color="auto"/>
                    <w:right w:val="none" w:sz="0" w:space="0" w:color="auto"/>
                  </w:divBdr>
                </w:div>
              </w:divsChild>
            </w:div>
          </w:divsChild>
        </w:div>
      </w:divsChild>
    </w:div>
    <w:div w:id="1630436480">
      <w:bodyDiv w:val="1"/>
      <w:marLeft w:val="0"/>
      <w:marRight w:val="0"/>
      <w:marTop w:val="0"/>
      <w:marBottom w:val="0"/>
      <w:divBdr>
        <w:top w:val="none" w:sz="0" w:space="0" w:color="auto"/>
        <w:left w:val="none" w:sz="0" w:space="0" w:color="auto"/>
        <w:bottom w:val="none" w:sz="0" w:space="0" w:color="auto"/>
        <w:right w:val="none" w:sz="0" w:space="0" w:color="auto"/>
      </w:divBdr>
      <w:divsChild>
        <w:div w:id="1742680273">
          <w:marLeft w:val="0"/>
          <w:marRight w:val="0"/>
          <w:marTop w:val="0"/>
          <w:marBottom w:val="279"/>
          <w:divBdr>
            <w:top w:val="none" w:sz="0" w:space="0" w:color="auto"/>
            <w:left w:val="none" w:sz="0" w:space="0" w:color="auto"/>
            <w:bottom w:val="none" w:sz="0" w:space="0" w:color="auto"/>
            <w:right w:val="none" w:sz="0" w:space="0" w:color="auto"/>
          </w:divBdr>
        </w:div>
      </w:divsChild>
    </w:div>
    <w:div w:id="1672414211">
      <w:bodyDiv w:val="1"/>
      <w:marLeft w:val="0"/>
      <w:marRight w:val="0"/>
      <w:marTop w:val="0"/>
      <w:marBottom w:val="0"/>
      <w:divBdr>
        <w:top w:val="none" w:sz="0" w:space="0" w:color="auto"/>
        <w:left w:val="none" w:sz="0" w:space="0" w:color="auto"/>
        <w:bottom w:val="none" w:sz="0" w:space="0" w:color="auto"/>
        <w:right w:val="none" w:sz="0" w:space="0" w:color="auto"/>
      </w:divBdr>
      <w:divsChild>
        <w:div w:id="1118141267">
          <w:marLeft w:val="0"/>
          <w:marRight w:val="0"/>
          <w:marTop w:val="0"/>
          <w:marBottom w:val="279"/>
          <w:divBdr>
            <w:top w:val="none" w:sz="0" w:space="0" w:color="auto"/>
            <w:left w:val="none" w:sz="0" w:space="0" w:color="auto"/>
            <w:bottom w:val="none" w:sz="0" w:space="0" w:color="auto"/>
            <w:right w:val="none" w:sz="0" w:space="0" w:color="auto"/>
          </w:divBdr>
        </w:div>
      </w:divsChild>
    </w:div>
    <w:div w:id="1681588506">
      <w:bodyDiv w:val="1"/>
      <w:marLeft w:val="0"/>
      <w:marRight w:val="0"/>
      <w:marTop w:val="0"/>
      <w:marBottom w:val="0"/>
      <w:divBdr>
        <w:top w:val="none" w:sz="0" w:space="0" w:color="auto"/>
        <w:left w:val="none" w:sz="0" w:space="0" w:color="auto"/>
        <w:bottom w:val="none" w:sz="0" w:space="0" w:color="auto"/>
        <w:right w:val="none" w:sz="0" w:space="0" w:color="auto"/>
      </w:divBdr>
      <w:divsChild>
        <w:div w:id="466247135">
          <w:marLeft w:val="0"/>
          <w:marRight w:val="0"/>
          <w:marTop w:val="0"/>
          <w:marBottom w:val="279"/>
          <w:divBdr>
            <w:top w:val="none" w:sz="0" w:space="0" w:color="auto"/>
            <w:left w:val="none" w:sz="0" w:space="0" w:color="auto"/>
            <w:bottom w:val="none" w:sz="0" w:space="0" w:color="auto"/>
            <w:right w:val="none" w:sz="0" w:space="0" w:color="auto"/>
          </w:divBdr>
        </w:div>
      </w:divsChild>
    </w:div>
    <w:div w:id="1689066502">
      <w:bodyDiv w:val="1"/>
      <w:marLeft w:val="0"/>
      <w:marRight w:val="0"/>
      <w:marTop w:val="0"/>
      <w:marBottom w:val="0"/>
      <w:divBdr>
        <w:top w:val="none" w:sz="0" w:space="0" w:color="auto"/>
        <w:left w:val="none" w:sz="0" w:space="0" w:color="auto"/>
        <w:bottom w:val="none" w:sz="0" w:space="0" w:color="auto"/>
        <w:right w:val="none" w:sz="0" w:space="0" w:color="auto"/>
      </w:divBdr>
      <w:divsChild>
        <w:div w:id="1230313056">
          <w:marLeft w:val="0"/>
          <w:marRight w:val="0"/>
          <w:marTop w:val="0"/>
          <w:marBottom w:val="279"/>
          <w:divBdr>
            <w:top w:val="none" w:sz="0" w:space="0" w:color="auto"/>
            <w:left w:val="none" w:sz="0" w:space="0" w:color="auto"/>
            <w:bottom w:val="none" w:sz="0" w:space="0" w:color="auto"/>
            <w:right w:val="none" w:sz="0" w:space="0" w:color="auto"/>
          </w:divBdr>
        </w:div>
      </w:divsChild>
    </w:div>
    <w:div w:id="1698694203">
      <w:bodyDiv w:val="1"/>
      <w:marLeft w:val="0"/>
      <w:marRight w:val="0"/>
      <w:marTop w:val="0"/>
      <w:marBottom w:val="0"/>
      <w:divBdr>
        <w:top w:val="none" w:sz="0" w:space="0" w:color="auto"/>
        <w:left w:val="none" w:sz="0" w:space="0" w:color="auto"/>
        <w:bottom w:val="none" w:sz="0" w:space="0" w:color="auto"/>
        <w:right w:val="none" w:sz="0" w:space="0" w:color="auto"/>
      </w:divBdr>
      <w:divsChild>
        <w:div w:id="274211867">
          <w:marLeft w:val="0"/>
          <w:marRight w:val="0"/>
          <w:marTop w:val="0"/>
          <w:marBottom w:val="279"/>
          <w:divBdr>
            <w:top w:val="none" w:sz="0" w:space="0" w:color="auto"/>
            <w:left w:val="none" w:sz="0" w:space="0" w:color="auto"/>
            <w:bottom w:val="none" w:sz="0" w:space="0" w:color="auto"/>
            <w:right w:val="none" w:sz="0" w:space="0" w:color="auto"/>
          </w:divBdr>
        </w:div>
      </w:divsChild>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sChild>
        <w:div w:id="1516068370">
          <w:marLeft w:val="0"/>
          <w:marRight w:val="0"/>
          <w:marTop w:val="0"/>
          <w:marBottom w:val="0"/>
          <w:divBdr>
            <w:top w:val="none" w:sz="0" w:space="0" w:color="auto"/>
            <w:left w:val="none" w:sz="0" w:space="0" w:color="auto"/>
            <w:bottom w:val="none" w:sz="0" w:space="0" w:color="auto"/>
            <w:right w:val="none" w:sz="0" w:space="0" w:color="auto"/>
          </w:divBdr>
        </w:div>
        <w:div w:id="203979257">
          <w:marLeft w:val="0"/>
          <w:marRight w:val="0"/>
          <w:marTop w:val="0"/>
          <w:marBottom w:val="279"/>
          <w:divBdr>
            <w:top w:val="none" w:sz="0" w:space="0" w:color="auto"/>
            <w:left w:val="none" w:sz="0" w:space="0" w:color="auto"/>
            <w:bottom w:val="none" w:sz="0" w:space="0" w:color="auto"/>
            <w:right w:val="none" w:sz="0" w:space="0" w:color="auto"/>
          </w:divBdr>
        </w:div>
      </w:divsChild>
    </w:div>
    <w:div w:id="1709531211">
      <w:bodyDiv w:val="1"/>
      <w:marLeft w:val="0"/>
      <w:marRight w:val="0"/>
      <w:marTop w:val="0"/>
      <w:marBottom w:val="0"/>
      <w:divBdr>
        <w:top w:val="none" w:sz="0" w:space="0" w:color="auto"/>
        <w:left w:val="none" w:sz="0" w:space="0" w:color="auto"/>
        <w:bottom w:val="none" w:sz="0" w:space="0" w:color="auto"/>
        <w:right w:val="none" w:sz="0" w:space="0" w:color="auto"/>
      </w:divBdr>
      <w:divsChild>
        <w:div w:id="40981743">
          <w:marLeft w:val="0"/>
          <w:marRight w:val="0"/>
          <w:marTop w:val="0"/>
          <w:marBottom w:val="279"/>
          <w:divBdr>
            <w:top w:val="none" w:sz="0" w:space="0" w:color="auto"/>
            <w:left w:val="none" w:sz="0" w:space="0" w:color="auto"/>
            <w:bottom w:val="none" w:sz="0" w:space="0" w:color="auto"/>
            <w:right w:val="none" w:sz="0" w:space="0" w:color="auto"/>
          </w:divBdr>
        </w:div>
      </w:divsChild>
    </w:div>
    <w:div w:id="1719861926">
      <w:bodyDiv w:val="1"/>
      <w:marLeft w:val="0"/>
      <w:marRight w:val="0"/>
      <w:marTop w:val="0"/>
      <w:marBottom w:val="0"/>
      <w:divBdr>
        <w:top w:val="none" w:sz="0" w:space="0" w:color="auto"/>
        <w:left w:val="none" w:sz="0" w:space="0" w:color="auto"/>
        <w:bottom w:val="none" w:sz="0" w:space="0" w:color="auto"/>
        <w:right w:val="none" w:sz="0" w:space="0" w:color="auto"/>
      </w:divBdr>
      <w:divsChild>
        <w:div w:id="1075014042">
          <w:marLeft w:val="0"/>
          <w:marRight w:val="0"/>
          <w:marTop w:val="0"/>
          <w:marBottom w:val="279"/>
          <w:divBdr>
            <w:top w:val="none" w:sz="0" w:space="0" w:color="auto"/>
            <w:left w:val="none" w:sz="0" w:space="0" w:color="auto"/>
            <w:bottom w:val="none" w:sz="0" w:space="0" w:color="auto"/>
            <w:right w:val="none" w:sz="0" w:space="0" w:color="auto"/>
          </w:divBdr>
        </w:div>
      </w:divsChild>
    </w:div>
    <w:div w:id="1724451132">
      <w:bodyDiv w:val="1"/>
      <w:marLeft w:val="0"/>
      <w:marRight w:val="0"/>
      <w:marTop w:val="0"/>
      <w:marBottom w:val="0"/>
      <w:divBdr>
        <w:top w:val="none" w:sz="0" w:space="0" w:color="auto"/>
        <w:left w:val="none" w:sz="0" w:space="0" w:color="auto"/>
        <w:bottom w:val="none" w:sz="0" w:space="0" w:color="auto"/>
        <w:right w:val="none" w:sz="0" w:space="0" w:color="auto"/>
      </w:divBdr>
      <w:divsChild>
        <w:div w:id="615062302">
          <w:marLeft w:val="0"/>
          <w:marRight w:val="0"/>
          <w:marTop w:val="0"/>
          <w:marBottom w:val="279"/>
          <w:divBdr>
            <w:top w:val="none" w:sz="0" w:space="0" w:color="auto"/>
            <w:left w:val="none" w:sz="0" w:space="0" w:color="auto"/>
            <w:bottom w:val="none" w:sz="0" w:space="0" w:color="auto"/>
            <w:right w:val="none" w:sz="0" w:space="0" w:color="auto"/>
          </w:divBdr>
        </w:div>
      </w:divsChild>
    </w:div>
    <w:div w:id="1750424905">
      <w:bodyDiv w:val="1"/>
      <w:marLeft w:val="0"/>
      <w:marRight w:val="0"/>
      <w:marTop w:val="0"/>
      <w:marBottom w:val="0"/>
      <w:divBdr>
        <w:top w:val="none" w:sz="0" w:space="0" w:color="auto"/>
        <w:left w:val="none" w:sz="0" w:space="0" w:color="auto"/>
        <w:bottom w:val="none" w:sz="0" w:space="0" w:color="auto"/>
        <w:right w:val="none" w:sz="0" w:space="0" w:color="auto"/>
      </w:divBdr>
      <w:divsChild>
        <w:div w:id="1006983163">
          <w:marLeft w:val="0"/>
          <w:marRight w:val="0"/>
          <w:marTop w:val="0"/>
          <w:marBottom w:val="279"/>
          <w:divBdr>
            <w:top w:val="none" w:sz="0" w:space="0" w:color="auto"/>
            <w:left w:val="none" w:sz="0" w:space="0" w:color="auto"/>
            <w:bottom w:val="none" w:sz="0" w:space="0" w:color="auto"/>
            <w:right w:val="none" w:sz="0" w:space="0" w:color="auto"/>
          </w:divBdr>
        </w:div>
      </w:divsChild>
    </w:div>
    <w:div w:id="1767725424">
      <w:bodyDiv w:val="1"/>
      <w:marLeft w:val="0"/>
      <w:marRight w:val="0"/>
      <w:marTop w:val="0"/>
      <w:marBottom w:val="0"/>
      <w:divBdr>
        <w:top w:val="none" w:sz="0" w:space="0" w:color="auto"/>
        <w:left w:val="none" w:sz="0" w:space="0" w:color="auto"/>
        <w:bottom w:val="none" w:sz="0" w:space="0" w:color="auto"/>
        <w:right w:val="none" w:sz="0" w:space="0" w:color="auto"/>
      </w:divBdr>
      <w:divsChild>
        <w:div w:id="721976436">
          <w:marLeft w:val="0"/>
          <w:marRight w:val="0"/>
          <w:marTop w:val="0"/>
          <w:marBottom w:val="279"/>
          <w:divBdr>
            <w:top w:val="none" w:sz="0" w:space="0" w:color="auto"/>
            <w:left w:val="none" w:sz="0" w:space="0" w:color="auto"/>
            <w:bottom w:val="none" w:sz="0" w:space="0" w:color="auto"/>
            <w:right w:val="none" w:sz="0" w:space="0" w:color="auto"/>
          </w:divBdr>
        </w:div>
        <w:div w:id="774982661">
          <w:marLeft w:val="0"/>
          <w:marRight w:val="0"/>
          <w:marTop w:val="0"/>
          <w:marBottom w:val="186"/>
          <w:divBdr>
            <w:top w:val="none" w:sz="0" w:space="0" w:color="auto"/>
            <w:left w:val="none" w:sz="0" w:space="0" w:color="auto"/>
            <w:bottom w:val="none" w:sz="0" w:space="0" w:color="auto"/>
            <w:right w:val="none" w:sz="0" w:space="0" w:color="auto"/>
          </w:divBdr>
          <w:divsChild>
            <w:div w:id="573129676">
              <w:marLeft w:val="0"/>
              <w:marRight w:val="0"/>
              <w:marTop w:val="0"/>
              <w:marBottom w:val="139"/>
              <w:divBdr>
                <w:top w:val="none" w:sz="0" w:space="0" w:color="auto"/>
                <w:left w:val="none" w:sz="0" w:space="0" w:color="auto"/>
                <w:bottom w:val="none" w:sz="0" w:space="0" w:color="auto"/>
                <w:right w:val="none" w:sz="0" w:space="0" w:color="auto"/>
              </w:divBdr>
            </w:div>
            <w:div w:id="1212300527">
              <w:marLeft w:val="0"/>
              <w:marRight w:val="0"/>
              <w:marTop w:val="0"/>
              <w:marBottom w:val="0"/>
              <w:divBdr>
                <w:top w:val="none" w:sz="0" w:space="0" w:color="auto"/>
                <w:left w:val="none" w:sz="0" w:space="0" w:color="auto"/>
                <w:bottom w:val="none" w:sz="0" w:space="0" w:color="auto"/>
                <w:right w:val="none" w:sz="0" w:space="0" w:color="auto"/>
              </w:divBdr>
              <w:divsChild>
                <w:div w:id="994144696">
                  <w:marLeft w:val="0"/>
                  <w:marRight w:val="0"/>
                  <w:marTop w:val="0"/>
                  <w:marBottom w:val="0"/>
                  <w:divBdr>
                    <w:top w:val="none" w:sz="0" w:space="0" w:color="auto"/>
                    <w:left w:val="none" w:sz="0" w:space="0" w:color="auto"/>
                    <w:bottom w:val="none" w:sz="0" w:space="0" w:color="auto"/>
                    <w:right w:val="none" w:sz="0" w:space="0" w:color="auto"/>
                  </w:divBdr>
                  <w:divsChild>
                    <w:div w:id="17125977">
                      <w:marLeft w:val="0"/>
                      <w:marRight w:val="0"/>
                      <w:marTop w:val="0"/>
                      <w:marBottom w:val="0"/>
                      <w:divBdr>
                        <w:top w:val="none" w:sz="0" w:space="0" w:color="auto"/>
                        <w:left w:val="none" w:sz="0" w:space="0" w:color="auto"/>
                        <w:bottom w:val="single" w:sz="4" w:space="0" w:color="FFFFFF"/>
                        <w:right w:val="single" w:sz="4" w:space="0" w:color="FFFFFF"/>
                      </w:divBdr>
                    </w:div>
                  </w:divsChild>
                </w:div>
              </w:divsChild>
            </w:div>
          </w:divsChild>
        </w:div>
      </w:divsChild>
    </w:div>
    <w:div w:id="1778866155">
      <w:bodyDiv w:val="1"/>
      <w:marLeft w:val="0"/>
      <w:marRight w:val="0"/>
      <w:marTop w:val="0"/>
      <w:marBottom w:val="0"/>
      <w:divBdr>
        <w:top w:val="none" w:sz="0" w:space="0" w:color="auto"/>
        <w:left w:val="none" w:sz="0" w:space="0" w:color="auto"/>
        <w:bottom w:val="none" w:sz="0" w:space="0" w:color="auto"/>
        <w:right w:val="none" w:sz="0" w:space="0" w:color="auto"/>
      </w:divBdr>
      <w:divsChild>
        <w:div w:id="1404839748">
          <w:marLeft w:val="0"/>
          <w:marRight w:val="0"/>
          <w:marTop w:val="0"/>
          <w:marBottom w:val="279"/>
          <w:divBdr>
            <w:top w:val="none" w:sz="0" w:space="0" w:color="auto"/>
            <w:left w:val="none" w:sz="0" w:space="0" w:color="auto"/>
            <w:bottom w:val="none" w:sz="0" w:space="0" w:color="auto"/>
            <w:right w:val="none" w:sz="0" w:space="0" w:color="auto"/>
          </w:divBdr>
        </w:div>
      </w:divsChild>
    </w:div>
    <w:div w:id="1802380952">
      <w:bodyDiv w:val="1"/>
      <w:marLeft w:val="0"/>
      <w:marRight w:val="0"/>
      <w:marTop w:val="0"/>
      <w:marBottom w:val="0"/>
      <w:divBdr>
        <w:top w:val="none" w:sz="0" w:space="0" w:color="auto"/>
        <w:left w:val="none" w:sz="0" w:space="0" w:color="auto"/>
        <w:bottom w:val="none" w:sz="0" w:space="0" w:color="auto"/>
        <w:right w:val="none" w:sz="0" w:space="0" w:color="auto"/>
      </w:divBdr>
      <w:divsChild>
        <w:div w:id="1227036613">
          <w:marLeft w:val="0"/>
          <w:marRight w:val="0"/>
          <w:marTop w:val="0"/>
          <w:marBottom w:val="279"/>
          <w:divBdr>
            <w:top w:val="none" w:sz="0" w:space="0" w:color="auto"/>
            <w:left w:val="none" w:sz="0" w:space="0" w:color="auto"/>
            <w:bottom w:val="none" w:sz="0" w:space="0" w:color="auto"/>
            <w:right w:val="none" w:sz="0" w:space="0" w:color="auto"/>
          </w:divBdr>
        </w:div>
      </w:divsChild>
    </w:div>
    <w:div w:id="1813281338">
      <w:bodyDiv w:val="1"/>
      <w:marLeft w:val="0"/>
      <w:marRight w:val="0"/>
      <w:marTop w:val="0"/>
      <w:marBottom w:val="0"/>
      <w:divBdr>
        <w:top w:val="none" w:sz="0" w:space="0" w:color="auto"/>
        <w:left w:val="none" w:sz="0" w:space="0" w:color="auto"/>
        <w:bottom w:val="none" w:sz="0" w:space="0" w:color="auto"/>
        <w:right w:val="none" w:sz="0" w:space="0" w:color="auto"/>
      </w:divBdr>
      <w:divsChild>
        <w:div w:id="1999383321">
          <w:marLeft w:val="0"/>
          <w:marRight w:val="0"/>
          <w:marTop w:val="0"/>
          <w:marBottom w:val="279"/>
          <w:divBdr>
            <w:top w:val="none" w:sz="0" w:space="0" w:color="auto"/>
            <w:left w:val="none" w:sz="0" w:space="0" w:color="auto"/>
            <w:bottom w:val="none" w:sz="0" w:space="0" w:color="auto"/>
            <w:right w:val="none" w:sz="0" w:space="0" w:color="auto"/>
          </w:divBdr>
        </w:div>
      </w:divsChild>
    </w:div>
    <w:div w:id="1814252844">
      <w:bodyDiv w:val="1"/>
      <w:marLeft w:val="0"/>
      <w:marRight w:val="0"/>
      <w:marTop w:val="0"/>
      <w:marBottom w:val="0"/>
      <w:divBdr>
        <w:top w:val="none" w:sz="0" w:space="0" w:color="auto"/>
        <w:left w:val="none" w:sz="0" w:space="0" w:color="auto"/>
        <w:bottom w:val="none" w:sz="0" w:space="0" w:color="auto"/>
        <w:right w:val="none" w:sz="0" w:space="0" w:color="auto"/>
      </w:divBdr>
    </w:div>
    <w:div w:id="1830901194">
      <w:bodyDiv w:val="1"/>
      <w:marLeft w:val="0"/>
      <w:marRight w:val="0"/>
      <w:marTop w:val="0"/>
      <w:marBottom w:val="0"/>
      <w:divBdr>
        <w:top w:val="none" w:sz="0" w:space="0" w:color="auto"/>
        <w:left w:val="none" w:sz="0" w:space="0" w:color="auto"/>
        <w:bottom w:val="none" w:sz="0" w:space="0" w:color="auto"/>
        <w:right w:val="none" w:sz="0" w:space="0" w:color="auto"/>
      </w:divBdr>
      <w:divsChild>
        <w:div w:id="2004702447">
          <w:marLeft w:val="0"/>
          <w:marRight w:val="0"/>
          <w:marTop w:val="0"/>
          <w:marBottom w:val="279"/>
          <w:divBdr>
            <w:top w:val="none" w:sz="0" w:space="0" w:color="auto"/>
            <w:left w:val="none" w:sz="0" w:space="0" w:color="auto"/>
            <w:bottom w:val="none" w:sz="0" w:space="0" w:color="auto"/>
            <w:right w:val="none" w:sz="0" w:space="0" w:color="auto"/>
          </w:divBdr>
        </w:div>
      </w:divsChild>
    </w:div>
    <w:div w:id="1833333173">
      <w:bodyDiv w:val="1"/>
      <w:marLeft w:val="0"/>
      <w:marRight w:val="0"/>
      <w:marTop w:val="0"/>
      <w:marBottom w:val="0"/>
      <w:divBdr>
        <w:top w:val="none" w:sz="0" w:space="0" w:color="auto"/>
        <w:left w:val="none" w:sz="0" w:space="0" w:color="auto"/>
        <w:bottom w:val="none" w:sz="0" w:space="0" w:color="auto"/>
        <w:right w:val="none" w:sz="0" w:space="0" w:color="auto"/>
      </w:divBdr>
      <w:divsChild>
        <w:div w:id="1708988450">
          <w:marLeft w:val="0"/>
          <w:marRight w:val="0"/>
          <w:marTop w:val="0"/>
          <w:marBottom w:val="279"/>
          <w:divBdr>
            <w:top w:val="none" w:sz="0" w:space="0" w:color="auto"/>
            <w:left w:val="none" w:sz="0" w:space="0" w:color="auto"/>
            <w:bottom w:val="none" w:sz="0" w:space="0" w:color="auto"/>
            <w:right w:val="none" w:sz="0" w:space="0" w:color="auto"/>
          </w:divBdr>
        </w:div>
      </w:divsChild>
    </w:div>
    <w:div w:id="1842349941">
      <w:bodyDiv w:val="1"/>
      <w:marLeft w:val="0"/>
      <w:marRight w:val="0"/>
      <w:marTop w:val="0"/>
      <w:marBottom w:val="0"/>
      <w:divBdr>
        <w:top w:val="none" w:sz="0" w:space="0" w:color="auto"/>
        <w:left w:val="none" w:sz="0" w:space="0" w:color="auto"/>
        <w:bottom w:val="none" w:sz="0" w:space="0" w:color="auto"/>
        <w:right w:val="none" w:sz="0" w:space="0" w:color="auto"/>
      </w:divBdr>
    </w:div>
    <w:div w:id="1845782715">
      <w:bodyDiv w:val="1"/>
      <w:marLeft w:val="0"/>
      <w:marRight w:val="0"/>
      <w:marTop w:val="0"/>
      <w:marBottom w:val="0"/>
      <w:divBdr>
        <w:top w:val="none" w:sz="0" w:space="0" w:color="auto"/>
        <w:left w:val="none" w:sz="0" w:space="0" w:color="auto"/>
        <w:bottom w:val="none" w:sz="0" w:space="0" w:color="auto"/>
        <w:right w:val="none" w:sz="0" w:space="0" w:color="auto"/>
      </w:divBdr>
      <w:divsChild>
        <w:div w:id="152766782">
          <w:marLeft w:val="0"/>
          <w:marRight w:val="0"/>
          <w:marTop w:val="0"/>
          <w:marBottom w:val="279"/>
          <w:divBdr>
            <w:top w:val="none" w:sz="0" w:space="0" w:color="auto"/>
            <w:left w:val="none" w:sz="0" w:space="0" w:color="auto"/>
            <w:bottom w:val="none" w:sz="0" w:space="0" w:color="auto"/>
            <w:right w:val="none" w:sz="0" w:space="0" w:color="auto"/>
          </w:divBdr>
        </w:div>
      </w:divsChild>
    </w:div>
    <w:div w:id="1850286996">
      <w:bodyDiv w:val="1"/>
      <w:marLeft w:val="0"/>
      <w:marRight w:val="0"/>
      <w:marTop w:val="0"/>
      <w:marBottom w:val="0"/>
      <w:divBdr>
        <w:top w:val="none" w:sz="0" w:space="0" w:color="auto"/>
        <w:left w:val="none" w:sz="0" w:space="0" w:color="auto"/>
        <w:bottom w:val="none" w:sz="0" w:space="0" w:color="auto"/>
        <w:right w:val="none" w:sz="0" w:space="0" w:color="auto"/>
      </w:divBdr>
      <w:divsChild>
        <w:div w:id="1718355307">
          <w:marLeft w:val="0"/>
          <w:marRight w:val="0"/>
          <w:marTop w:val="0"/>
          <w:marBottom w:val="279"/>
          <w:divBdr>
            <w:top w:val="none" w:sz="0" w:space="0" w:color="auto"/>
            <w:left w:val="none" w:sz="0" w:space="0" w:color="auto"/>
            <w:bottom w:val="none" w:sz="0" w:space="0" w:color="auto"/>
            <w:right w:val="none" w:sz="0" w:space="0" w:color="auto"/>
          </w:divBdr>
        </w:div>
      </w:divsChild>
    </w:div>
    <w:div w:id="1861746914">
      <w:bodyDiv w:val="1"/>
      <w:marLeft w:val="0"/>
      <w:marRight w:val="0"/>
      <w:marTop w:val="0"/>
      <w:marBottom w:val="0"/>
      <w:divBdr>
        <w:top w:val="none" w:sz="0" w:space="0" w:color="auto"/>
        <w:left w:val="none" w:sz="0" w:space="0" w:color="auto"/>
        <w:bottom w:val="none" w:sz="0" w:space="0" w:color="auto"/>
        <w:right w:val="none" w:sz="0" w:space="0" w:color="auto"/>
      </w:divBdr>
      <w:divsChild>
        <w:div w:id="295567403">
          <w:marLeft w:val="0"/>
          <w:marRight w:val="0"/>
          <w:marTop w:val="0"/>
          <w:marBottom w:val="279"/>
          <w:divBdr>
            <w:top w:val="none" w:sz="0" w:space="0" w:color="auto"/>
            <w:left w:val="none" w:sz="0" w:space="0" w:color="auto"/>
            <w:bottom w:val="none" w:sz="0" w:space="0" w:color="auto"/>
            <w:right w:val="none" w:sz="0" w:space="0" w:color="auto"/>
          </w:divBdr>
        </w:div>
      </w:divsChild>
    </w:div>
    <w:div w:id="1862281508">
      <w:bodyDiv w:val="1"/>
      <w:marLeft w:val="0"/>
      <w:marRight w:val="0"/>
      <w:marTop w:val="0"/>
      <w:marBottom w:val="0"/>
      <w:divBdr>
        <w:top w:val="none" w:sz="0" w:space="0" w:color="auto"/>
        <w:left w:val="none" w:sz="0" w:space="0" w:color="auto"/>
        <w:bottom w:val="none" w:sz="0" w:space="0" w:color="auto"/>
        <w:right w:val="none" w:sz="0" w:space="0" w:color="auto"/>
      </w:divBdr>
      <w:divsChild>
        <w:div w:id="1291128652">
          <w:marLeft w:val="0"/>
          <w:marRight w:val="0"/>
          <w:marTop w:val="0"/>
          <w:marBottom w:val="0"/>
          <w:divBdr>
            <w:top w:val="none" w:sz="0" w:space="0" w:color="auto"/>
            <w:left w:val="none" w:sz="0" w:space="0" w:color="auto"/>
            <w:bottom w:val="none" w:sz="0" w:space="0" w:color="auto"/>
            <w:right w:val="none" w:sz="0" w:space="0" w:color="auto"/>
          </w:divBdr>
        </w:div>
        <w:div w:id="1548295460">
          <w:marLeft w:val="0"/>
          <w:marRight w:val="0"/>
          <w:marTop w:val="0"/>
          <w:marBottom w:val="279"/>
          <w:divBdr>
            <w:top w:val="none" w:sz="0" w:space="0" w:color="auto"/>
            <w:left w:val="none" w:sz="0" w:space="0" w:color="auto"/>
            <w:bottom w:val="none" w:sz="0" w:space="0" w:color="auto"/>
            <w:right w:val="none" w:sz="0" w:space="0" w:color="auto"/>
          </w:divBdr>
        </w:div>
      </w:divsChild>
    </w:div>
    <w:div w:id="1863323754">
      <w:bodyDiv w:val="1"/>
      <w:marLeft w:val="0"/>
      <w:marRight w:val="0"/>
      <w:marTop w:val="0"/>
      <w:marBottom w:val="0"/>
      <w:divBdr>
        <w:top w:val="none" w:sz="0" w:space="0" w:color="auto"/>
        <w:left w:val="none" w:sz="0" w:space="0" w:color="auto"/>
        <w:bottom w:val="none" w:sz="0" w:space="0" w:color="auto"/>
        <w:right w:val="none" w:sz="0" w:space="0" w:color="auto"/>
      </w:divBdr>
      <w:divsChild>
        <w:div w:id="830679612">
          <w:marLeft w:val="0"/>
          <w:marRight w:val="0"/>
          <w:marTop w:val="0"/>
          <w:marBottom w:val="279"/>
          <w:divBdr>
            <w:top w:val="none" w:sz="0" w:space="0" w:color="auto"/>
            <w:left w:val="none" w:sz="0" w:space="0" w:color="auto"/>
            <w:bottom w:val="none" w:sz="0" w:space="0" w:color="auto"/>
            <w:right w:val="none" w:sz="0" w:space="0" w:color="auto"/>
          </w:divBdr>
        </w:div>
      </w:divsChild>
    </w:div>
    <w:div w:id="1885025217">
      <w:bodyDiv w:val="1"/>
      <w:marLeft w:val="0"/>
      <w:marRight w:val="0"/>
      <w:marTop w:val="0"/>
      <w:marBottom w:val="0"/>
      <w:divBdr>
        <w:top w:val="none" w:sz="0" w:space="0" w:color="auto"/>
        <w:left w:val="none" w:sz="0" w:space="0" w:color="auto"/>
        <w:bottom w:val="none" w:sz="0" w:space="0" w:color="auto"/>
        <w:right w:val="none" w:sz="0" w:space="0" w:color="auto"/>
      </w:divBdr>
      <w:divsChild>
        <w:div w:id="894318235">
          <w:marLeft w:val="0"/>
          <w:marRight w:val="0"/>
          <w:marTop w:val="0"/>
          <w:marBottom w:val="279"/>
          <w:divBdr>
            <w:top w:val="none" w:sz="0" w:space="0" w:color="auto"/>
            <w:left w:val="none" w:sz="0" w:space="0" w:color="auto"/>
            <w:bottom w:val="none" w:sz="0" w:space="0" w:color="auto"/>
            <w:right w:val="none" w:sz="0" w:space="0" w:color="auto"/>
          </w:divBdr>
        </w:div>
      </w:divsChild>
    </w:div>
    <w:div w:id="1912278446">
      <w:bodyDiv w:val="1"/>
      <w:marLeft w:val="0"/>
      <w:marRight w:val="0"/>
      <w:marTop w:val="0"/>
      <w:marBottom w:val="0"/>
      <w:divBdr>
        <w:top w:val="none" w:sz="0" w:space="0" w:color="auto"/>
        <w:left w:val="none" w:sz="0" w:space="0" w:color="auto"/>
        <w:bottom w:val="none" w:sz="0" w:space="0" w:color="auto"/>
        <w:right w:val="none" w:sz="0" w:space="0" w:color="auto"/>
      </w:divBdr>
      <w:divsChild>
        <w:div w:id="1104767562">
          <w:marLeft w:val="0"/>
          <w:marRight w:val="0"/>
          <w:marTop w:val="0"/>
          <w:marBottom w:val="279"/>
          <w:divBdr>
            <w:top w:val="none" w:sz="0" w:space="0" w:color="auto"/>
            <w:left w:val="none" w:sz="0" w:space="0" w:color="auto"/>
            <w:bottom w:val="none" w:sz="0" w:space="0" w:color="auto"/>
            <w:right w:val="none" w:sz="0" w:space="0" w:color="auto"/>
          </w:divBdr>
        </w:div>
      </w:divsChild>
    </w:div>
    <w:div w:id="1935281922">
      <w:bodyDiv w:val="1"/>
      <w:marLeft w:val="0"/>
      <w:marRight w:val="0"/>
      <w:marTop w:val="0"/>
      <w:marBottom w:val="0"/>
      <w:divBdr>
        <w:top w:val="none" w:sz="0" w:space="0" w:color="auto"/>
        <w:left w:val="none" w:sz="0" w:space="0" w:color="auto"/>
        <w:bottom w:val="none" w:sz="0" w:space="0" w:color="auto"/>
        <w:right w:val="none" w:sz="0" w:space="0" w:color="auto"/>
      </w:divBdr>
      <w:divsChild>
        <w:div w:id="530922336">
          <w:marLeft w:val="0"/>
          <w:marRight w:val="0"/>
          <w:marTop w:val="0"/>
          <w:marBottom w:val="279"/>
          <w:divBdr>
            <w:top w:val="none" w:sz="0" w:space="0" w:color="auto"/>
            <w:left w:val="none" w:sz="0" w:space="0" w:color="auto"/>
            <w:bottom w:val="none" w:sz="0" w:space="0" w:color="auto"/>
            <w:right w:val="none" w:sz="0" w:space="0" w:color="auto"/>
          </w:divBdr>
        </w:div>
      </w:divsChild>
    </w:div>
    <w:div w:id="1947887853">
      <w:bodyDiv w:val="1"/>
      <w:marLeft w:val="0"/>
      <w:marRight w:val="0"/>
      <w:marTop w:val="0"/>
      <w:marBottom w:val="0"/>
      <w:divBdr>
        <w:top w:val="none" w:sz="0" w:space="0" w:color="auto"/>
        <w:left w:val="none" w:sz="0" w:space="0" w:color="auto"/>
        <w:bottom w:val="none" w:sz="0" w:space="0" w:color="auto"/>
        <w:right w:val="none" w:sz="0" w:space="0" w:color="auto"/>
      </w:divBdr>
      <w:divsChild>
        <w:div w:id="1942180422">
          <w:marLeft w:val="0"/>
          <w:marRight w:val="0"/>
          <w:marTop w:val="0"/>
          <w:marBottom w:val="279"/>
          <w:divBdr>
            <w:top w:val="none" w:sz="0" w:space="0" w:color="auto"/>
            <w:left w:val="none" w:sz="0" w:space="0" w:color="auto"/>
            <w:bottom w:val="none" w:sz="0" w:space="0" w:color="auto"/>
            <w:right w:val="none" w:sz="0" w:space="0" w:color="auto"/>
          </w:divBdr>
        </w:div>
      </w:divsChild>
    </w:div>
    <w:div w:id="1987473573">
      <w:bodyDiv w:val="1"/>
      <w:marLeft w:val="0"/>
      <w:marRight w:val="0"/>
      <w:marTop w:val="0"/>
      <w:marBottom w:val="0"/>
      <w:divBdr>
        <w:top w:val="none" w:sz="0" w:space="0" w:color="auto"/>
        <w:left w:val="none" w:sz="0" w:space="0" w:color="auto"/>
        <w:bottom w:val="none" w:sz="0" w:space="0" w:color="auto"/>
        <w:right w:val="none" w:sz="0" w:space="0" w:color="auto"/>
      </w:divBdr>
      <w:divsChild>
        <w:div w:id="2074888869">
          <w:marLeft w:val="0"/>
          <w:marRight w:val="0"/>
          <w:marTop w:val="0"/>
          <w:marBottom w:val="279"/>
          <w:divBdr>
            <w:top w:val="none" w:sz="0" w:space="0" w:color="auto"/>
            <w:left w:val="none" w:sz="0" w:space="0" w:color="auto"/>
            <w:bottom w:val="none" w:sz="0" w:space="0" w:color="auto"/>
            <w:right w:val="none" w:sz="0" w:space="0" w:color="auto"/>
          </w:divBdr>
        </w:div>
      </w:divsChild>
    </w:div>
    <w:div w:id="1988124779">
      <w:bodyDiv w:val="1"/>
      <w:marLeft w:val="0"/>
      <w:marRight w:val="0"/>
      <w:marTop w:val="0"/>
      <w:marBottom w:val="0"/>
      <w:divBdr>
        <w:top w:val="none" w:sz="0" w:space="0" w:color="auto"/>
        <w:left w:val="none" w:sz="0" w:space="0" w:color="auto"/>
        <w:bottom w:val="none" w:sz="0" w:space="0" w:color="auto"/>
        <w:right w:val="none" w:sz="0" w:space="0" w:color="auto"/>
      </w:divBdr>
      <w:divsChild>
        <w:div w:id="1603996482">
          <w:marLeft w:val="0"/>
          <w:marRight w:val="0"/>
          <w:marTop w:val="0"/>
          <w:marBottom w:val="279"/>
          <w:divBdr>
            <w:top w:val="none" w:sz="0" w:space="0" w:color="auto"/>
            <w:left w:val="none" w:sz="0" w:space="0" w:color="auto"/>
            <w:bottom w:val="none" w:sz="0" w:space="0" w:color="auto"/>
            <w:right w:val="none" w:sz="0" w:space="0" w:color="auto"/>
          </w:divBdr>
        </w:div>
      </w:divsChild>
    </w:div>
    <w:div w:id="2002927034">
      <w:bodyDiv w:val="1"/>
      <w:marLeft w:val="0"/>
      <w:marRight w:val="0"/>
      <w:marTop w:val="0"/>
      <w:marBottom w:val="0"/>
      <w:divBdr>
        <w:top w:val="none" w:sz="0" w:space="0" w:color="auto"/>
        <w:left w:val="none" w:sz="0" w:space="0" w:color="auto"/>
        <w:bottom w:val="none" w:sz="0" w:space="0" w:color="auto"/>
        <w:right w:val="none" w:sz="0" w:space="0" w:color="auto"/>
      </w:divBdr>
      <w:divsChild>
        <w:div w:id="1380134278">
          <w:marLeft w:val="0"/>
          <w:marRight w:val="0"/>
          <w:marTop w:val="0"/>
          <w:marBottom w:val="279"/>
          <w:divBdr>
            <w:top w:val="none" w:sz="0" w:space="0" w:color="auto"/>
            <w:left w:val="none" w:sz="0" w:space="0" w:color="auto"/>
            <w:bottom w:val="none" w:sz="0" w:space="0" w:color="auto"/>
            <w:right w:val="none" w:sz="0" w:space="0" w:color="auto"/>
          </w:divBdr>
        </w:div>
      </w:divsChild>
    </w:div>
    <w:div w:id="2006476068">
      <w:bodyDiv w:val="1"/>
      <w:marLeft w:val="0"/>
      <w:marRight w:val="0"/>
      <w:marTop w:val="0"/>
      <w:marBottom w:val="0"/>
      <w:divBdr>
        <w:top w:val="none" w:sz="0" w:space="0" w:color="auto"/>
        <w:left w:val="none" w:sz="0" w:space="0" w:color="auto"/>
        <w:bottom w:val="none" w:sz="0" w:space="0" w:color="auto"/>
        <w:right w:val="none" w:sz="0" w:space="0" w:color="auto"/>
      </w:divBdr>
      <w:divsChild>
        <w:div w:id="1391801851">
          <w:marLeft w:val="0"/>
          <w:marRight w:val="0"/>
          <w:marTop w:val="0"/>
          <w:marBottom w:val="279"/>
          <w:divBdr>
            <w:top w:val="none" w:sz="0" w:space="0" w:color="auto"/>
            <w:left w:val="none" w:sz="0" w:space="0" w:color="auto"/>
            <w:bottom w:val="none" w:sz="0" w:space="0" w:color="auto"/>
            <w:right w:val="none" w:sz="0" w:space="0" w:color="auto"/>
          </w:divBdr>
        </w:div>
      </w:divsChild>
    </w:div>
    <w:div w:id="2010785193">
      <w:bodyDiv w:val="1"/>
      <w:marLeft w:val="0"/>
      <w:marRight w:val="0"/>
      <w:marTop w:val="0"/>
      <w:marBottom w:val="0"/>
      <w:divBdr>
        <w:top w:val="none" w:sz="0" w:space="0" w:color="auto"/>
        <w:left w:val="none" w:sz="0" w:space="0" w:color="auto"/>
        <w:bottom w:val="none" w:sz="0" w:space="0" w:color="auto"/>
        <w:right w:val="none" w:sz="0" w:space="0" w:color="auto"/>
      </w:divBdr>
      <w:divsChild>
        <w:div w:id="1054230083">
          <w:marLeft w:val="0"/>
          <w:marRight w:val="0"/>
          <w:marTop w:val="0"/>
          <w:marBottom w:val="279"/>
          <w:divBdr>
            <w:top w:val="none" w:sz="0" w:space="0" w:color="auto"/>
            <w:left w:val="none" w:sz="0" w:space="0" w:color="auto"/>
            <w:bottom w:val="none" w:sz="0" w:space="0" w:color="auto"/>
            <w:right w:val="none" w:sz="0" w:space="0" w:color="auto"/>
          </w:divBdr>
        </w:div>
      </w:divsChild>
    </w:div>
    <w:div w:id="2030133092">
      <w:bodyDiv w:val="1"/>
      <w:marLeft w:val="0"/>
      <w:marRight w:val="0"/>
      <w:marTop w:val="0"/>
      <w:marBottom w:val="0"/>
      <w:divBdr>
        <w:top w:val="none" w:sz="0" w:space="0" w:color="auto"/>
        <w:left w:val="none" w:sz="0" w:space="0" w:color="auto"/>
        <w:bottom w:val="none" w:sz="0" w:space="0" w:color="auto"/>
        <w:right w:val="none" w:sz="0" w:space="0" w:color="auto"/>
      </w:divBdr>
      <w:divsChild>
        <w:div w:id="443423976">
          <w:marLeft w:val="0"/>
          <w:marRight w:val="0"/>
          <w:marTop w:val="0"/>
          <w:marBottom w:val="279"/>
          <w:divBdr>
            <w:top w:val="none" w:sz="0" w:space="0" w:color="auto"/>
            <w:left w:val="none" w:sz="0" w:space="0" w:color="auto"/>
            <w:bottom w:val="none" w:sz="0" w:space="0" w:color="auto"/>
            <w:right w:val="none" w:sz="0" w:space="0" w:color="auto"/>
          </w:divBdr>
        </w:div>
      </w:divsChild>
    </w:div>
    <w:div w:id="2050956752">
      <w:bodyDiv w:val="1"/>
      <w:marLeft w:val="0"/>
      <w:marRight w:val="0"/>
      <w:marTop w:val="0"/>
      <w:marBottom w:val="0"/>
      <w:divBdr>
        <w:top w:val="none" w:sz="0" w:space="0" w:color="auto"/>
        <w:left w:val="none" w:sz="0" w:space="0" w:color="auto"/>
        <w:bottom w:val="none" w:sz="0" w:space="0" w:color="auto"/>
        <w:right w:val="none" w:sz="0" w:space="0" w:color="auto"/>
      </w:divBdr>
      <w:divsChild>
        <w:div w:id="1174302204">
          <w:marLeft w:val="0"/>
          <w:marRight w:val="0"/>
          <w:marTop w:val="0"/>
          <w:marBottom w:val="279"/>
          <w:divBdr>
            <w:top w:val="none" w:sz="0" w:space="0" w:color="auto"/>
            <w:left w:val="none" w:sz="0" w:space="0" w:color="auto"/>
            <w:bottom w:val="none" w:sz="0" w:space="0" w:color="auto"/>
            <w:right w:val="none" w:sz="0" w:space="0" w:color="auto"/>
          </w:divBdr>
        </w:div>
      </w:divsChild>
    </w:div>
    <w:div w:id="2067138544">
      <w:bodyDiv w:val="1"/>
      <w:marLeft w:val="0"/>
      <w:marRight w:val="0"/>
      <w:marTop w:val="0"/>
      <w:marBottom w:val="0"/>
      <w:divBdr>
        <w:top w:val="none" w:sz="0" w:space="0" w:color="auto"/>
        <w:left w:val="none" w:sz="0" w:space="0" w:color="auto"/>
        <w:bottom w:val="none" w:sz="0" w:space="0" w:color="auto"/>
        <w:right w:val="none" w:sz="0" w:space="0" w:color="auto"/>
      </w:divBdr>
      <w:divsChild>
        <w:div w:id="596057212">
          <w:marLeft w:val="0"/>
          <w:marRight w:val="0"/>
          <w:marTop w:val="0"/>
          <w:marBottom w:val="279"/>
          <w:divBdr>
            <w:top w:val="none" w:sz="0" w:space="0" w:color="auto"/>
            <w:left w:val="none" w:sz="0" w:space="0" w:color="auto"/>
            <w:bottom w:val="none" w:sz="0" w:space="0" w:color="auto"/>
            <w:right w:val="none" w:sz="0" w:space="0" w:color="auto"/>
          </w:divBdr>
        </w:div>
      </w:divsChild>
    </w:div>
    <w:div w:id="2073038875">
      <w:bodyDiv w:val="1"/>
      <w:marLeft w:val="0"/>
      <w:marRight w:val="0"/>
      <w:marTop w:val="0"/>
      <w:marBottom w:val="0"/>
      <w:divBdr>
        <w:top w:val="none" w:sz="0" w:space="0" w:color="auto"/>
        <w:left w:val="none" w:sz="0" w:space="0" w:color="auto"/>
        <w:bottom w:val="none" w:sz="0" w:space="0" w:color="auto"/>
        <w:right w:val="none" w:sz="0" w:space="0" w:color="auto"/>
      </w:divBdr>
      <w:divsChild>
        <w:div w:id="1622107598">
          <w:marLeft w:val="0"/>
          <w:marRight w:val="0"/>
          <w:marTop w:val="0"/>
          <w:marBottom w:val="279"/>
          <w:divBdr>
            <w:top w:val="none" w:sz="0" w:space="0" w:color="auto"/>
            <w:left w:val="none" w:sz="0" w:space="0" w:color="auto"/>
            <w:bottom w:val="none" w:sz="0" w:space="0" w:color="auto"/>
            <w:right w:val="none" w:sz="0" w:space="0" w:color="auto"/>
          </w:divBdr>
        </w:div>
      </w:divsChild>
    </w:div>
    <w:div w:id="2084060525">
      <w:bodyDiv w:val="1"/>
      <w:marLeft w:val="0"/>
      <w:marRight w:val="0"/>
      <w:marTop w:val="0"/>
      <w:marBottom w:val="0"/>
      <w:divBdr>
        <w:top w:val="none" w:sz="0" w:space="0" w:color="auto"/>
        <w:left w:val="none" w:sz="0" w:space="0" w:color="auto"/>
        <w:bottom w:val="none" w:sz="0" w:space="0" w:color="auto"/>
        <w:right w:val="none" w:sz="0" w:space="0" w:color="auto"/>
      </w:divBdr>
      <w:divsChild>
        <w:div w:id="274096485">
          <w:marLeft w:val="0"/>
          <w:marRight w:val="0"/>
          <w:marTop w:val="0"/>
          <w:marBottom w:val="279"/>
          <w:divBdr>
            <w:top w:val="none" w:sz="0" w:space="0" w:color="auto"/>
            <w:left w:val="none" w:sz="0" w:space="0" w:color="auto"/>
            <w:bottom w:val="none" w:sz="0" w:space="0" w:color="auto"/>
            <w:right w:val="none" w:sz="0" w:space="0" w:color="auto"/>
          </w:divBdr>
        </w:div>
      </w:divsChild>
    </w:div>
    <w:div w:id="2091385127">
      <w:bodyDiv w:val="1"/>
      <w:marLeft w:val="0"/>
      <w:marRight w:val="0"/>
      <w:marTop w:val="0"/>
      <w:marBottom w:val="0"/>
      <w:divBdr>
        <w:top w:val="none" w:sz="0" w:space="0" w:color="auto"/>
        <w:left w:val="none" w:sz="0" w:space="0" w:color="auto"/>
        <w:bottom w:val="none" w:sz="0" w:space="0" w:color="auto"/>
        <w:right w:val="none" w:sz="0" w:space="0" w:color="auto"/>
      </w:divBdr>
      <w:divsChild>
        <w:div w:id="1148397163">
          <w:marLeft w:val="0"/>
          <w:marRight w:val="0"/>
          <w:marTop w:val="0"/>
          <w:marBottom w:val="279"/>
          <w:divBdr>
            <w:top w:val="none" w:sz="0" w:space="0" w:color="auto"/>
            <w:left w:val="none" w:sz="0" w:space="0" w:color="auto"/>
            <w:bottom w:val="none" w:sz="0" w:space="0" w:color="auto"/>
            <w:right w:val="none" w:sz="0" w:space="0" w:color="auto"/>
          </w:divBdr>
        </w:div>
      </w:divsChild>
    </w:div>
    <w:div w:id="2092041870">
      <w:bodyDiv w:val="1"/>
      <w:marLeft w:val="0"/>
      <w:marRight w:val="0"/>
      <w:marTop w:val="0"/>
      <w:marBottom w:val="0"/>
      <w:divBdr>
        <w:top w:val="none" w:sz="0" w:space="0" w:color="auto"/>
        <w:left w:val="none" w:sz="0" w:space="0" w:color="auto"/>
        <w:bottom w:val="none" w:sz="0" w:space="0" w:color="auto"/>
        <w:right w:val="none" w:sz="0" w:space="0" w:color="auto"/>
      </w:divBdr>
    </w:div>
    <w:div w:id="2098672922">
      <w:bodyDiv w:val="1"/>
      <w:marLeft w:val="0"/>
      <w:marRight w:val="0"/>
      <w:marTop w:val="0"/>
      <w:marBottom w:val="0"/>
      <w:divBdr>
        <w:top w:val="none" w:sz="0" w:space="0" w:color="auto"/>
        <w:left w:val="none" w:sz="0" w:space="0" w:color="auto"/>
        <w:bottom w:val="none" w:sz="0" w:space="0" w:color="auto"/>
        <w:right w:val="none" w:sz="0" w:space="0" w:color="auto"/>
      </w:divBdr>
    </w:div>
    <w:div w:id="2128154229">
      <w:bodyDiv w:val="1"/>
      <w:marLeft w:val="0"/>
      <w:marRight w:val="0"/>
      <w:marTop w:val="0"/>
      <w:marBottom w:val="0"/>
      <w:divBdr>
        <w:top w:val="none" w:sz="0" w:space="0" w:color="auto"/>
        <w:left w:val="none" w:sz="0" w:space="0" w:color="auto"/>
        <w:bottom w:val="none" w:sz="0" w:space="0" w:color="auto"/>
        <w:right w:val="none" w:sz="0" w:space="0" w:color="auto"/>
      </w:divBdr>
      <w:divsChild>
        <w:div w:id="262499769">
          <w:marLeft w:val="0"/>
          <w:marRight w:val="0"/>
          <w:marTop w:val="0"/>
          <w:marBottom w:val="279"/>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hinadaily.com.cn/a/202603/01/WS69a33801a310d6866eb3ae3b.html" TargetMode="External"/><Relationship Id="rId21" Type="http://schemas.openxmlformats.org/officeDocument/2006/relationships/hyperlink" Target="https://www.chinadaily.com.cn/a/202605/29/WS6a195b8ea310d6866eb4b77d_4.html" TargetMode="External"/><Relationship Id="rId42" Type="http://schemas.openxmlformats.org/officeDocument/2006/relationships/hyperlink" Target="https://twitter.com/share?text='Extremely%20high'%20radiation%20detected%20inside%20Fukushima%20Daiichi%20nuclear%20plant's%20reactor&amp;url=https://www.chinadaily.com.cn/a/202604/24/WS69eac6ada310d6866eb45453.html" TargetMode="External"/><Relationship Id="rId63" Type="http://schemas.openxmlformats.org/officeDocument/2006/relationships/hyperlink" Target="https://www.chinadaily.com.cn/a/202604/17/WS69e1a2aea310d6866eb4403b.html" TargetMode="External"/><Relationship Id="rId84" Type="http://schemas.openxmlformats.org/officeDocument/2006/relationships/hyperlink" Target="https://www.chinadaily.com.cn/a/202604/11/WS69d9778ca310d6866eb42cf5.html" TargetMode="External"/><Relationship Id="rId138" Type="http://schemas.openxmlformats.org/officeDocument/2006/relationships/hyperlink" Target="https://www.chinadaily.com.cn/a/202601/22/WS6971dcf8a310d6866eb3533d.html" TargetMode="External"/><Relationship Id="rId159" Type="http://schemas.openxmlformats.org/officeDocument/2006/relationships/hyperlink" Target="https://www.chinadaily.com.cn/a/202505/08/WS681c6d46a310a04af22be283.html" TargetMode="External"/><Relationship Id="rId170" Type="http://schemas.openxmlformats.org/officeDocument/2006/relationships/hyperlink" Target="https://www.chinadaily.com.cn/a/202507/24/WS68818e79a310ad07b5d91ac9.html" TargetMode="External"/><Relationship Id="rId107" Type="http://schemas.openxmlformats.org/officeDocument/2006/relationships/hyperlink" Target="https://www.chinadaily.com.cn/a/202603/20/WS69bca4aea310d6866eb3edb6.html" TargetMode="External"/><Relationship Id="rId11" Type="http://schemas.openxmlformats.org/officeDocument/2006/relationships/hyperlink" Target="https://twitter.com/share?text=Private%20companies%20eye%20larger%20role%20in%20strategic%20energy&amp;url=https://www.chinadaily.com.cn/a/202606/03/WS6a1f8587a310d6866eb4c2a1.html" TargetMode="External"/><Relationship Id="rId32" Type="http://schemas.openxmlformats.org/officeDocument/2006/relationships/hyperlink" Target="https://www.chinadaily.com.cn/a/202604/29/WS69f1cf55a310d6866eb4648e.html" TargetMode="External"/><Relationship Id="rId53" Type="http://schemas.openxmlformats.org/officeDocument/2006/relationships/hyperlink" Target="https://twitter.com/share?text=Hualong%20One%20nuclear%20power%20unit%20in%20GBA%20enters%20commercial%20operation&amp;url=https://www.chinadaily.com.cn/a/202604/20/WS69e5ee38a310d6866eb4472d.html" TargetMode="External"/><Relationship Id="rId74" Type="http://schemas.openxmlformats.org/officeDocument/2006/relationships/hyperlink" Target="https://twitter.com/share?text=Green%20efforts%20underlined%20to%20shield%20supply&amp;url=https://www.chinadaily.com.cn/a/202604/15/WS69dee909a310d6866eb4376b.html" TargetMode="External"/><Relationship Id="rId128" Type="http://schemas.openxmlformats.org/officeDocument/2006/relationships/hyperlink" Target="https://www.chinadaily.com.cn/a/202602/11/WS698be9f7a310d6866eb38a48.html" TargetMode="External"/><Relationship Id="rId149" Type="http://schemas.openxmlformats.org/officeDocument/2006/relationships/hyperlink" Target="https://www.chinadaily.com.cn/a/202504/27/WS680e0fb9a3104d9fd3821db7.html" TargetMode="External"/><Relationship Id="rId5" Type="http://schemas.openxmlformats.org/officeDocument/2006/relationships/footnotes" Target="footnotes.xml"/><Relationship Id="rId95" Type="http://schemas.openxmlformats.org/officeDocument/2006/relationships/hyperlink" Target="https://www.chinadaily.com.cn/a/202604/02/WS69cdbeeba310d6866eb414bf.html" TargetMode="External"/><Relationship Id="rId160" Type="http://schemas.openxmlformats.org/officeDocument/2006/relationships/hyperlink" Target="https://www.chinadaily.com.cn/a/202512/23/WS6949eb4ea310d6866eb2ff3e.html" TargetMode="External"/><Relationship Id="rId22" Type="http://schemas.openxmlformats.org/officeDocument/2006/relationships/hyperlink" Target="https://www.chinadaily.com.cn/a/202605/28/WS6a179ac4a310d6866eb4b212.html" TargetMode="External"/><Relationship Id="rId43" Type="http://schemas.openxmlformats.org/officeDocument/2006/relationships/hyperlink" Target="http://www.linkedin.com/shareArticle?mini=true&amp;title='Extremely%20high'%20radiation%20detected%20inside%20Fukushima%20Daiichi%20nuclear%20plant's%20reactor&amp;url=https://www.chinadaily.com.cn/a/202604/24/WS69eac6ada310d6866eb45453.html" TargetMode="External"/><Relationship Id="rId64" Type="http://schemas.openxmlformats.org/officeDocument/2006/relationships/hyperlink" Target="https://www.facebook.com/sharer.php?title=Amid%20energy%20conflicts,nation%20offers%20ray%20of%20hope&amp;u=https://www.chinadaily.com.cn/a/202604/17/WS69e1899ba310d6866eb43f17.html" TargetMode="External"/><Relationship Id="rId118" Type="http://schemas.openxmlformats.org/officeDocument/2006/relationships/hyperlink" Target="https://www.chinadaily.com.cn/a/202601/22/WS6971747ea310d6866eb350f2.html" TargetMode="External"/><Relationship Id="rId139" Type="http://schemas.openxmlformats.org/officeDocument/2006/relationships/hyperlink" Target="https://www.chinadaily.com.cn/a/202601/20/WS696edf1fa310d6866eb34aa0.html" TargetMode="External"/><Relationship Id="rId85" Type="http://schemas.openxmlformats.org/officeDocument/2006/relationships/hyperlink" Target="https://www.facebook.com/sharer.php?title=China's%20nuclear%20power%20industry%20comes%20closer%20to%20large-scale%20development&amp;u=https://www.chinadaily.com.cn/a/202604/10/WS69d8ed02a310d6866eb42c98.html" TargetMode="External"/><Relationship Id="rId150" Type="http://schemas.openxmlformats.org/officeDocument/2006/relationships/hyperlink" Target="https://www.chinadaily.com.cn/a/202511/06/WS690c5574a310bfcd27fc53be.html" TargetMode="External"/><Relationship Id="rId171" Type="http://schemas.openxmlformats.org/officeDocument/2006/relationships/hyperlink" Target="https://www.chinadaily.com.cn/a/202507/13/WS68736d8aa31000e9a573bb75.html" TargetMode="External"/><Relationship Id="rId12" Type="http://schemas.openxmlformats.org/officeDocument/2006/relationships/image" Target="media/image2.png"/><Relationship Id="rId33" Type="http://schemas.openxmlformats.org/officeDocument/2006/relationships/hyperlink" Target="https://www.chinadaily.com.cn/a/202604/29/WS69f174a5a310d6866eb462d6_3.html" TargetMode="External"/><Relationship Id="rId108" Type="http://schemas.openxmlformats.org/officeDocument/2006/relationships/hyperlink" Target="https://www.chinadaily.com.cn/a/202603/19/WS69bbb412a310d6866eb3ebb8.html" TargetMode="External"/><Relationship Id="rId129" Type="http://schemas.openxmlformats.org/officeDocument/2006/relationships/hyperlink" Target="https://www.chinadaily.com.cn/a/202602/09/WS69893451a310d6866eb382d9.html" TargetMode="External"/><Relationship Id="rId54" Type="http://schemas.openxmlformats.org/officeDocument/2006/relationships/hyperlink" Target="http://www.linkedin.com/shareArticle?mini=true&amp;title=Hualong%20One%20nuclear%20power%20unit%20in%20GBA%20enters%20commercial%20operation&amp;url=https://www.chinadaily.com.cn/a/202604/20/WS69e5ee38a310d6866eb4472d.html" TargetMode="External"/><Relationship Id="rId75" Type="http://schemas.openxmlformats.org/officeDocument/2006/relationships/hyperlink" Target="http://www.linkedin.com/shareArticle?mini=true&amp;title=Green%20efforts%20underlined%20to%20shield%20supply&amp;url=https://www.chinadaily.com.cn/a/202604/15/WS69dee909a310d6866eb4376b.html" TargetMode="External"/><Relationship Id="rId96" Type="http://schemas.openxmlformats.org/officeDocument/2006/relationships/hyperlink" Target="https://www.chinadaily.com.cn/a/202604/01/WS69cbf453a310d6866eb40fd9.html" TargetMode="External"/><Relationship Id="rId140" Type="http://schemas.openxmlformats.org/officeDocument/2006/relationships/hyperlink" Target="https://www.chinadaily.com.cn/a/202606/25/WS6a3c922fa310986e2b461d65.html" TargetMode="External"/><Relationship Id="rId161" Type="http://schemas.openxmlformats.org/officeDocument/2006/relationships/hyperlink" Target="https://www.chinadaily.com.cn/a/202503/18/WS67d99233a310c240449db851.html" TargetMode="External"/><Relationship Id="rId6" Type="http://schemas.openxmlformats.org/officeDocument/2006/relationships/endnotes" Target="endnotes.xml"/><Relationship Id="rId23" Type="http://schemas.openxmlformats.org/officeDocument/2006/relationships/hyperlink" Target="https://www.chinadaily.com.cn/a/202605/26/WS6a14fbf6a310d6866eb4ab66.html" TargetMode="External"/><Relationship Id="rId28" Type="http://schemas.openxmlformats.org/officeDocument/2006/relationships/hyperlink" Target="https://www.chinadaily.com.cn/a/202605/13/WS6a03da79a310d6866eb4850c_3.html" TargetMode="External"/><Relationship Id="rId49" Type="http://schemas.openxmlformats.org/officeDocument/2006/relationships/hyperlink" Target="https://www.chinadaily.com.cn/a/202604/23/WS69e97600a310d6866eb45097.html" TargetMode="External"/><Relationship Id="rId114" Type="http://schemas.openxmlformats.org/officeDocument/2006/relationships/hyperlink" Target="https://www.chinadaily.com.cn/a/202603/05/WS69a92c5ea310d6866eb3beb6.html" TargetMode="External"/><Relationship Id="rId119" Type="http://schemas.openxmlformats.org/officeDocument/2006/relationships/hyperlink" Target="https://www.chinadaily.com.cn/a/202601/17/WS696ae28fa310d6866eb34475.html" TargetMode="External"/><Relationship Id="rId44" Type="http://schemas.openxmlformats.org/officeDocument/2006/relationships/hyperlink" Target="https://www.chinadaily.com.cn/a/202604/24/WS69eac6ada310d6866eb45453.html" TargetMode="External"/><Relationship Id="rId60" Type="http://schemas.openxmlformats.org/officeDocument/2006/relationships/hyperlink" Target="https://www.facebook.com/sharer.php?title=China's%20nuclear%20energy%20transition%20continues%20relentless%20pace,%20ranking%20first%20globally&amp;u=https://www.chinadaily.com.cn/a/202604/17/WS69e1a2aea310d6866eb4403b.html" TargetMode="External"/><Relationship Id="rId65" Type="http://schemas.openxmlformats.org/officeDocument/2006/relationships/hyperlink" Target="https://twitter.com/share?text=Amid%20energy%20conflicts,nation%20offers%20ray%20of%20hope&amp;url=https://www.chinadaily.com.cn/a/202604/17/WS69e1899ba310d6866eb43f17.html" TargetMode="External"/><Relationship Id="rId81" Type="http://schemas.openxmlformats.org/officeDocument/2006/relationships/hyperlink" Target="https://www.facebook.com/sharer.php?title=AI%20creates%20opportunities%20for%20clean%20energy%20collaboration&amp;u=https://www.chinadaily.com.cn/a/202604/11/WS69d9778ca310d6866eb42cf5.html" TargetMode="External"/><Relationship Id="rId86" Type="http://schemas.openxmlformats.org/officeDocument/2006/relationships/hyperlink" Target="https://twitter.com/share?text=China's%20nuclear%20power%20industry%20comes%20closer%20to%20large-scale%20development&amp;url=https://www.chinadaily.com.cn/a/202604/10/WS69d8ed02a310d6866eb42c98.html" TargetMode="External"/><Relationship Id="rId130" Type="http://schemas.openxmlformats.org/officeDocument/2006/relationships/hyperlink" Target="https://www.chinadaily.com.cn/a/202602/03/WS698153e5a310d6866eb37258.html" TargetMode="External"/><Relationship Id="rId135" Type="http://schemas.openxmlformats.org/officeDocument/2006/relationships/hyperlink" Target="https://www.chinadaily.com.cn/a/202601/16/WS6969926ea310d6866eb34154.html" TargetMode="External"/><Relationship Id="rId151" Type="http://schemas.openxmlformats.org/officeDocument/2006/relationships/hyperlink" Target="https://www.chinadaily.com.cn/a/202502/25/WS67bd37faa310c240449d721a.html" TargetMode="External"/><Relationship Id="rId156" Type="http://schemas.openxmlformats.org/officeDocument/2006/relationships/hyperlink" Target="https://www.chinadaily.com.cn/a/202501/21/WS678f88b9a310a2ab06ea863e.html" TargetMode="External"/><Relationship Id="rId177" Type="http://schemas.openxmlformats.org/officeDocument/2006/relationships/hyperlink" Target="https://www.chinadaily.com.cn/a/202512/06/WS693399b9a310d6866eb2d349.html" TargetMode="External"/><Relationship Id="rId172" Type="http://schemas.openxmlformats.org/officeDocument/2006/relationships/hyperlink" Target="https://www.chinadaily.com.cn/a/202505/28/WS683661cba310a04af22c1e31.html" TargetMode="External"/><Relationship Id="rId13" Type="http://schemas.openxmlformats.org/officeDocument/2006/relationships/hyperlink" Target="http://www.linkedin.com/shareArticle?mini=true&amp;title=Private%20companies%20eye%20larger%20role%20in%20strategic%20energy&amp;url=https://www.chinadaily.com.cn/a/202606/03/WS6a1f8587a310d6866eb4c2a1.html" TargetMode="External"/><Relationship Id="rId18" Type="http://schemas.openxmlformats.org/officeDocument/2006/relationships/hyperlink" Target="http://chinadaily.com.cn/a/202606/01/WS6a1d6ab0a310d6866eb4bd6f.html" TargetMode="External"/><Relationship Id="rId39" Type="http://schemas.openxmlformats.org/officeDocument/2006/relationships/hyperlink" Target="https://www.chinadaily.com.cn/a/202604/28/WS69f00edfa310d6866eb45e4a.html" TargetMode="External"/><Relationship Id="rId109" Type="http://schemas.openxmlformats.org/officeDocument/2006/relationships/hyperlink" Target="https://www.chinadaily.com.cn/a/202603/13/WS69b39dd2a310d6866eb3dae2.html" TargetMode="External"/><Relationship Id="rId34" Type="http://schemas.openxmlformats.org/officeDocument/2006/relationships/hyperlink" Target="https://www.chinadaily.com.cn/a/202604/29/WS69f16357a310d6866eb46208_2.html" TargetMode="External"/><Relationship Id="rId50" Type="http://schemas.openxmlformats.org/officeDocument/2006/relationships/hyperlink" Target="https://www.chinadaily.com.cn/a/202604/22/WS69e87395a310d6866eb44e45.html" TargetMode="External"/><Relationship Id="rId55" Type="http://schemas.openxmlformats.org/officeDocument/2006/relationships/hyperlink" Target="https://www.chinadaily.com.cn/a/202604/20/WS69e5ee38a310d6866eb4472d.html" TargetMode="External"/><Relationship Id="rId76" Type="http://schemas.openxmlformats.org/officeDocument/2006/relationships/hyperlink" Target="https://www.chinadaily.com.cn/a/202604/15/WS69dee909a310d6866eb4376b.html" TargetMode="External"/><Relationship Id="rId97" Type="http://schemas.openxmlformats.org/officeDocument/2006/relationships/hyperlink" Target="https://www.chinadaily.com.cn/a/202603/31/WS69cb8ea3a310d6866eb40f60.html" TargetMode="External"/><Relationship Id="rId104" Type="http://schemas.openxmlformats.org/officeDocument/2006/relationships/hyperlink" Target="https://www.chinadaily.com.cn/a/202603/25/WS69c33edaa310d6866eb3fc14.html" TargetMode="External"/><Relationship Id="rId120" Type="http://schemas.openxmlformats.org/officeDocument/2006/relationships/hyperlink" Target="https://www.chinadaily.com.cn/a/202602/17/WS6993fd98a310d6866eb3984d.html" TargetMode="External"/><Relationship Id="rId125" Type="http://schemas.openxmlformats.org/officeDocument/2006/relationships/hyperlink" Target="https://www.chinadaily.com.cn/a/202602/04/WS6982de8ba310d6866eb376d8_2.html" TargetMode="External"/><Relationship Id="rId141" Type="http://schemas.openxmlformats.org/officeDocument/2006/relationships/hyperlink" Target="https://www.chinadaily.com.cn/a/202606/29/WS6a41d2dca310986e2b46267b.html" TargetMode="External"/><Relationship Id="rId146" Type="http://schemas.openxmlformats.org/officeDocument/2006/relationships/hyperlink" Target="https://www.chinadaily.com.cn/a/202511/01/WS6905af81a310f215074b86a8_1.html" TargetMode="External"/><Relationship Id="rId167" Type="http://schemas.openxmlformats.org/officeDocument/2006/relationships/hyperlink" Target="https://www.chinadaily.com.cn/a/202510/15/WS68ef0058a310f735438b5152.html" TargetMode="External"/><Relationship Id="rId7" Type="http://schemas.openxmlformats.org/officeDocument/2006/relationships/hyperlink" Target="https://www.chinadaily.com.cn/a/202606/12/WS6a2b7b88a310d6866eb4deb6.html" TargetMode="External"/><Relationship Id="rId71" Type="http://schemas.openxmlformats.org/officeDocument/2006/relationships/hyperlink" Target="http://www.linkedin.com/shareArticle?mini=true&amp;title=Guangdong%20plans%20diversified%20green%20power%20system%20by%202030&amp;url=https://www.chinadaily.com.cn/a/202604/15/WS69df5d8da310d6866eb439db.html" TargetMode="External"/><Relationship Id="rId92" Type="http://schemas.openxmlformats.org/officeDocument/2006/relationships/hyperlink" Target="http://www.linkedin.com/shareArticle?mini=true&amp;title=China%20explores%20nuclear%20power%20to%20drive%20AI&amp;url=https://www.chinadaily.com.cn/a/202604/09/WS69d6fb5ca310d6866eb425ab.html" TargetMode="External"/><Relationship Id="rId162" Type="http://schemas.openxmlformats.org/officeDocument/2006/relationships/hyperlink" Target="https://www.chinadaily.com.cn/a/202501/15/WS678717fca310f1265a1daf22.html" TargetMode="External"/><Relationship Id="rId2" Type="http://schemas.openxmlformats.org/officeDocument/2006/relationships/styles" Target="styles.xml"/><Relationship Id="rId29" Type="http://schemas.openxmlformats.org/officeDocument/2006/relationships/hyperlink" Target="https://www.chinadaily.com.cn/a/202605/12/WS6a0287a8a310d6866eb48155_1.html" TargetMode="External"/><Relationship Id="rId24" Type="http://schemas.openxmlformats.org/officeDocument/2006/relationships/hyperlink" Target="https://www.chinadaily.com.cn/a/202605/25/WS6a15021ea310d6866eb4abb2.html" TargetMode="External"/><Relationship Id="rId40" Type="http://schemas.openxmlformats.org/officeDocument/2006/relationships/hyperlink" Target="https://www.chinadaily.com.cn/a/202604/27/WS69eeb85ba310d6866eb45a72.html" TargetMode="External"/><Relationship Id="rId45" Type="http://schemas.openxmlformats.org/officeDocument/2006/relationships/hyperlink" Target="https://www.facebook.com/sharer.php?title=China%20takes%20lead%20in%20global%20power%20storage&amp;u=https://www.chinadaily.com.cn/a/202604/23/WS69e979e5a310d6866eb450e6.html" TargetMode="External"/><Relationship Id="rId66" Type="http://schemas.openxmlformats.org/officeDocument/2006/relationships/hyperlink" Target="http://www.linkedin.com/shareArticle?mini=true&amp;title=Amid%20energy%20conflicts,nation%20offers%20ray%20of%20hope&amp;url=https://www.chinadaily.com.cn/a/202604/17/WS69e1899ba310d6866eb43f17.html" TargetMode="External"/><Relationship Id="rId87" Type="http://schemas.openxmlformats.org/officeDocument/2006/relationships/hyperlink" Target="http://www.linkedin.com/shareArticle?mini=true&amp;title=China's%20nuclear%20power%20industry%20comes%20closer%20to%20large-scale%20development&amp;url=https://www.chinadaily.com.cn/a/202604/10/WS69d8ed02a310d6866eb42c98.html" TargetMode="External"/><Relationship Id="rId110" Type="http://schemas.openxmlformats.org/officeDocument/2006/relationships/hyperlink" Target="https://www.chinadaily.com.cn/a/202603/12/WS69b21fb4a310d6866eb3d68c.html" TargetMode="External"/><Relationship Id="rId115" Type="http://schemas.openxmlformats.org/officeDocument/2006/relationships/hyperlink" Target="https://www.chinadaily.com.cn/a/202603/03/WS69a69396a310d6866eb3b608.html" TargetMode="External"/><Relationship Id="rId131" Type="http://schemas.openxmlformats.org/officeDocument/2006/relationships/hyperlink" Target="https://www.chinadaily.com.cn/a/202601/29/WS697b58e5a310d6866eb367b3.html" TargetMode="External"/><Relationship Id="rId136" Type="http://schemas.openxmlformats.org/officeDocument/2006/relationships/hyperlink" Target="https://www.chinadaily.com.cn/a/202601/21/WS6970a6e1a310d6866eb35002.html" TargetMode="External"/><Relationship Id="rId157" Type="http://schemas.openxmlformats.org/officeDocument/2006/relationships/hyperlink" Target="https://www.chinadaily.com.cn/a/202512/06/WS69336eb9a310d6866eb2d28c.html" TargetMode="External"/><Relationship Id="rId178" Type="http://schemas.openxmlformats.org/officeDocument/2006/relationships/fontTable" Target="fontTable.xml"/><Relationship Id="rId61" Type="http://schemas.openxmlformats.org/officeDocument/2006/relationships/hyperlink" Target="https://twitter.com/share?text=China's%20nuclear%20energy%20transition%20continues%20relentless%20pace,%20ranking%20first%20globally&amp;url=https://www.chinadaily.com.cn/a/202604/17/WS69e1a2aea310d6866eb4403b.html" TargetMode="External"/><Relationship Id="rId82" Type="http://schemas.openxmlformats.org/officeDocument/2006/relationships/hyperlink" Target="https://twitter.com/share?text=AI%20creates%20opportunities%20for%20clean%20energy%20collaboration&amp;url=https://www.chinadaily.com.cn/a/202604/11/WS69d9778ca310d6866eb42cf5.html" TargetMode="External"/><Relationship Id="rId152" Type="http://schemas.openxmlformats.org/officeDocument/2006/relationships/hyperlink" Target="https://www.chinadaily.com.cn/a/202503/14/WS67d38460a310c240449dabee.html" TargetMode="External"/><Relationship Id="rId173" Type="http://schemas.openxmlformats.org/officeDocument/2006/relationships/hyperlink" Target="https://www.chinadaily.com.cn/a/202501/23/WS6791a347a310a2ab06ea8c88.html" TargetMode="External"/><Relationship Id="rId19" Type="http://schemas.openxmlformats.org/officeDocument/2006/relationships/hyperlink" Target="https://www.chinadaily.com.cn/a/202606/01/WS6a1d4b66a310d6866eb4bd20.html" TargetMode="External"/><Relationship Id="rId14" Type="http://schemas.openxmlformats.org/officeDocument/2006/relationships/image" Target="media/image3.png"/><Relationship Id="rId30" Type="http://schemas.openxmlformats.org/officeDocument/2006/relationships/hyperlink" Target="https://www.chinadaily.com.cn/a/202605/12/WS6a027e75a310d6866eb480bf.html" TargetMode="External"/><Relationship Id="rId35" Type="http://schemas.openxmlformats.org/officeDocument/2006/relationships/hyperlink" Target="https://www.chinadaily.com.cn/a/202604/29/WS69f0dbd9a310d6866eb460b7.html" TargetMode="External"/><Relationship Id="rId56" Type="http://schemas.openxmlformats.org/officeDocument/2006/relationships/hyperlink" Target="https://www.facebook.com/sharer.php?title=China's%20nuclear%20power%20capacity%20ranks%201st%20globally&amp;u=https://www.chinadaily.com.cn/a/202604/17/WS69e25269a310d6866eb441ef.html" TargetMode="External"/><Relationship Id="rId77" Type="http://schemas.openxmlformats.org/officeDocument/2006/relationships/hyperlink" Target="https://www.facebook.com/sharer.php?title=China%20safely%20expands%20nuclear%20power%20capacity&amp;u=https://www.chinadaily.com.cn/a/202604/13/WS69dc43eaa310d6866eb42ff8.html" TargetMode="External"/><Relationship Id="rId100" Type="http://schemas.openxmlformats.org/officeDocument/2006/relationships/hyperlink" Target="https://www.chinadaily.com.cn/a/202603/31/WS69cb2129a310d6866eb40d5d.html" TargetMode="External"/><Relationship Id="rId105" Type="http://schemas.openxmlformats.org/officeDocument/2006/relationships/hyperlink" Target="https://www.chinadaily.com.cn/a/202603/23/WS69c09087a310d6866eb3f320.html" TargetMode="External"/><Relationship Id="rId126" Type="http://schemas.openxmlformats.org/officeDocument/2006/relationships/hyperlink" Target="https://www.chinadaily.com.cn/a/202601/30/WS697c07aea310d6866eb3691f.html" TargetMode="External"/><Relationship Id="rId147" Type="http://schemas.openxmlformats.org/officeDocument/2006/relationships/hyperlink" Target="https://www.chinadaily.com.cn/a/202512/10/WS6938d612a310d6866eb2dd8e.html" TargetMode="External"/><Relationship Id="rId168" Type="http://schemas.openxmlformats.org/officeDocument/2006/relationships/hyperlink" Target="https://www.chinadaily.com.cn/a/202510/16/WS68f04a2ca310f735438b546f.html" TargetMode="External"/><Relationship Id="rId8" Type="http://schemas.openxmlformats.org/officeDocument/2006/relationships/hyperlink" Target="https://www.chinadaily.com.cn/a/202606/03/WS6a1f8ecfa310d6866eb4c2fe.html" TargetMode="External"/><Relationship Id="rId51" Type="http://schemas.openxmlformats.org/officeDocument/2006/relationships/hyperlink" Target="https://www.chinadaily.com.cn/a/202604/21/WS69e76ff6a310d6866eb44b2c.html" TargetMode="External"/><Relationship Id="rId72" Type="http://schemas.openxmlformats.org/officeDocument/2006/relationships/hyperlink" Target="https://www.chinadaily.com.cn/a/202604/15/WS69df5d8da310d6866eb439db.html" TargetMode="External"/><Relationship Id="rId93" Type="http://schemas.openxmlformats.org/officeDocument/2006/relationships/hyperlink" Target="https://www.chinadaily.com.cn/a/202604/09/WS69d6fb5ca310d6866eb425ab.html" TargetMode="External"/><Relationship Id="rId98" Type="http://schemas.openxmlformats.org/officeDocument/2006/relationships/hyperlink" Target="https://www.chinadaily.com.cn/a/202603/31/WS69cb2691a310d6866eb40d8a.html" TargetMode="External"/><Relationship Id="rId121" Type="http://schemas.openxmlformats.org/officeDocument/2006/relationships/hyperlink" Target="https://www.chinadaily.com.cn/a/202601/02/WS69579c27a310d6866eb319a2.html" TargetMode="External"/><Relationship Id="rId142" Type="http://schemas.openxmlformats.org/officeDocument/2006/relationships/hyperlink" Target="https://www.chinadaily.com.cn/a/202606/27/WS6a3f0df3a310986e2b46230b.html" TargetMode="External"/><Relationship Id="rId163" Type="http://schemas.openxmlformats.org/officeDocument/2006/relationships/hyperlink" Target="https://www.chinadaily.com.cn/a/202503/16/WS67d6dde2a310c240449db09a.html" TargetMode="External"/><Relationship Id="rId3" Type="http://schemas.openxmlformats.org/officeDocument/2006/relationships/settings" Target="settings.xml"/><Relationship Id="rId25" Type="http://schemas.openxmlformats.org/officeDocument/2006/relationships/hyperlink" Target="https://www.chinadaily.com.cn/a/202605/20/WS6a0d72b3a310d6866eb49bc9.html" TargetMode="External"/><Relationship Id="rId46" Type="http://schemas.openxmlformats.org/officeDocument/2006/relationships/hyperlink" Target="https://twitter.com/share?text=China%20takes%20lead%20in%20global%20power%20storage&amp;url=https://www.chinadaily.com.cn/a/202604/23/WS69e979e5a310d6866eb450e6.html" TargetMode="External"/><Relationship Id="rId67" Type="http://schemas.openxmlformats.org/officeDocument/2006/relationships/hyperlink" Target="https://www.chinadaily.com.cn/a/202604/17/WS69e1899ba310d6866eb43f17.html" TargetMode="External"/><Relationship Id="rId116" Type="http://schemas.openxmlformats.org/officeDocument/2006/relationships/hyperlink" Target="https://www.chinadaily.com.cn/a/202603/03/WS69a64415a310d6866eb3b495.html" TargetMode="External"/><Relationship Id="rId137" Type="http://schemas.openxmlformats.org/officeDocument/2006/relationships/hyperlink" Target="https://www.chinadaily.com.cn/a/202601/19/WS696ddfa0a310d6866eb3486f.html" TargetMode="External"/><Relationship Id="rId158" Type="http://schemas.openxmlformats.org/officeDocument/2006/relationships/hyperlink" Target="https://www.chinadaily.com.cn/a/202504/08/WS67f4764ca3104d9fd381e033.html" TargetMode="External"/><Relationship Id="rId20" Type="http://schemas.openxmlformats.org/officeDocument/2006/relationships/hyperlink" Target="https://www.chinadaily.com.cn/a/202606/01/WS6a1ce7d2a310d6866eb4bbed.html" TargetMode="External"/><Relationship Id="rId41" Type="http://schemas.openxmlformats.org/officeDocument/2006/relationships/hyperlink" Target="https://www.facebook.com/sharer.php?title='Extremely%20high'%20radiation%20detected%20inside%20Fukushima%20Daiichi%20nuclear%20plant's%20reactor&amp;u=https://www.chinadaily.com.cn/a/202604/24/WS69eac6ada310d6866eb45453.html" TargetMode="External"/><Relationship Id="rId62" Type="http://schemas.openxmlformats.org/officeDocument/2006/relationships/hyperlink" Target="http://www.linkedin.com/shareArticle?mini=true&amp;title=China's%20nuclear%20energy%20transition%20continues%20relentless%20pace,%20ranking%20first%20globally&amp;url=https://www.chinadaily.com.cn/a/202604/17/WS69e1a2aea310d6866eb4403b.html" TargetMode="External"/><Relationship Id="rId83" Type="http://schemas.openxmlformats.org/officeDocument/2006/relationships/hyperlink" Target="http://www.linkedin.com/shareArticle?mini=true&amp;title=AI%20creates%20opportunities%20for%20clean%20energy%20collaboration&amp;url=https://www.chinadaily.com.cn/a/202604/11/WS69d9778ca310d6866eb42cf5.html" TargetMode="External"/><Relationship Id="rId88" Type="http://schemas.openxmlformats.org/officeDocument/2006/relationships/hyperlink" Target="https://www.chinadaily.com.cn/a/202604/10/WS69d8ed02a310d6866eb42c98.html" TargetMode="External"/><Relationship Id="rId111" Type="http://schemas.openxmlformats.org/officeDocument/2006/relationships/hyperlink" Target="https://www.chinadaily.com.cn/a/202603/09/WS69ae0807a310d6866eb3c972.html" TargetMode="External"/><Relationship Id="rId132" Type="http://schemas.openxmlformats.org/officeDocument/2006/relationships/hyperlink" Target="https://www.chinadaily.com.cn/a/202601/27/WS69789d02a310d6866eb3608c.html" TargetMode="External"/><Relationship Id="rId153" Type="http://schemas.openxmlformats.org/officeDocument/2006/relationships/hyperlink" Target="https://www.chinadaily.com.cn/a/202511/06/WS690bf7c6a310bfcd27fc5189.html" TargetMode="External"/><Relationship Id="rId174" Type="http://schemas.openxmlformats.org/officeDocument/2006/relationships/hyperlink" Target="https://www.chinadaily.com.cn/a/202511/19/WS691d4277a310d6866eb2a494.html" TargetMode="External"/><Relationship Id="rId179" Type="http://schemas.openxmlformats.org/officeDocument/2006/relationships/theme" Target="theme/theme1.xml"/><Relationship Id="rId15" Type="http://schemas.openxmlformats.org/officeDocument/2006/relationships/image" Target="media/image4.gif"/><Relationship Id="rId36" Type="http://schemas.openxmlformats.org/officeDocument/2006/relationships/hyperlink" Target="https://www.facebook.com/sharer.php?title=Stable%20oil%20and%20gas%20supply%20seen%20in%20Q1&amp;u=https://www.chinadaily.com.cn/a/202604/28/WS69f00edfa310d6866eb45e4a.html" TargetMode="External"/><Relationship Id="rId57" Type="http://schemas.openxmlformats.org/officeDocument/2006/relationships/hyperlink" Target="https://twitter.com/share?text=China's%20nuclear%20power%20capacity%20ranks%201st%20globally&amp;url=https://www.chinadaily.com.cn/a/202604/17/WS69e25269a310d6866eb441ef.html" TargetMode="External"/><Relationship Id="rId106" Type="http://schemas.openxmlformats.org/officeDocument/2006/relationships/hyperlink" Target="https://www.chinadaily.com.cn/a/202603/22/WS69bfcc77a310d6866eb3f23f.html" TargetMode="External"/><Relationship Id="rId127" Type="http://schemas.openxmlformats.org/officeDocument/2006/relationships/hyperlink" Target="https://www.chinadaily.com.cn/a/202602/28/WS69a27b10a310d6866eb3ac1c.html" TargetMode="External"/><Relationship Id="rId10" Type="http://schemas.openxmlformats.org/officeDocument/2006/relationships/image" Target="media/image1.png"/><Relationship Id="rId31" Type="http://schemas.openxmlformats.org/officeDocument/2006/relationships/hyperlink" Target="https://www.chinadaily.com.cn/a/202605/11/WS6a01dfdaa310d6866eb47fd6.html" TargetMode="External"/><Relationship Id="rId52" Type="http://schemas.openxmlformats.org/officeDocument/2006/relationships/hyperlink" Target="https://www.facebook.com/sharer.php?title=Hualong%20One%20nuclear%20power%20unit%20in%20GBA%20enters%20commercial%20operation&amp;u=https://www.chinadaily.com.cn/a/202604/20/WS69e5ee38a310d6866eb4472d.html" TargetMode="External"/><Relationship Id="rId73" Type="http://schemas.openxmlformats.org/officeDocument/2006/relationships/hyperlink" Target="https://www.facebook.com/sharer.php?title=Green%20efforts%20underlined%20to%20shield%20supply&amp;u=https://www.chinadaily.com.cn/a/202604/15/WS69dee909a310d6866eb4376b.html" TargetMode="External"/><Relationship Id="rId78" Type="http://schemas.openxmlformats.org/officeDocument/2006/relationships/hyperlink" Target="https://twitter.com/share?text=China%20safely%20expands%20nuclear%20power%20capacity&amp;url=https://www.chinadaily.com.cn/a/202604/13/WS69dc43eaa310d6866eb42ff8.html" TargetMode="External"/><Relationship Id="rId94" Type="http://schemas.openxmlformats.org/officeDocument/2006/relationships/hyperlink" Target="https://www.chinadaily.com.cn/a/202604/08/WS69d5a5cca310d6866eb4219a.html" TargetMode="External"/><Relationship Id="rId99" Type="http://schemas.openxmlformats.org/officeDocument/2006/relationships/hyperlink" Target="https://www.chinadaily.com.cn/a/202603/31/WS69cb239ba310d6866eb40d87.html" TargetMode="External"/><Relationship Id="rId101" Type="http://schemas.openxmlformats.org/officeDocument/2006/relationships/hyperlink" Target="https://www.chinadaily.com.cn/a/202603/28/WS69c71610a310d6866eb40577.html" TargetMode="External"/><Relationship Id="rId122" Type="http://schemas.openxmlformats.org/officeDocument/2006/relationships/hyperlink" Target="https://www.chinadaily.com.cn/a/202601/17/WS696af7c3a310d6866eb344c3.html" TargetMode="External"/><Relationship Id="rId143" Type="http://schemas.openxmlformats.org/officeDocument/2006/relationships/hyperlink" Target="https://www.chinadaily.com.cn/a/202606/27/WS6a3f654aa310986e2b4623bc.html" TargetMode="External"/><Relationship Id="rId148" Type="http://schemas.openxmlformats.org/officeDocument/2006/relationships/hyperlink" Target="https://www.chinadaily.com.cn/a/202501/23/WS6791a1f5a310a2ab06ea8c6c_1.html" TargetMode="External"/><Relationship Id="rId164" Type="http://schemas.openxmlformats.org/officeDocument/2006/relationships/hyperlink" Target="https://www.chinadaily.com.cn/a/202512/05/WS69323338a310d6866eb2cffc.html" TargetMode="External"/><Relationship Id="rId169" Type="http://schemas.openxmlformats.org/officeDocument/2006/relationships/hyperlink" Target="https://www.chinadaily.com.cn/a/202508/22/WS68a7c0f4a310851ffdb4f74a.html" TargetMode="External"/><Relationship Id="rId4" Type="http://schemas.openxmlformats.org/officeDocument/2006/relationships/webSettings" Target="webSettings.xml"/><Relationship Id="rId9" Type="http://schemas.openxmlformats.org/officeDocument/2006/relationships/hyperlink" Target="https://www.facebook.com/sharer.php?title=Private%20companies%20eye%20larger%20role%20in%20strategic%20energy&amp;u=https://www.chinadaily.com.cn/a/202606/03/WS6a1f8587a310d6866eb4c2a1.html" TargetMode="External"/><Relationship Id="rId26" Type="http://schemas.openxmlformats.org/officeDocument/2006/relationships/hyperlink" Target="https://www.chinadaily.com.cn/a/202605/19/WS6a0c5904a310d6866eb49848.html" TargetMode="External"/><Relationship Id="rId47" Type="http://schemas.openxmlformats.org/officeDocument/2006/relationships/hyperlink" Target="http://www.linkedin.com/shareArticle?mini=true&amp;title=China%20takes%20lead%20in%20global%20power%20storage&amp;url=https://www.chinadaily.com.cn/a/202604/23/WS69e979e5a310d6866eb450e6.html" TargetMode="External"/><Relationship Id="rId68" Type="http://schemas.openxmlformats.org/officeDocument/2006/relationships/hyperlink" Target="https://www.chinadaily.com.cn/a/202604/16/WS69e03c7da310d6866eb43bd7.html" TargetMode="External"/><Relationship Id="rId89" Type="http://schemas.openxmlformats.org/officeDocument/2006/relationships/hyperlink" Target="https://www.chinadaily.com.cn/a/202604/10/WS69d88b53a310d6866eb42ba7.html" TargetMode="External"/><Relationship Id="rId112" Type="http://schemas.openxmlformats.org/officeDocument/2006/relationships/hyperlink" Target="https://www.chinadaily.com.cn/a/202603/06/WS69aa2e1fa310d6866eb3c0f6.html" TargetMode="External"/><Relationship Id="rId133" Type="http://schemas.openxmlformats.org/officeDocument/2006/relationships/hyperlink" Target="https://www.chinadaily.com.cn/a/202601/27/WS69781340a310d6866eb35e63.html" TargetMode="External"/><Relationship Id="rId154" Type="http://schemas.openxmlformats.org/officeDocument/2006/relationships/hyperlink" Target="https://www.chinadaily.com.cn/a/202509/12/WS68c41aeba3108622abca089a.html" TargetMode="External"/><Relationship Id="rId175" Type="http://schemas.openxmlformats.org/officeDocument/2006/relationships/hyperlink" Target="https://www.chinadaily.com.cn/a/202512/06/WS69336610a310d6866eb2d26e.html" TargetMode="External"/><Relationship Id="rId16" Type="http://schemas.openxmlformats.org/officeDocument/2006/relationships/hyperlink" Target="https://www.chinadaily.com.cn/a/202606/03/WS6a1f8587a310d6866eb4c2a1.html" TargetMode="External"/><Relationship Id="rId37" Type="http://schemas.openxmlformats.org/officeDocument/2006/relationships/hyperlink" Target="https://twitter.com/share?text=Stable%20oil%20and%20gas%20supply%20seen%20in%20Q1&amp;url=https://www.chinadaily.com.cn/a/202604/28/WS69f00edfa310d6866eb45e4a.html" TargetMode="External"/><Relationship Id="rId58" Type="http://schemas.openxmlformats.org/officeDocument/2006/relationships/hyperlink" Target="http://www.linkedin.com/shareArticle?mini=true&amp;title=China's%20nuclear%20power%20capacity%20ranks%201st%20globally&amp;url=https://www.chinadaily.com.cn/a/202604/17/WS69e25269a310d6866eb441ef.html" TargetMode="External"/><Relationship Id="rId79" Type="http://schemas.openxmlformats.org/officeDocument/2006/relationships/hyperlink" Target="http://www.linkedin.com/shareArticle?mini=true&amp;title=China%20safely%20expands%20nuclear%20power%20capacity&amp;url=https://www.chinadaily.com.cn/a/202604/13/WS69dc43eaa310d6866eb42ff8.html" TargetMode="External"/><Relationship Id="rId102" Type="http://schemas.openxmlformats.org/officeDocument/2006/relationships/hyperlink" Target="https://www.chinadaily.com.cn/a/202603/26/WS69c46b86a310d6866eb3fe2b_1.html" TargetMode="External"/><Relationship Id="rId123" Type="http://schemas.openxmlformats.org/officeDocument/2006/relationships/hyperlink" Target="https://www.chinadaily.com.cn/a/202602/01/WS697eba08a310d6866eb36ca9.html" TargetMode="External"/><Relationship Id="rId144" Type="http://schemas.openxmlformats.org/officeDocument/2006/relationships/hyperlink" Target="https://www.chinadaily.com.cn/a/202511/05/WS690aa6e3a310f215074b9062.html" TargetMode="External"/><Relationship Id="rId90" Type="http://schemas.openxmlformats.org/officeDocument/2006/relationships/hyperlink" Target="https://www.facebook.com/sharer.php?title=China%20explores%20nuclear%20power%20to%20drive%20AI&amp;u=https://www.chinadaily.com.cn/a/202604/09/WS69d6fb5ca310d6866eb425ab.html" TargetMode="External"/><Relationship Id="rId165" Type="http://schemas.openxmlformats.org/officeDocument/2006/relationships/hyperlink" Target="https://www.chinadaily.com.cn/a/202511/13/WS691530aea310d6866eb293c2.html" TargetMode="External"/><Relationship Id="rId27" Type="http://schemas.openxmlformats.org/officeDocument/2006/relationships/hyperlink" Target="https://www.chinadaily.com.cn/a/202605/19/WS6a0c270ba310d6866eb497be.html" TargetMode="External"/><Relationship Id="rId48" Type="http://schemas.openxmlformats.org/officeDocument/2006/relationships/hyperlink" Target="https://www.chinadaily.com.cn/a/202604/23/WS69e979e5a310d6866eb450e6_2.html" TargetMode="External"/><Relationship Id="rId69" Type="http://schemas.openxmlformats.org/officeDocument/2006/relationships/hyperlink" Target="https://www.facebook.com/sharer.php?title=Guangdong%20plans%20diversified%20green%20power%20system%20by%202030&amp;u=https://www.chinadaily.com.cn/a/202604/15/WS69df5d8da310d6866eb439db.html" TargetMode="External"/><Relationship Id="rId113" Type="http://schemas.openxmlformats.org/officeDocument/2006/relationships/hyperlink" Target="https://www.chinadaily.com.cn/a/202603/05/WS69a95013a310d6866eb3bf23.html" TargetMode="External"/><Relationship Id="rId134" Type="http://schemas.openxmlformats.org/officeDocument/2006/relationships/hyperlink" Target="https://www.chinadaily.com.cn/a/202601/18/WS696d00aea310d6866eb345b7.html" TargetMode="External"/><Relationship Id="rId80" Type="http://schemas.openxmlformats.org/officeDocument/2006/relationships/hyperlink" Target="https://www.chinadaily.com.cn/a/202604/13/WS69dc43eaa310d6866eb42ff8.html" TargetMode="External"/><Relationship Id="rId155" Type="http://schemas.openxmlformats.org/officeDocument/2006/relationships/hyperlink" Target="https://www.chinadaily.com.cn/a/202505/01/WS68139962a310a04af22bd375.html" TargetMode="External"/><Relationship Id="rId176" Type="http://schemas.openxmlformats.org/officeDocument/2006/relationships/hyperlink" Target="https://www.chinadaily.com.cn/a/202510/23/WS68fa3d09a310f735438b694a.html" TargetMode="External"/><Relationship Id="rId17" Type="http://schemas.openxmlformats.org/officeDocument/2006/relationships/hyperlink" Target="https://www.chinadaily.com.cn/a/202606/02/WS6a1e37f7a310d6866eb4bf2a.html" TargetMode="External"/><Relationship Id="rId38" Type="http://schemas.openxmlformats.org/officeDocument/2006/relationships/hyperlink" Target="http://www.linkedin.com/shareArticle?mini=true&amp;title=Stable%20oil%20and%20gas%20supply%20seen%20in%20Q1&amp;url=https://www.chinadaily.com.cn/a/202604/28/WS69f00edfa310d6866eb45e4a.html" TargetMode="External"/><Relationship Id="rId59" Type="http://schemas.openxmlformats.org/officeDocument/2006/relationships/hyperlink" Target="https://www.chinadaily.com.cn/a/202604/17/WS69e25269a310d6866eb441ef.html" TargetMode="External"/><Relationship Id="rId103" Type="http://schemas.openxmlformats.org/officeDocument/2006/relationships/hyperlink" Target="https://www.chinadaily.com.cn/a/202603/25/WS69c372a4a310d6866eb3fcb4.html" TargetMode="External"/><Relationship Id="rId124" Type="http://schemas.openxmlformats.org/officeDocument/2006/relationships/hyperlink" Target="https://www.chinadaily.com.cn/a/202601/22/WS697221a9a310d6866eb353a9.html" TargetMode="External"/><Relationship Id="rId70" Type="http://schemas.openxmlformats.org/officeDocument/2006/relationships/hyperlink" Target="https://twitter.com/share?text=Guangdong%20plans%20diversified%20green%20power%20system%20by%202030&amp;url=https://www.chinadaily.com.cn/a/202604/15/WS69df5d8da310d6866eb439db.html" TargetMode="External"/><Relationship Id="rId91" Type="http://schemas.openxmlformats.org/officeDocument/2006/relationships/hyperlink" Target="https://twitter.com/share?text=China%20explores%20nuclear%20power%20to%20drive%20AI&amp;url=https://www.chinadaily.com.cn/a/202604/09/WS69d6fb5ca310d6866eb425ab.html" TargetMode="External"/><Relationship Id="rId145" Type="http://schemas.openxmlformats.org/officeDocument/2006/relationships/hyperlink" Target="https://www.chinadaily.com.cn/a/202507/25/WS6882f497a310ad07b5d91fb9_1.html" TargetMode="External"/><Relationship Id="rId166" Type="http://schemas.openxmlformats.org/officeDocument/2006/relationships/hyperlink" Target="https://www.chinadaily.com.cn/a/202510/30/WS6902d1f2a310f735438b7c9e.html" TargetMode="Externa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F3359-25C8-47C7-A094-1C9FEE29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212</Pages>
  <Words>72435</Words>
  <Characters>412886</Characters>
  <Application>Microsoft Office Word</Application>
  <DocSecurity>0</DocSecurity>
  <Lines>3440</Lines>
  <Paragraphs>968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Тенева Екатерина</dc:creator>
  <cp:keywords/>
  <dc:description/>
  <cp:lastModifiedBy>Тенева Екатерина</cp:lastModifiedBy>
  <cp:revision>95</cp:revision>
  <dcterms:created xsi:type="dcterms:W3CDTF">2026-06-12T10:37:00Z</dcterms:created>
  <dcterms:modified xsi:type="dcterms:W3CDTF">2026-09-02T15:24:00Z</dcterms:modified>
</cp:coreProperties>
</file>