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AFA" w:rsidRPr="00863758" w:rsidRDefault="005C5AFA" w:rsidP="005C5AFA">
      <w:pPr>
        <w:jc w:val="center"/>
        <w:rPr>
          <w:sz w:val="28"/>
        </w:rPr>
      </w:pPr>
      <w:r>
        <w:rPr>
          <w:sz w:val="28"/>
          <w:szCs w:val="28"/>
        </w:rPr>
        <w:t>Министерство образования и науки Хабаровского края</w:t>
      </w:r>
    </w:p>
    <w:p w:rsidR="00A0243D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 xml:space="preserve">Краевое государственное бюджетное </w:t>
      </w:r>
    </w:p>
    <w:p w:rsidR="005C5AFA" w:rsidRPr="005633AA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>профессиональное образовательное учреждение</w:t>
      </w:r>
    </w:p>
    <w:p w:rsidR="005C5AFA" w:rsidRPr="005633AA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 xml:space="preserve"> «Амурский политехнический техникум»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left="1980" w:right="567" w:hanging="1980"/>
        <w:jc w:val="both"/>
        <w:rPr>
          <w:sz w:val="28"/>
          <w:szCs w:val="28"/>
        </w:rPr>
      </w:pPr>
      <w:r w:rsidRPr="005633AA">
        <w:rPr>
          <w:sz w:val="28"/>
          <w:szCs w:val="28"/>
        </w:rPr>
        <w:t>Специальность: 09.02.07 Информационные системы и программирование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A0243D" w:rsidRDefault="00415CE5" w:rsidP="005C5AFA">
      <w:pPr>
        <w:ind w:right="567"/>
        <w:jc w:val="center"/>
        <w:rPr>
          <w:b/>
          <w:caps/>
          <w:sz w:val="32"/>
          <w:szCs w:val="28"/>
        </w:rPr>
      </w:pPr>
      <w:r w:rsidRPr="00A0243D">
        <w:rPr>
          <w:b/>
          <w:caps/>
          <w:sz w:val="32"/>
          <w:szCs w:val="28"/>
        </w:rPr>
        <w:t>Отчет</w:t>
      </w:r>
    </w:p>
    <w:p w:rsidR="00415CE5" w:rsidRPr="008D0D1A" w:rsidRDefault="00415CE5" w:rsidP="005C5AFA">
      <w:pPr>
        <w:ind w:right="567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по практической работе №</w:t>
      </w:r>
      <w:r w:rsidR="0046106E">
        <w:rPr>
          <w:b/>
          <w:sz w:val="32"/>
          <w:szCs w:val="28"/>
        </w:rPr>
        <w:t>1</w:t>
      </w:r>
    </w:p>
    <w:p w:rsidR="005C5AFA" w:rsidRPr="005633AA" w:rsidRDefault="005C5AFA" w:rsidP="005C5AFA">
      <w:pPr>
        <w:ind w:right="567"/>
        <w:rPr>
          <w:sz w:val="28"/>
          <w:szCs w:val="28"/>
        </w:rPr>
      </w:pPr>
    </w:p>
    <w:p w:rsidR="005C5AFA" w:rsidRPr="00BE435F" w:rsidRDefault="005C5AFA" w:rsidP="005C5AFA">
      <w:pPr>
        <w:ind w:right="567"/>
        <w:rPr>
          <w:sz w:val="28"/>
          <w:szCs w:val="28"/>
        </w:rPr>
      </w:pPr>
      <w:r w:rsidRPr="005633AA">
        <w:rPr>
          <w:sz w:val="28"/>
          <w:szCs w:val="28"/>
        </w:rPr>
        <w:t xml:space="preserve">Дисциплина: </w:t>
      </w:r>
      <w:r w:rsidR="0046106E">
        <w:rPr>
          <w:sz w:val="28"/>
          <w:szCs w:val="28"/>
        </w:rPr>
        <w:t>Учебная практика</w:t>
      </w:r>
    </w:p>
    <w:p w:rsidR="005C5AFA" w:rsidRDefault="005C5AFA" w:rsidP="005C5AFA">
      <w:pPr>
        <w:spacing w:after="120"/>
        <w:rPr>
          <w:sz w:val="28"/>
          <w:szCs w:val="28"/>
        </w:rPr>
      </w:pPr>
    </w:p>
    <w:p w:rsidR="003202DF" w:rsidRPr="00845FEA" w:rsidRDefault="005C5AFA" w:rsidP="00B45D52">
      <w:pPr>
        <w:spacing w:after="120"/>
        <w:rPr>
          <w:sz w:val="28"/>
          <w:szCs w:val="28"/>
        </w:rPr>
      </w:pPr>
      <w:r w:rsidRPr="005633AA">
        <w:rPr>
          <w:sz w:val="28"/>
          <w:szCs w:val="28"/>
        </w:rPr>
        <w:t xml:space="preserve">Тема: </w:t>
      </w:r>
      <w:r w:rsidR="0046106E" w:rsidRPr="0046106E">
        <w:rPr>
          <w:sz w:val="28"/>
          <w:szCs w:val="28"/>
        </w:rPr>
        <w:t>Проектирование и разработка информационных систем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415CE5" w:rsidRPr="005633AA" w:rsidRDefault="005C5AFA" w:rsidP="00415CE5">
      <w:pPr>
        <w:ind w:right="-5"/>
        <w:rPr>
          <w:sz w:val="28"/>
          <w:szCs w:val="28"/>
        </w:rPr>
      </w:pPr>
      <w:r w:rsidRPr="005633AA">
        <w:rPr>
          <w:sz w:val="28"/>
          <w:szCs w:val="28"/>
        </w:rPr>
        <w:t xml:space="preserve">Студент группы </w:t>
      </w:r>
      <w:r w:rsidR="0046106E">
        <w:rPr>
          <w:sz w:val="28"/>
          <w:szCs w:val="28"/>
        </w:rPr>
        <w:t>4</w:t>
      </w:r>
      <w:r>
        <w:rPr>
          <w:sz w:val="28"/>
          <w:szCs w:val="28"/>
        </w:rPr>
        <w:t>02</w:t>
      </w:r>
      <w:r w:rsidRPr="005633AA">
        <w:rPr>
          <w:sz w:val="28"/>
          <w:szCs w:val="28"/>
        </w:rPr>
        <w:t>-</w:t>
      </w:r>
      <w:r>
        <w:rPr>
          <w:sz w:val="28"/>
          <w:szCs w:val="28"/>
        </w:rPr>
        <w:t>ИСП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ab/>
      </w:r>
      <w:r w:rsidR="00415CE5">
        <w:rPr>
          <w:sz w:val="28"/>
          <w:szCs w:val="28"/>
        </w:rPr>
        <w:t xml:space="preserve">      </w:t>
      </w:r>
      <w:r w:rsidR="0046106E">
        <w:rPr>
          <w:sz w:val="28"/>
          <w:szCs w:val="28"/>
        </w:rPr>
        <w:t>Балашова Е.С</w:t>
      </w:r>
    </w:p>
    <w:p w:rsidR="00845FEA" w:rsidRPr="005633AA" w:rsidRDefault="00845FEA" w:rsidP="005C5AFA">
      <w:pPr>
        <w:ind w:right="-5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B0297A" w:rsidRDefault="005C5AFA" w:rsidP="003202DF">
      <w:pPr>
        <w:ind w:right="-1"/>
        <w:jc w:val="both"/>
        <w:rPr>
          <w:color w:val="000000" w:themeColor="text1"/>
          <w:sz w:val="28"/>
          <w:szCs w:val="28"/>
          <w:highlight w:val="yellow"/>
        </w:rPr>
      </w:pPr>
      <w:r w:rsidRPr="005633AA">
        <w:rPr>
          <w:sz w:val="28"/>
          <w:szCs w:val="28"/>
        </w:rPr>
        <w:t>Преподаватель</w:t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BE435F">
        <w:rPr>
          <w:sz w:val="28"/>
          <w:szCs w:val="28"/>
        </w:rPr>
        <w:t xml:space="preserve">   </w:t>
      </w:r>
      <w:r w:rsidR="008D0D1A">
        <w:rPr>
          <w:sz w:val="28"/>
          <w:szCs w:val="28"/>
        </w:rPr>
        <w:t xml:space="preserve">  </w:t>
      </w:r>
      <w:r w:rsidR="001C7D35">
        <w:rPr>
          <w:sz w:val="28"/>
          <w:szCs w:val="28"/>
        </w:rPr>
        <w:t xml:space="preserve"> </w:t>
      </w:r>
      <w:r w:rsidR="0046106E">
        <w:rPr>
          <w:sz w:val="28"/>
          <w:szCs w:val="28"/>
        </w:rPr>
        <w:t>Лозовская О.А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Default="005C5AFA" w:rsidP="005C5AFA">
      <w:pPr>
        <w:ind w:right="567"/>
        <w:jc w:val="both"/>
        <w:rPr>
          <w:sz w:val="28"/>
          <w:szCs w:val="28"/>
        </w:rPr>
      </w:pPr>
    </w:p>
    <w:p w:rsidR="00415CE5" w:rsidRPr="005633AA" w:rsidRDefault="00415CE5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spacing w:line="360" w:lineRule="auto"/>
        <w:ind w:right="567"/>
        <w:jc w:val="center"/>
        <w:rPr>
          <w:sz w:val="28"/>
          <w:szCs w:val="28"/>
        </w:rPr>
      </w:pPr>
      <w:r w:rsidRPr="005633AA">
        <w:rPr>
          <w:sz w:val="28"/>
          <w:szCs w:val="28"/>
        </w:rPr>
        <w:t>Амурск</w:t>
      </w:r>
    </w:p>
    <w:p w:rsidR="00A0243D" w:rsidRDefault="0046106E" w:rsidP="0046106E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:rsidR="0046106E" w:rsidRPr="0046106E" w:rsidRDefault="0046106E" w:rsidP="003E02DE">
      <w:pPr>
        <w:spacing w:line="360" w:lineRule="auto"/>
        <w:ind w:right="567" w:firstLine="709"/>
        <w:jc w:val="both"/>
        <w:rPr>
          <w:b/>
          <w:sz w:val="28"/>
          <w:szCs w:val="28"/>
        </w:rPr>
      </w:pPr>
      <w:r w:rsidRPr="0046106E">
        <w:rPr>
          <w:b/>
          <w:sz w:val="28"/>
          <w:szCs w:val="28"/>
        </w:rPr>
        <w:lastRenderedPageBreak/>
        <w:t>Модуль 1: Проектирование и разработка информационных систем</w:t>
      </w:r>
    </w:p>
    <w:p w:rsidR="0046106E" w:rsidRPr="0046106E" w:rsidRDefault="0046106E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46106E">
        <w:rPr>
          <w:b/>
          <w:color w:val="000000"/>
          <w:sz w:val="28"/>
          <w:szCs w:val="28"/>
        </w:rPr>
        <w:t>Задание 1. Разработка пользовательских историй и сценариев использования</w:t>
      </w:r>
    </w:p>
    <w:p w:rsidR="0046106E" w:rsidRDefault="0046106E" w:rsidP="003E02DE">
      <w:pPr>
        <w:spacing w:line="360" w:lineRule="auto"/>
        <w:ind w:right="567" w:firstLine="709"/>
        <w:jc w:val="both"/>
        <w:rPr>
          <w:b/>
          <w:sz w:val="28"/>
          <w:szCs w:val="28"/>
        </w:rPr>
      </w:pPr>
      <w:r w:rsidRPr="0046106E">
        <w:rPr>
          <w:b/>
          <w:sz w:val="28"/>
          <w:szCs w:val="28"/>
        </w:rP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106E" w:rsidTr="0046106E">
        <w:tc>
          <w:tcPr>
            <w:tcW w:w="4672" w:type="dxa"/>
          </w:tcPr>
          <w:p w:rsidR="0046106E" w:rsidRPr="0046106E" w:rsidRDefault="0046106E" w:rsidP="0046106E">
            <w:pPr>
              <w:spacing w:line="360" w:lineRule="auto"/>
              <w:ind w:right="567"/>
              <w:jc w:val="both"/>
              <w:rPr>
                <w:b/>
              </w:rPr>
            </w:pPr>
            <w:r w:rsidRPr="0046106E">
              <w:rPr>
                <w:b/>
              </w:rPr>
              <w:t>Пользователь</w:t>
            </w:r>
          </w:p>
        </w:tc>
        <w:tc>
          <w:tcPr>
            <w:tcW w:w="4673" w:type="dxa"/>
          </w:tcPr>
          <w:p w:rsidR="0046106E" w:rsidRPr="0046106E" w:rsidRDefault="0046106E" w:rsidP="0046106E">
            <w:pPr>
              <w:spacing w:line="360" w:lineRule="auto"/>
              <w:ind w:right="567"/>
              <w:jc w:val="both"/>
              <w:rPr>
                <w:b/>
              </w:rPr>
            </w:pPr>
            <w:r w:rsidRPr="0046106E">
              <w:rPr>
                <w:b/>
              </w:rPr>
              <w:t>Система</w:t>
            </w:r>
          </w:p>
        </w:tc>
      </w:tr>
      <w:tr w:rsidR="0046106E" w:rsidTr="0046106E">
        <w:tc>
          <w:tcPr>
            <w:tcW w:w="4672" w:type="dxa"/>
          </w:tcPr>
          <w:p w:rsidR="0046106E" w:rsidRDefault="00A64E63" w:rsidP="0046106E">
            <w:pPr>
              <w:spacing w:line="360" w:lineRule="auto"/>
              <w:ind w:right="567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Мастер приемщик</w:t>
            </w:r>
          </w:p>
        </w:tc>
        <w:tc>
          <w:tcPr>
            <w:tcW w:w="4673" w:type="dxa"/>
          </w:tcPr>
          <w:p w:rsidR="00E419A4" w:rsidRDefault="00E419A4" w:rsidP="00E419A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После перехода в окно мастера приемщика, пользователь имеет возможность перейти к списку всех сотрудников, заказов, смен.</w:t>
            </w:r>
          </w:p>
          <w:p w:rsidR="00E419A4" w:rsidRDefault="00E419A4" w:rsidP="00E419A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В интерфейсе сотрудников должна быть возможность изменения статуса на «уволен» и добавление нового сотрудника. Добавление сотрудников должно осуществляться в отдельном окне.</w:t>
            </w:r>
          </w:p>
          <w:p w:rsidR="0046106E" w:rsidRPr="00E419A4" w:rsidRDefault="00E419A4" w:rsidP="00E419A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интерфейсе смен должна отображаться вся необходимая информация о смене, работающей в автосервисе. Мастер приемщик должен иметь возможность формировать новые смены. </w:t>
            </w:r>
          </w:p>
        </w:tc>
      </w:tr>
      <w:tr w:rsidR="00A64E63" w:rsidTr="0046106E">
        <w:tc>
          <w:tcPr>
            <w:tcW w:w="4672" w:type="dxa"/>
          </w:tcPr>
          <w:p w:rsidR="00A64E63" w:rsidRDefault="00A64E63" w:rsidP="0046106E">
            <w:pPr>
              <w:spacing w:line="360" w:lineRule="auto"/>
              <w:ind w:right="567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Автомеханик</w:t>
            </w:r>
          </w:p>
        </w:tc>
        <w:tc>
          <w:tcPr>
            <w:tcW w:w="4673" w:type="dxa"/>
          </w:tcPr>
          <w:p w:rsidR="00E419A4" w:rsidRDefault="00E419A4" w:rsidP="00E419A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Пользователь должен иметь возможность просмотреть перечень всех заказов, принятых от клиентов за период активной смены.</w:t>
            </w:r>
          </w:p>
          <w:p w:rsidR="00A64E63" w:rsidRPr="00E419A4" w:rsidRDefault="00E419A4" w:rsidP="00E419A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В интерфейсе автодиагноста должна быть реализована возможность создание нового заказа. В заказе обязательно должны учитываться элемент автомобиля, количество повреждений, заказанные детали и жидкости автомобиля.</w:t>
            </w:r>
          </w:p>
        </w:tc>
      </w:tr>
      <w:tr w:rsidR="00A64E63" w:rsidTr="0046106E">
        <w:tc>
          <w:tcPr>
            <w:tcW w:w="4672" w:type="dxa"/>
          </w:tcPr>
          <w:p w:rsidR="00A64E63" w:rsidRDefault="00A64E63" w:rsidP="0046106E">
            <w:pPr>
              <w:spacing w:line="360" w:lineRule="auto"/>
              <w:ind w:right="567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Автодиагност</w:t>
            </w:r>
          </w:p>
        </w:tc>
        <w:tc>
          <w:tcPr>
            <w:tcW w:w="4673" w:type="dxa"/>
          </w:tcPr>
          <w:p w:rsidR="00E419A4" w:rsidRDefault="00E419A4" w:rsidP="00E419A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Пользователь должен иметь возможность просмотреть перечень всех заказов, принятых от клиентов за период активной смены.</w:t>
            </w:r>
          </w:p>
          <w:p w:rsidR="00A64E63" w:rsidRPr="00E419A4" w:rsidRDefault="00E419A4" w:rsidP="00E419A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В интерфейсе автодиагноста должна быть реализована возможность создание нового заказа. В заказе обязательно должны учитываться элемент автомобиля, количество повреждений, заказанные детали и жидкости автомобиля.</w:t>
            </w:r>
          </w:p>
        </w:tc>
      </w:tr>
    </w:tbl>
    <w:p w:rsidR="0046106E" w:rsidRDefault="0046106E" w:rsidP="0046106E">
      <w:pPr>
        <w:spacing w:line="360" w:lineRule="auto"/>
        <w:ind w:right="567"/>
        <w:jc w:val="both"/>
        <w:rPr>
          <w:b/>
          <w:sz w:val="28"/>
          <w:szCs w:val="28"/>
        </w:rPr>
      </w:pPr>
    </w:p>
    <w:p w:rsidR="00B31374" w:rsidRDefault="00B31374" w:rsidP="0046106E">
      <w:pPr>
        <w:spacing w:line="360" w:lineRule="auto"/>
        <w:ind w:right="567"/>
        <w:jc w:val="both"/>
        <w:rPr>
          <w:b/>
          <w:sz w:val="28"/>
          <w:szCs w:val="28"/>
        </w:rPr>
      </w:pPr>
    </w:p>
    <w:p w:rsidR="00B31374" w:rsidRDefault="00B31374" w:rsidP="0046106E">
      <w:pPr>
        <w:spacing w:line="360" w:lineRule="auto"/>
        <w:ind w:right="567"/>
        <w:jc w:val="both"/>
        <w:rPr>
          <w:b/>
          <w:sz w:val="28"/>
          <w:szCs w:val="28"/>
        </w:rPr>
      </w:pPr>
    </w:p>
    <w:p w:rsidR="00B31374" w:rsidRDefault="00B31374" w:rsidP="0046106E">
      <w:pPr>
        <w:spacing w:line="360" w:lineRule="auto"/>
        <w:ind w:right="567"/>
        <w:jc w:val="both"/>
        <w:rPr>
          <w:b/>
          <w:sz w:val="28"/>
          <w:szCs w:val="28"/>
        </w:rPr>
      </w:pPr>
    </w:p>
    <w:p w:rsidR="00B31374" w:rsidRDefault="00B31374" w:rsidP="0046106E">
      <w:pPr>
        <w:spacing w:line="360" w:lineRule="auto"/>
        <w:ind w:right="567"/>
        <w:jc w:val="both"/>
        <w:rPr>
          <w:b/>
          <w:sz w:val="28"/>
          <w:szCs w:val="28"/>
        </w:rPr>
      </w:pPr>
    </w:p>
    <w:p w:rsidR="0046106E" w:rsidRDefault="0046106E" w:rsidP="003E02D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Таблица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6106E" w:rsidTr="0046106E">
        <w:tc>
          <w:tcPr>
            <w:tcW w:w="3115" w:type="dxa"/>
          </w:tcPr>
          <w:p w:rsidR="0046106E" w:rsidRPr="0046106E" w:rsidRDefault="0046106E" w:rsidP="0046106E">
            <w:pPr>
              <w:spacing w:line="360" w:lineRule="auto"/>
              <w:ind w:right="567"/>
              <w:jc w:val="both"/>
              <w:rPr>
                <w:b/>
              </w:rPr>
            </w:pPr>
            <w:r w:rsidRPr="0046106E">
              <w:rPr>
                <w:b/>
              </w:rPr>
              <w:t>Роль</w:t>
            </w:r>
          </w:p>
        </w:tc>
        <w:tc>
          <w:tcPr>
            <w:tcW w:w="3115" w:type="dxa"/>
          </w:tcPr>
          <w:p w:rsidR="0046106E" w:rsidRPr="0046106E" w:rsidRDefault="0046106E" w:rsidP="0046106E">
            <w:pPr>
              <w:spacing w:line="360" w:lineRule="auto"/>
              <w:ind w:right="567"/>
              <w:jc w:val="both"/>
              <w:rPr>
                <w:b/>
              </w:rPr>
            </w:pPr>
            <w:r w:rsidRPr="0046106E">
              <w:rPr>
                <w:b/>
              </w:rPr>
              <w:t xml:space="preserve">Действие </w:t>
            </w:r>
          </w:p>
        </w:tc>
        <w:tc>
          <w:tcPr>
            <w:tcW w:w="3115" w:type="dxa"/>
          </w:tcPr>
          <w:p w:rsidR="0046106E" w:rsidRPr="0046106E" w:rsidRDefault="0046106E" w:rsidP="0046106E">
            <w:pPr>
              <w:spacing w:line="360" w:lineRule="auto"/>
              <w:ind w:right="567"/>
              <w:jc w:val="both"/>
              <w:rPr>
                <w:b/>
              </w:rPr>
            </w:pPr>
            <w:r w:rsidRPr="0046106E">
              <w:rPr>
                <w:b/>
              </w:rPr>
              <w:t>Цель</w:t>
            </w:r>
          </w:p>
        </w:tc>
      </w:tr>
      <w:tr w:rsidR="0046106E" w:rsidTr="0046106E">
        <w:tc>
          <w:tcPr>
            <w:tcW w:w="3115" w:type="dxa"/>
          </w:tcPr>
          <w:p w:rsidR="0046106E" w:rsidRDefault="00A64E63" w:rsidP="0046106E">
            <w:pPr>
              <w:spacing w:line="360" w:lineRule="auto"/>
              <w:ind w:right="567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Мастер приемщик</w:t>
            </w:r>
          </w:p>
        </w:tc>
        <w:tc>
          <w:tcPr>
            <w:tcW w:w="3115" w:type="dxa"/>
          </w:tcPr>
          <w:p w:rsidR="00B31374" w:rsidRDefault="00B31374" w:rsidP="00B3137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После перехода в окно мастера приемщика, пользователь имеет возможность перейти к списку всех сотрудников, заказов, смен.</w:t>
            </w:r>
          </w:p>
          <w:p w:rsidR="00B31374" w:rsidRDefault="00B31374" w:rsidP="00B3137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В интерфейсе сотрудников должна быть возможность изменения статуса на «уволен» и добавление нового сотрудника. Добавление сотрудников должно осуществляться в отдельном окне.</w:t>
            </w:r>
          </w:p>
          <w:p w:rsidR="0046106E" w:rsidRDefault="00B31374" w:rsidP="00B31374">
            <w:pPr>
              <w:jc w:val="both"/>
              <w:rPr>
                <w:b/>
                <w:sz w:val="28"/>
                <w:szCs w:val="28"/>
              </w:rPr>
            </w:pPr>
            <w:r>
              <w:rPr>
                <w:color w:val="000000"/>
              </w:rPr>
              <w:t>В интерфейсе смен должна отображаться вся необходимая информация о смене, работающей в автосервисе. Мастер приемщик должен иметь возможность формировать новые смены.</w:t>
            </w:r>
          </w:p>
        </w:tc>
        <w:tc>
          <w:tcPr>
            <w:tcW w:w="3115" w:type="dxa"/>
          </w:tcPr>
          <w:p w:rsidR="007F5B41" w:rsidRDefault="007F5B41" w:rsidP="007F5B4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После перехода в окно мастера приемщика, пользователь имеет возможность перейти к списку всех сотрудников, заказов, смен.</w:t>
            </w:r>
          </w:p>
          <w:p w:rsidR="007F5B41" w:rsidRDefault="007F5B41" w:rsidP="007F5B4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В интерфейсе сотрудников должна быть возможность изменения статуса на «уволен» и добавление нового сотрудника. Добавление сотрудников должно осуществляться в отдельном окне.</w:t>
            </w:r>
          </w:p>
          <w:p w:rsidR="0046106E" w:rsidRDefault="007F5B41" w:rsidP="007F5B41">
            <w:pPr>
              <w:jc w:val="both"/>
              <w:rPr>
                <w:b/>
                <w:sz w:val="28"/>
                <w:szCs w:val="28"/>
              </w:rPr>
            </w:pPr>
            <w:r>
              <w:rPr>
                <w:color w:val="000000"/>
              </w:rPr>
              <w:t>В интерфейсе смен должна отображаться вся необходимая информация о смене, работающей в автосервисе. Мастер приемщик должен иметь возможность формировать новые смены.</w:t>
            </w:r>
          </w:p>
        </w:tc>
      </w:tr>
      <w:tr w:rsidR="00A64E63" w:rsidTr="0046106E">
        <w:tc>
          <w:tcPr>
            <w:tcW w:w="3115" w:type="dxa"/>
          </w:tcPr>
          <w:p w:rsidR="00A64E63" w:rsidRDefault="00A64E63" w:rsidP="0046106E">
            <w:pPr>
              <w:spacing w:line="360" w:lineRule="auto"/>
              <w:ind w:right="567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Автомеханик</w:t>
            </w:r>
          </w:p>
        </w:tc>
        <w:tc>
          <w:tcPr>
            <w:tcW w:w="3115" w:type="dxa"/>
          </w:tcPr>
          <w:p w:rsidR="00B31374" w:rsidRDefault="00B31374" w:rsidP="00B3137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Пользователь должен иметь возможность просмотреть перечень всех заказов, принятых от клиентов за период активной смены.</w:t>
            </w:r>
          </w:p>
          <w:p w:rsidR="00A64E63" w:rsidRDefault="00B31374" w:rsidP="00B31374">
            <w:pPr>
              <w:jc w:val="both"/>
              <w:rPr>
                <w:b/>
                <w:sz w:val="28"/>
                <w:szCs w:val="28"/>
              </w:rPr>
            </w:pPr>
            <w:r>
              <w:rPr>
                <w:color w:val="000000"/>
              </w:rPr>
              <w:t>В интерфейсе автодиагноста должна быть реализована возможность создание нового заказа. В заказе обязательно должны учитываться элемент автомобиля, количество повреждений, заказанные детали и жидкости автомобиля.</w:t>
            </w:r>
          </w:p>
        </w:tc>
        <w:tc>
          <w:tcPr>
            <w:tcW w:w="3115" w:type="dxa"/>
          </w:tcPr>
          <w:p w:rsidR="007F5B41" w:rsidRDefault="007F5B41" w:rsidP="007F5B4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Пользователь должен иметь возможность просмотреть перечень всех заказов, принятых от клиентов за период активной смены.</w:t>
            </w:r>
          </w:p>
          <w:p w:rsidR="00A64E63" w:rsidRDefault="007F5B41" w:rsidP="007F5B41">
            <w:pPr>
              <w:ind w:right="567"/>
              <w:jc w:val="both"/>
              <w:rPr>
                <w:b/>
                <w:sz w:val="28"/>
                <w:szCs w:val="28"/>
              </w:rPr>
            </w:pPr>
            <w:r>
              <w:rPr>
                <w:color w:val="000000"/>
              </w:rPr>
              <w:t>В интерфейсе автодиагноста должна быть реализована возможность создание нового заказа. В заказе обязательно должны учитываться элемент автомобиля, количество повреждений, заказанные детали и жидкости автомобиля.</w:t>
            </w:r>
          </w:p>
        </w:tc>
      </w:tr>
      <w:tr w:rsidR="00A64E63" w:rsidTr="0046106E">
        <w:tc>
          <w:tcPr>
            <w:tcW w:w="3115" w:type="dxa"/>
          </w:tcPr>
          <w:p w:rsidR="00A64E63" w:rsidRDefault="00A64E63" w:rsidP="0046106E">
            <w:pPr>
              <w:spacing w:line="360" w:lineRule="auto"/>
              <w:ind w:right="567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Автодиагност</w:t>
            </w:r>
          </w:p>
        </w:tc>
        <w:tc>
          <w:tcPr>
            <w:tcW w:w="3115" w:type="dxa"/>
          </w:tcPr>
          <w:p w:rsidR="00B31374" w:rsidRDefault="00B31374" w:rsidP="00B3137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Пользователь должен иметь возможность просмотреть перечень всех заказов, принятых от клиентов за период активной смены.</w:t>
            </w:r>
          </w:p>
          <w:p w:rsidR="00A64E63" w:rsidRDefault="00B31374" w:rsidP="00B31374">
            <w:pPr>
              <w:jc w:val="both"/>
              <w:rPr>
                <w:b/>
                <w:sz w:val="28"/>
                <w:szCs w:val="28"/>
              </w:rPr>
            </w:pPr>
            <w:r>
              <w:rPr>
                <w:color w:val="000000"/>
              </w:rPr>
              <w:t xml:space="preserve">В интерфейсе автодиагноста должна быть реализована возможность создание нового заказа. В заказе обязательно должны </w:t>
            </w:r>
            <w:r>
              <w:rPr>
                <w:color w:val="000000"/>
              </w:rPr>
              <w:lastRenderedPageBreak/>
              <w:t>учитываться элемент автомобиля, количество повреждений, заказанные детали и жидкости автомобиля.</w:t>
            </w:r>
          </w:p>
        </w:tc>
        <w:tc>
          <w:tcPr>
            <w:tcW w:w="3115" w:type="dxa"/>
          </w:tcPr>
          <w:p w:rsidR="007F5B41" w:rsidRDefault="007F5B41" w:rsidP="007F5B41">
            <w:pPr>
              <w:ind w:firstLine="709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Пользователь должен иметь возможность просмотреть перечень всех заказов, принятых от клиентов за период активной смены.</w:t>
            </w:r>
          </w:p>
          <w:p w:rsidR="00A64E63" w:rsidRDefault="007F5B41" w:rsidP="007F5B41">
            <w:pPr>
              <w:ind w:right="567" w:firstLine="709"/>
              <w:jc w:val="both"/>
              <w:rPr>
                <w:b/>
                <w:sz w:val="28"/>
                <w:szCs w:val="28"/>
              </w:rPr>
            </w:pPr>
            <w:r>
              <w:rPr>
                <w:color w:val="000000"/>
              </w:rPr>
              <w:t xml:space="preserve">В интерфейсе автодиагноста должна быть реализована возможность создание </w:t>
            </w:r>
            <w:r>
              <w:rPr>
                <w:color w:val="000000"/>
              </w:rPr>
              <w:lastRenderedPageBreak/>
              <w:t>нового заказа. В заказе обязательно должны учитываться элемент автомобиля, количество повреждений, заказанные детали и жидкости автомобиля.</w:t>
            </w:r>
          </w:p>
        </w:tc>
      </w:tr>
    </w:tbl>
    <w:p w:rsidR="0046106E" w:rsidRDefault="0046106E" w:rsidP="0046106E">
      <w:pPr>
        <w:spacing w:line="360" w:lineRule="auto"/>
        <w:ind w:right="567"/>
        <w:jc w:val="both"/>
        <w:rPr>
          <w:b/>
          <w:sz w:val="28"/>
          <w:szCs w:val="28"/>
        </w:rPr>
      </w:pPr>
    </w:p>
    <w:p w:rsidR="0046106E" w:rsidRDefault="0046106E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46106E">
        <w:rPr>
          <w:b/>
          <w:color w:val="000000"/>
          <w:sz w:val="28"/>
          <w:szCs w:val="28"/>
        </w:rPr>
        <w:t>Задание 2. Постановка задач по разработке информационной системы</w:t>
      </w:r>
    </w:p>
    <w:p w:rsidR="0046106E" w:rsidRDefault="0046106E" w:rsidP="0046106E">
      <w:pPr>
        <w:jc w:val="both"/>
        <w:rPr>
          <w:b/>
          <w:color w:val="000000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106E" w:rsidTr="0046106E">
        <w:tc>
          <w:tcPr>
            <w:tcW w:w="2336" w:type="dxa"/>
          </w:tcPr>
          <w:p w:rsidR="0046106E" w:rsidRPr="0046106E" w:rsidRDefault="0046106E" w:rsidP="0046106E">
            <w:pPr>
              <w:jc w:val="both"/>
              <w:rPr>
                <w:b/>
                <w:color w:val="000000"/>
              </w:rPr>
            </w:pPr>
            <w:r w:rsidRPr="0046106E">
              <w:rPr>
                <w:b/>
                <w:color w:val="000000"/>
              </w:rPr>
              <w:t>Название функции</w:t>
            </w:r>
          </w:p>
        </w:tc>
        <w:tc>
          <w:tcPr>
            <w:tcW w:w="2336" w:type="dxa"/>
          </w:tcPr>
          <w:p w:rsidR="0046106E" w:rsidRPr="0046106E" w:rsidRDefault="0046106E" w:rsidP="0046106E">
            <w:pPr>
              <w:jc w:val="both"/>
              <w:rPr>
                <w:b/>
                <w:color w:val="000000"/>
              </w:rPr>
            </w:pPr>
            <w:r w:rsidRPr="0046106E">
              <w:rPr>
                <w:b/>
                <w:color w:val="000000"/>
              </w:rPr>
              <w:t>Входные параметры</w:t>
            </w:r>
          </w:p>
        </w:tc>
        <w:tc>
          <w:tcPr>
            <w:tcW w:w="2336" w:type="dxa"/>
          </w:tcPr>
          <w:p w:rsidR="0046106E" w:rsidRPr="0046106E" w:rsidRDefault="0046106E" w:rsidP="0046106E">
            <w:pPr>
              <w:jc w:val="both"/>
              <w:rPr>
                <w:b/>
                <w:color w:val="000000"/>
              </w:rPr>
            </w:pPr>
            <w:r w:rsidRPr="0046106E">
              <w:rPr>
                <w:b/>
                <w:color w:val="000000"/>
              </w:rPr>
              <w:t>Выходные параметры</w:t>
            </w:r>
          </w:p>
        </w:tc>
        <w:tc>
          <w:tcPr>
            <w:tcW w:w="2337" w:type="dxa"/>
          </w:tcPr>
          <w:p w:rsidR="0046106E" w:rsidRPr="0046106E" w:rsidRDefault="0046106E" w:rsidP="0046106E">
            <w:pPr>
              <w:jc w:val="both"/>
              <w:rPr>
                <w:b/>
                <w:color w:val="000000"/>
              </w:rPr>
            </w:pPr>
            <w:r w:rsidRPr="0046106E">
              <w:rPr>
                <w:b/>
                <w:color w:val="000000"/>
              </w:rPr>
              <w:t>Описание функции</w:t>
            </w:r>
          </w:p>
        </w:tc>
      </w:tr>
      <w:tr w:rsidR="0046106E" w:rsidTr="0046106E">
        <w:tc>
          <w:tcPr>
            <w:tcW w:w="2336" w:type="dxa"/>
          </w:tcPr>
          <w:p w:rsidR="0046106E" w:rsidRPr="00C9392D" w:rsidRDefault="00A64E63" w:rsidP="00C9392D">
            <w:pPr>
              <w:jc w:val="both"/>
              <w:rPr>
                <w:b/>
                <w:color w:val="000000"/>
              </w:rPr>
            </w:pPr>
            <w:r w:rsidRPr="00C9392D">
              <w:rPr>
                <w:b/>
                <w:color w:val="000000"/>
              </w:rPr>
              <w:t>Регистраци</w:t>
            </w:r>
            <w:r w:rsidR="00C9392D">
              <w:rPr>
                <w:b/>
                <w:color w:val="000000"/>
              </w:rPr>
              <w:t>я новых пользователей в системе</w:t>
            </w:r>
          </w:p>
        </w:tc>
        <w:tc>
          <w:tcPr>
            <w:tcW w:w="2336" w:type="dxa"/>
          </w:tcPr>
          <w:p w:rsidR="0046106E" w:rsidRDefault="00C9392D" w:rsidP="0046106E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B4758D">
              <w:rPr>
                <w:color w:val="000000"/>
              </w:rPr>
              <w:t>Номер телефона, пароль</w:t>
            </w:r>
          </w:p>
        </w:tc>
        <w:tc>
          <w:tcPr>
            <w:tcW w:w="2336" w:type="dxa"/>
          </w:tcPr>
          <w:p w:rsidR="0046106E" w:rsidRDefault="00C9392D" w:rsidP="0046106E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B4758D">
              <w:rPr>
                <w:color w:val="000000"/>
              </w:rPr>
              <w:t>Переход в другое окно или сообщение об ошибке</w:t>
            </w:r>
          </w:p>
        </w:tc>
        <w:tc>
          <w:tcPr>
            <w:tcW w:w="2337" w:type="dxa"/>
          </w:tcPr>
          <w:p w:rsidR="0046106E" w:rsidRDefault="00C9392D" w:rsidP="0046106E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Добавляет</w:t>
            </w:r>
            <w:r w:rsidRPr="00F242F7">
              <w:rPr>
                <w:color w:val="000000"/>
              </w:rPr>
              <w:t xml:space="preserve"> новых пользователей в систему</w:t>
            </w:r>
          </w:p>
        </w:tc>
      </w:tr>
      <w:tr w:rsidR="00A64E63" w:rsidTr="0046106E">
        <w:tc>
          <w:tcPr>
            <w:tcW w:w="2336" w:type="dxa"/>
          </w:tcPr>
          <w:p w:rsidR="00A64E63" w:rsidRPr="00C9392D" w:rsidRDefault="00A64E63" w:rsidP="00C9392D">
            <w:pPr>
              <w:jc w:val="both"/>
              <w:rPr>
                <w:b/>
                <w:color w:val="000000"/>
              </w:rPr>
            </w:pPr>
            <w:r w:rsidRPr="00C9392D">
              <w:rPr>
                <w:b/>
                <w:color w:val="000000"/>
              </w:rPr>
              <w:t>Перевод пользователей в с</w:t>
            </w:r>
            <w:r w:rsidR="00C9392D">
              <w:rPr>
                <w:b/>
                <w:color w:val="000000"/>
              </w:rPr>
              <w:t>татус «уволен»</w:t>
            </w:r>
          </w:p>
        </w:tc>
        <w:tc>
          <w:tcPr>
            <w:tcW w:w="2336" w:type="dxa"/>
          </w:tcPr>
          <w:p w:rsidR="00A64E63" w:rsidRPr="000E4188" w:rsidRDefault="000E4188" w:rsidP="0046106E">
            <w:pPr>
              <w:jc w:val="both"/>
              <w:rPr>
                <w:color w:val="000000"/>
              </w:rPr>
            </w:pPr>
            <w:r w:rsidRPr="000E4188">
              <w:rPr>
                <w:color w:val="000000"/>
              </w:rPr>
              <w:t>Данные пользователя</w:t>
            </w:r>
          </w:p>
        </w:tc>
        <w:tc>
          <w:tcPr>
            <w:tcW w:w="2336" w:type="dxa"/>
          </w:tcPr>
          <w:p w:rsidR="00A64E63" w:rsidRDefault="00C9392D" w:rsidP="0046106E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6D08ED">
              <w:rPr>
                <w:color w:val="000000"/>
              </w:rPr>
              <w:t>Успешное сообщение о переводе пользователя в статус «уволен» или ошибка</w:t>
            </w:r>
          </w:p>
        </w:tc>
        <w:tc>
          <w:tcPr>
            <w:tcW w:w="2337" w:type="dxa"/>
          </w:tcPr>
          <w:p w:rsidR="00A64E63" w:rsidRDefault="00C9392D" w:rsidP="0046106E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6D08ED">
              <w:rPr>
                <w:color w:val="000000"/>
              </w:rPr>
              <w:t>Изменяет статус пользователя в статус «уволен»</w:t>
            </w:r>
          </w:p>
        </w:tc>
      </w:tr>
      <w:tr w:rsidR="00A64E63" w:rsidTr="0046106E">
        <w:tc>
          <w:tcPr>
            <w:tcW w:w="2336" w:type="dxa"/>
          </w:tcPr>
          <w:p w:rsidR="00A64E63" w:rsidRPr="00C9392D" w:rsidRDefault="00A64E63" w:rsidP="00C9392D">
            <w:pPr>
              <w:jc w:val="both"/>
              <w:rPr>
                <w:b/>
                <w:color w:val="000000"/>
              </w:rPr>
            </w:pPr>
            <w:r w:rsidRPr="00C9392D">
              <w:rPr>
                <w:b/>
                <w:color w:val="000000"/>
              </w:rPr>
              <w:t>Назначение автомеха</w:t>
            </w:r>
            <w:r w:rsidR="00C9392D">
              <w:rPr>
                <w:b/>
                <w:color w:val="000000"/>
              </w:rPr>
              <w:t>ников и автодиагностов на смены</w:t>
            </w:r>
          </w:p>
        </w:tc>
        <w:tc>
          <w:tcPr>
            <w:tcW w:w="2336" w:type="dxa"/>
          </w:tcPr>
          <w:p w:rsidR="00A64E63" w:rsidRPr="00662E4B" w:rsidRDefault="00662E4B" w:rsidP="00662E4B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662E4B">
              <w:rPr>
                <w:color w:val="000000"/>
              </w:rPr>
              <w:t>Данные сотрудника, дата, время смены</w:t>
            </w:r>
          </w:p>
        </w:tc>
        <w:tc>
          <w:tcPr>
            <w:tcW w:w="2336" w:type="dxa"/>
          </w:tcPr>
          <w:p w:rsidR="00A64E63" w:rsidRDefault="00C9392D" w:rsidP="0046106E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6D08ED">
              <w:rPr>
                <w:color w:val="000000"/>
              </w:rPr>
              <w:t>Успешное сообщение о назначении сотрудников на смены или ошибка</w:t>
            </w:r>
          </w:p>
        </w:tc>
        <w:tc>
          <w:tcPr>
            <w:tcW w:w="2337" w:type="dxa"/>
          </w:tcPr>
          <w:p w:rsidR="00A64E63" w:rsidRDefault="00C9392D" w:rsidP="0046106E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Назначает автомехаников и автодиагностов</w:t>
            </w:r>
            <w:r w:rsidRPr="006D08ED">
              <w:rPr>
                <w:color w:val="000000"/>
              </w:rPr>
              <w:t xml:space="preserve"> на смену</w:t>
            </w:r>
          </w:p>
        </w:tc>
      </w:tr>
      <w:tr w:rsidR="00A64E63" w:rsidTr="0046106E">
        <w:tc>
          <w:tcPr>
            <w:tcW w:w="2336" w:type="dxa"/>
          </w:tcPr>
          <w:p w:rsidR="00A64E63" w:rsidRPr="00C9392D" w:rsidRDefault="00A64E63" w:rsidP="00C9392D">
            <w:pPr>
              <w:jc w:val="both"/>
              <w:rPr>
                <w:b/>
                <w:color w:val="000000"/>
              </w:rPr>
            </w:pPr>
            <w:r w:rsidRPr="00C9392D">
              <w:rPr>
                <w:b/>
                <w:color w:val="000000"/>
              </w:rPr>
              <w:t>Просмотр всех заказов</w:t>
            </w:r>
          </w:p>
        </w:tc>
        <w:tc>
          <w:tcPr>
            <w:tcW w:w="2336" w:type="dxa"/>
          </w:tcPr>
          <w:p w:rsidR="00A64E63" w:rsidRPr="000E4188" w:rsidRDefault="000E4188" w:rsidP="0046106E">
            <w:pPr>
              <w:jc w:val="both"/>
              <w:rPr>
                <w:color w:val="000000"/>
              </w:rPr>
            </w:pPr>
            <w:r w:rsidRPr="000E4188">
              <w:rPr>
                <w:color w:val="000000"/>
              </w:rPr>
              <w:t>Данные заказа</w:t>
            </w:r>
          </w:p>
        </w:tc>
        <w:tc>
          <w:tcPr>
            <w:tcW w:w="2336" w:type="dxa"/>
          </w:tcPr>
          <w:p w:rsidR="00A64E63" w:rsidRDefault="00C9392D" w:rsidP="0046106E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6D08ED">
              <w:rPr>
                <w:color w:val="000000"/>
              </w:rPr>
              <w:t>Список заказов</w:t>
            </w:r>
          </w:p>
        </w:tc>
        <w:tc>
          <w:tcPr>
            <w:tcW w:w="2337" w:type="dxa"/>
          </w:tcPr>
          <w:p w:rsidR="00A64E63" w:rsidRDefault="00C9392D" w:rsidP="0046106E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6D08ED">
              <w:rPr>
                <w:color w:val="000000"/>
              </w:rPr>
              <w:t>Отображает полный список всех заказов</w:t>
            </w:r>
          </w:p>
        </w:tc>
      </w:tr>
      <w:tr w:rsidR="00A64E63" w:rsidTr="0046106E">
        <w:tc>
          <w:tcPr>
            <w:tcW w:w="2336" w:type="dxa"/>
          </w:tcPr>
          <w:p w:rsidR="00A64E63" w:rsidRPr="00C9392D" w:rsidRDefault="00C9392D" w:rsidP="00C9392D">
            <w:pPr>
              <w:jc w:val="both"/>
              <w:rPr>
                <w:b/>
                <w:color w:val="000000"/>
              </w:rPr>
            </w:pPr>
            <w:r w:rsidRPr="00C9392D">
              <w:rPr>
                <w:b/>
                <w:color w:val="000000"/>
              </w:rPr>
              <w:t>Изменение статуса заказа (готовится, готов)</w:t>
            </w:r>
          </w:p>
        </w:tc>
        <w:tc>
          <w:tcPr>
            <w:tcW w:w="2336" w:type="dxa"/>
          </w:tcPr>
          <w:p w:rsidR="00A64E63" w:rsidRPr="00662E4B" w:rsidRDefault="00662E4B" w:rsidP="0046106E">
            <w:pPr>
              <w:jc w:val="both"/>
              <w:rPr>
                <w:color w:val="000000"/>
              </w:rPr>
            </w:pPr>
            <w:r w:rsidRPr="00662E4B">
              <w:rPr>
                <w:color w:val="000000"/>
              </w:rPr>
              <w:t>Данные заказа, новый статус</w:t>
            </w:r>
          </w:p>
        </w:tc>
        <w:tc>
          <w:tcPr>
            <w:tcW w:w="2336" w:type="dxa"/>
          </w:tcPr>
          <w:p w:rsidR="00A64E63" w:rsidRDefault="00C9392D" w:rsidP="0046106E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6D08ED">
              <w:rPr>
                <w:color w:val="000000"/>
              </w:rPr>
              <w:t>Сообщение о статусе или ошибка</w:t>
            </w:r>
          </w:p>
        </w:tc>
        <w:tc>
          <w:tcPr>
            <w:tcW w:w="2337" w:type="dxa"/>
          </w:tcPr>
          <w:p w:rsidR="00A64E63" w:rsidRDefault="00C9392D" w:rsidP="0046106E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6D08ED">
              <w:rPr>
                <w:color w:val="000000"/>
              </w:rPr>
              <w:t xml:space="preserve">Изменяет статус заказа    </w:t>
            </w:r>
          </w:p>
        </w:tc>
      </w:tr>
      <w:tr w:rsidR="00A64E63" w:rsidTr="0046106E">
        <w:tc>
          <w:tcPr>
            <w:tcW w:w="2336" w:type="dxa"/>
          </w:tcPr>
          <w:p w:rsidR="00A64E63" w:rsidRPr="00C9392D" w:rsidRDefault="00C9392D" w:rsidP="00C9392D">
            <w:pPr>
              <w:jc w:val="both"/>
              <w:rPr>
                <w:b/>
                <w:color w:val="000000"/>
              </w:rPr>
            </w:pPr>
            <w:r w:rsidRPr="00C9392D">
              <w:rPr>
                <w:b/>
                <w:color w:val="000000"/>
              </w:rPr>
              <w:t>Создание нового заказа</w:t>
            </w:r>
          </w:p>
        </w:tc>
        <w:tc>
          <w:tcPr>
            <w:tcW w:w="2336" w:type="dxa"/>
          </w:tcPr>
          <w:p w:rsidR="00A64E63" w:rsidRDefault="00C9392D" w:rsidP="0046106E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F242F7">
              <w:rPr>
                <w:color w:val="000000"/>
              </w:rPr>
              <w:t>Данные клиента, описание</w:t>
            </w:r>
          </w:p>
        </w:tc>
        <w:tc>
          <w:tcPr>
            <w:tcW w:w="2336" w:type="dxa"/>
          </w:tcPr>
          <w:p w:rsidR="00A64E63" w:rsidRDefault="00C9392D" w:rsidP="0046106E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6D08ED">
              <w:rPr>
                <w:color w:val="000000"/>
              </w:rPr>
              <w:t>Успешное сообщение о создании заказа или ошибка</w:t>
            </w:r>
          </w:p>
        </w:tc>
        <w:tc>
          <w:tcPr>
            <w:tcW w:w="2337" w:type="dxa"/>
          </w:tcPr>
          <w:p w:rsidR="00A64E63" w:rsidRDefault="00C9392D" w:rsidP="0046106E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6D08ED">
              <w:rPr>
                <w:color w:val="000000"/>
              </w:rPr>
              <w:t>Создает новый заказ в системе на основе предоставленной информации</w:t>
            </w:r>
          </w:p>
        </w:tc>
      </w:tr>
      <w:tr w:rsidR="00A64E63" w:rsidTr="0046106E">
        <w:tc>
          <w:tcPr>
            <w:tcW w:w="2336" w:type="dxa"/>
          </w:tcPr>
          <w:p w:rsidR="00A64E63" w:rsidRPr="00C9392D" w:rsidRDefault="00C9392D" w:rsidP="00C9392D">
            <w:pPr>
              <w:jc w:val="both"/>
              <w:rPr>
                <w:b/>
                <w:color w:val="000000"/>
              </w:rPr>
            </w:pPr>
            <w:r w:rsidRPr="00C9392D">
              <w:rPr>
                <w:b/>
                <w:color w:val="000000"/>
              </w:rPr>
              <w:t>Изменение статуса заказа (принят, оплачен)</w:t>
            </w:r>
          </w:p>
        </w:tc>
        <w:tc>
          <w:tcPr>
            <w:tcW w:w="2336" w:type="dxa"/>
          </w:tcPr>
          <w:p w:rsidR="00A64E63" w:rsidRPr="00662E4B" w:rsidRDefault="00662E4B" w:rsidP="0046106E">
            <w:pPr>
              <w:jc w:val="both"/>
              <w:rPr>
                <w:color w:val="000000"/>
              </w:rPr>
            </w:pPr>
            <w:r w:rsidRPr="00662E4B">
              <w:rPr>
                <w:color w:val="000000"/>
              </w:rPr>
              <w:t>Данные заказа, новый статус</w:t>
            </w:r>
          </w:p>
        </w:tc>
        <w:tc>
          <w:tcPr>
            <w:tcW w:w="2336" w:type="dxa"/>
          </w:tcPr>
          <w:p w:rsidR="00A64E63" w:rsidRDefault="00C9392D" w:rsidP="0046106E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6D08ED">
              <w:rPr>
                <w:color w:val="000000"/>
              </w:rPr>
              <w:t>Сообщение о статусе или ошибка</w:t>
            </w:r>
          </w:p>
        </w:tc>
        <w:tc>
          <w:tcPr>
            <w:tcW w:w="2337" w:type="dxa"/>
          </w:tcPr>
          <w:p w:rsidR="00C9392D" w:rsidRDefault="00C9392D" w:rsidP="0046106E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6D08ED">
              <w:rPr>
                <w:color w:val="000000"/>
              </w:rPr>
              <w:t xml:space="preserve">Изменяет статус заказа    </w:t>
            </w:r>
          </w:p>
          <w:p w:rsidR="00A64E63" w:rsidRPr="00C9392D" w:rsidRDefault="00A64E63" w:rsidP="00C9392D">
            <w:pPr>
              <w:rPr>
                <w:sz w:val="28"/>
                <w:szCs w:val="28"/>
              </w:rPr>
            </w:pPr>
          </w:p>
        </w:tc>
      </w:tr>
    </w:tbl>
    <w:p w:rsidR="0046106E" w:rsidRPr="0046106E" w:rsidRDefault="0046106E" w:rsidP="0046106E">
      <w:pPr>
        <w:jc w:val="both"/>
        <w:rPr>
          <w:b/>
          <w:color w:val="000000"/>
          <w:sz w:val="28"/>
          <w:szCs w:val="28"/>
        </w:rPr>
      </w:pPr>
    </w:p>
    <w:p w:rsidR="003E02DE" w:rsidRDefault="003E02DE" w:rsidP="0046106E">
      <w:pPr>
        <w:jc w:val="both"/>
        <w:rPr>
          <w:b/>
          <w:color w:val="000000"/>
          <w:sz w:val="28"/>
          <w:szCs w:val="28"/>
        </w:rPr>
      </w:pPr>
    </w:p>
    <w:p w:rsidR="003E02DE" w:rsidRDefault="003E02DE" w:rsidP="0046106E">
      <w:pPr>
        <w:jc w:val="both"/>
        <w:rPr>
          <w:b/>
          <w:color w:val="000000"/>
          <w:sz w:val="28"/>
          <w:szCs w:val="28"/>
        </w:rPr>
      </w:pPr>
    </w:p>
    <w:p w:rsidR="003E02DE" w:rsidRDefault="003E02DE" w:rsidP="0046106E">
      <w:pPr>
        <w:jc w:val="both"/>
        <w:rPr>
          <w:b/>
          <w:color w:val="000000"/>
          <w:sz w:val="28"/>
          <w:szCs w:val="28"/>
        </w:rPr>
      </w:pPr>
    </w:p>
    <w:p w:rsidR="003E02DE" w:rsidRDefault="003E02DE" w:rsidP="0046106E">
      <w:pPr>
        <w:jc w:val="both"/>
        <w:rPr>
          <w:b/>
          <w:color w:val="000000"/>
          <w:sz w:val="28"/>
          <w:szCs w:val="28"/>
        </w:rPr>
      </w:pPr>
    </w:p>
    <w:p w:rsidR="003E02DE" w:rsidRDefault="003E02DE" w:rsidP="0046106E">
      <w:pPr>
        <w:jc w:val="both"/>
        <w:rPr>
          <w:b/>
          <w:color w:val="000000"/>
          <w:sz w:val="28"/>
          <w:szCs w:val="28"/>
        </w:rPr>
      </w:pPr>
    </w:p>
    <w:p w:rsidR="0046106E" w:rsidRPr="0046106E" w:rsidRDefault="0046106E" w:rsidP="0046106E">
      <w:pPr>
        <w:jc w:val="both"/>
        <w:rPr>
          <w:b/>
          <w:color w:val="000000"/>
          <w:sz w:val="28"/>
          <w:szCs w:val="28"/>
        </w:rPr>
      </w:pPr>
      <w:r w:rsidRPr="0046106E">
        <w:rPr>
          <w:b/>
          <w:color w:val="000000"/>
          <w:sz w:val="28"/>
          <w:szCs w:val="28"/>
        </w:rPr>
        <w:lastRenderedPageBreak/>
        <w:t>Задание 3. Разработка прототипов пользовательских интерфейсов системы</w:t>
      </w:r>
    </w:p>
    <w:p w:rsidR="001007DC" w:rsidRDefault="001007DC" w:rsidP="003E02DE">
      <w:pPr>
        <w:spacing w:line="360" w:lineRule="auto"/>
        <w:ind w:right="567"/>
        <w:rPr>
          <w:sz w:val="28"/>
          <w:szCs w:val="28"/>
        </w:rPr>
      </w:pPr>
    </w:p>
    <w:p w:rsidR="001007DC" w:rsidRDefault="001007DC" w:rsidP="00A64E63">
      <w:pPr>
        <w:spacing w:line="360" w:lineRule="auto"/>
        <w:ind w:right="567"/>
        <w:jc w:val="center"/>
        <w:rPr>
          <w:sz w:val="28"/>
          <w:szCs w:val="28"/>
        </w:rPr>
      </w:pPr>
    </w:p>
    <w:p w:rsidR="0046106E" w:rsidRDefault="00A64E63" w:rsidP="00A64E63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Прототипы</w:t>
      </w:r>
    </w:p>
    <w:p w:rsidR="00A64E63" w:rsidRDefault="001007DC" w:rsidP="00A64E63">
      <w:pPr>
        <w:spacing w:line="360" w:lineRule="auto"/>
        <w:ind w:right="567"/>
        <w:jc w:val="center"/>
        <w:rPr>
          <w:sz w:val="28"/>
          <w:szCs w:val="28"/>
        </w:rPr>
      </w:pPr>
      <w:r w:rsidRPr="001007DC">
        <w:rPr>
          <w:noProof/>
          <w:sz w:val="28"/>
          <w:szCs w:val="28"/>
        </w:rPr>
        <w:drawing>
          <wp:inline distT="0" distB="0" distL="0" distR="0" wp14:anchorId="0F2C732F" wp14:editId="1BE96E6B">
            <wp:extent cx="5940425" cy="3571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DE" w:rsidRDefault="003E02DE" w:rsidP="00A64E63">
      <w:pPr>
        <w:spacing w:line="360" w:lineRule="auto"/>
        <w:ind w:right="567"/>
        <w:jc w:val="center"/>
        <w:rPr>
          <w:sz w:val="28"/>
          <w:szCs w:val="28"/>
        </w:rPr>
      </w:pPr>
      <w:r w:rsidRPr="003E02DE">
        <w:rPr>
          <w:noProof/>
          <w:sz w:val="28"/>
          <w:szCs w:val="28"/>
        </w:rPr>
        <w:drawing>
          <wp:inline distT="0" distB="0" distL="0" distR="0" wp14:anchorId="3840202A" wp14:editId="79B53896">
            <wp:extent cx="5940425" cy="2998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DE" w:rsidRDefault="003E02DE" w:rsidP="00A64E63">
      <w:pPr>
        <w:spacing w:line="360" w:lineRule="auto"/>
        <w:ind w:right="567"/>
        <w:jc w:val="center"/>
        <w:rPr>
          <w:sz w:val="28"/>
          <w:szCs w:val="28"/>
        </w:rPr>
      </w:pPr>
    </w:p>
    <w:p w:rsidR="003E02DE" w:rsidRDefault="003E02DE" w:rsidP="00A64E63">
      <w:pPr>
        <w:spacing w:line="360" w:lineRule="auto"/>
        <w:ind w:right="567"/>
        <w:jc w:val="center"/>
        <w:rPr>
          <w:sz w:val="28"/>
          <w:szCs w:val="28"/>
        </w:rPr>
      </w:pPr>
      <w:r w:rsidRPr="003E02DE">
        <w:rPr>
          <w:noProof/>
          <w:sz w:val="28"/>
          <w:szCs w:val="28"/>
        </w:rPr>
        <w:lastRenderedPageBreak/>
        <w:drawing>
          <wp:inline distT="0" distB="0" distL="0" distR="0" wp14:anchorId="1D3F0356" wp14:editId="3B514712">
            <wp:extent cx="5940425" cy="3010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DC" w:rsidRPr="00A64E63" w:rsidRDefault="003E02DE" w:rsidP="003E02DE">
      <w:pPr>
        <w:spacing w:line="360" w:lineRule="auto"/>
        <w:ind w:right="567"/>
        <w:jc w:val="center"/>
        <w:rPr>
          <w:sz w:val="28"/>
          <w:szCs w:val="28"/>
        </w:rPr>
      </w:pPr>
      <w:r w:rsidRPr="003E02DE">
        <w:rPr>
          <w:noProof/>
          <w:sz w:val="28"/>
          <w:szCs w:val="28"/>
        </w:rPr>
        <w:drawing>
          <wp:inline distT="0" distB="0" distL="0" distR="0" wp14:anchorId="4B09E330" wp14:editId="3F357E37">
            <wp:extent cx="5940425" cy="2969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54" w:rsidRDefault="000A4854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0A4854" w:rsidRDefault="000A4854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5A533D" w:rsidRDefault="005A533D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5A533D" w:rsidRDefault="005A533D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5A533D" w:rsidRDefault="005A533D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5A533D" w:rsidRDefault="005A533D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5A533D" w:rsidRDefault="005A533D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5A533D" w:rsidRDefault="005A533D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5A533D" w:rsidRDefault="005A533D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5A533D" w:rsidRDefault="005A533D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46106E" w:rsidRPr="00A64E63" w:rsidRDefault="0046106E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46106E">
        <w:rPr>
          <w:b/>
          <w:color w:val="000000"/>
          <w:sz w:val="28"/>
          <w:szCs w:val="28"/>
        </w:rPr>
        <w:lastRenderedPageBreak/>
        <w:t xml:space="preserve">Задание 4. Проектирование программного продукта средствами </w:t>
      </w:r>
      <w:r w:rsidRPr="0046106E">
        <w:rPr>
          <w:b/>
          <w:color w:val="000000"/>
          <w:sz w:val="28"/>
          <w:szCs w:val="28"/>
          <w:lang w:val="en-US"/>
        </w:rPr>
        <w:t>UML</w:t>
      </w:r>
    </w:p>
    <w:p w:rsidR="00A64E63" w:rsidRPr="00A64E63" w:rsidRDefault="000A4854" w:rsidP="000A4854">
      <w:pPr>
        <w:spacing w:line="360" w:lineRule="auto"/>
        <w:jc w:val="both"/>
        <w:rPr>
          <w:b/>
          <w:color w:val="000000"/>
          <w:sz w:val="28"/>
          <w:szCs w:val="28"/>
        </w:rPr>
      </w:pPr>
      <w:r w:rsidRPr="000A4854">
        <w:rPr>
          <w:b/>
          <w:noProof/>
          <w:color w:val="000000"/>
          <w:sz w:val="28"/>
          <w:szCs w:val="28"/>
        </w:rPr>
        <w:drawing>
          <wp:inline distT="0" distB="0" distL="0" distR="0" wp14:anchorId="164FB7FB" wp14:editId="0E953296">
            <wp:extent cx="5940425" cy="50920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63" w:rsidRDefault="00A64E63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3E02DE" w:rsidRDefault="003E02DE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3E02DE" w:rsidRDefault="003E02DE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3E02DE" w:rsidRDefault="003E02DE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3E02DE" w:rsidRDefault="003E02DE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3E02DE" w:rsidRDefault="003E02DE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3A2EF4" w:rsidRDefault="003A2EF4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3A2EF4" w:rsidRDefault="003A2EF4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3A2EF4" w:rsidRDefault="003A2EF4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3A2EF4" w:rsidRDefault="003A2EF4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612A62" w:rsidRDefault="00612A62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A64E63" w:rsidRDefault="00A64E63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64E63">
        <w:rPr>
          <w:b/>
          <w:color w:val="000000"/>
          <w:sz w:val="28"/>
          <w:szCs w:val="28"/>
        </w:rPr>
        <w:lastRenderedPageBreak/>
        <w:t>Модуль 2: Осуществление интеграции программных модулей</w:t>
      </w:r>
    </w:p>
    <w:p w:rsidR="00A64E63" w:rsidRDefault="00A64E63" w:rsidP="003E02D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1. Разработка тестовых сценариев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392D" w:rsidTr="00C9392D">
        <w:tc>
          <w:tcPr>
            <w:tcW w:w="4672" w:type="dxa"/>
          </w:tcPr>
          <w:p w:rsidR="00C9392D" w:rsidRPr="00C9392D" w:rsidRDefault="00C9392D" w:rsidP="00A64E63">
            <w:pPr>
              <w:jc w:val="both"/>
              <w:rPr>
                <w:b/>
                <w:color w:val="000000"/>
              </w:rPr>
            </w:pPr>
            <w:r w:rsidRPr="00C9392D">
              <w:rPr>
                <w:b/>
                <w:color w:val="000000"/>
              </w:rPr>
              <w:t xml:space="preserve">Поле </w:t>
            </w:r>
          </w:p>
        </w:tc>
        <w:tc>
          <w:tcPr>
            <w:tcW w:w="4673" w:type="dxa"/>
          </w:tcPr>
          <w:p w:rsidR="00C9392D" w:rsidRPr="00C9392D" w:rsidRDefault="00C9392D" w:rsidP="00A64E63">
            <w:pPr>
              <w:jc w:val="both"/>
              <w:rPr>
                <w:b/>
                <w:color w:val="000000"/>
              </w:rPr>
            </w:pPr>
            <w:r w:rsidRPr="00C9392D">
              <w:rPr>
                <w:b/>
                <w:color w:val="000000"/>
              </w:rPr>
              <w:t>Описание</w:t>
            </w:r>
          </w:p>
        </w:tc>
      </w:tr>
      <w:tr w:rsidR="00C9392D" w:rsidTr="00C9392D">
        <w:tc>
          <w:tcPr>
            <w:tcW w:w="4672" w:type="dxa"/>
          </w:tcPr>
          <w:p w:rsidR="00C9392D" w:rsidRPr="00C9392D" w:rsidRDefault="00C9392D" w:rsidP="00A64E63">
            <w:pPr>
              <w:jc w:val="both"/>
              <w:rPr>
                <w:b/>
                <w:color w:val="000000"/>
              </w:rPr>
            </w:pPr>
            <w:r w:rsidRPr="00C9392D">
              <w:rPr>
                <w:b/>
                <w:color w:val="000000"/>
              </w:rPr>
              <w:t>Дата(ы) теста</w:t>
            </w:r>
          </w:p>
        </w:tc>
        <w:tc>
          <w:tcPr>
            <w:tcW w:w="4673" w:type="dxa"/>
          </w:tcPr>
          <w:p w:rsidR="00C9392D" w:rsidRPr="003A2EF4" w:rsidRDefault="003A2EF4" w:rsidP="00A64E63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11.12.24</w:t>
            </w:r>
          </w:p>
        </w:tc>
      </w:tr>
      <w:tr w:rsidR="00C9392D" w:rsidTr="00C9392D">
        <w:tc>
          <w:tcPr>
            <w:tcW w:w="4672" w:type="dxa"/>
          </w:tcPr>
          <w:p w:rsidR="00C9392D" w:rsidRPr="00C9392D" w:rsidRDefault="00C9392D" w:rsidP="00C9392D">
            <w:pPr>
              <w:widowControl w:val="0"/>
              <w:rPr>
                <w:b/>
              </w:rPr>
            </w:pPr>
            <w:r w:rsidRPr="00C9392D">
              <w:rPr>
                <w:b/>
              </w:rPr>
              <w:t>Приоритет тестирования</w:t>
            </w:r>
          </w:p>
          <w:p w:rsidR="00C9392D" w:rsidRPr="00C9392D" w:rsidRDefault="00C9392D" w:rsidP="00C9392D">
            <w:pPr>
              <w:widowControl w:val="0"/>
              <w:rPr>
                <w:b/>
              </w:rPr>
            </w:pPr>
            <w:r w:rsidRPr="00C9392D">
              <w:rPr>
                <w:b/>
              </w:rPr>
              <w:t>(Низкий/Средний/Высокий)</w:t>
            </w:r>
          </w:p>
        </w:tc>
        <w:tc>
          <w:tcPr>
            <w:tcW w:w="4673" w:type="dxa"/>
          </w:tcPr>
          <w:p w:rsidR="00C9392D" w:rsidRPr="003A2EF4" w:rsidRDefault="003A2EF4" w:rsidP="00A64E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Средний</w:t>
            </w:r>
          </w:p>
        </w:tc>
      </w:tr>
      <w:tr w:rsidR="00C9392D" w:rsidTr="00C9392D">
        <w:tc>
          <w:tcPr>
            <w:tcW w:w="4672" w:type="dxa"/>
          </w:tcPr>
          <w:p w:rsidR="00C9392D" w:rsidRPr="00C9392D" w:rsidRDefault="00C9392D" w:rsidP="00A64E63">
            <w:pPr>
              <w:jc w:val="both"/>
              <w:rPr>
                <w:b/>
                <w:color w:val="000000"/>
              </w:rPr>
            </w:pPr>
            <w:r w:rsidRPr="00C9392D">
              <w:rPr>
                <w:b/>
              </w:rPr>
              <w:t>Заголовок/название теста</w:t>
            </w:r>
          </w:p>
        </w:tc>
        <w:tc>
          <w:tcPr>
            <w:tcW w:w="4673" w:type="dxa"/>
          </w:tcPr>
          <w:p w:rsidR="00C9392D" w:rsidRPr="003A2EF4" w:rsidRDefault="003A2EF4" w:rsidP="00A64E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Авторизация</w:t>
            </w:r>
          </w:p>
        </w:tc>
      </w:tr>
      <w:tr w:rsidR="00C9392D" w:rsidTr="00C9392D">
        <w:tc>
          <w:tcPr>
            <w:tcW w:w="4672" w:type="dxa"/>
          </w:tcPr>
          <w:p w:rsidR="00C9392D" w:rsidRPr="00C9392D" w:rsidRDefault="00C9392D" w:rsidP="00C9392D">
            <w:pPr>
              <w:widowControl w:val="0"/>
              <w:jc w:val="both"/>
              <w:rPr>
                <w:b/>
              </w:rPr>
            </w:pPr>
            <w:r w:rsidRPr="00C9392D">
              <w:rPr>
                <w:b/>
              </w:rPr>
              <w:t>Этапы теста</w:t>
            </w:r>
          </w:p>
        </w:tc>
        <w:tc>
          <w:tcPr>
            <w:tcW w:w="4673" w:type="dxa"/>
          </w:tcPr>
          <w:p w:rsidR="003A2EF4" w:rsidRPr="003A2EF4" w:rsidRDefault="003A2EF4" w:rsidP="003A2EF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Pr="003A2EF4">
              <w:rPr>
                <w:color w:val="000000"/>
              </w:rPr>
              <w:t>Открыть окно авторизации</w:t>
            </w:r>
          </w:p>
          <w:p w:rsidR="003A2EF4" w:rsidRPr="003A2EF4" w:rsidRDefault="003A2EF4" w:rsidP="003A2EF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 w:rsidRPr="003A2EF4">
              <w:rPr>
                <w:color w:val="000000"/>
              </w:rPr>
              <w:t>Ввести логин и пароль</w:t>
            </w:r>
          </w:p>
          <w:p w:rsidR="00C9392D" w:rsidRDefault="003A2EF4" w:rsidP="003A2EF4">
            <w:pPr>
              <w:spacing w:line="360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3.</w:t>
            </w:r>
            <w:r w:rsidRPr="00CF1E0E">
              <w:rPr>
                <w:color w:val="000000"/>
              </w:rPr>
              <w:t>Пользователь успешно авторизуется и перенаправляется в основное окно</w:t>
            </w:r>
          </w:p>
        </w:tc>
      </w:tr>
      <w:tr w:rsidR="00C9392D" w:rsidTr="00C9392D">
        <w:tc>
          <w:tcPr>
            <w:tcW w:w="4672" w:type="dxa"/>
          </w:tcPr>
          <w:p w:rsidR="00C9392D" w:rsidRPr="00C9392D" w:rsidRDefault="00C9392D" w:rsidP="00C9392D">
            <w:pPr>
              <w:widowControl w:val="0"/>
              <w:jc w:val="both"/>
              <w:rPr>
                <w:b/>
              </w:rPr>
            </w:pPr>
            <w:r w:rsidRPr="00C9392D">
              <w:rPr>
                <w:b/>
              </w:rPr>
              <w:t>Тестовые данные</w:t>
            </w:r>
          </w:p>
        </w:tc>
        <w:tc>
          <w:tcPr>
            <w:tcW w:w="4673" w:type="dxa"/>
          </w:tcPr>
          <w:p w:rsidR="00C9392D" w:rsidRPr="003A2EF4" w:rsidRDefault="003A2EF4" w:rsidP="00A64E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Логин и пароль</w:t>
            </w:r>
          </w:p>
        </w:tc>
      </w:tr>
      <w:tr w:rsidR="00C9392D" w:rsidTr="00C9392D">
        <w:tc>
          <w:tcPr>
            <w:tcW w:w="4672" w:type="dxa"/>
          </w:tcPr>
          <w:p w:rsidR="00C9392D" w:rsidRPr="00C9392D" w:rsidRDefault="00C9392D" w:rsidP="00C9392D">
            <w:pPr>
              <w:widowControl w:val="0"/>
              <w:jc w:val="both"/>
              <w:rPr>
                <w:b/>
              </w:rPr>
            </w:pPr>
            <w:r w:rsidRPr="00C9392D">
              <w:rPr>
                <w:b/>
              </w:rPr>
              <w:t>Ожидаемый результат</w:t>
            </w:r>
          </w:p>
        </w:tc>
        <w:tc>
          <w:tcPr>
            <w:tcW w:w="4673" w:type="dxa"/>
          </w:tcPr>
          <w:p w:rsidR="00C9392D" w:rsidRDefault="003A2EF4" w:rsidP="003A2E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CF1E0E">
              <w:rPr>
                <w:color w:val="000000"/>
              </w:rPr>
              <w:t>Пользователь успешно авторизуется и перенаправляется в основное окно</w:t>
            </w:r>
          </w:p>
        </w:tc>
      </w:tr>
      <w:tr w:rsidR="00C9392D" w:rsidTr="00C9392D">
        <w:tc>
          <w:tcPr>
            <w:tcW w:w="4672" w:type="dxa"/>
          </w:tcPr>
          <w:p w:rsidR="00C9392D" w:rsidRPr="00C9392D" w:rsidRDefault="00C9392D" w:rsidP="00C9392D">
            <w:pPr>
              <w:widowControl w:val="0"/>
              <w:jc w:val="both"/>
              <w:rPr>
                <w:b/>
              </w:rPr>
            </w:pPr>
            <w:r w:rsidRPr="00C9392D">
              <w:rPr>
                <w:b/>
              </w:rPr>
              <w:t>Фактический результат</w:t>
            </w:r>
          </w:p>
        </w:tc>
        <w:tc>
          <w:tcPr>
            <w:tcW w:w="4673" w:type="dxa"/>
          </w:tcPr>
          <w:p w:rsidR="00C9392D" w:rsidRDefault="003A2EF4" w:rsidP="00A64E63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CF1E0E">
              <w:rPr>
                <w:color w:val="000000"/>
              </w:rPr>
              <w:t>Ожидаемый результат (Пользователь успешно авторизуется и перенаправляется в основное окно)</w:t>
            </w:r>
          </w:p>
        </w:tc>
      </w:tr>
    </w:tbl>
    <w:p w:rsidR="00A64E63" w:rsidRDefault="00A64E63" w:rsidP="00A64E63">
      <w:pPr>
        <w:jc w:val="both"/>
        <w:rPr>
          <w:b/>
          <w:color w:val="000000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9A4" w:rsidTr="00F7498A">
        <w:tc>
          <w:tcPr>
            <w:tcW w:w="4672" w:type="dxa"/>
          </w:tcPr>
          <w:p w:rsidR="00E419A4" w:rsidRPr="00C9392D" w:rsidRDefault="00E419A4" w:rsidP="00F7498A">
            <w:pPr>
              <w:jc w:val="both"/>
              <w:rPr>
                <w:b/>
                <w:color w:val="000000"/>
              </w:rPr>
            </w:pPr>
            <w:r w:rsidRPr="00C9392D">
              <w:rPr>
                <w:b/>
                <w:color w:val="000000"/>
              </w:rPr>
              <w:t xml:space="preserve">Поле </w:t>
            </w:r>
          </w:p>
        </w:tc>
        <w:tc>
          <w:tcPr>
            <w:tcW w:w="4673" w:type="dxa"/>
          </w:tcPr>
          <w:p w:rsidR="00E419A4" w:rsidRPr="00C9392D" w:rsidRDefault="00E419A4" w:rsidP="00F7498A">
            <w:pPr>
              <w:jc w:val="both"/>
              <w:rPr>
                <w:b/>
                <w:color w:val="000000"/>
              </w:rPr>
            </w:pPr>
            <w:r w:rsidRPr="00C9392D">
              <w:rPr>
                <w:b/>
                <w:color w:val="000000"/>
              </w:rPr>
              <w:t>Описание</w:t>
            </w:r>
          </w:p>
        </w:tc>
      </w:tr>
      <w:tr w:rsidR="00E419A4" w:rsidTr="00F7498A">
        <w:tc>
          <w:tcPr>
            <w:tcW w:w="4672" w:type="dxa"/>
          </w:tcPr>
          <w:p w:rsidR="00E419A4" w:rsidRPr="00C9392D" w:rsidRDefault="00E419A4" w:rsidP="00F7498A">
            <w:pPr>
              <w:jc w:val="both"/>
              <w:rPr>
                <w:b/>
                <w:color w:val="000000"/>
              </w:rPr>
            </w:pPr>
            <w:r w:rsidRPr="00C9392D">
              <w:rPr>
                <w:b/>
                <w:color w:val="000000"/>
              </w:rPr>
              <w:t>Дата(ы) теста</w:t>
            </w:r>
          </w:p>
        </w:tc>
        <w:tc>
          <w:tcPr>
            <w:tcW w:w="4673" w:type="dxa"/>
          </w:tcPr>
          <w:p w:rsidR="00E419A4" w:rsidRPr="003A2EF4" w:rsidRDefault="003A2EF4" w:rsidP="00F7498A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11.12.24</w:t>
            </w:r>
          </w:p>
        </w:tc>
      </w:tr>
      <w:tr w:rsidR="00E419A4" w:rsidTr="00F7498A">
        <w:tc>
          <w:tcPr>
            <w:tcW w:w="4672" w:type="dxa"/>
          </w:tcPr>
          <w:p w:rsidR="00E419A4" w:rsidRPr="00C9392D" w:rsidRDefault="00E419A4" w:rsidP="00F7498A">
            <w:pPr>
              <w:widowControl w:val="0"/>
              <w:rPr>
                <w:b/>
              </w:rPr>
            </w:pPr>
            <w:r w:rsidRPr="00C9392D">
              <w:rPr>
                <w:b/>
              </w:rPr>
              <w:t>Приоритет тестирования</w:t>
            </w:r>
          </w:p>
          <w:p w:rsidR="00E419A4" w:rsidRPr="00C9392D" w:rsidRDefault="00E419A4" w:rsidP="00F7498A">
            <w:pPr>
              <w:widowControl w:val="0"/>
              <w:rPr>
                <w:b/>
              </w:rPr>
            </w:pPr>
            <w:r w:rsidRPr="00C9392D">
              <w:rPr>
                <w:b/>
              </w:rPr>
              <w:t>(Низкий/Средний/Высокий)</w:t>
            </w:r>
          </w:p>
        </w:tc>
        <w:tc>
          <w:tcPr>
            <w:tcW w:w="4673" w:type="dxa"/>
          </w:tcPr>
          <w:p w:rsidR="00E419A4" w:rsidRPr="003A2EF4" w:rsidRDefault="003A2EF4" w:rsidP="00F7498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Средний</w:t>
            </w:r>
          </w:p>
        </w:tc>
      </w:tr>
      <w:tr w:rsidR="00E419A4" w:rsidTr="00F7498A">
        <w:tc>
          <w:tcPr>
            <w:tcW w:w="4672" w:type="dxa"/>
          </w:tcPr>
          <w:p w:rsidR="00E419A4" w:rsidRPr="00C9392D" w:rsidRDefault="00E419A4" w:rsidP="00F7498A">
            <w:pPr>
              <w:jc w:val="both"/>
              <w:rPr>
                <w:b/>
                <w:color w:val="000000"/>
              </w:rPr>
            </w:pPr>
            <w:r w:rsidRPr="00C9392D">
              <w:rPr>
                <w:b/>
              </w:rPr>
              <w:t>Заголовок/название теста</w:t>
            </w:r>
          </w:p>
        </w:tc>
        <w:tc>
          <w:tcPr>
            <w:tcW w:w="4673" w:type="dxa"/>
          </w:tcPr>
          <w:p w:rsidR="00E419A4" w:rsidRDefault="003A2EF4" w:rsidP="00F7498A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CF1E0E">
              <w:rPr>
                <w:color w:val="000000"/>
              </w:rPr>
              <w:t>Добавле</w:t>
            </w:r>
            <w:r>
              <w:rPr>
                <w:color w:val="000000"/>
              </w:rPr>
              <w:t>ние новых сотрудников мастером приемщика</w:t>
            </w:r>
          </w:p>
        </w:tc>
      </w:tr>
      <w:tr w:rsidR="00E419A4" w:rsidTr="00F7498A">
        <w:tc>
          <w:tcPr>
            <w:tcW w:w="4672" w:type="dxa"/>
          </w:tcPr>
          <w:p w:rsidR="00E419A4" w:rsidRPr="00C9392D" w:rsidRDefault="00E419A4" w:rsidP="00F7498A">
            <w:pPr>
              <w:widowControl w:val="0"/>
              <w:jc w:val="both"/>
              <w:rPr>
                <w:b/>
              </w:rPr>
            </w:pPr>
            <w:r w:rsidRPr="00C9392D">
              <w:rPr>
                <w:b/>
              </w:rPr>
              <w:t>Этапы теста</w:t>
            </w:r>
          </w:p>
        </w:tc>
        <w:tc>
          <w:tcPr>
            <w:tcW w:w="4673" w:type="dxa"/>
          </w:tcPr>
          <w:p w:rsidR="003A2EF4" w:rsidRPr="00CF1E0E" w:rsidRDefault="003A2EF4" w:rsidP="003A2EF4">
            <w:pPr>
              <w:pStyle w:val="a9"/>
              <w:numPr>
                <w:ilvl w:val="0"/>
                <w:numId w:val="5"/>
              </w:numPr>
              <w:jc w:val="both"/>
              <w:rPr>
                <w:color w:val="000000"/>
              </w:rPr>
            </w:pPr>
            <w:r w:rsidRPr="00CF1E0E">
              <w:rPr>
                <w:color w:val="000000"/>
              </w:rPr>
              <w:t>Ав</w:t>
            </w:r>
            <w:r>
              <w:rPr>
                <w:color w:val="000000"/>
              </w:rPr>
              <w:t>торизоваться под ролью «Мастер приемщика</w:t>
            </w:r>
            <w:r w:rsidRPr="00CF1E0E">
              <w:rPr>
                <w:color w:val="000000"/>
              </w:rPr>
              <w:t xml:space="preserve">» </w:t>
            </w:r>
          </w:p>
          <w:p w:rsidR="003A2EF4" w:rsidRPr="00CF1E0E" w:rsidRDefault="003A2EF4" w:rsidP="003A2EF4">
            <w:pPr>
              <w:pStyle w:val="a9"/>
              <w:numPr>
                <w:ilvl w:val="0"/>
                <w:numId w:val="5"/>
              </w:numPr>
              <w:jc w:val="both"/>
              <w:rPr>
                <w:color w:val="000000"/>
              </w:rPr>
            </w:pPr>
            <w:r w:rsidRPr="00CF1E0E">
              <w:rPr>
                <w:color w:val="000000"/>
              </w:rPr>
              <w:t>Открыть раздел «Сотрудники»</w:t>
            </w:r>
          </w:p>
          <w:p w:rsidR="003A2EF4" w:rsidRDefault="003A2EF4" w:rsidP="003A2EF4">
            <w:pPr>
              <w:pStyle w:val="a9"/>
              <w:numPr>
                <w:ilvl w:val="0"/>
                <w:numId w:val="5"/>
              </w:numPr>
              <w:jc w:val="both"/>
              <w:rPr>
                <w:color w:val="000000"/>
              </w:rPr>
            </w:pPr>
            <w:r w:rsidRPr="00CF1E0E">
              <w:rPr>
                <w:color w:val="000000"/>
              </w:rPr>
              <w:t>Нажать кнопку «Добавить нового сотрудника»</w:t>
            </w:r>
          </w:p>
          <w:p w:rsidR="00E419A4" w:rsidRPr="003A2EF4" w:rsidRDefault="003A2EF4" w:rsidP="003A2EF4">
            <w:pPr>
              <w:pStyle w:val="a9"/>
              <w:numPr>
                <w:ilvl w:val="0"/>
                <w:numId w:val="5"/>
              </w:numPr>
              <w:jc w:val="both"/>
              <w:rPr>
                <w:color w:val="000000"/>
              </w:rPr>
            </w:pPr>
            <w:r w:rsidRPr="003A2EF4">
              <w:rPr>
                <w:color w:val="000000"/>
              </w:rPr>
              <w:t>Ввести данные нового сотрудника(ФИО, должность, номер телефона, логин, пароль)</w:t>
            </w:r>
          </w:p>
        </w:tc>
      </w:tr>
      <w:tr w:rsidR="00E419A4" w:rsidTr="00F7498A">
        <w:tc>
          <w:tcPr>
            <w:tcW w:w="4672" w:type="dxa"/>
          </w:tcPr>
          <w:p w:rsidR="00E419A4" w:rsidRPr="00C9392D" w:rsidRDefault="00E419A4" w:rsidP="00F7498A">
            <w:pPr>
              <w:widowControl w:val="0"/>
              <w:jc w:val="both"/>
              <w:rPr>
                <w:b/>
              </w:rPr>
            </w:pPr>
            <w:r w:rsidRPr="00C9392D">
              <w:rPr>
                <w:b/>
              </w:rPr>
              <w:t>Тестовые данные</w:t>
            </w:r>
          </w:p>
        </w:tc>
        <w:tc>
          <w:tcPr>
            <w:tcW w:w="4673" w:type="dxa"/>
          </w:tcPr>
          <w:p w:rsidR="00E419A4" w:rsidRPr="007F4286" w:rsidRDefault="007F4286" w:rsidP="007F4286">
            <w:pPr>
              <w:jc w:val="both"/>
              <w:rPr>
                <w:color w:val="000000"/>
              </w:rPr>
            </w:pPr>
            <w:r w:rsidRPr="00CF1E0E">
              <w:rPr>
                <w:color w:val="000000"/>
              </w:rPr>
              <w:t>ФИО</w:t>
            </w:r>
            <w:r>
              <w:rPr>
                <w:color w:val="000000"/>
              </w:rPr>
              <w:t>,д</w:t>
            </w:r>
            <w:r w:rsidRPr="00CF1E0E">
              <w:rPr>
                <w:color w:val="000000"/>
              </w:rPr>
              <w:t>олжность</w:t>
            </w:r>
            <w:r>
              <w:rPr>
                <w:color w:val="000000"/>
              </w:rPr>
              <w:t>,н</w:t>
            </w:r>
            <w:r w:rsidRPr="00CF1E0E">
              <w:rPr>
                <w:color w:val="000000"/>
              </w:rPr>
              <w:t>омер телефона</w:t>
            </w:r>
            <w:r>
              <w:rPr>
                <w:color w:val="000000"/>
              </w:rPr>
              <w:t>,л</w:t>
            </w:r>
            <w:r w:rsidRPr="00CF1E0E">
              <w:rPr>
                <w:color w:val="000000"/>
              </w:rPr>
              <w:t>огин</w:t>
            </w:r>
            <w:r>
              <w:rPr>
                <w:color w:val="000000"/>
              </w:rPr>
              <w:t>,п</w:t>
            </w:r>
            <w:r w:rsidRPr="00CF1E0E">
              <w:rPr>
                <w:color w:val="000000"/>
              </w:rPr>
              <w:t>ароль</w:t>
            </w:r>
            <w:r>
              <w:rPr>
                <w:color w:val="000000"/>
              </w:rPr>
              <w:t>.</w:t>
            </w:r>
          </w:p>
        </w:tc>
      </w:tr>
      <w:tr w:rsidR="00E419A4" w:rsidTr="00F7498A">
        <w:tc>
          <w:tcPr>
            <w:tcW w:w="4672" w:type="dxa"/>
          </w:tcPr>
          <w:p w:rsidR="00E419A4" w:rsidRPr="00C9392D" w:rsidRDefault="00E419A4" w:rsidP="00F7498A">
            <w:pPr>
              <w:widowControl w:val="0"/>
              <w:jc w:val="both"/>
              <w:rPr>
                <w:b/>
              </w:rPr>
            </w:pPr>
            <w:r w:rsidRPr="00C9392D">
              <w:rPr>
                <w:b/>
              </w:rPr>
              <w:t>Ожидаемый результат</w:t>
            </w:r>
          </w:p>
        </w:tc>
        <w:tc>
          <w:tcPr>
            <w:tcW w:w="4673" w:type="dxa"/>
          </w:tcPr>
          <w:p w:rsidR="00E419A4" w:rsidRDefault="007F4286" w:rsidP="00F7498A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CF1E0E">
              <w:rPr>
                <w:color w:val="000000"/>
              </w:rPr>
              <w:t>Сотрудник успешно добавлен в список сотрудников</w:t>
            </w:r>
          </w:p>
        </w:tc>
      </w:tr>
      <w:tr w:rsidR="00E419A4" w:rsidTr="00F7498A">
        <w:tc>
          <w:tcPr>
            <w:tcW w:w="4672" w:type="dxa"/>
          </w:tcPr>
          <w:p w:rsidR="00E419A4" w:rsidRPr="00C9392D" w:rsidRDefault="00E419A4" w:rsidP="00F7498A">
            <w:pPr>
              <w:widowControl w:val="0"/>
              <w:jc w:val="both"/>
              <w:rPr>
                <w:b/>
              </w:rPr>
            </w:pPr>
            <w:r w:rsidRPr="00C9392D">
              <w:rPr>
                <w:b/>
              </w:rPr>
              <w:t>Фактический результат</w:t>
            </w:r>
          </w:p>
        </w:tc>
        <w:tc>
          <w:tcPr>
            <w:tcW w:w="4673" w:type="dxa"/>
          </w:tcPr>
          <w:p w:rsidR="00E419A4" w:rsidRDefault="007F4286" w:rsidP="00F7498A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CF1E0E">
              <w:rPr>
                <w:color w:val="000000"/>
              </w:rPr>
              <w:t>Ожидаемый результат(Сотрудник успешно добавлен в список сотрудников)</w:t>
            </w:r>
          </w:p>
        </w:tc>
      </w:tr>
    </w:tbl>
    <w:p w:rsidR="00E419A4" w:rsidRDefault="00E419A4" w:rsidP="00A64E63">
      <w:pPr>
        <w:jc w:val="both"/>
        <w:rPr>
          <w:b/>
          <w:sz w:val="28"/>
          <w:szCs w:val="28"/>
        </w:rPr>
      </w:pPr>
    </w:p>
    <w:p w:rsidR="00A64E63" w:rsidRPr="00A64E63" w:rsidRDefault="00A64E63" w:rsidP="00705BEC">
      <w:pPr>
        <w:spacing w:line="360" w:lineRule="auto"/>
        <w:jc w:val="both"/>
        <w:rPr>
          <w:b/>
          <w:color w:val="000000"/>
          <w:sz w:val="28"/>
          <w:szCs w:val="28"/>
        </w:rPr>
      </w:pPr>
      <w:bookmarkStart w:id="0" w:name="_GoBack"/>
      <w:bookmarkEnd w:id="0"/>
    </w:p>
    <w:sectPr w:rsidR="00A64E63" w:rsidRPr="00A64E63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B07" w:rsidRDefault="00BD7B07" w:rsidP="005C5AFA">
      <w:r>
        <w:separator/>
      </w:r>
    </w:p>
  </w:endnote>
  <w:endnote w:type="continuationSeparator" w:id="0">
    <w:p w:rsidR="00BD7B07" w:rsidRDefault="00BD7B07" w:rsidP="005C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B07" w:rsidRDefault="00BD7B07" w:rsidP="005C5AFA">
      <w:r>
        <w:separator/>
      </w:r>
    </w:p>
  </w:footnote>
  <w:footnote w:type="continuationSeparator" w:id="0">
    <w:p w:rsidR="00BD7B07" w:rsidRDefault="00BD7B07" w:rsidP="005C5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AFA" w:rsidRDefault="005C5AFA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70CE22" wp14:editId="35A0C9C4">
              <wp:simplePos x="0" y="0"/>
              <wp:positionH relativeFrom="page">
                <wp:posOffset>716280</wp:posOffset>
              </wp:positionH>
              <wp:positionV relativeFrom="page">
                <wp:posOffset>182880</wp:posOffset>
              </wp:positionV>
              <wp:extent cx="6667500" cy="10325100"/>
              <wp:effectExtent l="0" t="0" r="19050" b="1905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103251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29C44096" id="Прямоугольник 1" o:spid="_x0000_s1026" style="position:absolute;margin-left:56.4pt;margin-top:14.4pt;width:525pt;height:81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owFgMAAEgGAAAOAAAAZHJzL2Uyb0RvYy54bWysVduK2zAQfS/0H4TevbYT52bWWbJOUgq9&#10;LGxLnxVbjkVtyZWUdbalUOhroZ/Qj+hL6WW/wfmjjuQkm+y+lLIOGI0lzZwzc2ZyerYuC3RFpWKC&#10;R9g/8TCiPBEp48sIv341d4YYKU14SgrBaYSvqcJn48ePTusqpB2RiyKlEoETrsK6inCudRW6rkpy&#10;WhJ1IirKYTMTsiQaTLl0U0lq8F4Wbsfz+m4tZFpJkVCl4Ou03cRj6z/LaKJfZpmiGhURBmzavqV9&#10;L8zbHZ+ScClJlbNkC4P8B4qSMA5B966mRBO0kuyeq5IlUiiR6ZNElK7IMpZQywHY+N4dNpc5qajl&#10;AslR1T5N6uHcJi+uLiRiKdQOI05KKFHzbfNp87X53dxsPjffm5vm1+ZL86f50fxEvslXXakQrl1W&#10;F9IwVtUzkbxViIs4J3xJJ1KKOqckBZT2vHt0wRgKrqJF/VykEI6stLCpW2eyNA4hKWhtK3S9rxBd&#10;a5TAx36/P+h5UMgE9nyv2+n5YAEol4S7+5VU+gkVJTKLCEvQgPVPrp4p3R7dHTHhuJizorA6KDiq&#10;I9zpBeDTUhMFS82uNeRyERcSXREjJftsA6vDYyXTIOiClREe7g+R0CRkxlMbRhNWtGtAXXDjnFqp&#10;tvjAWmtY2u/A28row8gbzYazYeAEnf7MCbzp1JnM48Dpz/1Bb9qdxvHU/2hQ+0GYszSl3ADfSdoP&#10;/k0y2+ZqxbgX9RFBdZiHuX3u58E9hmHrA6yOKU3mPW8QdIfOYNDrOkF35jnnw3nsTGIfyjw7j89n&#10;dyjNbJrUw7Da59ygEiso22We1ihlRjXd3qgDHZEymBWdQVtIRIolDLlES4yk0G+Yzm2HGpUaH0eZ&#10;GXrmt83M3nubiF2xjbUv15bbbapAHDsh2BYyXdN230Kk19BBgMGENuMXFrmQ7zGqYZRFWL1bEUkx&#10;Kp5y6MKRHwRm9lkj6A06YMjDncXhDuEJuIqwxqhdxrqdl6tKsmUOkXzLlosJdG7GbEuZrm5RAX5j&#10;wLiyTLaj1czDQ9ueuv0DGP8FAAD//wMAUEsDBBQABgAIAAAAIQC/59sv3QAAAAwBAAAPAAAAZHJz&#10;L2Rvd25yZXYueG1sTI/dToRADIXvTXyHSU28cweIEhYZNqzJ3hrFfYBZqECW6SAz/OjTW670qj3t&#10;yenX7LCaXsw4us6SgnAXgECqbN1Ro+D8cXpIQDivqda9JVTwjQ4O+e1NptPaLvSOc+kbwSHkUq2g&#10;9X5IpXRVi0a7nR2QePdpR6M9y7GR9agXDje9jIIglkZ3xBdaPeBLi9W1nIyCq1/n16Ipf07783Ff&#10;vR2LZfoqlLq/W4tnEB5X/2eGDZ/RIWemi52odqJnHUaM7hVECdfNEMbb5MJd/PSYgMwz+f+J/BcA&#10;AP//AwBQSwECLQAUAAYACAAAACEAtoM4kv4AAADhAQAAEwAAAAAAAAAAAAAAAAAAAAAAW0NvbnRl&#10;bnRfVHlwZXNdLnhtbFBLAQItABQABgAIAAAAIQA4/SH/1gAAAJQBAAALAAAAAAAAAAAAAAAAAC8B&#10;AABfcmVscy8ucmVsc1BLAQItABQABgAIAAAAIQBIAuowFgMAAEgGAAAOAAAAAAAAAAAAAAAAAC4C&#10;AABkcnMvZTJvRG9jLnhtbFBLAQItABQABgAIAAAAIQC/59sv3QAAAAwBAAAPAAAAAAAAAAAAAAAA&#10;AHAFAABkcnMvZG93bnJldi54bWxQSwUGAAAAAAQABADzAAAAegYAAAAA&#10;" o:allowincell="f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2010B"/>
    <w:multiLevelType w:val="hybridMultilevel"/>
    <w:tmpl w:val="72B4C6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B27211"/>
    <w:multiLevelType w:val="hybridMultilevel"/>
    <w:tmpl w:val="89608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C0A36"/>
    <w:multiLevelType w:val="hybridMultilevel"/>
    <w:tmpl w:val="89608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11754"/>
    <w:multiLevelType w:val="hybridMultilevel"/>
    <w:tmpl w:val="7A1CE00A"/>
    <w:lvl w:ilvl="0" w:tplc="4ECC7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6154936"/>
    <w:multiLevelType w:val="hybridMultilevel"/>
    <w:tmpl w:val="E1DC43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33"/>
    <w:rsid w:val="00052CD5"/>
    <w:rsid w:val="00070FC2"/>
    <w:rsid w:val="000A4854"/>
    <w:rsid w:val="000D4463"/>
    <w:rsid w:val="000E4188"/>
    <w:rsid w:val="000F5D95"/>
    <w:rsid w:val="001007DC"/>
    <w:rsid w:val="00146BBE"/>
    <w:rsid w:val="001772D2"/>
    <w:rsid w:val="001A6245"/>
    <w:rsid w:val="001B6584"/>
    <w:rsid w:val="001C7D35"/>
    <w:rsid w:val="001D623B"/>
    <w:rsid w:val="00232E23"/>
    <w:rsid w:val="002542AD"/>
    <w:rsid w:val="002757FF"/>
    <w:rsid w:val="002B73E1"/>
    <w:rsid w:val="0030270F"/>
    <w:rsid w:val="003202DF"/>
    <w:rsid w:val="00326057"/>
    <w:rsid w:val="003478E3"/>
    <w:rsid w:val="003A2EF4"/>
    <w:rsid w:val="003D6D83"/>
    <w:rsid w:val="003E02DE"/>
    <w:rsid w:val="00415CE5"/>
    <w:rsid w:val="00432EC7"/>
    <w:rsid w:val="0046106E"/>
    <w:rsid w:val="004C64AF"/>
    <w:rsid w:val="005A005D"/>
    <w:rsid w:val="005A533D"/>
    <w:rsid w:val="005A7EE7"/>
    <w:rsid w:val="005C5AFA"/>
    <w:rsid w:val="00612A62"/>
    <w:rsid w:val="00626E56"/>
    <w:rsid w:val="00662E4B"/>
    <w:rsid w:val="00680233"/>
    <w:rsid w:val="00705BEC"/>
    <w:rsid w:val="00730ECF"/>
    <w:rsid w:val="0078701E"/>
    <w:rsid w:val="007C433D"/>
    <w:rsid w:val="007D231C"/>
    <w:rsid w:val="007F4286"/>
    <w:rsid w:val="007F5B41"/>
    <w:rsid w:val="00845FEA"/>
    <w:rsid w:val="00876184"/>
    <w:rsid w:val="008D0D1A"/>
    <w:rsid w:val="00973AB7"/>
    <w:rsid w:val="00975FAA"/>
    <w:rsid w:val="00A0243D"/>
    <w:rsid w:val="00A115CD"/>
    <w:rsid w:val="00A223F2"/>
    <w:rsid w:val="00A64E63"/>
    <w:rsid w:val="00AD2BE7"/>
    <w:rsid w:val="00AE380B"/>
    <w:rsid w:val="00B0297A"/>
    <w:rsid w:val="00B31374"/>
    <w:rsid w:val="00B45D52"/>
    <w:rsid w:val="00B62573"/>
    <w:rsid w:val="00B73F4B"/>
    <w:rsid w:val="00BD7B07"/>
    <w:rsid w:val="00BE435F"/>
    <w:rsid w:val="00BF4903"/>
    <w:rsid w:val="00C03224"/>
    <w:rsid w:val="00C03A24"/>
    <w:rsid w:val="00C9392D"/>
    <w:rsid w:val="00D36FC8"/>
    <w:rsid w:val="00DB0298"/>
    <w:rsid w:val="00DD12B4"/>
    <w:rsid w:val="00DD6B1B"/>
    <w:rsid w:val="00E314D3"/>
    <w:rsid w:val="00E37F92"/>
    <w:rsid w:val="00E419A4"/>
    <w:rsid w:val="00E445C9"/>
    <w:rsid w:val="00E623FC"/>
    <w:rsid w:val="00E87163"/>
    <w:rsid w:val="00EF3FD9"/>
    <w:rsid w:val="00F30E9F"/>
    <w:rsid w:val="00F436E8"/>
    <w:rsid w:val="00F63CDC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E977F12"/>
  <w15:chartTrackingRefBased/>
  <w15:docId w15:val="{9C11A9B0-BE84-4C7D-8E70-8BA704D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4463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573"/>
    <w:pPr>
      <w:keepNext/>
      <w:keepLines/>
      <w:spacing w:before="40" w:line="360" w:lineRule="auto"/>
      <w:jc w:val="both"/>
      <w:outlineLvl w:val="1"/>
    </w:pPr>
    <w:rPr>
      <w:rFonts w:ascii="Arial" w:eastAsiaTheme="majorEastAsia" w:hAnsi="Arial" w:cstheme="majorBidi"/>
      <w:i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62573"/>
    <w:rPr>
      <w:rFonts w:ascii="Arial" w:eastAsiaTheme="majorEastAsia" w:hAnsi="Arial" w:cstheme="majorBidi"/>
      <w:i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D4463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Emphasis"/>
    <w:basedOn w:val="a0"/>
    <w:uiPriority w:val="20"/>
    <w:qFormat/>
    <w:rsid w:val="00B62573"/>
    <w:rPr>
      <w:b/>
      <w:i/>
      <w:iCs/>
    </w:rPr>
  </w:style>
  <w:style w:type="paragraph" w:styleId="a4">
    <w:name w:val="header"/>
    <w:basedOn w:val="a"/>
    <w:link w:val="a5"/>
    <w:uiPriority w:val="99"/>
    <w:unhideWhenUsed/>
    <w:rsid w:val="005C5AFA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C5AF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C5AFA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5C5AFA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320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15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DA907-64D9-4580-BB98-7127347E2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Чередниченко</dc:creator>
  <cp:keywords/>
  <dc:description/>
  <cp:lastModifiedBy>Студент 31106</cp:lastModifiedBy>
  <cp:revision>41</cp:revision>
  <dcterms:created xsi:type="dcterms:W3CDTF">2021-10-03T22:33:00Z</dcterms:created>
  <dcterms:modified xsi:type="dcterms:W3CDTF">2024-12-12T08:00:00Z</dcterms:modified>
</cp:coreProperties>
</file>