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6" w:type="dxa"/>
        <w:tblInd w:w="108" w:type="dxa"/>
        <w:tblLook w:val="04A0" w:firstRow="1" w:lastRow="0" w:firstColumn="1" w:lastColumn="0" w:noHBand="0" w:noVBand="1"/>
      </w:tblPr>
      <w:tblGrid>
        <w:gridCol w:w="222"/>
        <w:gridCol w:w="222"/>
        <w:gridCol w:w="256"/>
        <w:gridCol w:w="444"/>
        <w:gridCol w:w="222"/>
        <w:gridCol w:w="396"/>
        <w:gridCol w:w="1332"/>
        <w:gridCol w:w="222"/>
        <w:gridCol w:w="222"/>
        <w:gridCol w:w="222"/>
        <w:gridCol w:w="222"/>
        <w:gridCol w:w="222"/>
        <w:gridCol w:w="222"/>
        <w:gridCol w:w="222"/>
        <w:gridCol w:w="236"/>
        <w:gridCol w:w="222"/>
        <w:gridCol w:w="222"/>
        <w:gridCol w:w="222"/>
        <w:gridCol w:w="222"/>
        <w:gridCol w:w="222"/>
        <w:gridCol w:w="14"/>
        <w:gridCol w:w="208"/>
        <w:gridCol w:w="28"/>
        <w:gridCol w:w="194"/>
        <w:gridCol w:w="83"/>
        <w:gridCol w:w="139"/>
        <w:gridCol w:w="144"/>
        <w:gridCol w:w="78"/>
        <w:gridCol w:w="206"/>
        <w:gridCol w:w="94"/>
        <w:gridCol w:w="222"/>
        <w:gridCol w:w="222"/>
        <w:gridCol w:w="29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145"/>
        <w:gridCol w:w="77"/>
        <w:gridCol w:w="222"/>
        <w:gridCol w:w="222"/>
      </w:tblGrid>
      <w:tr w:rsidR="00373BDF" w:rsidRPr="00373BDF" w:rsidTr="00373BDF">
        <w:trPr>
          <w:gridAfter w:val="3"/>
          <w:wAfter w:w="521" w:type="dxa"/>
          <w:trHeight w:val="244"/>
        </w:trPr>
        <w:tc>
          <w:tcPr>
            <w:tcW w:w="577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7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 распоряжению</w:t>
            </w:r>
          </w:p>
        </w:tc>
      </w:tr>
      <w:tr w:rsidR="00373BDF" w:rsidRPr="00373BDF" w:rsidTr="00373BDF">
        <w:trPr>
          <w:gridBefore w:val="19"/>
          <w:gridAfter w:val="3"/>
          <w:wBefore w:w="5772" w:type="dxa"/>
          <w:wAfter w:w="521" w:type="dxa"/>
          <w:trHeight w:val="244"/>
        </w:trPr>
        <w:tc>
          <w:tcPr>
            <w:tcW w:w="236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Департамента здравоохранения  </w:t>
            </w: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373BDF" w:rsidRPr="00373BDF" w:rsidTr="00373BDF">
        <w:trPr>
          <w:gridBefore w:val="19"/>
          <w:gridAfter w:val="3"/>
          <w:wBefore w:w="5772" w:type="dxa"/>
          <w:wAfter w:w="521" w:type="dxa"/>
          <w:trHeight w:val="244"/>
        </w:trPr>
        <w:tc>
          <w:tcPr>
            <w:tcW w:w="236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 14.04.2006г. № 260-р.</w:t>
            </w:r>
          </w:p>
        </w:tc>
      </w:tr>
      <w:tr w:rsidR="00373BDF" w:rsidRPr="00373BDF" w:rsidTr="00373BDF">
        <w:trPr>
          <w:gridBefore w:val="19"/>
          <w:gridAfter w:val="3"/>
          <w:wBefore w:w="5772" w:type="dxa"/>
          <w:wAfter w:w="521" w:type="dxa"/>
          <w:trHeight w:val="117"/>
        </w:trPr>
        <w:tc>
          <w:tcPr>
            <w:tcW w:w="236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Государственное бюджетное учреждение здравоохранения города Москвы «Городская клиническая больница №67 имени Л.А. </w:t>
            </w:r>
            <w:proofErr w:type="spellStart"/>
            <w:r w:rsidRPr="00373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Ворохобова</w:t>
            </w:r>
            <w:proofErr w:type="spellEnd"/>
            <w:r w:rsidRPr="00373BD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Департамента здравоохранения города Москвы»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373BDF" w:rsidRPr="00373BDF" w:rsidTr="00373BDF">
        <w:trPr>
          <w:trHeight w:val="80"/>
        </w:trPr>
        <w:tc>
          <w:tcPr>
            <w:tcW w:w="10142" w:type="dxa"/>
            <w:gridSpan w:val="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Согласие с </w:t>
            </w:r>
            <w:proofErr w:type="gramStart"/>
            <w:r w:rsidRPr="00373B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общий</w:t>
            </w:r>
            <w:proofErr w:type="gramEnd"/>
            <w:r w:rsidRPr="00373BD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планом обследования и лечения.</w:t>
            </w:r>
          </w:p>
        </w:tc>
      </w:tr>
      <w:tr w:rsidR="00373BDF" w:rsidRPr="00373BDF" w:rsidTr="00373BDF">
        <w:trPr>
          <w:gridAfter w:val="2"/>
          <w:wAfter w:w="444" w:type="dxa"/>
          <w:trHeight w:val="269"/>
        </w:trPr>
        <w:tc>
          <w:tcPr>
            <w:tcW w:w="9920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Я,</w:t>
            </w:r>
          </w:p>
        </w:tc>
        <w:tc>
          <w:tcPr>
            <w:tcW w:w="9365" w:type="dxa"/>
            <w:gridSpan w:val="4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patient.full_name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</w:tr>
      <w:tr w:rsidR="00373BDF" w:rsidRPr="00373BDF" w:rsidTr="00373BDF">
        <w:trPr>
          <w:gridAfter w:val="3"/>
          <w:wAfter w:w="521" w:type="dxa"/>
          <w:trHeight w:val="21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365" w:type="dxa"/>
            <w:gridSpan w:val="4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(фамилия, ими, отчество)</w:t>
            </w:r>
          </w:p>
        </w:tc>
      </w:tr>
      <w:tr w:rsidR="00373BDF" w:rsidRPr="00373BDF" w:rsidTr="00373BDF">
        <w:trPr>
          <w:gridAfter w:val="2"/>
          <w:wAfter w:w="444" w:type="dxa"/>
          <w:trHeight w:val="226"/>
        </w:trPr>
        <w:tc>
          <w:tcPr>
            <w:tcW w:w="9920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находясь     на    лечении     в отделении </w:t>
            </w:r>
            <w:proofErr w:type="spellStart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кардиореанимации</w:t>
            </w:r>
            <w:proofErr w:type="spellEnd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Государственном  бюджетном  учреждении здравоохранения  города  Москвы  «Городская клиническая больница №67 имени Л.А. </w:t>
            </w:r>
            <w:proofErr w:type="spellStart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Ворохобова</w:t>
            </w:r>
            <w:proofErr w:type="spellEnd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Департамента здравоохранения города Москвы» </w:t>
            </w:r>
            <w:proofErr w:type="gramStart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ознакомлен</w:t>
            </w:r>
            <w:proofErr w:type="gramEnd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моим лечащим врачом: 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doctor.who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</w:tr>
      <w:tr w:rsidR="00373BDF" w:rsidRPr="00373BDF" w:rsidTr="00373BDF">
        <w:trPr>
          <w:gridAfter w:val="3"/>
          <w:wAfter w:w="521" w:type="dxa"/>
          <w:trHeight w:val="21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(фамилия, имя, отчество)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намеченным мне общим планом обследования и лечения.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Лечащим врачом мне лично были разъяснены цель, характер, ход и объем планируемого обследования, а также способы его проведения.</w:t>
            </w:r>
          </w:p>
        </w:tc>
      </w:tr>
      <w:tr w:rsidR="00373BDF" w:rsidRPr="00373BDF" w:rsidTr="00373BDF">
        <w:trPr>
          <w:gridAfter w:val="3"/>
          <w:wAfter w:w="521" w:type="dxa"/>
          <w:trHeight w:val="24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 ознакомле</w:t>
            </w:r>
            <w:proofErr w:type="gramStart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н(</w:t>
            </w:r>
            <w:proofErr w:type="gramEnd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а) с планом предполагаемого медикаментозного лечения и действием лекарственных препаратов, с возможными изменениями медикаментозной терапии в случае непереносимости тех или иных лекарственных препаратов, изменением состояния здоровья, требующего изменения тактики лечения, а также применением лекарственных препаратов и других методов лечения, которые могут быть назначены врачам и консультантами по согласованию с моим лечащим врачом.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81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 уполномочиваю врачей выполнить любую процедуру или дополнительное вмешательство в соответствии с общим планом обследования и лечения.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 мной обсуждены последствия отказа от обследования и лечения. Я получил(а) исчерпывающие и понятные мне ответы на вопросы и </w:t>
            </w:r>
            <w:proofErr w:type="spellStart"/>
            <w:proofErr w:type="gramStart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  <w:proofErr w:type="spellEnd"/>
            <w:proofErr w:type="gramEnd"/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мел (а) достаточно времени на принятие решения о согласии на предложенное мне обследование и лечение.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 предупрежден, что за грубое нарушение больничного режима могу быть досрочно выписан из лечебно-профилактического учреждения.</w:t>
            </w:r>
          </w:p>
        </w:tc>
      </w:tr>
      <w:tr w:rsidR="00373BDF" w:rsidRPr="00373BDF" w:rsidTr="00373BDF">
        <w:trPr>
          <w:gridAfter w:val="3"/>
          <w:wAfter w:w="521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73BDF" w:rsidRPr="00373BDF" w:rsidTr="00947C44">
        <w:trPr>
          <w:gridAfter w:val="3"/>
          <w:wAfter w:w="521" w:type="dxa"/>
          <w:trHeight w:val="68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Подбор и осуществление медикаментозного и других видов лечения доверяю своему  лечащему врачу: 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doctor</w:t>
            </w: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who</w:t>
            </w: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  <w:bookmarkStart w:id="0" w:name="_GoBack"/>
            <w:bookmarkEnd w:id="0"/>
          </w:p>
        </w:tc>
      </w:tr>
      <w:tr w:rsidR="00373BDF" w:rsidRPr="00373BDF" w:rsidTr="00373BDF">
        <w:trPr>
          <w:gridAfter w:val="3"/>
          <w:wAfter w:w="521" w:type="dxa"/>
          <w:trHeight w:val="9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Пациент: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tbl>
            <w:tblPr>
              <w:tblpPr w:leftFromText="180" w:rightFromText="180" w:vertAnchor="text" w:horzAnchor="margin" w:tblpY="47"/>
              <w:tblOverlap w:val="never"/>
              <w:tblW w:w="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</w:tblGrid>
            <w:tr w:rsidR="00373BDF" w:rsidRPr="00373BDF" w:rsidTr="00373BDF">
              <w:trPr>
                <w:trHeight w:val="195"/>
                <w:tblCellSpacing w:w="0" w:type="dxa"/>
              </w:trPr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BDF" w:rsidRPr="00373BDF" w:rsidRDefault="00373BDF" w:rsidP="00373B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C04F675" wp14:editId="456FDB18">
                            <wp:simplePos x="0" y="0"/>
                            <wp:positionH relativeFrom="column">
                              <wp:posOffset>29210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104775" cy="266700"/>
                            <wp:effectExtent l="19050" t="19050" r="28575" b="19050"/>
                            <wp:wrapNone/>
                            <wp:docPr id="4" name="Прямая со стрелкой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 bwMode="auto">
                                    <a:xfrm flipV="1">
                                      <a:off x="0" y="0"/>
                                      <a:ext cx="68706" cy="26436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4" o:spid="_x0000_s1026" type="#_x0000_t32" style="position:absolute;margin-left:2.3pt;margin-top:1.3pt;width:8.25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" strokeweight="3pt"/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F34F378" wp14:editId="5D6D34EF">
                            <wp:simplePos x="0" y="0"/>
                            <wp:positionH relativeFrom="column">
                              <wp:posOffset>-46990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76200" cy="171450"/>
                            <wp:effectExtent l="19050" t="19050" r="19050" b="1905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 bwMode="auto">
                                    <a:xfrm flipH="1" flipV="1">
                                      <a:off x="0" y="0"/>
                                      <a:ext cx="45719" cy="15846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рямая со стрелкой 1" o:spid="_x0000_s1026" type="#_x0000_t32" style="position:absolute;margin-left:-3.7pt;margin-top:9.15pt;width:6pt;height:13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" strokeweight="3pt"/>
                        </w:pict>
                      </mc:Fallback>
                    </mc:AlternateContent>
                  </w:r>
                </w:p>
              </w:tc>
            </w:tr>
          </w:tbl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303" w:type="dxa"/>
            <w:gridSpan w:val="3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patient.initials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</w:tr>
      <w:tr w:rsidR="00373BDF" w:rsidRPr="00373BDF" w:rsidTr="00373BDF">
        <w:trPr>
          <w:gridAfter w:val="3"/>
          <w:wAfter w:w="521" w:type="dxa"/>
          <w:trHeight w:val="22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843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(подпись паписта либо его доверенного липа, Ф, И, О) реквизиты документа, подтверждающего право </w:t>
            </w:r>
            <w:proofErr w:type="spellStart"/>
            <w:r w:rsidRPr="00373BD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представлятьинтересы</w:t>
            </w:r>
            <w:proofErr w:type="spellEnd"/>
            <w:r w:rsidRPr="00373BD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пациента)</w:t>
            </w:r>
          </w:p>
        </w:tc>
      </w:tr>
      <w:tr w:rsidR="00373BDF" w:rsidRPr="00373BDF" w:rsidTr="00373BDF">
        <w:trPr>
          <w:gridAfter w:val="4"/>
          <w:wAfter w:w="666" w:type="dxa"/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3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Дата:</w:t>
            </w:r>
          </w:p>
        </w:tc>
        <w:tc>
          <w:tcPr>
            <w:tcW w:w="19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3BDF" w:rsidRPr="00373BDF" w:rsidRDefault="00373BDF" w:rsidP="00373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{date}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BDF" w:rsidRPr="00373BDF" w:rsidRDefault="00373BDF" w:rsidP="00373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DD1C71" w:rsidRPr="00373BDF" w:rsidRDefault="00947C44">
      <w:pPr>
        <w:rPr>
          <w:lang w:val="en-US"/>
        </w:rPr>
      </w:pPr>
    </w:p>
    <w:sectPr w:rsidR="00DD1C71" w:rsidRPr="00373BDF" w:rsidSect="00373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DF"/>
    <w:rsid w:val="00373BDF"/>
    <w:rsid w:val="00947C44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</cp:revision>
  <dcterms:created xsi:type="dcterms:W3CDTF">2018-05-21T19:27:00Z</dcterms:created>
  <dcterms:modified xsi:type="dcterms:W3CDTF">2018-05-21T19:39:00Z</dcterms:modified>
</cp:coreProperties>
</file>