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43CE" w:rsidRDefault="00FF05E5">
      <w:r>
        <w:t>Задание 1</w:t>
      </w:r>
    </w:p>
    <w:p w:rsidR="00FF05E5" w:rsidRPr="00FF05E5" w:rsidRDefault="00FF05E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den>
              </m:f>
            </m:num>
            <m:den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den>
              </m:f>
            </m:den>
          </m:f>
        </m:oMath>
      </m:oMathPara>
    </w:p>
    <w:p w:rsidR="00FF05E5" w:rsidRDefault="00FF05E5">
      <w:r>
        <w:t>Задание 2</w:t>
      </w:r>
    </w:p>
    <w:p w:rsidR="00FF05E5" w:rsidRPr="00FF05E5" w:rsidRDefault="00FF05E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2t</m:t>
                  </m:r>
                </m:num>
                <m:den>
                  <m:r>
                    <w:rPr>
                      <w:rFonts w:ascii="Cambria Math" w:hAnsi="Cambria Math"/>
                    </w:rPr>
                    <m:t>t-1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den>
          </m:f>
        </m:oMath>
      </m:oMathPara>
    </w:p>
    <w:p w:rsidR="00FF05E5" w:rsidRDefault="00FF05E5">
      <w:r>
        <w:t>Задание 3</w:t>
      </w:r>
    </w:p>
    <w:p w:rsidR="00FF05E5" w:rsidRPr="00FF05E5" w:rsidRDefault="00FF05E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10x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+3x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9-9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+3x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FF05E5" w:rsidRDefault="00FF05E5">
      <w:r>
        <w:t>Задание 4</w:t>
      </w:r>
    </w:p>
    <w:p w:rsidR="00FF05E5" w:rsidRPr="00FF05E5" w:rsidRDefault="00FF05E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+1</m:t>
          </m:r>
        </m:oMath>
      </m:oMathPara>
    </w:p>
    <w:p w:rsidR="00FF05E5" w:rsidRDefault="00FF05E5">
      <w:r>
        <w:t xml:space="preserve">Задание </w:t>
      </w:r>
      <w:r w:rsidR="00EB5218">
        <w:t>7</w:t>
      </w:r>
    </w:p>
    <w:p w:rsidR="00FF05E5" w:rsidRPr="00EB5218" w:rsidRDefault="00EB5218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</m:oMath>
      </m:oMathPara>
    </w:p>
    <w:p w:rsidR="00EB5218" w:rsidRPr="00EB5218" w:rsidRDefault="00EB521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=144</m:t>
          </m:r>
        </m:oMath>
      </m:oMathPara>
    </w:p>
    <w:p w:rsidR="00EB5218" w:rsidRPr="00EB5218" w:rsidRDefault="00EB521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y=72-x</m:t>
          </m:r>
        </m:oMath>
      </m:oMathPara>
    </w:p>
    <w:p w:rsidR="00EB5218" w:rsidRPr="00EB5218" w:rsidRDefault="00EB5218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=xy=x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72-x</m:t>
              </m:r>
            </m:e>
          </m:d>
          <m:r>
            <w:rPr>
              <w:rFonts w:ascii="Cambria Math" w:hAnsi="Cambria Math"/>
            </w:rPr>
            <m:t>=72x-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EB5218" w:rsidRPr="00C50BAE" w:rsidRDefault="00EB521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=72-2x</m:t>
          </m:r>
        </m:oMath>
      </m:oMathPara>
      <w:bookmarkStart w:id="0" w:name="_GoBack"/>
      <w:bookmarkEnd w:id="0"/>
    </w:p>
    <w:p w:rsidR="00C50BAE" w:rsidRPr="00C50BAE" w:rsidRDefault="00C50BA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72-2x=0</m:t>
          </m:r>
        </m:oMath>
      </m:oMathPara>
    </w:p>
    <w:p w:rsidR="00C50BAE" w:rsidRPr="00C50BAE" w:rsidRDefault="00C50BA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x=36</m:t>
          </m:r>
        </m:oMath>
      </m:oMathPara>
    </w:p>
    <w:p w:rsidR="00C50BAE" w:rsidRPr="00C50BAE" w:rsidRDefault="00C50BA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y=36</m:t>
          </m:r>
        </m:oMath>
      </m:oMathPara>
    </w:p>
    <w:p w:rsidR="00C50BAE" w:rsidRPr="00FF05E5" w:rsidRDefault="00C50BAE"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=1296</m:t>
          </m:r>
        </m:oMath>
      </m:oMathPara>
    </w:p>
    <w:sectPr w:rsidR="00C50BAE" w:rsidRPr="00FF0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E5"/>
    <w:rsid w:val="004E43CE"/>
    <w:rsid w:val="00C50BAE"/>
    <w:rsid w:val="00EB5218"/>
    <w:rsid w:val="00FF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B361D"/>
  <w15:chartTrackingRefBased/>
  <w15:docId w15:val="{D43E967F-192D-481F-9C57-01EB9314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Редько Екатерина Романовна</dc:creator>
  <cp:keywords/>
  <dc:description/>
  <cp:lastModifiedBy>Редько Екатерина Романовна</cp:lastModifiedBy>
  <cp:revision>1</cp:revision>
  <dcterms:created xsi:type="dcterms:W3CDTF">2021-11-29T15:01:00Z</dcterms:created>
  <dcterms:modified xsi:type="dcterms:W3CDTF">2021-11-29T15:32:00Z</dcterms:modified>
</cp:coreProperties>
</file>