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BEA6" w14:textId="4A07D1FE" w:rsidR="00AD3D70" w:rsidRPr="003D3F7D" w:rsidRDefault="00AD3D70" w:rsidP="003D3F7D">
      <w:pPr>
        <w:spacing w:line="240" w:lineRule="auto"/>
        <w:jc w:val="center"/>
        <w:rPr>
          <w:b/>
          <w:bCs/>
          <w:sz w:val="24"/>
          <w:szCs w:val="24"/>
        </w:rPr>
      </w:pPr>
      <w:r w:rsidRPr="003D3F7D">
        <w:rPr>
          <w:b/>
          <w:bCs/>
          <w:sz w:val="24"/>
          <w:szCs w:val="24"/>
        </w:rPr>
        <w:t>Личность как субъект и объект общественной жизни</w:t>
      </w:r>
    </w:p>
    <w:p w14:paraId="1D7386E6" w14:textId="34501B65" w:rsidR="00E33BDE" w:rsidRPr="003D3F7D" w:rsidRDefault="00E33BDE" w:rsidP="003D3F7D">
      <w:pPr>
        <w:spacing w:line="240" w:lineRule="auto"/>
        <w:ind w:firstLine="708"/>
        <w:rPr>
          <w:sz w:val="24"/>
          <w:szCs w:val="24"/>
        </w:rPr>
      </w:pPr>
      <w:r w:rsidRPr="003D3F7D">
        <w:rPr>
          <w:b/>
          <w:bCs/>
          <w:sz w:val="24"/>
          <w:szCs w:val="24"/>
        </w:rPr>
        <w:t>Личность</w:t>
      </w:r>
      <w:r w:rsidRPr="003D3F7D">
        <w:rPr>
          <w:sz w:val="24"/>
          <w:szCs w:val="24"/>
        </w:rPr>
        <w:t xml:space="preserve"> - человеческий индивид, наделённый социальными качествами, формирующимися при взаимодействии в обществе.</w:t>
      </w:r>
    </w:p>
    <w:p w14:paraId="4A48AB18" w14:textId="290FD89D" w:rsidR="00D955EC" w:rsidRPr="003D3F7D" w:rsidRDefault="00D955EC" w:rsidP="003D3F7D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>(Личность в различных философских системах понимается по-разному. Экзистенциализм: Кьеркегор: «личность - экзистенция». Р.Декарт: «личность</w:t>
      </w:r>
      <w:r w:rsidR="00AD3D70" w:rsidRPr="003D3F7D">
        <w:rPr>
          <w:sz w:val="24"/>
          <w:szCs w:val="24"/>
        </w:rPr>
        <w:t>-</w:t>
      </w:r>
      <w:r w:rsidRPr="003D3F7D">
        <w:rPr>
          <w:sz w:val="24"/>
          <w:szCs w:val="24"/>
        </w:rPr>
        <w:t>самосознание». Маркс: «личность-совокупность общественных отношений».)</w:t>
      </w:r>
    </w:p>
    <w:p w14:paraId="0D310CC2" w14:textId="4BD6E86C" w:rsidR="003D3F7D" w:rsidRDefault="00BC2646" w:rsidP="003D3F7D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 xml:space="preserve">Определяющими факторами развития личности являются </w:t>
      </w:r>
      <w:r w:rsidRPr="003D3F7D">
        <w:rPr>
          <w:b/>
          <w:bCs/>
          <w:sz w:val="24"/>
          <w:szCs w:val="24"/>
        </w:rPr>
        <w:t>социально значимые качества</w:t>
      </w:r>
      <w:r w:rsidRPr="003D3F7D">
        <w:rPr>
          <w:sz w:val="24"/>
          <w:szCs w:val="24"/>
        </w:rPr>
        <w:t xml:space="preserve"> – взгляды, способности, потребности, интересы, мораль и т.д. По </w:t>
      </w:r>
      <w:r w:rsidR="003D3F7D">
        <w:rPr>
          <w:sz w:val="24"/>
          <w:szCs w:val="24"/>
        </w:rPr>
        <w:t>ним</w:t>
      </w:r>
      <w:r w:rsidRPr="003D3F7D">
        <w:rPr>
          <w:sz w:val="24"/>
          <w:szCs w:val="24"/>
        </w:rPr>
        <w:t xml:space="preserve"> можно судить о внутреннем мире человека, его духовных и нравственных качествах.</w:t>
      </w:r>
    </w:p>
    <w:p w14:paraId="1DC5AF51" w14:textId="77777777" w:rsidR="00366824" w:rsidRPr="003D3F7D" w:rsidRDefault="00366824" w:rsidP="003D3F7D">
      <w:pPr>
        <w:spacing w:line="240" w:lineRule="auto"/>
        <w:ind w:firstLine="708"/>
        <w:rPr>
          <w:sz w:val="24"/>
          <w:szCs w:val="24"/>
        </w:rPr>
      </w:pPr>
    </w:p>
    <w:p w14:paraId="4BDD6B9A" w14:textId="7A201F15" w:rsidR="003D3F7D" w:rsidRPr="003D3F7D" w:rsidRDefault="003D3F7D" w:rsidP="003D3F7D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 xml:space="preserve">Понятие «личность» (персона) первоначально </w:t>
      </w:r>
      <w:r w:rsidRPr="003D3F7D">
        <w:rPr>
          <w:b/>
          <w:bCs/>
          <w:sz w:val="24"/>
          <w:szCs w:val="24"/>
        </w:rPr>
        <w:t>обозначало маску</w:t>
      </w:r>
      <w:r w:rsidRPr="003D3F7D">
        <w:rPr>
          <w:sz w:val="24"/>
          <w:szCs w:val="24"/>
        </w:rPr>
        <w:t xml:space="preserve">, которую надевал актер в античном театре. Затем стало обозначать </w:t>
      </w:r>
      <w:r w:rsidRPr="003D3F7D">
        <w:rPr>
          <w:b/>
          <w:bCs/>
          <w:sz w:val="24"/>
          <w:szCs w:val="24"/>
        </w:rPr>
        <w:t>самого актера и его роль</w:t>
      </w:r>
      <w:r w:rsidRPr="003D3F7D">
        <w:rPr>
          <w:sz w:val="24"/>
          <w:szCs w:val="24"/>
        </w:rPr>
        <w:t>. Всякая роль связана с перевоплощением, вхождением в иное «Я».</w:t>
      </w:r>
    </w:p>
    <w:p w14:paraId="6A54D303" w14:textId="468AAD45" w:rsidR="003D3F7D" w:rsidRDefault="003D3F7D" w:rsidP="003D3F7D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>В дальнейшем, у римлян слово «персона» употреблялось в понимании определенной социальной функции, роли, (личность отца, царя, судьи).</w:t>
      </w:r>
    </w:p>
    <w:p w14:paraId="061D97B3" w14:textId="77777777" w:rsidR="00366824" w:rsidRPr="003D3F7D" w:rsidRDefault="00366824" w:rsidP="003D3F7D">
      <w:pPr>
        <w:spacing w:line="240" w:lineRule="auto"/>
        <w:ind w:firstLine="708"/>
        <w:rPr>
          <w:sz w:val="24"/>
          <w:szCs w:val="24"/>
        </w:rPr>
      </w:pPr>
    </w:p>
    <w:p w14:paraId="5371D6AE" w14:textId="77777777" w:rsidR="003D3F7D" w:rsidRPr="003D3F7D" w:rsidRDefault="003D3F7D" w:rsidP="003D3F7D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>Современное осмысление личности также не является однозначным. Это объясняется разными теоретическими подходами к ее пониманию.</w:t>
      </w:r>
    </w:p>
    <w:p w14:paraId="7C2F7BD1" w14:textId="3B7F1925" w:rsidR="003D3F7D" w:rsidRPr="003D3F7D" w:rsidRDefault="003D3F7D" w:rsidP="00947671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>Есть несколько подходов к пониманию личности.</w:t>
      </w:r>
    </w:p>
    <w:p w14:paraId="631A98F9" w14:textId="313913AE" w:rsidR="003D3F7D" w:rsidRPr="003D3F7D" w:rsidRDefault="00947671" w:rsidP="00947671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1</w:t>
      </w:r>
      <w:r w:rsidR="003D3F7D" w:rsidRPr="003D3F7D">
        <w:rPr>
          <w:b/>
          <w:bCs/>
          <w:sz w:val="24"/>
          <w:szCs w:val="24"/>
        </w:rPr>
        <w:t>. Ролевая концепция личности</w:t>
      </w:r>
      <w:r w:rsidR="003D3F7D" w:rsidRPr="003D3F7D">
        <w:rPr>
          <w:sz w:val="24"/>
          <w:szCs w:val="24"/>
        </w:rPr>
        <w:t xml:space="preserve"> – (Д. Мид, Р. Линтон, Т. Парсонс и др..). Они утверждают, что личность - есть функция от множества социальных ролей, которые исполняет индивид в обществе.</w:t>
      </w:r>
    </w:p>
    <w:p w14:paraId="5F4DC24F" w14:textId="7C2A8444" w:rsidR="003D3F7D" w:rsidRPr="003D3F7D" w:rsidRDefault="003D3F7D" w:rsidP="00947671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 xml:space="preserve">2. </w:t>
      </w:r>
      <w:r w:rsidRPr="003D3F7D">
        <w:rPr>
          <w:b/>
          <w:bCs/>
          <w:sz w:val="24"/>
          <w:szCs w:val="24"/>
        </w:rPr>
        <w:t>Модель личности, постоянно обороняющейся от общественного воздействия и находящейся в конфликте с социальным окружением</w:t>
      </w:r>
      <w:r w:rsidRPr="003D3F7D">
        <w:rPr>
          <w:sz w:val="24"/>
          <w:szCs w:val="24"/>
        </w:rPr>
        <w:t>. Концепция возникла под влиянием З. Фрейда, рассматривавшего человека в качестве существа, имеющего фундаментальные потребности (система нужд), а общество – как систему запретов, табу.</w:t>
      </w:r>
    </w:p>
    <w:p w14:paraId="6C70ECB6" w14:textId="75B4C104" w:rsidR="00947671" w:rsidRDefault="003D3F7D" w:rsidP="00947671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 xml:space="preserve">3. </w:t>
      </w:r>
      <w:r w:rsidRPr="00947671">
        <w:rPr>
          <w:b/>
          <w:bCs/>
          <w:sz w:val="24"/>
          <w:szCs w:val="24"/>
        </w:rPr>
        <w:t>Концепция личности, как система реакций на различные стимулы.</w:t>
      </w:r>
      <w:r w:rsidRPr="003D3F7D">
        <w:rPr>
          <w:sz w:val="24"/>
          <w:szCs w:val="24"/>
        </w:rPr>
        <w:t xml:space="preserve"> (Д. Хоманс, Б. Скинер и др.)</w:t>
      </w:r>
      <w:r w:rsidR="00947671">
        <w:rPr>
          <w:sz w:val="24"/>
          <w:szCs w:val="24"/>
        </w:rPr>
        <w:t xml:space="preserve"> </w:t>
      </w:r>
      <w:r w:rsidRPr="003D3F7D">
        <w:rPr>
          <w:sz w:val="24"/>
          <w:szCs w:val="24"/>
        </w:rPr>
        <w:t>В соответствии с ней в обществе не может быть независимого автономного индивида, т. к. поведение каждого обуславливается и контролируется социальной средой (через язык, обычаи, социальные институты, средства массовой информации).</w:t>
      </w:r>
    </w:p>
    <w:p w14:paraId="2298403F" w14:textId="77777777" w:rsidR="00366824" w:rsidRDefault="00366824" w:rsidP="00947671">
      <w:pPr>
        <w:spacing w:line="240" w:lineRule="auto"/>
        <w:ind w:firstLine="708"/>
        <w:rPr>
          <w:sz w:val="24"/>
          <w:szCs w:val="24"/>
        </w:rPr>
      </w:pPr>
    </w:p>
    <w:p w14:paraId="35062886" w14:textId="6DDDAE34" w:rsidR="003D3F7D" w:rsidRPr="003D3F7D" w:rsidRDefault="003D3F7D" w:rsidP="00947671">
      <w:pPr>
        <w:spacing w:line="240" w:lineRule="auto"/>
        <w:ind w:firstLine="360"/>
        <w:rPr>
          <w:sz w:val="24"/>
          <w:szCs w:val="24"/>
        </w:rPr>
      </w:pPr>
      <w:r w:rsidRPr="003D3F7D">
        <w:rPr>
          <w:sz w:val="24"/>
          <w:szCs w:val="24"/>
        </w:rPr>
        <w:t>Но так или иначе, а в современном философском понимании личностью называется прежде всего то, что относится к социальной составляющей человека:</w:t>
      </w:r>
    </w:p>
    <w:p w14:paraId="423938FB" w14:textId="77777777" w:rsidR="003D3F7D" w:rsidRPr="003D3F7D" w:rsidRDefault="003D3F7D" w:rsidP="003D3F7D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D3F7D">
        <w:rPr>
          <w:sz w:val="24"/>
          <w:szCs w:val="24"/>
        </w:rPr>
        <w:t>она имеет права и обязанности;</w:t>
      </w:r>
    </w:p>
    <w:p w14:paraId="09EF1601" w14:textId="77777777" w:rsidR="003D3F7D" w:rsidRPr="003D3F7D" w:rsidRDefault="003D3F7D" w:rsidP="003D3F7D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D3F7D">
        <w:rPr>
          <w:sz w:val="24"/>
          <w:szCs w:val="24"/>
        </w:rPr>
        <w:t>играет социальные роли;</w:t>
      </w:r>
    </w:p>
    <w:p w14:paraId="6411BEDF" w14:textId="67C7BE6E" w:rsidR="003D3F7D" w:rsidRPr="00366824" w:rsidRDefault="003D3F7D" w:rsidP="003D3F7D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D3F7D">
        <w:rPr>
          <w:sz w:val="24"/>
          <w:szCs w:val="24"/>
        </w:rPr>
        <w:t>выполняет общественные функции.</w:t>
      </w:r>
    </w:p>
    <w:p w14:paraId="0A2E983A" w14:textId="77777777" w:rsidR="00366824" w:rsidRDefault="00366824" w:rsidP="00EF7127">
      <w:pPr>
        <w:spacing w:line="240" w:lineRule="auto"/>
        <w:ind w:firstLine="708"/>
        <w:rPr>
          <w:sz w:val="24"/>
          <w:szCs w:val="24"/>
        </w:rPr>
      </w:pPr>
    </w:p>
    <w:p w14:paraId="6ECA6F47" w14:textId="74E18169" w:rsidR="00786D04" w:rsidRPr="003D3F7D" w:rsidRDefault="00786D04" w:rsidP="00EF7127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lastRenderedPageBreak/>
        <w:t xml:space="preserve">Личность одновременно является и </w:t>
      </w:r>
      <w:r w:rsidRPr="003D3F7D">
        <w:rPr>
          <w:b/>
          <w:bCs/>
          <w:sz w:val="24"/>
          <w:szCs w:val="24"/>
        </w:rPr>
        <w:t>объектом</w:t>
      </w:r>
      <w:r w:rsidRPr="003D3F7D">
        <w:rPr>
          <w:sz w:val="24"/>
          <w:szCs w:val="24"/>
        </w:rPr>
        <w:t xml:space="preserve">, и </w:t>
      </w:r>
      <w:r w:rsidRPr="003D3F7D">
        <w:rPr>
          <w:b/>
          <w:bCs/>
          <w:sz w:val="24"/>
          <w:szCs w:val="24"/>
        </w:rPr>
        <w:t>субъектом</w:t>
      </w:r>
      <w:r w:rsidRPr="003D3F7D">
        <w:rPr>
          <w:sz w:val="24"/>
          <w:szCs w:val="24"/>
        </w:rPr>
        <w:t xml:space="preserve"> общественных отношений. Богатство личности зависит от многообразия ее связей с другими людьми, от активного отношения к жизни.</w:t>
      </w:r>
    </w:p>
    <w:p w14:paraId="7C917615" w14:textId="736BFF42" w:rsidR="00EF7127" w:rsidRPr="00EF7127" w:rsidRDefault="00786D04" w:rsidP="00EF7127">
      <w:pPr>
        <w:spacing w:line="240" w:lineRule="auto"/>
        <w:jc w:val="center"/>
        <w:rPr>
          <w:b/>
          <w:bCs/>
          <w:sz w:val="24"/>
          <w:szCs w:val="24"/>
        </w:rPr>
      </w:pPr>
      <w:r w:rsidRPr="00EF7127">
        <w:rPr>
          <w:b/>
          <w:bCs/>
          <w:sz w:val="24"/>
          <w:szCs w:val="24"/>
        </w:rPr>
        <w:t>Личность как объект общественных отношений.</w:t>
      </w:r>
    </w:p>
    <w:p w14:paraId="32FFB314" w14:textId="2708181A" w:rsidR="00786D04" w:rsidRPr="003D3F7D" w:rsidRDefault="00786D04" w:rsidP="00EF7127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>Личность человека как члена общества находится под влиянием различных отношений:</w:t>
      </w:r>
    </w:p>
    <w:p w14:paraId="1685C98E" w14:textId="77777777" w:rsidR="00786D04" w:rsidRPr="003D3F7D" w:rsidRDefault="00786D04" w:rsidP="003D3F7D">
      <w:pPr>
        <w:spacing w:line="240" w:lineRule="auto"/>
        <w:rPr>
          <w:sz w:val="24"/>
          <w:szCs w:val="24"/>
        </w:rPr>
      </w:pPr>
      <w:r w:rsidRPr="003D3F7D">
        <w:rPr>
          <w:sz w:val="24"/>
          <w:szCs w:val="24"/>
        </w:rPr>
        <w:t>1) экономических;</w:t>
      </w:r>
    </w:p>
    <w:p w14:paraId="25920469" w14:textId="77777777" w:rsidR="00786D04" w:rsidRPr="003D3F7D" w:rsidRDefault="00786D04" w:rsidP="003D3F7D">
      <w:pPr>
        <w:spacing w:line="240" w:lineRule="auto"/>
        <w:rPr>
          <w:sz w:val="24"/>
          <w:szCs w:val="24"/>
        </w:rPr>
      </w:pPr>
      <w:r w:rsidRPr="003D3F7D">
        <w:rPr>
          <w:sz w:val="24"/>
          <w:szCs w:val="24"/>
        </w:rPr>
        <w:t>2) трудовых;</w:t>
      </w:r>
    </w:p>
    <w:p w14:paraId="6DBFEFFB" w14:textId="77777777" w:rsidR="00786D04" w:rsidRPr="003D3F7D" w:rsidRDefault="00786D04" w:rsidP="003D3F7D">
      <w:pPr>
        <w:spacing w:line="240" w:lineRule="auto"/>
        <w:rPr>
          <w:sz w:val="24"/>
          <w:szCs w:val="24"/>
        </w:rPr>
      </w:pPr>
      <w:r w:rsidRPr="003D3F7D">
        <w:rPr>
          <w:sz w:val="24"/>
          <w:szCs w:val="24"/>
        </w:rPr>
        <w:t>3) отношений, которые складываются в процессе производства и потребления материальных благ;</w:t>
      </w:r>
    </w:p>
    <w:p w14:paraId="77666717" w14:textId="77777777" w:rsidR="00786D04" w:rsidRPr="003D3F7D" w:rsidRDefault="00786D04" w:rsidP="003D3F7D">
      <w:pPr>
        <w:spacing w:line="240" w:lineRule="auto"/>
        <w:rPr>
          <w:sz w:val="24"/>
          <w:szCs w:val="24"/>
        </w:rPr>
      </w:pPr>
      <w:r w:rsidRPr="003D3F7D">
        <w:rPr>
          <w:sz w:val="24"/>
          <w:szCs w:val="24"/>
        </w:rPr>
        <w:t>4) политических и пр.</w:t>
      </w:r>
    </w:p>
    <w:p w14:paraId="1500771C" w14:textId="23FF8D56" w:rsidR="00786D04" w:rsidRPr="003D3F7D" w:rsidRDefault="00786D04" w:rsidP="00EF7127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 xml:space="preserve">Говоря о влиянии на личность </w:t>
      </w:r>
      <w:r w:rsidRPr="00EF7127">
        <w:rPr>
          <w:b/>
          <w:bCs/>
          <w:sz w:val="24"/>
          <w:szCs w:val="24"/>
        </w:rPr>
        <w:t>политических</w:t>
      </w:r>
      <w:r w:rsidRPr="003D3F7D">
        <w:rPr>
          <w:sz w:val="24"/>
          <w:szCs w:val="24"/>
        </w:rPr>
        <w:t xml:space="preserve"> отношений, стоит сказать, что от того, свободна она или угнетена, имеет политические права или нет, может реально избирать и быть избранной, обсуждать вопросы общественной жизни или быть исполнительницей воли господствующего класса, зависит психология личности.</w:t>
      </w:r>
    </w:p>
    <w:p w14:paraId="13B84CDD" w14:textId="1DDDD8A4" w:rsidR="00786D04" w:rsidRPr="003D3F7D" w:rsidRDefault="00786D04" w:rsidP="00EF7127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 xml:space="preserve">Кроме того, личность находится в сфере действия </w:t>
      </w:r>
      <w:r w:rsidRPr="00EF7127">
        <w:rPr>
          <w:b/>
          <w:bCs/>
          <w:sz w:val="24"/>
          <w:szCs w:val="24"/>
        </w:rPr>
        <w:t>идеологических</w:t>
      </w:r>
      <w:r w:rsidRPr="003D3F7D">
        <w:rPr>
          <w:sz w:val="24"/>
          <w:szCs w:val="24"/>
        </w:rPr>
        <w:t xml:space="preserve"> отношений. Идеология, как система идей об обществе, формирует психологию личности, ее мировоззрение и социальные установки.</w:t>
      </w:r>
    </w:p>
    <w:p w14:paraId="088D790A" w14:textId="62CCBF21" w:rsidR="00786D04" w:rsidRPr="003D3F7D" w:rsidRDefault="00786D04" w:rsidP="00EF7127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 xml:space="preserve">Ориентироваться в общественных событиях, осознать свое место и роль в общественном развитии личности помогает овладение </w:t>
      </w:r>
      <w:r w:rsidRPr="00EF7127">
        <w:rPr>
          <w:b/>
          <w:bCs/>
          <w:sz w:val="24"/>
          <w:szCs w:val="24"/>
        </w:rPr>
        <w:t>общественными науками</w:t>
      </w:r>
      <w:r w:rsidRPr="003D3F7D">
        <w:rPr>
          <w:sz w:val="24"/>
          <w:szCs w:val="24"/>
        </w:rPr>
        <w:t>.</w:t>
      </w:r>
    </w:p>
    <w:p w14:paraId="7CDB18D4" w14:textId="63CD2DA0" w:rsidR="00786D04" w:rsidRPr="003D3F7D" w:rsidRDefault="00786D04" w:rsidP="00EF7127">
      <w:pPr>
        <w:spacing w:line="240" w:lineRule="auto"/>
        <w:ind w:firstLine="708"/>
        <w:rPr>
          <w:sz w:val="24"/>
          <w:szCs w:val="24"/>
        </w:rPr>
      </w:pPr>
      <w:r w:rsidRPr="00EF7127">
        <w:rPr>
          <w:b/>
          <w:bCs/>
          <w:sz w:val="24"/>
          <w:szCs w:val="24"/>
        </w:rPr>
        <w:t>Идеологическое влияние</w:t>
      </w:r>
      <w:r w:rsidRPr="003D3F7D">
        <w:rPr>
          <w:sz w:val="24"/>
          <w:szCs w:val="24"/>
        </w:rPr>
        <w:t xml:space="preserve"> на личность общество оказывает посредством школьного обучения и воспитания, радио и телевидения и других средств массовых коммуникаций.</w:t>
      </w:r>
    </w:p>
    <w:p w14:paraId="7C5484C8" w14:textId="7EAF17C8" w:rsidR="00786D04" w:rsidRPr="003D3F7D" w:rsidRDefault="00786D04" w:rsidP="00EF7127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>На психологию личности заметное влияние оказывает и психология социальной группы, в которую личность входит. Общаясь между собой, люди взаимно влияют друг на друга. Это приводит к формированию общности во взглядах, социальных установках и прочих видах отношений к обществу, труду, людям, собственным качествам.</w:t>
      </w:r>
    </w:p>
    <w:p w14:paraId="5176F1F4" w14:textId="77777777" w:rsidR="00786D04" w:rsidRPr="003D3F7D" w:rsidRDefault="00786D04" w:rsidP="003D3F7D">
      <w:pPr>
        <w:spacing w:line="240" w:lineRule="auto"/>
        <w:rPr>
          <w:sz w:val="24"/>
          <w:szCs w:val="24"/>
        </w:rPr>
      </w:pPr>
    </w:p>
    <w:p w14:paraId="1894EC75" w14:textId="243FF103" w:rsidR="00EF7127" w:rsidRPr="00AD2175" w:rsidRDefault="00786D04" w:rsidP="00EF7127">
      <w:pPr>
        <w:spacing w:line="240" w:lineRule="auto"/>
        <w:jc w:val="center"/>
        <w:rPr>
          <w:b/>
          <w:bCs/>
          <w:sz w:val="24"/>
          <w:szCs w:val="24"/>
        </w:rPr>
      </w:pPr>
      <w:r w:rsidRPr="00AD2175">
        <w:rPr>
          <w:b/>
          <w:bCs/>
          <w:sz w:val="24"/>
          <w:szCs w:val="24"/>
        </w:rPr>
        <w:t>Личность как субъект общественных отношений.</w:t>
      </w:r>
    </w:p>
    <w:p w14:paraId="67EDF20B" w14:textId="11C5824D" w:rsidR="00786D04" w:rsidRPr="003D3F7D" w:rsidRDefault="00786D04" w:rsidP="00EF7127">
      <w:pPr>
        <w:spacing w:line="240" w:lineRule="auto"/>
        <w:ind w:firstLine="708"/>
        <w:rPr>
          <w:sz w:val="24"/>
          <w:szCs w:val="24"/>
        </w:rPr>
      </w:pPr>
      <w:r w:rsidRPr="003D3F7D">
        <w:rPr>
          <w:sz w:val="24"/>
          <w:szCs w:val="24"/>
        </w:rPr>
        <w:t xml:space="preserve">Как уже говорилось, личность является не только объектом общественных отношений, </w:t>
      </w:r>
      <w:r w:rsidR="00EF7127">
        <w:rPr>
          <w:sz w:val="24"/>
          <w:szCs w:val="24"/>
        </w:rPr>
        <w:t>но</w:t>
      </w:r>
      <w:r w:rsidRPr="003D3F7D">
        <w:rPr>
          <w:sz w:val="24"/>
          <w:szCs w:val="24"/>
        </w:rPr>
        <w:t xml:space="preserve"> и субъектом, т. е. является деятелем общественного развития. Вступая в общественные отношения, личности творят историю по необходимости, под воздействием объективных общественных закономерностей, а не по произволу.</w:t>
      </w:r>
    </w:p>
    <w:p w14:paraId="19183738" w14:textId="69BBC27F" w:rsidR="00786D04" w:rsidRPr="003D3F7D" w:rsidRDefault="00786D04" w:rsidP="00EF7127">
      <w:pPr>
        <w:spacing w:line="240" w:lineRule="auto"/>
        <w:ind w:firstLine="708"/>
        <w:rPr>
          <w:sz w:val="24"/>
          <w:szCs w:val="24"/>
        </w:rPr>
      </w:pPr>
      <w:r w:rsidRPr="00AD2175">
        <w:rPr>
          <w:b/>
          <w:bCs/>
          <w:sz w:val="24"/>
          <w:szCs w:val="24"/>
        </w:rPr>
        <w:t>Личность</w:t>
      </w:r>
      <w:r w:rsidRPr="003D3F7D">
        <w:rPr>
          <w:sz w:val="24"/>
          <w:szCs w:val="24"/>
        </w:rPr>
        <w:t xml:space="preserve"> — это сознательное существо, которое </w:t>
      </w:r>
      <w:r w:rsidRPr="00AD2175">
        <w:rPr>
          <w:b/>
          <w:bCs/>
          <w:sz w:val="24"/>
          <w:szCs w:val="24"/>
        </w:rPr>
        <w:t>может выбирать</w:t>
      </w:r>
      <w:r w:rsidRPr="003D3F7D">
        <w:rPr>
          <w:sz w:val="24"/>
          <w:szCs w:val="24"/>
        </w:rPr>
        <w:t xml:space="preserve"> тот или иной образ жизни. Например, личность может смиряться с положением или бороться против несправедливости, жить личными интересами или отдавать силы обществу.</w:t>
      </w:r>
    </w:p>
    <w:p w14:paraId="29F27547" w14:textId="77777777" w:rsidR="00E33BDE" w:rsidRDefault="00E33BDE"/>
    <w:sectPr w:rsidR="00E33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337"/>
    <w:multiLevelType w:val="hybridMultilevel"/>
    <w:tmpl w:val="34DC5054"/>
    <w:lvl w:ilvl="0" w:tplc="96E8E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DE"/>
    <w:rsid w:val="00366824"/>
    <w:rsid w:val="003D3F7D"/>
    <w:rsid w:val="00431BF6"/>
    <w:rsid w:val="00786D04"/>
    <w:rsid w:val="00947671"/>
    <w:rsid w:val="00AD2175"/>
    <w:rsid w:val="00AD3D70"/>
    <w:rsid w:val="00BC2646"/>
    <w:rsid w:val="00D876ED"/>
    <w:rsid w:val="00D955EC"/>
    <w:rsid w:val="00E33BDE"/>
    <w:rsid w:val="00E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1F15"/>
  <w15:chartTrackingRefBased/>
  <w15:docId w15:val="{1F0E4228-B81C-4AD7-BBA3-058F1098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7</cp:revision>
  <dcterms:created xsi:type="dcterms:W3CDTF">2023-12-03T14:21:00Z</dcterms:created>
  <dcterms:modified xsi:type="dcterms:W3CDTF">2023-12-06T21:35:00Z</dcterms:modified>
</cp:coreProperties>
</file>