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BA4A60" w14:textId="77777777" w:rsidR="00C12D30" w:rsidRPr="00C12D30" w:rsidRDefault="00C12D30" w:rsidP="00C12D30">
      <w:pPr>
        <w:ind w:firstLine="0"/>
        <w:rPr>
          <w:b/>
          <w:sz w:val="28"/>
          <w:szCs w:val="28"/>
        </w:rPr>
      </w:pPr>
      <w:r w:rsidRPr="00C12D30">
        <w:rPr>
          <w:b/>
          <w:sz w:val="28"/>
          <w:szCs w:val="28"/>
        </w:rPr>
        <w:t>Задание 8</w:t>
      </w:r>
    </w:p>
    <w:p w14:paraId="5BC4254E" w14:textId="77777777" w:rsidR="00C12D30" w:rsidRPr="00C12D30" w:rsidRDefault="00C12D30" w:rsidP="00C12D30">
      <w:pPr>
        <w:ind w:firstLine="0"/>
        <w:rPr>
          <w:b/>
          <w:sz w:val="28"/>
          <w:szCs w:val="28"/>
        </w:rPr>
      </w:pPr>
      <w:r w:rsidRPr="00C12D30">
        <w:rPr>
          <w:b/>
          <w:sz w:val="28"/>
          <w:szCs w:val="28"/>
        </w:rPr>
        <w:t>А. Задание 8-1</w:t>
      </w:r>
    </w:p>
    <w:p w14:paraId="0ED818C6" w14:textId="77777777" w:rsidR="00C12D30" w:rsidRPr="00C12D30" w:rsidRDefault="00C12D30" w:rsidP="00C12D30">
      <w:pPr>
        <w:ind w:firstLine="0"/>
        <w:rPr>
          <w:b/>
          <w:sz w:val="28"/>
          <w:szCs w:val="28"/>
        </w:rPr>
      </w:pPr>
      <w:r w:rsidRPr="00C12D30">
        <w:rPr>
          <w:b/>
          <w:sz w:val="28"/>
          <w:szCs w:val="28"/>
        </w:rPr>
        <w:t>Без НДС</w:t>
      </w:r>
    </w:p>
    <w:p w14:paraId="33F4A6C3" w14:textId="77777777" w:rsidR="00D876ED" w:rsidRPr="00C12D30" w:rsidRDefault="00D876ED" w:rsidP="00C12D30">
      <w:pPr>
        <w:ind w:firstLine="0"/>
        <w:rPr>
          <w:sz w:val="28"/>
          <w:szCs w:val="28"/>
        </w:rPr>
      </w:pPr>
    </w:p>
    <w:p w14:paraId="60115F04" w14:textId="669CC072" w:rsidR="00C12D30" w:rsidRPr="002A1637" w:rsidRDefault="00C12D30" w:rsidP="00C12D30">
      <w:pPr>
        <w:ind w:firstLine="0"/>
        <w:jc w:val="left"/>
        <w:rPr>
          <w:sz w:val="28"/>
          <w:szCs w:val="28"/>
        </w:rPr>
      </w:pPr>
      <w:r w:rsidRPr="00C12D30">
        <w:rPr>
          <w:sz w:val="28"/>
          <w:szCs w:val="28"/>
        </w:rPr>
        <w:t>Оборотно-сальдовая ведомость за февраль:</w:t>
      </w:r>
      <w:r w:rsidRPr="002A1637">
        <w:br/>
      </w:r>
      <w:r w:rsidR="002A1637" w:rsidRPr="002A1637">
        <w:rPr>
          <w:sz w:val="28"/>
          <w:szCs w:val="28"/>
        </w:rPr>
        <w:drawing>
          <wp:inline distT="0" distB="0" distL="0" distR="0" wp14:anchorId="268FBAF2" wp14:editId="15CBA733">
            <wp:extent cx="5940425" cy="3039110"/>
            <wp:effectExtent l="0" t="0" r="3175" b="8890"/>
            <wp:docPr id="1179142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142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13795" w14:textId="77777777" w:rsidR="00C12D30" w:rsidRPr="002A1637" w:rsidRDefault="00C12D30" w:rsidP="00C12D30">
      <w:pPr>
        <w:ind w:firstLine="0"/>
        <w:jc w:val="left"/>
        <w:rPr>
          <w:sz w:val="28"/>
          <w:szCs w:val="28"/>
        </w:rPr>
      </w:pPr>
    </w:p>
    <w:p w14:paraId="5BBD52F8" w14:textId="49055035" w:rsidR="00C12D30" w:rsidRDefault="00C12D30" w:rsidP="00C12D30">
      <w:pPr>
        <w:ind w:firstLine="0"/>
        <w:jc w:val="left"/>
        <w:rPr>
          <w:sz w:val="28"/>
          <w:szCs w:val="28"/>
        </w:rPr>
      </w:pPr>
      <w:r w:rsidRPr="00C12D30">
        <w:rPr>
          <w:sz w:val="28"/>
          <w:szCs w:val="28"/>
        </w:rPr>
        <w:t xml:space="preserve">Оборотно-сальдовая ведомость за </w:t>
      </w:r>
      <w:r>
        <w:rPr>
          <w:sz w:val="28"/>
          <w:szCs w:val="28"/>
        </w:rPr>
        <w:t>март</w:t>
      </w:r>
      <w:r w:rsidRPr="00C12D30">
        <w:rPr>
          <w:sz w:val="28"/>
          <w:szCs w:val="28"/>
        </w:rPr>
        <w:t>:</w:t>
      </w:r>
    </w:p>
    <w:p w14:paraId="78F079E8" w14:textId="0E18848D" w:rsidR="00C12D30" w:rsidRDefault="00DE31DF" w:rsidP="00C12D30">
      <w:pPr>
        <w:ind w:firstLine="0"/>
        <w:jc w:val="left"/>
        <w:rPr>
          <w:sz w:val="28"/>
          <w:szCs w:val="28"/>
        </w:rPr>
      </w:pPr>
      <w:r w:rsidRPr="00DE31DF">
        <w:rPr>
          <w:sz w:val="28"/>
          <w:szCs w:val="28"/>
        </w:rPr>
        <w:drawing>
          <wp:inline distT="0" distB="0" distL="0" distR="0" wp14:anchorId="5DA1E086" wp14:editId="1CD4B52E">
            <wp:extent cx="5940425" cy="3032125"/>
            <wp:effectExtent l="0" t="0" r="3175" b="0"/>
            <wp:docPr id="1573509735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509735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93B25" w14:textId="77777777" w:rsidR="00DE31DF" w:rsidRDefault="00DE31DF" w:rsidP="00C12D30">
      <w:pPr>
        <w:ind w:firstLine="0"/>
        <w:jc w:val="left"/>
        <w:rPr>
          <w:sz w:val="28"/>
          <w:szCs w:val="28"/>
        </w:rPr>
      </w:pPr>
    </w:p>
    <w:p w14:paraId="0B6387A2" w14:textId="77777777" w:rsidR="00BF7FE0" w:rsidRDefault="00BF7FE0" w:rsidP="00C12D30">
      <w:pPr>
        <w:ind w:firstLine="0"/>
        <w:jc w:val="left"/>
        <w:rPr>
          <w:sz w:val="28"/>
          <w:szCs w:val="28"/>
        </w:rPr>
      </w:pPr>
    </w:p>
    <w:p w14:paraId="18DBE00B" w14:textId="77777777" w:rsidR="00BF7FE0" w:rsidRDefault="00BF7FE0" w:rsidP="00C12D30">
      <w:pPr>
        <w:ind w:firstLine="0"/>
        <w:jc w:val="left"/>
        <w:rPr>
          <w:sz w:val="28"/>
          <w:szCs w:val="28"/>
        </w:rPr>
      </w:pPr>
    </w:p>
    <w:p w14:paraId="0D795B7F" w14:textId="77777777" w:rsidR="00BF7FE0" w:rsidRDefault="00BF7FE0" w:rsidP="00C12D30">
      <w:pPr>
        <w:ind w:firstLine="0"/>
        <w:jc w:val="left"/>
        <w:rPr>
          <w:sz w:val="28"/>
          <w:szCs w:val="28"/>
        </w:rPr>
      </w:pPr>
    </w:p>
    <w:p w14:paraId="3FC1B9BB" w14:textId="77777777" w:rsidR="00BF7FE0" w:rsidRDefault="00BF7FE0" w:rsidP="00C12D30">
      <w:pPr>
        <w:ind w:firstLine="0"/>
        <w:jc w:val="left"/>
        <w:rPr>
          <w:sz w:val="28"/>
          <w:szCs w:val="28"/>
        </w:rPr>
      </w:pPr>
    </w:p>
    <w:p w14:paraId="5462C213" w14:textId="5B8A4234" w:rsidR="00C12D30" w:rsidRDefault="00C12D30" w:rsidP="00C12D30">
      <w:pPr>
        <w:ind w:firstLine="0"/>
        <w:jc w:val="left"/>
        <w:rPr>
          <w:sz w:val="28"/>
          <w:szCs w:val="28"/>
        </w:rPr>
      </w:pPr>
      <w:r w:rsidRPr="00C12D30">
        <w:rPr>
          <w:sz w:val="28"/>
          <w:szCs w:val="28"/>
        </w:rPr>
        <w:lastRenderedPageBreak/>
        <w:t xml:space="preserve">Оборотно-сальдовая ведомость за </w:t>
      </w:r>
      <w:r>
        <w:rPr>
          <w:sz w:val="28"/>
          <w:szCs w:val="28"/>
        </w:rPr>
        <w:t>апрель</w:t>
      </w:r>
      <w:r w:rsidRPr="00C12D30">
        <w:rPr>
          <w:sz w:val="28"/>
          <w:szCs w:val="28"/>
        </w:rPr>
        <w:t>:</w:t>
      </w:r>
    </w:p>
    <w:p w14:paraId="72AE0903" w14:textId="2CF29075" w:rsidR="00C12D30" w:rsidRDefault="00BF7FE0" w:rsidP="00C12D30">
      <w:pPr>
        <w:ind w:firstLine="0"/>
        <w:jc w:val="left"/>
        <w:rPr>
          <w:sz w:val="28"/>
          <w:szCs w:val="28"/>
        </w:rPr>
      </w:pPr>
      <w:r w:rsidRPr="00BF7FE0">
        <w:rPr>
          <w:sz w:val="28"/>
          <w:szCs w:val="28"/>
        </w:rPr>
        <w:drawing>
          <wp:inline distT="0" distB="0" distL="0" distR="0" wp14:anchorId="709CA5C1" wp14:editId="5602CE55">
            <wp:extent cx="5940425" cy="2851150"/>
            <wp:effectExtent l="0" t="0" r="3175" b="6350"/>
            <wp:docPr id="962284256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284256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3CC5C" w14:textId="77777777" w:rsidR="000A6A21" w:rsidRDefault="000A6A21" w:rsidP="00C12D30">
      <w:pPr>
        <w:ind w:firstLine="0"/>
        <w:jc w:val="left"/>
        <w:rPr>
          <w:sz w:val="28"/>
          <w:szCs w:val="28"/>
        </w:rPr>
      </w:pPr>
    </w:p>
    <w:p w14:paraId="63CED711" w14:textId="77777777" w:rsidR="00C12D30" w:rsidRPr="007862C3" w:rsidRDefault="00C12D30" w:rsidP="00C12D30">
      <w:pPr>
        <w:ind w:firstLine="0"/>
        <w:rPr>
          <w:b/>
          <w:bCs/>
          <w:sz w:val="28"/>
          <w:szCs w:val="28"/>
        </w:rPr>
      </w:pPr>
      <w:r w:rsidRPr="007862C3">
        <w:rPr>
          <w:b/>
          <w:bCs/>
          <w:sz w:val="28"/>
          <w:szCs w:val="28"/>
        </w:rPr>
        <w:t>По итогам ввода хозяйственных операций ответьте на следующие вопросы</w:t>
      </w:r>
    </w:p>
    <w:p w14:paraId="111D9626" w14:textId="77777777" w:rsidR="00C12D30" w:rsidRDefault="00C12D30" w:rsidP="00C12D30">
      <w:pPr>
        <w:numPr>
          <w:ilvl w:val="0"/>
          <w:numId w:val="1"/>
        </w:numPr>
        <w:rPr>
          <w:sz w:val="28"/>
          <w:szCs w:val="28"/>
        </w:rPr>
      </w:pPr>
      <w:r w:rsidRPr="007862C3">
        <w:rPr>
          <w:sz w:val="28"/>
          <w:szCs w:val="28"/>
        </w:rPr>
        <w:t xml:space="preserve">Определите величину прибыли/убытка (в рублях) по итогам: февраля, марта, </w:t>
      </w:r>
      <w:r>
        <w:rPr>
          <w:sz w:val="28"/>
          <w:szCs w:val="28"/>
        </w:rPr>
        <w:t xml:space="preserve">апреля, </w:t>
      </w:r>
      <w:r w:rsidRPr="007862C3">
        <w:rPr>
          <w:sz w:val="28"/>
          <w:szCs w:val="28"/>
        </w:rPr>
        <w:t>февраля</w:t>
      </w:r>
      <w:r>
        <w:rPr>
          <w:sz w:val="28"/>
          <w:szCs w:val="28"/>
        </w:rPr>
        <w:t>-марта</w:t>
      </w:r>
      <w:r w:rsidRPr="007862C3">
        <w:rPr>
          <w:sz w:val="28"/>
          <w:szCs w:val="28"/>
        </w:rPr>
        <w:t>, марта</w:t>
      </w:r>
      <w:r>
        <w:rPr>
          <w:sz w:val="28"/>
          <w:szCs w:val="28"/>
        </w:rPr>
        <w:t>-апреля</w:t>
      </w:r>
      <w:r w:rsidRPr="007862C3">
        <w:rPr>
          <w:sz w:val="28"/>
          <w:szCs w:val="28"/>
        </w:rPr>
        <w:t>. На каком счете бухгалтерского учета отражается эта информация?</w:t>
      </w:r>
    </w:p>
    <w:p w14:paraId="3715E3A8" w14:textId="77777777" w:rsidR="00C12D30" w:rsidRDefault="00C12D30" w:rsidP="00C12D30">
      <w:pPr>
        <w:ind w:left="720" w:firstLine="0"/>
        <w:rPr>
          <w:sz w:val="28"/>
          <w:szCs w:val="28"/>
        </w:rPr>
      </w:pPr>
      <w:r>
        <w:rPr>
          <w:sz w:val="28"/>
          <w:szCs w:val="28"/>
        </w:rPr>
        <w:t>(ОСВ по счету 90)</w:t>
      </w:r>
    </w:p>
    <w:p w14:paraId="347AC8F9" w14:textId="00C88385" w:rsidR="00626FE4" w:rsidRDefault="00626FE4" w:rsidP="00C12D30">
      <w:pPr>
        <w:ind w:left="720" w:firstLine="0"/>
        <w:rPr>
          <w:sz w:val="28"/>
          <w:szCs w:val="28"/>
        </w:rPr>
      </w:pPr>
      <w:r w:rsidRPr="00626FE4">
        <w:rPr>
          <w:sz w:val="28"/>
          <w:szCs w:val="28"/>
        </w:rPr>
        <w:drawing>
          <wp:inline distT="0" distB="0" distL="0" distR="0" wp14:anchorId="276A2D68" wp14:editId="417EF78F">
            <wp:extent cx="5940425" cy="1803400"/>
            <wp:effectExtent l="0" t="0" r="3175" b="6350"/>
            <wp:docPr id="1477816531" name="Рисунок 1" descr="Изображение выглядит как текст, число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816531" name="Рисунок 1" descr="Изображение выглядит как текст, число, линия, Шриф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1DF89" w14:textId="649EE9EC" w:rsidR="00626FE4" w:rsidRDefault="00626FE4" w:rsidP="00C12D30">
      <w:pPr>
        <w:ind w:left="720" w:firstLine="0"/>
        <w:rPr>
          <w:sz w:val="28"/>
          <w:szCs w:val="28"/>
        </w:rPr>
      </w:pPr>
      <w:r w:rsidRPr="00626FE4">
        <w:rPr>
          <w:sz w:val="28"/>
          <w:szCs w:val="28"/>
        </w:rPr>
        <w:drawing>
          <wp:inline distT="0" distB="0" distL="0" distR="0" wp14:anchorId="3F80EACF" wp14:editId="60875FD1">
            <wp:extent cx="5940425" cy="1811655"/>
            <wp:effectExtent l="0" t="0" r="3175" b="0"/>
            <wp:docPr id="421809346" name="Рисунок 1" descr="Изображение выглядит как текст, число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809346" name="Рисунок 1" descr="Изображение выглядит как текст, число, линия, Шриф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59FF3" w14:textId="0730E9C1" w:rsidR="00626FE4" w:rsidRDefault="00CC27E5" w:rsidP="00C12D30">
      <w:pPr>
        <w:ind w:left="720" w:firstLine="0"/>
        <w:rPr>
          <w:sz w:val="28"/>
          <w:szCs w:val="28"/>
        </w:rPr>
      </w:pPr>
      <w:r w:rsidRPr="00CC27E5">
        <w:rPr>
          <w:sz w:val="28"/>
          <w:szCs w:val="28"/>
        </w:rPr>
        <w:lastRenderedPageBreak/>
        <w:drawing>
          <wp:inline distT="0" distB="0" distL="0" distR="0" wp14:anchorId="7A8457B1" wp14:editId="6CC5FFF5">
            <wp:extent cx="5940425" cy="1788160"/>
            <wp:effectExtent l="0" t="0" r="3175" b="2540"/>
            <wp:docPr id="1817896917" name="Рисунок 1" descr="Изображение выглядит как текст, число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896917" name="Рисунок 1" descr="Изображение выглядит как текст, число, линия, Шриф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A89B2" w14:textId="5F922475" w:rsidR="00CC27E5" w:rsidRDefault="00CC27E5" w:rsidP="00C12D30">
      <w:pPr>
        <w:ind w:left="720" w:firstLine="0"/>
        <w:rPr>
          <w:sz w:val="28"/>
          <w:szCs w:val="28"/>
        </w:rPr>
      </w:pPr>
      <w:r w:rsidRPr="00CC27E5">
        <w:rPr>
          <w:sz w:val="28"/>
          <w:szCs w:val="28"/>
        </w:rPr>
        <w:drawing>
          <wp:inline distT="0" distB="0" distL="0" distR="0" wp14:anchorId="048D9631" wp14:editId="7A74E070">
            <wp:extent cx="5940425" cy="1802765"/>
            <wp:effectExtent l="0" t="0" r="3175" b="6985"/>
            <wp:docPr id="2098226853" name="Рисунок 1" descr="Изображение выглядит как текст, линия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226853" name="Рисунок 1" descr="Изображение выглядит как текст, линия, число, Шриф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C23FC" w14:textId="07858ACA" w:rsidR="00242A58" w:rsidRDefault="00242A58" w:rsidP="00C12D30">
      <w:pPr>
        <w:ind w:left="720" w:firstLine="0"/>
        <w:rPr>
          <w:sz w:val="28"/>
          <w:szCs w:val="28"/>
        </w:rPr>
      </w:pPr>
      <w:r w:rsidRPr="00242A58">
        <w:rPr>
          <w:sz w:val="28"/>
          <w:szCs w:val="28"/>
        </w:rPr>
        <w:drawing>
          <wp:inline distT="0" distB="0" distL="0" distR="0" wp14:anchorId="292A1FBB" wp14:editId="44D96F4B">
            <wp:extent cx="5940425" cy="1788160"/>
            <wp:effectExtent l="0" t="0" r="3175" b="2540"/>
            <wp:docPr id="518940995" name="Рисунок 1" descr="Изображение выглядит как текст, число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940995" name="Рисунок 1" descr="Изображение выглядит как текст, число, линия, Шриф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331C4" w14:textId="77777777" w:rsidR="00242A58" w:rsidRPr="007862C3" w:rsidRDefault="00242A58" w:rsidP="00C12D30">
      <w:pPr>
        <w:ind w:left="720" w:firstLine="0"/>
        <w:rPr>
          <w:sz w:val="28"/>
          <w:szCs w:val="28"/>
        </w:rPr>
      </w:pPr>
    </w:p>
    <w:p w14:paraId="5DCB722E" w14:textId="77777777" w:rsidR="00C12D30" w:rsidRDefault="00C12D30" w:rsidP="00C12D30">
      <w:pPr>
        <w:numPr>
          <w:ilvl w:val="0"/>
          <w:numId w:val="1"/>
        </w:numPr>
        <w:rPr>
          <w:sz w:val="28"/>
          <w:szCs w:val="28"/>
        </w:rPr>
      </w:pPr>
      <w:r w:rsidRPr="007862C3">
        <w:rPr>
          <w:sz w:val="28"/>
          <w:szCs w:val="28"/>
        </w:rPr>
        <w:t>Какова стоимостная оценка запасов товара на конец февраля, марта</w:t>
      </w:r>
      <w:r>
        <w:rPr>
          <w:sz w:val="28"/>
          <w:szCs w:val="28"/>
        </w:rPr>
        <w:t>, апреля</w:t>
      </w:r>
      <w:r w:rsidRPr="007862C3">
        <w:rPr>
          <w:sz w:val="28"/>
          <w:szCs w:val="28"/>
        </w:rPr>
        <w:t>? На каком счете бухгалтерского учета отражается эта информация?</w:t>
      </w:r>
    </w:p>
    <w:p w14:paraId="60E839DB" w14:textId="77777777" w:rsidR="00C12D30" w:rsidRDefault="00C12D30" w:rsidP="00C12D30">
      <w:pPr>
        <w:rPr>
          <w:sz w:val="28"/>
          <w:szCs w:val="28"/>
        </w:rPr>
      </w:pPr>
      <w:r w:rsidRPr="00AB21CF">
        <w:rPr>
          <w:sz w:val="28"/>
          <w:szCs w:val="28"/>
        </w:rPr>
        <w:t xml:space="preserve">(ОСВ по счету </w:t>
      </w:r>
      <w:r>
        <w:rPr>
          <w:sz w:val="28"/>
          <w:szCs w:val="28"/>
        </w:rPr>
        <w:t>41</w:t>
      </w:r>
      <w:r w:rsidRPr="00AB21CF">
        <w:rPr>
          <w:sz w:val="28"/>
          <w:szCs w:val="28"/>
        </w:rPr>
        <w:t>)</w:t>
      </w:r>
    </w:p>
    <w:p w14:paraId="3D2AB66F" w14:textId="37F291B0" w:rsidR="003C740E" w:rsidRDefault="00C83373" w:rsidP="00C12D30">
      <w:pPr>
        <w:rPr>
          <w:sz w:val="28"/>
          <w:szCs w:val="28"/>
        </w:rPr>
      </w:pPr>
      <w:r w:rsidRPr="00C83373">
        <w:rPr>
          <w:sz w:val="28"/>
          <w:szCs w:val="28"/>
        </w:rPr>
        <w:drawing>
          <wp:inline distT="0" distB="0" distL="0" distR="0" wp14:anchorId="6FCBDE4F" wp14:editId="5550013A">
            <wp:extent cx="5940425" cy="1939925"/>
            <wp:effectExtent l="0" t="0" r="3175" b="3175"/>
            <wp:docPr id="1695060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0608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597CB" w14:textId="4CC4CFC4" w:rsidR="00C83373" w:rsidRDefault="000331D6" w:rsidP="00C12D30">
      <w:pPr>
        <w:rPr>
          <w:sz w:val="28"/>
          <w:szCs w:val="28"/>
        </w:rPr>
      </w:pPr>
      <w:r w:rsidRPr="000331D6">
        <w:rPr>
          <w:sz w:val="28"/>
          <w:szCs w:val="28"/>
        </w:rPr>
        <w:lastRenderedPageBreak/>
        <w:drawing>
          <wp:inline distT="0" distB="0" distL="0" distR="0" wp14:anchorId="356373FC" wp14:editId="04711DCC">
            <wp:extent cx="5940425" cy="1918970"/>
            <wp:effectExtent l="0" t="0" r="3175" b="5080"/>
            <wp:docPr id="143766476" name="Рисунок 1" descr="Изображение выглядит как текст, снимок экрана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66476" name="Рисунок 1" descr="Изображение выглядит как текст, снимок экрана, число, линия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2F591" w14:textId="0E706676" w:rsidR="000331D6" w:rsidRDefault="00FC3B31" w:rsidP="00C12D30">
      <w:pPr>
        <w:rPr>
          <w:sz w:val="28"/>
          <w:szCs w:val="28"/>
        </w:rPr>
      </w:pPr>
      <w:r w:rsidRPr="00FC3B31">
        <w:rPr>
          <w:sz w:val="28"/>
          <w:szCs w:val="28"/>
        </w:rPr>
        <w:drawing>
          <wp:inline distT="0" distB="0" distL="0" distR="0" wp14:anchorId="091775E4" wp14:editId="5C28AFD9">
            <wp:extent cx="5940425" cy="1917700"/>
            <wp:effectExtent l="0" t="0" r="3175" b="6350"/>
            <wp:docPr id="586388099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388099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EEC24" w14:textId="77777777" w:rsidR="00FC3B31" w:rsidRPr="007862C3" w:rsidRDefault="00FC3B31" w:rsidP="00C12D30">
      <w:pPr>
        <w:rPr>
          <w:sz w:val="28"/>
          <w:szCs w:val="28"/>
        </w:rPr>
      </w:pPr>
    </w:p>
    <w:p w14:paraId="48007D05" w14:textId="77777777" w:rsidR="00C12D30" w:rsidRDefault="00C12D30" w:rsidP="00C12D30">
      <w:pPr>
        <w:numPr>
          <w:ilvl w:val="0"/>
          <w:numId w:val="1"/>
        </w:numPr>
        <w:rPr>
          <w:sz w:val="28"/>
          <w:szCs w:val="28"/>
        </w:rPr>
      </w:pPr>
      <w:r w:rsidRPr="007862C3">
        <w:rPr>
          <w:sz w:val="28"/>
          <w:szCs w:val="28"/>
        </w:rPr>
        <w:t>Какая сумма денег имеется на расчетном счете организации на конец февраля, марта</w:t>
      </w:r>
      <w:r>
        <w:rPr>
          <w:sz w:val="28"/>
          <w:szCs w:val="28"/>
        </w:rPr>
        <w:t xml:space="preserve">, </w:t>
      </w:r>
      <w:r w:rsidRPr="00681C2B">
        <w:rPr>
          <w:sz w:val="28"/>
          <w:szCs w:val="28"/>
        </w:rPr>
        <w:t>апреля</w:t>
      </w:r>
      <w:r w:rsidRPr="007862C3">
        <w:rPr>
          <w:sz w:val="28"/>
          <w:szCs w:val="28"/>
        </w:rPr>
        <w:t>? На каком счете бухгалтерского учета отражается эта информация?</w:t>
      </w:r>
    </w:p>
    <w:p w14:paraId="55C90953" w14:textId="77777777" w:rsidR="00C12D30" w:rsidRDefault="00C12D30" w:rsidP="00C12D30">
      <w:pPr>
        <w:rPr>
          <w:sz w:val="28"/>
          <w:szCs w:val="28"/>
        </w:rPr>
      </w:pPr>
      <w:r w:rsidRPr="00AB21CF">
        <w:rPr>
          <w:sz w:val="28"/>
          <w:szCs w:val="28"/>
        </w:rPr>
        <w:t xml:space="preserve">(ОСВ по счету </w:t>
      </w:r>
      <w:r>
        <w:rPr>
          <w:sz w:val="28"/>
          <w:szCs w:val="28"/>
        </w:rPr>
        <w:t>51</w:t>
      </w:r>
      <w:r w:rsidRPr="00AB21CF">
        <w:rPr>
          <w:sz w:val="28"/>
          <w:szCs w:val="28"/>
        </w:rPr>
        <w:t>)</w:t>
      </w:r>
    </w:p>
    <w:p w14:paraId="7255E80D" w14:textId="75FD7CDC" w:rsidR="00CF546C" w:rsidRDefault="00CF546C" w:rsidP="00C12D30">
      <w:pPr>
        <w:rPr>
          <w:sz w:val="28"/>
          <w:szCs w:val="28"/>
        </w:rPr>
      </w:pPr>
      <w:r w:rsidRPr="00CF546C">
        <w:rPr>
          <w:sz w:val="28"/>
          <w:szCs w:val="28"/>
        </w:rPr>
        <w:drawing>
          <wp:inline distT="0" distB="0" distL="0" distR="0" wp14:anchorId="18ABEB7A" wp14:editId="105064D5">
            <wp:extent cx="5940425" cy="1711960"/>
            <wp:effectExtent l="0" t="0" r="3175" b="2540"/>
            <wp:docPr id="2086254151" name="Рисунок 1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254151" name="Рисунок 1" descr="Изображение выглядит как текст, Шрифт, число, линия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B025E" w14:textId="6D3A0E5C" w:rsidR="00CF546C" w:rsidRDefault="00FE5D8B" w:rsidP="00C12D30">
      <w:pPr>
        <w:rPr>
          <w:sz w:val="28"/>
          <w:szCs w:val="28"/>
        </w:rPr>
      </w:pPr>
      <w:r w:rsidRPr="00FE5D8B">
        <w:rPr>
          <w:sz w:val="28"/>
          <w:szCs w:val="28"/>
        </w:rPr>
        <w:drawing>
          <wp:inline distT="0" distB="0" distL="0" distR="0" wp14:anchorId="6745C339" wp14:editId="01402738">
            <wp:extent cx="5940425" cy="1708150"/>
            <wp:effectExtent l="0" t="0" r="3175" b="6350"/>
            <wp:docPr id="15296894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6894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804BE" w14:textId="5BB59279" w:rsidR="00FE5D8B" w:rsidRDefault="001E56F6" w:rsidP="00C12D30">
      <w:pPr>
        <w:rPr>
          <w:sz w:val="28"/>
          <w:szCs w:val="28"/>
        </w:rPr>
      </w:pPr>
      <w:r w:rsidRPr="001E56F6">
        <w:rPr>
          <w:sz w:val="28"/>
          <w:szCs w:val="28"/>
        </w:rPr>
        <w:lastRenderedPageBreak/>
        <w:drawing>
          <wp:inline distT="0" distB="0" distL="0" distR="0" wp14:anchorId="5FC10904" wp14:editId="52C34B1C">
            <wp:extent cx="5940425" cy="1728470"/>
            <wp:effectExtent l="0" t="0" r="3175" b="5080"/>
            <wp:docPr id="152547754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47754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A9FD0" w14:textId="77777777" w:rsidR="001E56F6" w:rsidRPr="007862C3" w:rsidRDefault="001E56F6" w:rsidP="00C12D30">
      <w:pPr>
        <w:rPr>
          <w:sz w:val="28"/>
          <w:szCs w:val="28"/>
        </w:rPr>
      </w:pPr>
    </w:p>
    <w:p w14:paraId="1C778D32" w14:textId="77777777" w:rsidR="00C12D30" w:rsidRDefault="00C12D30" w:rsidP="00C12D30">
      <w:pPr>
        <w:numPr>
          <w:ilvl w:val="0"/>
          <w:numId w:val="1"/>
        </w:numPr>
        <w:rPr>
          <w:sz w:val="28"/>
          <w:szCs w:val="28"/>
        </w:rPr>
      </w:pPr>
      <w:r w:rsidRPr="007862C3">
        <w:rPr>
          <w:sz w:val="28"/>
          <w:szCs w:val="28"/>
        </w:rPr>
        <w:t xml:space="preserve">Какова ситуация взаиморасчетов с покупателями на конец </w:t>
      </w:r>
      <w:r>
        <w:rPr>
          <w:sz w:val="28"/>
          <w:szCs w:val="28"/>
        </w:rPr>
        <w:t>апреля</w:t>
      </w:r>
      <w:r w:rsidRPr="007862C3">
        <w:rPr>
          <w:sz w:val="28"/>
          <w:szCs w:val="28"/>
        </w:rPr>
        <w:t>? Кто кому должен: мы должны покупателям или они нам и какие суммы? На каком счете бухгалтерского учета отражается эта информация?</w:t>
      </w:r>
    </w:p>
    <w:p w14:paraId="60B4691A" w14:textId="0430E364" w:rsidR="00C12D30" w:rsidRDefault="00C12D30" w:rsidP="00C12D30">
      <w:pPr>
        <w:rPr>
          <w:sz w:val="28"/>
          <w:szCs w:val="28"/>
        </w:rPr>
      </w:pPr>
      <w:r w:rsidRPr="00AB21CF">
        <w:rPr>
          <w:sz w:val="28"/>
          <w:szCs w:val="28"/>
        </w:rPr>
        <w:t xml:space="preserve">(ОСВ по счету </w:t>
      </w:r>
      <w:r>
        <w:rPr>
          <w:sz w:val="28"/>
          <w:szCs w:val="28"/>
        </w:rPr>
        <w:t>62</w:t>
      </w:r>
      <w:r w:rsidRPr="00AB21CF">
        <w:rPr>
          <w:sz w:val="28"/>
          <w:szCs w:val="28"/>
        </w:rPr>
        <w:t>)</w:t>
      </w:r>
    </w:p>
    <w:p w14:paraId="59D71015" w14:textId="697BBB9F" w:rsidR="004338F7" w:rsidRDefault="00403A40" w:rsidP="00C12D30">
      <w:pPr>
        <w:rPr>
          <w:sz w:val="28"/>
          <w:szCs w:val="28"/>
        </w:rPr>
      </w:pPr>
      <w:r w:rsidRPr="00403A40">
        <w:rPr>
          <w:sz w:val="28"/>
          <w:szCs w:val="28"/>
        </w:rPr>
        <w:drawing>
          <wp:inline distT="0" distB="0" distL="0" distR="0" wp14:anchorId="4AD9B03B" wp14:editId="62DB8940">
            <wp:extent cx="5940425" cy="1821815"/>
            <wp:effectExtent l="0" t="0" r="3175" b="6985"/>
            <wp:docPr id="1815310003" name="Рисунок 1" descr="Изображение выглядит как текст, линия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310003" name="Рисунок 1" descr="Изображение выглядит как текст, линия, число, Шриф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ECF68" w14:textId="7CB12B31" w:rsidR="00403A40" w:rsidRDefault="00A7765C" w:rsidP="00C12D30">
      <w:pPr>
        <w:rPr>
          <w:sz w:val="28"/>
          <w:szCs w:val="28"/>
        </w:rPr>
      </w:pPr>
      <w:r>
        <w:rPr>
          <w:sz w:val="28"/>
          <w:szCs w:val="28"/>
        </w:rPr>
        <w:t>Покупатель Б должен 70 000</w:t>
      </w:r>
    </w:p>
    <w:p w14:paraId="4A38C9DE" w14:textId="4CBC3063" w:rsidR="00A7765C" w:rsidRPr="00C12D30" w:rsidRDefault="00A7765C" w:rsidP="00C12D30">
      <w:pPr>
        <w:rPr>
          <w:sz w:val="28"/>
          <w:szCs w:val="28"/>
        </w:rPr>
      </w:pPr>
      <w:r>
        <w:rPr>
          <w:sz w:val="28"/>
          <w:szCs w:val="28"/>
        </w:rPr>
        <w:t>Покупатель В должен 20 000</w:t>
      </w:r>
    </w:p>
    <w:sectPr w:rsidR="00A7765C" w:rsidRPr="00C12D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F94A26"/>
    <w:multiLevelType w:val="multilevel"/>
    <w:tmpl w:val="C2FE3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951319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D30"/>
    <w:rsid w:val="000331D6"/>
    <w:rsid w:val="000A6A21"/>
    <w:rsid w:val="001E56F6"/>
    <w:rsid w:val="00242A58"/>
    <w:rsid w:val="002A1637"/>
    <w:rsid w:val="003C740E"/>
    <w:rsid w:val="00403A40"/>
    <w:rsid w:val="004338F7"/>
    <w:rsid w:val="00626FE4"/>
    <w:rsid w:val="00A7765C"/>
    <w:rsid w:val="00BF7FE0"/>
    <w:rsid w:val="00C12D30"/>
    <w:rsid w:val="00C83373"/>
    <w:rsid w:val="00CC27E5"/>
    <w:rsid w:val="00CF546C"/>
    <w:rsid w:val="00D876ED"/>
    <w:rsid w:val="00DE31DF"/>
    <w:rsid w:val="00F84555"/>
    <w:rsid w:val="00FC3B31"/>
    <w:rsid w:val="00FE5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375561"/>
  <w15:chartTrackingRefBased/>
  <w15:docId w15:val="{3A88B995-8BA4-4398-ACA1-2FBFB871AE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12D30"/>
    <w:pPr>
      <w:spacing w:before="60" w:after="60" w:line="240" w:lineRule="auto"/>
      <w:ind w:firstLine="709"/>
      <w:jc w:val="both"/>
    </w:pPr>
    <w:rPr>
      <w:rFonts w:ascii="Times New Roman" w:eastAsiaTheme="minorEastAsia" w:hAnsi="Times New Roman" w:cs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C12D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12D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12D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12D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12D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12D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12D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12D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12D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12D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C12D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C12D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12D3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12D3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12D3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12D3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12D3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12D3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12D3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12D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12D30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C12D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12D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12D3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C12D3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12D3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12D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C12D3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C12D3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155</Words>
  <Characters>888</Characters>
  <Application>Microsoft Office Word</Application>
  <DocSecurity>0</DocSecurity>
  <Lines>7</Lines>
  <Paragraphs>2</Paragraphs>
  <ScaleCrop>false</ScaleCrop>
  <Company/>
  <LinksUpToDate>false</LinksUpToDate>
  <CharactersWithSpaces>1041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Филиппова Екатерина Романовна</dc:creator>
  <cp:keywords/>
  <dc:description/>
  <cp:lastModifiedBy>Филиппова Екатерина Романовна</cp:lastModifiedBy>
  <cp:revision>27</cp:revision>
  <dcterms:created xsi:type="dcterms:W3CDTF">2024-05-08T12:23:00Z</dcterms:created>
  <dcterms:modified xsi:type="dcterms:W3CDTF">2024-05-08T21:21:00Z</dcterms:modified>
</cp:coreProperties>
</file>