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3460"/>
          <w:sz w:val="60"/>
          <w:szCs w:val="60"/>
        </w:rPr>
        <w:t xml:space="preserve">ПОЛНЫЙ АНАЛИЗ СИСТЕМЫ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SMC/ICT Liquidity Trading Bots v5.0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Все баги • Все исправления • Лимитные ордера • Telegram логика • Ошибка 109425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800"/>
        <w:gridCol w:w="5026"/>
      </w:tblGrid>
      <w:tr>
        <w:trPr>
          <w:tblHeader/>
        </w:trP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Дата документа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Апрель 2026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Версия кода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v5.0 (финальная)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Биржа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 Futures (USDT Perpetuals)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Binance Futures / Bybit fallback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Render.com (3 сервиса)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Bot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Главная причина молчания SHORT бота</w:t>
      </w:r>
    </w:p>
    <w:p>
      <w:pPr>
        <w:pBdr>
          <w:left w:val="thick" w:color="DC2626" w:sz="12" w:space="8"/>
        </w:pBdr>
        <w:shd w:fill="FEF2F2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DC2626"/>
          <w:sz w:val="21"/>
          <w:szCs w:val="21"/>
        </w:rPr>
        <w:t xml:space="preserve">🚨  КРИТИЧЕСКИЙ БАГ: SHORT бот молчал целый день из-за одной настройки — SIGNAL_TTL_HOURS = 24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Как работает _is_fresh() и почему это блокировало всё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 файле short-bot/src/main.py есть функция _is_fresh(). Она проверяет: 'Есть ли по этому символу активный сигнал моложе SIGNAL_TTL_HOURS часов?' Если ДА — символ пропускается. Логика задумана правильно (не открывать позицию если уже есть свежий сигнал), но TTL = 24 часа полностью ломал бота.</w:t>
      </w:r>
    </w:p>
    <w:p>
      <w:pPr>
        <w:spacing w:after="8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Что происходило: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Бот запускается, делает первый скан 300-400 символов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Создаёт сигналы и сохраняет их в Redis с текущим временем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Запускает второй скан через 2 минуты — для КАЖДОГО символа находит 'свежий сигнал' (моложе 24ч)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Пропускает ВСЕ символы, не создаёт ни одного нового сигнала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Это продолжается 24 часа — пока старые сигналы не 'протухнут'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Файл: short-bot/src/main.py, строка ~95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Config: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SIGNAL_TTL_HOURS = 24    # ❌ БЫЛО — 24 часа блокировало всё!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SIGNAL_TTL_HOURS = 2     # ✅ СТАЛО — 2 часа (разумный TTL)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Функция _is_fresh(), строка ~571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_is_fresh(existing: List[Dict]) -&gt; bool: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not existing: return False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age_h = (datetime.utcnow() - parse_time(existing[0])).total_seconds() / 3600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age_h &lt; Config.SIGNAL_TTL_HOURS  # ← этот TTL блокировал всё</w:t>
      </w:r>
    </w:p>
    <w:p>
      <w:pPr>
        <w:spacing w:after="80" w:before="8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Место вызова, строка ~1254: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_is_fresh(state.redis.get_signals(Config.BOT_TYPE, symbol, limit=1)):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continue  # ← пропускаем символ</w:t>
      </w:r>
    </w:p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Ошибка 109425 — полный разбор</w:t>
      </w:r>
    </w:p>
    <w:p>
      <w:pPr>
        <w:pBdr>
          <w:left w:val="thick" w:color="92400E" w:sz="12" w:space="8"/>
        </w:pBdr>
        <w:shd w:fill="FFFBE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92400E"/>
          <w:sz w:val="21"/>
          <w:szCs w:val="21"/>
        </w:rPr>
        <w:t xml:space="preserve">📍  Ошибка: ❌ [BingX] code=109425 | LIGHT-USDT not exist, please verify it in api: /openApi/swap/v2/quote/contracts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Что означает эта ошибка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Код 109425 означает: символ не существует на BingX или деактивирован (делистинг). BingX вернул этот код когда бот пытается получить позиции или обновить SL для символа, которого нет в списке активных контрактов биржи.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Где и почему возникает</w:t>
      </w:r>
    </w:p>
    <w:p>
      <w:pPr>
        <w:spacing w:after="80" w:before="8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600"/>
        <w:gridCol w:w="28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 в коде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update_stop_loss()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shared/api/bingx_client.py:500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get_positions(symbol) запрашивает LIGHT-USDT, которого нет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place_order()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shared/api/bingx_client.py:370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is_symbol_active() не нашёл символ в contracts cache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_cleanup_zombie_positions()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shared/core/position_tracker.py:120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Пытается проверить позицию по удалённому символу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zombie cleanup TG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shared/core/position_tracker.py:153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Уведомление о закрытии zombie позиции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Полный путь запроса — откуда берётся ошибка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Position Tracker каждые 30 сек читает сигналы из Redis (все символы со status=active)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Для каждого символа вызывает _check_one() → _check_trailing() → _move_sl()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_move_sl() вызывает auto_trader.bingx.update_stop_loss('LIGHT-USDT',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update_stop_loss вызывает get_positions('LIGHT-USDT')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BingX: _format_symbol_for_positions('LIGHT-USDT') → параметр symbol='LIGHT-USDT'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BingX API: символа нет → code=109425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Три формата символов в BingX — вот в чём путаница</w:t>
      </w:r>
    </w:p>
    <w:p>
      <w:pPr>
        <w:spacing w:after="80" w:before="80"/>
      </w:pPr>
    </w:p>
    <w:p>
      <w:pPr>
        <w:pBdr>
          <w:left w:val="thick" w:color="92400E" w:sz="12" w:space="8"/>
        </w:pBdr>
        <w:shd w:fill="FFFBE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92400E"/>
          <w:sz w:val="21"/>
          <w:szCs w:val="21"/>
        </w:rPr>
        <w:t xml:space="preserve">⚠️  BingX использует разные форматы для разных endpoint'ов. Это главный источник путаницы!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800"/>
        <w:gridCol w:w="1800"/>
        <w:gridCol w:w="16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Нужный формат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в коде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/openApi/swap/v2/trade/order (place)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ATOM-USDT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ATOM-USDT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_normalize_symbol()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/openApi/swap/v2/user/positions (get pos)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ATOM-USDT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LIGHT-USDT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_format_symbol_for_positions()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/openApi/swap/v2/trade/allOpenOrders (cancel)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ATOMUSDT (без дефиса)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LIGHTUSDT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_normalize_symbol() → без дефиса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/openApi/swap/v2/quote/contracts (contracts)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ATOM-USDT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ATOM-USDT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ключ в _symbol_info_cache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Файлы которые нужно проверить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shared/api/bingx_client.py — ключевые методы</w:t>
      </w:r>
    </w:p>
    <w:p>
      <w:pPr>
        <w:spacing w:after="80" w:before="8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200"/>
        <w:gridCol w:w="900"/>
        <w:gridCol w:w="24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если сломан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_normalize_symbol()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~254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Убирает дефисы: ATOM-USDT → ATOMUSDT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TP/SL ордера не принимаются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_format_symbol_for_positions()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~258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Добавляет дефис: ATOMUSDT → ATOM-USDT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get_positions возвращает пустой список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_load_contracts()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~186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Загружает список символов с BingX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Символы не находятся в кеше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is_symbol_active()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~233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Проверяет есть ли символ на BingX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Делистинг не определяется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place_order()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~370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Открывает позицию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109400/109425 если символ удалён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update_stop_loss()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Обновляет SL на бирже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109425 если символ делистирован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get_positions()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~301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Получает открытые позиции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109425 если символ не существует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2.6 Почему 109425 не критична и что с ней делать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Ошибка 109425 означает что символ удалён с биржи после того как ваш бот открыл позицию (или создал сигнал). Это нормальная ситуация для мелких альткоинов — BingX периодически делистит малоликвидные монеты.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В логах — это ИНФОРМАЦИОННОЕ сообщение, не крэш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Zombie cleanup (v4.1+) автоматически закрывает такие позиции в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Blacklist делистинга (будущая фича) предотвратит повторные попытки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Как читать ошибку: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❌ [BingX] [/openApi/swap/v2/user/positions] code=109425 | LIGHT-USDT not exist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│                                     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│← Endpoint: получение позиций                      │← Символ LIGHT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                   └─ делистирован на BingX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Что происходит дальше в коде: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position_tracker.py ~387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sym_fmt in [bingx_symbol, symbol.replace('USDT','-USDT'), symbol]: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ok = await bingx.update_stop_loss(sym_fmt, ...)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ok: break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После 3 попыток всех форматов: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⚠️ [PT] SL на бирже не обновлён для LIGHTUSDT после 3 попыток — только Redis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→ Zombie cleanup удалит эту позицию при следующей проверке</w:t>
      </w:r>
    </w:p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Полный список всех исправленных багов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КРИТИЧЕСКИЕ (крэш бота)</w:t>
      </w:r>
    </w:p>
    <w:p>
      <w:pPr>
        <w:spacing w:after="80" w:before="8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60"/>
        <w:gridCol w:w="2200"/>
        <w:gridCol w:w="2200"/>
        <w:gridCol w:w="1800"/>
        <w:gridCol w:w="22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Баг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Строка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Nonee,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short-bot/main.py:957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NameError, SHORT не открывает позиции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None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SIGNAL_TTL = 24ч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short-bot/main.py:95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 молчит весь день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TTL → 2 часа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tbs_detected→tbs_found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long-bot/main.py:1040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NameError при Elliott block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Переименование переменной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MarketContext не init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long-bot+short-bot:308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AttributeError на state.market_ctx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Создание в lifespan()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 format mismatch sweep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long-bot/main.py:717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TypeError: float не итерируется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Добавлены веса к TP tuple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Circular import zombie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position_tracker.py:153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ImportError при cleanup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Удалён import _pnl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ENV: BINGX_SECRET_KEY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main.py all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ключ не найден</w:t>
            </w:r>
          </w:p>
        </w:tc>
        <w:tc>
          <w:tcPr>
            <w:tcW w:type="dxa" w:w="2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Fallback os.getenv chain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ВЫСОКИЕ (ломают Win Rate)</w:t>
      </w:r>
    </w:p>
    <w:p>
      <w:pPr>
        <w:spacing w:after="80" w:before="8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60"/>
        <w:gridCol w:w="2000"/>
        <w:gridCol w:w="1400"/>
        <w:gridCol w:w="1400"/>
        <w:gridCol w:w="34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 Buffer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1.5%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Меньше ложных выбиваний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MIN_SCORE LONG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65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Меньше слабых сигналов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MIN_SCORE SHORT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67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Качество SHORT сигналов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TP1 target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2.5%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R:R = 1.67:1 вместо 1:1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RSI_MIN_FOR_SHORT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Больше SHORT сигналов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Breakeven after TP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TP2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Не выбивает по BE сразу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OI stale check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Всегда сбрасывал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Только dict</w:t>
            </w:r>
          </w:p>
        </w:tc>
        <w:tc>
          <w:tcPr>
            <w:tcW w:type="dxa" w:w="34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Корректный OI change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СРЕДНИЕ (UX и стабильность)</w:t>
      </w:r>
    </w:p>
    <w:p>
      <w:pPr>
        <w:spacing w:after="80" w:before="80"/>
      </w:pP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60"/>
        <w:gridCol w:w="2400"/>
        <w:gridCol w:w="2200"/>
        <w:gridCol w:w="32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 symbol ATOMUSDT→ATOM-USDT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bingx_client.py:254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_normalize_symbol возвращает формат с дефисом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 timestamp 109400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bingx_client.py:130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Auto-retry с _sync_server_time()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.keys()/.set()/.lpush()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redis_client.py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20+ proxy методов для redis-py совместимости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MicroTrailing Redis crash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micro_trailing_stop.py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get_redis_client import исправлен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Zombie позиции в Redis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cleanup каждые 10 итераций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Active Pos = 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Читает signals:* status=active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429 Rate Limit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Задержка 1.5с между zombie TG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TP1=4% хардкод в sweep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long-bot/main.py:682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Использует Config.TP_LEVELS[0]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d_emoji crash _close_tp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position_tracker.py:429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Инициализация в начале метода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Elliott Wave ? = блок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elliott_detector.py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? = бонус, не жёсткий блок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BTC change не передан ShortFilter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short-bot/main.py</w:t>
            </w:r>
          </w:p>
        </w:tc>
        <w:tc>
          <w:tcPr>
            <w:tcW w:type="dxa" w:w="32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btc_chg_for_sf из market_ctx cache</w:t>
            </w:r>
          </w:p>
        </w:tc>
      </w:tr>
    </w:tbl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Новые фичи (добавленные в v5.0)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Market Context Filter (market_context.py)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Новый модуль контроля рыночного контекста. Вызывается перед каждым входом и может заблокировать сигнал по 4 причинам: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по умолч.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BTC корреляция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BTC_CORRELATION_FILTER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 (ВЫКЛ)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Блок LONG при BTC &lt; -3%/1ч. ВЫКЛ потому что альты независимы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Азиатская сессия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BLOCK_ASIAN_SESSION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 (ВКЛ)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Блок входов 03:00-06:00 UTC — много ложных пробоев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Дневной P&amp;L стоп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DAILY_LOSS_STOP_PCT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-5.0%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Стоп торговли при -5% убытка за день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Altcoin Decoupling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Авто (бонус)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+5..+12 к скору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Бонус если альт растёт пока BTC падает — сильный нарратив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Cooldown после SL (F-07)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После закрытия позиции по стоп-лоссу на этот символ устанавливается 'cooldown' — период запрета повторного входа. Это предотвращает переторговку в убыточной зоне.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ключ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Продолжительность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position_tracker.py:609-617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sl_cooldown:{symbol}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2-4 часа (рандомно)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long-bot/main.py:576-588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sl_cooldown:{bot_type}:{symbol}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Проверяется перед scan_symbol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Sector Correlation Filter (sector_mapper.py)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Предотвращает одновременное открытие слишком многих позиций в одном секторе. Если у вас уже открыты 3 DeFi монеты — четвёртая DeFi монета блокируется.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Файл: shared/utils/sector_mapper.py (новый)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Маппинг: 150+ монет → секторы (DeFi, GameFi, L1, L2, AI, Meme, RWA, Infra)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Лимит: MAX_PER_SECTOR = 3 позиции в одном секторе одновременно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Market Regime Detector (market_regime.py)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Определяет текущий режим рынка BTC и адаптирует стратегию входа: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Признаки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 боту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bull_trend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EMA20 &gt; EMA50, BTC растёт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Агрессивные лонги, консервативные шорты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bear_trend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EMA20 &lt; EMA50, BTC падает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Агрессивные шорты, только ключевые лонги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sideways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EMA20 ≈ EMA50, ATR низкий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Контртрендовые входы, уже бе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high_volatility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ATR &gt; 5%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Уменьшить размер позиции на 50%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Volume Profile с POC (volume_profile.py)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Рассчитывает уровни на основе распределения объёма. Point of Control (POC) — уровень максимального объёма — является магнитом для цены.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POC (Point of Control): уровень макс. объёма → +8 к скору если цена у 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VAH (Value Area High): верхняя граница 70% объёма → цель для шорта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VAL (Value Area Low): нижняя граница 70% объёма → цель для лонга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HVN/LVN: High/Low Volume Nodes → уровни поддержки/сопротивления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4.6 CoinGlass Liquidation Clusters (coinglass_client.py)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Интеграция с CoinGlass API для получения кластеров ликвидаций. Цена притягивается к скоплениям ликвидаций как магнитом.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Метод: get_liquidation_clusters(symbol) → топ-10 кластеров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Рекомендации: avoid_long / avoid_short / safe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ENV переменная: COINGLASS_API_KEY (опционально)</w:t>
      </w:r>
    </w:p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Полная логика Telegram уведомлений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Цепочка сообщений для одной сделки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Все сообщения по одной сделке объединены в один тред (thread) через reply_to_message_id. Главное сообщение — сигнал, все остальные — ответы на него.</w:t>
      </w:r>
    </w:p>
    <w:p>
      <w:pPr>
        <w:spacing w:after="80" w:before="80"/>
      </w:pPr>
    </w:p>
    <w:p>
      <w:pPr>
        <w:pBdr>
          <w:left w:val="thick" w:color="0F3460" w:sz="12" w:space="8"/>
        </w:pBdr>
        <w:shd w:fill="EFF6FF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0F3460"/>
          <w:sz w:val="21"/>
          <w:szCs w:val="21"/>
        </w:rPr>
        <w:t xml:space="preserve">💡  Механизм: telegram.send_signal() возвращает message_id → сохраняется в signal[tg_msg_id] → Redis. Все последующие уведомления вызывают send_reply(msg, reply_to_message_id=tg_msg_id)</w:t>
      </w:r>
    </w:p>
    <w:p>
      <w:pPr>
        <w:spacing w:after="80" w:before="8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360"/>
        <w:gridCol w:w="2800"/>
        <w:gridCol w:w="2200"/>
        <w:gridCol w:w="2666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🔥 LONG/SHORT SIGNAL — главное сообщение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telegram.send_signal()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main.py:1255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Лимит-ордер установлен ⏳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_tg_reply(limit_set_msg)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auto_trader.py:_execute_limit_entry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Лимит исполнен / ⚡ Fallback на маркет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_tg_reply(filled_msg)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auto_trader.py:_execute_limit_entry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🤖 AUTO-TRADE — подтверждение открытия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_tg_reply(notify_msg)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auto_trader.py:486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🎯 TP1/6 взят! P&amp;L +X%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telegram._notify()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position_tracker.py:_close_tp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🎢 Стоп передвинут — ТРЕЙЛИНГ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telegram._notify()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position_tracker.py:_move_sl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🛑 Стоп выбит / ✅ Все TP закрыты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telegram._notify()</w:t>
            </w:r>
          </w:p>
        </w:tc>
        <w:tc>
          <w:tcPr>
            <w:tcW w:type="dxa" w:w="266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Форматы сообщений (telegram.py)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format_long_signal() / format_short_signal() — строка ~239/280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Главный сигнал. Включает: символ с хештегом (#SYMBOL), скор и силу сигнала, паттерн, индикаторы, Entry/SL/TP1-TP6 с процентами, плечо, риск, время действия сигнала.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format_tp_hit() — строка ~327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Уведомление о взятии тейк-профита. Показывает номер TP, цену входа, цену TP, P&amp;L в процентах, время в сделке, сколько TP осталось.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format_sl_hit() — строка ~344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Уведомление о срабатывании стопа. Различает причины: 'стоп-лосс', 'трейлинг-стоп', 'ручное закрытие'. Показывает итоговый P&amp;L включая взятые TP.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format_trailing_update() — строка ~368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Уведомление о передвижении SL. Показывает старый и новый SL с процентами от входа. Если SL в плюсе — позиция защищена.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Что ОТСУТСТВУЕТ в текущей версии</w:t>
      </w:r>
    </w:p>
    <w:p>
      <w:pPr>
        <w:pBdr>
          <w:left w:val="thick" w:color="92400E" w:sz="12" w:space="8"/>
        </w:pBdr>
        <w:shd w:fill="FFFBE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92400E"/>
          <w:sz w:val="21"/>
          <w:szCs w:val="21"/>
        </w:rPr>
        <w:t xml:space="preserve">⚠️  Следующие уведомления описаны в ТЗ но НЕ реализованы в коде telegram.py. Их нужно добавить!</w:t>
      </w:r>
    </w:p>
    <w:p>
      <w:pPr>
        <w:spacing w:after="80" w:before="8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200"/>
        <w:gridCol w:w="2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Должно быть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добавить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Лимитный ордер выставлен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Лимит #SYMBOL ⏳ Жду исполнения (TTL=5 мин)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auto_trader.py:_execute_limit_entry → telegram.send_reply()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 исполнен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Лимит исполнен #SYMBOL @ $X.XX | Slippage: -0.07%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limit_executor.py → callback → telegram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 отменён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Лимит отменён #SYMBOL — не исполнился за N мин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limit_executor.py: EXPIRED status → telegram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digest 23:55 UTC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📊 Итоги дня: P&amp;L / WR / Best / Worst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Новый scheduler в main.py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Cooldown уведомление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⏸ #SYMBOL в cooldown N часов после SL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position_tracker.py после SL close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Telegram команды бота</w:t>
      </w:r>
    </w:p>
    <w:p>
      <w:pPr>
        <w:spacing w:after="80" w:before="8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800"/>
        <w:gridCol w:w="2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/status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Статус бота: запущен/пауза, позиций, P&amp;L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telegram.py:cmd_status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/signals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Список активных сигналов из Redis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telegram.py:cmd_signals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/positions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Все открытые позиции с P&amp;L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telegram.py:cmd_positions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/stats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Статистика: WR, P&amp;L, сделки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telegram.py:cmd_stats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/balance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Баланс BingX счёта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telegram.py:cmd_balance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/pause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Пауза сканирования (не закрывает позиции)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telegram.py:cmd_pause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/resume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Возобновить сканирование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telegram.py:cmd_resume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/setscore 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Изменить MIN_SCORE на лету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telegram.py:cmd_set_min_score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/closeall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Закрыть все позиции на бирже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telegram.py:cmd_closeall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/clearpos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Очистить Redis (не закрывает биржу!)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telegram.py:cmd_clearpos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/cleanup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Zombie cleanup — проверить vs биржа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telegram.py:cmd_cleanup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/sync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Синхронизация Redis с реальными позициями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telegram.py:cmd_sync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/flushdb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ОПАСНО: очистить весь Redis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telegram.py:cmd_flushdb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/daily_rep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Отчёт за сегодня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telegram.py:cmd_daily_report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/alltradestat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Статистика всех сделок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telegram.py:cmd_alltradestat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/emergency_stop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Аварийная остановка всего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telegram.py:cmd_emergency_stop</w:t>
            </w:r>
          </w:p>
        </w:tc>
      </w:tr>
    </w:tbl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Лимитные ордера — полная логика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Как работает LimitExecutor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Лимитные ордера используются когда у сигнала есть Quality Order Block (OB quality &gt;= 70). В этом случае вместо немедленного маркет-входа выставляется лимитка на уровне OB.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Таймфрейм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лимитки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 сек (1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Быстрые монеты — долго ждать нельзя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150 сек (2.5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Средняя волатильность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 сек (5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Стандарт по умолчанию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600 сек (10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Медленные движения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1200 сек (20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Очень медленные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3600 сек (60 мин)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Дневные свечи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Файлы и логика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shared/execution/limit_executor.py — ключевые классы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LimitOrderConfig: параметры лимитки (symbol, price, TTL, micro_steps,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LimitOrderResult: результат (PENDING/FILLED/EXPIRED/FALLBACK_TO_MARKET)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LimitExecutor.execute(): ждёт TTL/2, делает micro_steps, затем fallback на маркет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SlippageTracker: отслеживает проскальзывание для аналитики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shared/execution/auto_trader.py — метод _execute_limit_entry()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Проверяет should_use_limit(signal) — нужна ли лимитка (OB quality &gt;= 70)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Вычисляет adaptive TTL по таймфрейму и свежести 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Вызывает limit_executor.execute() с callback=_fallback_to_market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При FILLED: обновляет entry_price, открывает позицию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При FALLBACK: входит по маркету по фактической цене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При EXPIRED: позиция НЕ открывается, пропускается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ENV переменные для лимиток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LIMIT_ORDER_ENABLED=true      # Включить лимитные ордера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LIMIT_FALLBACK_TIMEOUT=300    # TTL по умолчанию (сек)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LIMIT_MICRO_STEP_PCT=0.02     # Шаг подтягивания лимитки (%)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Что не реализовано в текущей версии</w:t>
      </w:r>
    </w:p>
    <w:p>
      <w:pPr>
        <w:pBdr>
          <w:left w:val="thick" w:color="92400E" w:sz="12" w:space="8"/>
        </w:pBdr>
        <w:shd w:fill="FFFBE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92400E"/>
          <w:sz w:val="21"/>
          <w:szCs w:val="21"/>
        </w:rPr>
        <w:t xml:space="preserve">⚠️  LimitExecutor использует asyncio.sleep() как заглушку — реальное исполнение лимитного ордера на бирже НЕ реализовано. execute() всегда идёт через fallback на маркет!</w:t>
      </w:r>
    </w:p>
    <w:p>
      <w:pPr>
        <w:spacing w:after="8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Для полной реализации лимиток нужно: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Вызывать bingx.place_order() с type=LIMIT и limit_price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Опрашивать статус ордера через get_order_status()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При исполнении — открывать позицию с фактической ценой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При истечении TTL — отменять ордер через cancel_order()</w:t>
      </w:r>
    </w:p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Карта файлов — что где искать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функции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long-bot/src/main.py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 бот: FastAPI, scan loop, signal creation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scan_symbol(), lifespan(), scan_all()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short-bot/src/main.py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 бот: аналог long, но ищет шорты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scan_symbol(), _is_fresh(), ShortFilter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Веб-дашборд Flask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api_active_positions(), api_stats(), api_trades()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shared/api/bingx_client.py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BingX API клиент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place_order(), get_positions(), update_stop_loss()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shared/execution/auto_trader.py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Исполнение сделок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execute_signal(), open_position(), _tg_reply()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shared/execution/limit_executor.py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Лимитные ордера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execute(), calculate_adaptive_ttl(), SlippageTracker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shared/execution/micro_trailing_stop.py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Micro-Step Trailing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initialize(), update(), get_trailing_price()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shared/core/position_tracker.py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Трекер позиций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_scan_all(), _move_sl(), _close_tp(), _cleanup_zombie()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shared/core/scorer.py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Скоринг сигналов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LongScorer.calculate_score(), ShortScorer.calculate_score()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shared/core/short_filter.py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Фильтр SHORT входов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ShortFilter.check(), RSI_MIN_FOR_SHORT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shared/core/market_context.py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Контекст рынка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MarketContextFilter.check(), BTC filter, session filter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shared/core/tbs_detector.py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TBS паттерн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detect_tbs(), ретест уровня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shared/core/order_block_detector.py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Blocks ICT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detect_order_blocks(), quality scoring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shared/core/elliott_detector.py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Elliott Wave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detect_waves(), волновая структура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shared/core/market_regime.py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Режим рынка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detect_regime() → bull/bear/sideways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shared/core/volume_profile.py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calculate_poc(), get_value_area()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shared/upstash/redis_client.py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Upstash клиент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Все proxy методы: set/get/keys/lpush/hset...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shared/bot/telegram.py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Telegram уведомления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format_*signal(), format_tp_hit(), cmd_*()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shared/utils/sector_mapper.py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Секторная классификация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get_sector(symbol), MAX_PER_SECTOR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shared/api/coinglass_client.py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CoinGlass API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get_liquidation_clusters()</w:t>
            </w:r>
          </w:p>
        </w:tc>
      </w:tr>
    </w:tbl>
    <w:p>
      <w:pPr>
        <w:pBdr>
          <w:bottom w:val="single" w:color="E5E7EB" w:sz="3" w:space="1"/>
        </w:pBdr>
        <w:spacing w:after="160" w:before="160"/>
      </w:pPr>
    </w:p>
    <w:p>
      <w:pPr>
        <w:pStyle w:val="Heading1"/>
        <w:pBdr>
          <w:bottom w:val="single" w:color="0F34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Деплой и Redis — инструкция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Шаги для первого деплоя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Залить архив на GitHub: git init → git add . → git commit → 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 Render.com: New Service → Web Service → подключить GitHub репо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 Bot: Root Dir = long-bot, Build = pip install -r requirements.txt, Start = uvicorn src.main:app --host 0.0.0.0 --port $PORT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Bot: Root Dir = short-bot (аналогично)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Dashboard: Root Dir = dashboard, Start = gunicorn -b 0.0.0.0:$PORT app:app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Заполнить ENV переменные из .env.example для каждого сервиса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Очистить Redis (Upstash Dashboard → Flush DB) — удалить старые данные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Проверить логи: должно появиться '✅ BingX OK (DEMO) equity=...' без 109400/109425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Зачем очищать Redis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хранит историю всех сигналов, позиций, статистику. Старые записи содержат баги (неправильный P&amp;L format, zombie позиции). После очистки боты стартуют с чистого листа — статистика на дашборде будет корректной.</w:t>
      </w:r>
    </w:p>
    <w:p>
      <w:pPr>
        <w:spacing w:after="80" w:before="80"/>
      </w:pPr>
    </w:p>
    <w:p>
      <w:pPr>
        <w:pBdr>
          <w:left w:val="thick" w:color="92400E" w:sz="12" w:space="8"/>
        </w:pBdr>
        <w:shd w:fill="FFFBEB" w:val="clear"/>
        <w:spacing w:after="80" w:before="80"/>
        <w:ind w:left="360" w:right="360"/>
      </w:pPr>
      <w:r>
        <w:rPr>
          <w:rFonts w:ascii="Arial" w:cs="Arial" w:eastAsia="Arial" w:hAnsi="Arial"/>
          <w:b w:val="false"/>
          <w:bCs w:val="false"/>
          <w:color w:val="92400E"/>
          <w:sz w:val="21"/>
          <w:szCs w:val="21"/>
        </w:rPr>
        <w:t xml:space="preserve">⚠️  После Flush DB дашборд покажет 0 trades, 0% WR. Это нормально — данные накопятся за первые часы торговли.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Как переключить на реальные деньги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В .env на Render — изменить: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BINGX_DEMO_MODE=false    # REAL деньги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BINGX_FORCE_REAL=false   # Дополнительная защита — оставить false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Рекомендуется: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RISK_PER_TRADE=0.0005    # 0.05% — вдвое меньше в начале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MAX_LONG_POSITIONS=10    # Половина лимита</w:t>
      </w:r>
    </w:p>
    <w:p>
      <w:r>
        <w:br w:type="page"/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Конец документа —</w:t>
      </w:r>
    </w:p>
    <w:p>
      <w:pPr>
        <w:jc w:val="center"/>
      </w:pPr>
      <w:r>
        <w:rPr>
          <w:rFonts w:ascii="Arial" w:cs="Arial" w:eastAsia="Arial" w:hAnsi="Arial"/>
          <w:color w:val="E5E7EB"/>
          <w:sz w:val="18"/>
          <w:szCs w:val="18"/>
        </w:rPr>
        <w:t xml:space="preserve">SMC/ICT Liquidity Bots v5.0 | Полный анализ | Апрель 2026</w:t>
      </w:r>
    </w:p>
    <w:sectPr>
      <w:headerReference w:type="default" r:id="rId7"/>
      <w:footerReference w:type="default" r:id="rId8"/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Стр.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из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 |  Апрель 2026  |  Только для внутреннего использования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SMC/ICT Trading Bots v5.0 — Полный анализ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		🔒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2026-04-27T07:11:00.694Z</dcterms:created>
  <dcterms:modified xsi:type="dcterms:W3CDTF">2026-04-27T07:11:00.695Z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