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57E2F" w14:textId="77777777" w:rsidR="00893319" w:rsidRPr="00E82B8B" w:rsidRDefault="00000000">
      <w:pPr>
        <w:spacing w:after="100"/>
        <w:jc w:val="center"/>
      </w:pPr>
      <w:r w:rsidRPr="00E82B8B">
        <w:rPr>
          <w:b/>
          <w:color w:val="1A3A5C"/>
          <w:sz w:val="48"/>
        </w:rPr>
        <w:t>Eric KAY HONG</w:t>
      </w:r>
    </w:p>
    <w:p w14:paraId="31A6BE8C" w14:textId="25D1F342" w:rsidR="00893319" w:rsidRPr="00E82B8B" w:rsidRDefault="00000000">
      <w:pPr>
        <w:spacing w:after="80"/>
        <w:jc w:val="center"/>
      </w:pPr>
      <w:r w:rsidRPr="00E82B8B">
        <w:rPr>
          <w:color w:val="555555"/>
          <w:sz w:val="22"/>
        </w:rPr>
        <w:t>Développeur .NET senior</w:t>
      </w:r>
    </w:p>
    <w:p w14:paraId="64E8C2CB" w14:textId="77777777" w:rsidR="00893319" w:rsidRPr="00E82B8B" w:rsidRDefault="00000000">
      <w:pPr>
        <w:spacing w:after="40"/>
        <w:jc w:val="center"/>
      </w:pPr>
      <w:r w:rsidRPr="00E82B8B">
        <w:rPr>
          <w:color w:val="555555"/>
          <w:sz w:val="19"/>
        </w:rPr>
        <w:t>ekayhong@hotmail.com  |  linkedin.com/in/eric-kayhong  |  github.com/ekayhong</w:t>
      </w:r>
    </w:p>
    <w:p w14:paraId="5085DFF4" w14:textId="77777777" w:rsidR="00893319" w:rsidRPr="00E82B8B" w:rsidRDefault="00000000">
      <w:pPr>
        <w:spacing w:after="40"/>
        <w:jc w:val="center"/>
      </w:pPr>
      <w:r w:rsidRPr="00E82B8B">
        <w:rPr>
          <w:color w:val="555555"/>
          <w:sz w:val="19"/>
        </w:rPr>
        <w:t>Monaco / Nice et environs  |  Disponible juillet 2026</w:t>
      </w:r>
    </w:p>
    <w:p w14:paraId="3AED774C" w14:textId="77777777" w:rsidR="00893319" w:rsidRPr="00E82B8B" w:rsidRDefault="00000000">
      <w:pPr>
        <w:pBdr>
          <w:bottom w:val="single" w:sz="4" w:space="3" w:color="1A3A5C"/>
        </w:pBdr>
        <w:spacing w:before="240" w:after="100"/>
      </w:pPr>
      <w:r w:rsidRPr="00E82B8B">
        <w:rPr>
          <w:b/>
          <w:color w:val="1A3A5C"/>
          <w:sz w:val="21"/>
        </w:rPr>
        <w:t>PROFIL</w:t>
      </w:r>
    </w:p>
    <w:p w14:paraId="4306686A" w14:textId="77777777" w:rsidR="00893319" w:rsidRPr="00E82B8B" w:rsidRDefault="00000000">
      <w:pPr>
        <w:spacing w:after="80"/>
      </w:pPr>
      <w:r w:rsidRPr="00E82B8B">
        <w:rPr>
          <w:color w:val="1A1A1A"/>
          <w:sz w:val="19"/>
        </w:rPr>
        <w:t>Développeur .NET senior orienté backend, architecture logicielle et cloud Azure, avec une approche centrée sur la robustesse, la maintenabilité et la livraison de solutions exploitables en production. J’interviens sur la conception d’API, la modélisation de données, la sécurité applicative, l’automatisation des déploiements et la structuration d’architectures modulaires. Mon expérience inclut également des sujets full-stack et d’intégration frontend, ce qui me permet de garder une vision globale du produit et des échanges entre backend, frontend et besoins métier.</w:t>
      </w:r>
    </w:p>
    <w:p w14:paraId="67E0811F" w14:textId="77777777" w:rsidR="00893319" w:rsidRPr="00E82B8B" w:rsidRDefault="00000000">
      <w:pPr>
        <w:pBdr>
          <w:bottom w:val="single" w:sz="4" w:space="3" w:color="1A3A5C"/>
        </w:pBdr>
        <w:spacing w:before="240" w:after="100"/>
      </w:pPr>
      <w:r w:rsidRPr="00E82B8B">
        <w:rPr>
          <w:b/>
          <w:color w:val="1A3A5C"/>
          <w:sz w:val="21"/>
        </w:rPr>
        <w:t>COMPÉTENCES TECHNIQUES</w:t>
      </w:r>
    </w:p>
    <w:p w14:paraId="2AC68191" w14:textId="71DB72B8" w:rsidR="00893319" w:rsidRPr="00E82B8B" w:rsidRDefault="00000000">
      <w:pPr>
        <w:spacing w:before="20" w:after="60"/>
      </w:pPr>
      <w:r w:rsidRPr="00E82B8B">
        <w:rPr>
          <w:b/>
          <w:color w:val="1A3A5C"/>
          <w:sz w:val="19"/>
        </w:rPr>
        <w:t xml:space="preserve">Langages &amp; Frameworks : </w:t>
      </w:r>
      <w:r w:rsidRPr="00E82B8B">
        <w:rPr>
          <w:color w:val="1A1A1A"/>
          <w:sz w:val="19"/>
        </w:rPr>
        <w:t>.NET, ASP.NET Core, C#, MVC, Entity Framework</w:t>
      </w:r>
    </w:p>
    <w:p w14:paraId="1C656275" w14:textId="77777777" w:rsidR="00893319" w:rsidRPr="00E82B8B" w:rsidRDefault="00000000">
      <w:pPr>
        <w:spacing w:before="20" w:after="60"/>
      </w:pPr>
      <w:r w:rsidRPr="00E82B8B">
        <w:rPr>
          <w:b/>
          <w:color w:val="1A3A5C"/>
          <w:sz w:val="19"/>
        </w:rPr>
        <w:t xml:space="preserve">API &amp; Sécurité : </w:t>
      </w:r>
      <w:r w:rsidRPr="00E82B8B">
        <w:rPr>
          <w:color w:val="1A1A1A"/>
          <w:sz w:val="19"/>
        </w:rPr>
        <w:t>API REST, authentification JWT, sécurité applicative</w:t>
      </w:r>
    </w:p>
    <w:p w14:paraId="787EE09E" w14:textId="77777777" w:rsidR="00893319" w:rsidRPr="00E82B8B" w:rsidRDefault="00000000">
      <w:pPr>
        <w:spacing w:before="20" w:after="60"/>
      </w:pPr>
      <w:r w:rsidRPr="00E82B8B">
        <w:rPr>
          <w:b/>
          <w:color w:val="1A3A5C"/>
          <w:sz w:val="19"/>
        </w:rPr>
        <w:t xml:space="preserve">Cloud &amp; DevOps : </w:t>
      </w:r>
      <w:r w:rsidRPr="00E82B8B">
        <w:rPr>
          <w:color w:val="1A1A1A"/>
          <w:sz w:val="19"/>
        </w:rPr>
        <w:t>Azure (Bicep, Key Vault, Container Apps, Service Bus, App Insights, Blob Storage), CI/CD GitHub Actions, Docker</w:t>
      </w:r>
    </w:p>
    <w:p w14:paraId="367BFD7E" w14:textId="77777777" w:rsidR="00893319" w:rsidRPr="00E82B8B" w:rsidRDefault="00000000">
      <w:pPr>
        <w:spacing w:before="20" w:after="60"/>
      </w:pPr>
      <w:r w:rsidRPr="00E82B8B">
        <w:rPr>
          <w:b/>
          <w:color w:val="1A3A5C"/>
          <w:sz w:val="19"/>
        </w:rPr>
        <w:t xml:space="preserve">Architecture : </w:t>
      </w:r>
      <w:r w:rsidRPr="00E82B8B">
        <w:rPr>
          <w:color w:val="1A1A1A"/>
          <w:sz w:val="19"/>
        </w:rPr>
        <w:t>Microservices, DDD, conception modulaire</w:t>
      </w:r>
    </w:p>
    <w:p w14:paraId="4DB89A6C" w14:textId="77777777" w:rsidR="00893319" w:rsidRPr="00E82B8B" w:rsidRDefault="00000000">
      <w:pPr>
        <w:spacing w:before="20" w:after="60"/>
      </w:pPr>
      <w:r w:rsidRPr="00E82B8B">
        <w:rPr>
          <w:b/>
          <w:color w:val="1A3A5C"/>
          <w:sz w:val="19"/>
        </w:rPr>
        <w:t xml:space="preserve">Bases de données : </w:t>
      </w:r>
      <w:r w:rsidRPr="00E82B8B">
        <w:rPr>
          <w:color w:val="1A1A1A"/>
          <w:sz w:val="19"/>
        </w:rPr>
        <w:t>SQL Server, PostgreSQL, MySQL, Cosmos DB, MongoDB</w:t>
      </w:r>
    </w:p>
    <w:p w14:paraId="3E08FE4C" w14:textId="77777777" w:rsidR="00893319" w:rsidRPr="00E82B8B" w:rsidRDefault="00000000">
      <w:pPr>
        <w:spacing w:before="20" w:after="60"/>
      </w:pPr>
      <w:r w:rsidRPr="00E82B8B">
        <w:rPr>
          <w:b/>
          <w:color w:val="1A3A5C"/>
          <w:sz w:val="19"/>
        </w:rPr>
        <w:t xml:space="preserve">IA &amp; Productivité : </w:t>
      </w:r>
      <w:r w:rsidRPr="00E82B8B">
        <w:rPr>
          <w:color w:val="1A1A1A"/>
          <w:sz w:val="19"/>
        </w:rPr>
        <w:t>GitHub Copilot, Amazon Q</w:t>
      </w:r>
    </w:p>
    <w:p w14:paraId="7A107403" w14:textId="77777777" w:rsidR="00893319" w:rsidRPr="00E82B8B" w:rsidRDefault="00000000">
      <w:pPr>
        <w:spacing w:before="20" w:after="60"/>
      </w:pPr>
      <w:r w:rsidRPr="00E82B8B">
        <w:rPr>
          <w:b/>
          <w:color w:val="1A3A5C"/>
          <w:sz w:val="19"/>
        </w:rPr>
        <w:t xml:space="preserve">Méthodes : </w:t>
      </w:r>
      <w:r w:rsidRPr="00E82B8B">
        <w:rPr>
          <w:color w:val="1A1A1A"/>
          <w:sz w:val="19"/>
        </w:rPr>
        <w:t>Agile/Scrum, chiffrage, audit, cahiers des charges, planification</w:t>
      </w:r>
    </w:p>
    <w:p w14:paraId="643F7F17" w14:textId="77777777" w:rsidR="00893319" w:rsidRPr="00E82B8B" w:rsidRDefault="00000000">
      <w:pPr>
        <w:pBdr>
          <w:bottom w:val="single" w:sz="4" w:space="3" w:color="1A3A5C"/>
        </w:pBdr>
        <w:spacing w:before="240" w:after="100"/>
      </w:pPr>
      <w:r w:rsidRPr="00E82B8B">
        <w:rPr>
          <w:b/>
          <w:color w:val="1A3A5C"/>
          <w:sz w:val="21"/>
        </w:rPr>
        <w:t>EXPÉRIENCE PROFESSIONNELLE</w:t>
      </w:r>
    </w:p>
    <w:p w14:paraId="72FB73B0" w14:textId="77777777" w:rsidR="00893319" w:rsidRPr="00E82B8B" w:rsidRDefault="00000000">
      <w:pPr>
        <w:spacing w:before="160" w:after="20"/>
      </w:pPr>
      <w:r w:rsidRPr="00E82B8B">
        <w:rPr>
          <w:b/>
          <w:color w:val="1A1A1A"/>
        </w:rPr>
        <w:t>SIGMA-RH, Montréal (Québec)</w:t>
      </w:r>
      <w:r w:rsidRPr="00E82B8B">
        <w:rPr>
          <w:color w:val="1A3A5C"/>
        </w:rPr>
        <w:t xml:space="preserve">  —  Développeur .NET</w:t>
      </w:r>
    </w:p>
    <w:p w14:paraId="33921B14" w14:textId="77777777" w:rsidR="00893319" w:rsidRPr="00E82B8B" w:rsidRDefault="00000000">
      <w:pPr>
        <w:spacing w:after="20"/>
      </w:pPr>
      <w:r w:rsidRPr="00E82B8B">
        <w:rPr>
          <w:i/>
          <w:color w:val="555555"/>
          <w:sz w:val="18"/>
        </w:rPr>
        <w:t>Novembre 2022 – aujourd’hui</w:t>
      </w:r>
    </w:p>
    <w:p w14:paraId="072596BA" w14:textId="77777777" w:rsidR="00893319" w:rsidRPr="00E82B8B" w:rsidRDefault="00000000">
      <w:pPr>
        <w:spacing w:after="60"/>
      </w:pPr>
      <w:r w:rsidRPr="00E82B8B">
        <w:rPr>
          <w:i/>
          <w:color w:val="555555"/>
          <w:sz w:val="18"/>
        </w:rPr>
        <w:t>Logiciel RH SaaS utilisé par des entreprises internationales.</w:t>
      </w:r>
    </w:p>
    <w:p w14:paraId="4814037C" w14:textId="77777777" w:rsidR="00893319" w:rsidRPr="00E82B8B" w:rsidRDefault="00000000">
      <w:pPr>
        <w:spacing w:before="20" w:after="60"/>
        <w:ind w:left="227" w:hanging="227"/>
      </w:pPr>
      <w:r w:rsidRPr="00E82B8B">
        <w:rPr>
          <w:color w:val="1A3A5C"/>
          <w:sz w:val="19"/>
        </w:rPr>
        <w:t xml:space="preserve">•  </w:t>
      </w:r>
      <w:r w:rsidRPr="00E82B8B">
        <w:rPr>
          <w:color w:val="1A1A1A"/>
          <w:sz w:val="19"/>
        </w:rPr>
        <w:t>Participé au développement de plus de 30 fonctionnalités sur des sprints de 2 semaines, pour le logiciel Sigma RH utilisé par 1500+ utilisateurs.</w:t>
      </w:r>
    </w:p>
    <w:p w14:paraId="42D68270" w14:textId="77777777" w:rsidR="00893319" w:rsidRPr="00E82B8B" w:rsidRDefault="00000000">
      <w:pPr>
        <w:spacing w:before="20" w:after="60"/>
        <w:ind w:left="227" w:hanging="227"/>
      </w:pPr>
      <w:r w:rsidRPr="00E82B8B">
        <w:rPr>
          <w:color w:val="1A3A5C"/>
          <w:sz w:val="19"/>
        </w:rPr>
        <w:t xml:space="preserve">•  </w:t>
      </w:r>
      <w:r w:rsidRPr="00E82B8B">
        <w:rPr>
          <w:color w:val="1A1A1A"/>
          <w:sz w:val="19"/>
        </w:rPr>
        <w:t>Contribué aux études de faisabilité, analyses de besoins métier et chiffrages pour la planification des sprints.</w:t>
      </w:r>
    </w:p>
    <w:p w14:paraId="3A56ED16" w14:textId="77777777" w:rsidR="00893319" w:rsidRPr="00E82B8B" w:rsidRDefault="00000000">
      <w:pPr>
        <w:spacing w:before="20" w:after="60"/>
        <w:ind w:left="227" w:hanging="227"/>
      </w:pPr>
      <w:r w:rsidRPr="00E82B8B">
        <w:rPr>
          <w:color w:val="1A3A5C"/>
          <w:sz w:val="19"/>
        </w:rPr>
        <w:t xml:space="preserve">•  </w:t>
      </w:r>
      <w:r w:rsidRPr="00E82B8B">
        <w:rPr>
          <w:color w:val="1A1A1A"/>
          <w:sz w:val="19"/>
        </w:rPr>
        <w:t>Contribué aux revues de code et à la mise en place des bonnes pratiques de qualité au sein de l’équipe.</w:t>
      </w:r>
    </w:p>
    <w:p w14:paraId="33D23C23" w14:textId="77777777" w:rsidR="00893319" w:rsidRPr="00E82B8B" w:rsidRDefault="00000000">
      <w:pPr>
        <w:spacing w:before="20" w:after="60"/>
        <w:ind w:left="227" w:hanging="227"/>
      </w:pPr>
      <w:r w:rsidRPr="00E82B8B">
        <w:rPr>
          <w:color w:val="1A3A5C"/>
          <w:sz w:val="19"/>
        </w:rPr>
        <w:t xml:space="preserve">•  </w:t>
      </w:r>
      <w:r w:rsidRPr="00E82B8B">
        <w:rPr>
          <w:color w:val="1A1A1A"/>
          <w:sz w:val="19"/>
        </w:rPr>
        <w:t>Intervenu dans le processus de recrutement pour l’évaluation technique des candidats.</w:t>
      </w:r>
    </w:p>
    <w:p w14:paraId="2359C7B5" w14:textId="77777777" w:rsidR="00893319" w:rsidRPr="00E82B8B" w:rsidRDefault="00000000">
      <w:pPr>
        <w:spacing w:before="160" w:after="20"/>
      </w:pPr>
      <w:r w:rsidRPr="00E82B8B">
        <w:rPr>
          <w:b/>
          <w:color w:val="1A1A1A"/>
        </w:rPr>
        <w:t>MONACO DIGITAL, Monaco</w:t>
      </w:r>
      <w:r w:rsidRPr="00E82B8B">
        <w:rPr>
          <w:color w:val="1A3A5C"/>
        </w:rPr>
        <w:t xml:space="preserve">  —  Tech Lead .NET</w:t>
      </w:r>
    </w:p>
    <w:p w14:paraId="464F3F0C" w14:textId="77777777" w:rsidR="00893319" w:rsidRPr="00E82B8B" w:rsidRDefault="00000000">
      <w:pPr>
        <w:spacing w:after="20"/>
      </w:pPr>
      <w:r w:rsidRPr="00E82B8B">
        <w:rPr>
          <w:i/>
          <w:color w:val="555555"/>
          <w:sz w:val="18"/>
        </w:rPr>
        <w:t>Avril 2019 – novembre 2022</w:t>
      </w:r>
    </w:p>
    <w:p w14:paraId="69329675" w14:textId="77777777" w:rsidR="00893319" w:rsidRPr="00E82B8B" w:rsidRDefault="00000000">
      <w:pPr>
        <w:spacing w:after="60"/>
      </w:pPr>
      <w:r w:rsidRPr="00E82B8B">
        <w:rPr>
          <w:i/>
          <w:color w:val="555555"/>
          <w:sz w:val="18"/>
        </w:rPr>
        <w:t>2 à 3 projets menés en parallèle au sein d’une équipe de 7 développeurs, pour les institutions monégasques et partenaires privés.</w:t>
      </w:r>
    </w:p>
    <w:p w14:paraId="54C3044F" w14:textId="77777777" w:rsidR="00893319" w:rsidRPr="00E82B8B" w:rsidRDefault="00000000">
      <w:pPr>
        <w:spacing w:before="20" w:after="60"/>
        <w:ind w:left="227" w:hanging="227"/>
      </w:pPr>
      <w:r w:rsidRPr="00E82B8B">
        <w:rPr>
          <w:color w:val="1A3A5C"/>
          <w:sz w:val="19"/>
        </w:rPr>
        <w:t xml:space="preserve">•  </w:t>
      </w:r>
      <w:r w:rsidRPr="00E82B8B">
        <w:rPr>
          <w:color w:val="1A1A1A"/>
          <w:sz w:val="19"/>
        </w:rPr>
        <w:t>Livré le portail de demande d’actes en ligne de la Mairie de Monaco en 8 semaines.</w:t>
      </w:r>
    </w:p>
    <w:p w14:paraId="58892390" w14:textId="77777777" w:rsidR="00893319" w:rsidRPr="00E82B8B" w:rsidRDefault="00000000">
      <w:pPr>
        <w:spacing w:before="20" w:after="60"/>
        <w:ind w:left="227" w:hanging="227"/>
      </w:pPr>
      <w:r w:rsidRPr="00E82B8B">
        <w:rPr>
          <w:color w:val="1A3A5C"/>
          <w:sz w:val="19"/>
        </w:rPr>
        <w:t xml:space="preserve">•  </w:t>
      </w:r>
      <w:r w:rsidRPr="00E82B8B">
        <w:rPr>
          <w:color w:val="1A1A1A"/>
          <w:sz w:val="19"/>
        </w:rPr>
        <w:t>Livré en 2 semaines le portail de prise de rendez-vous COVID pour Biogroup, opérationnel 24h/24 avec coordination de 2 équipes.</w:t>
      </w:r>
    </w:p>
    <w:p w14:paraId="2026357D" w14:textId="77777777" w:rsidR="00893319" w:rsidRPr="00E82B8B" w:rsidRDefault="00000000">
      <w:pPr>
        <w:spacing w:before="20" w:after="60"/>
        <w:ind w:left="227" w:hanging="227"/>
      </w:pPr>
      <w:r w:rsidRPr="00E82B8B">
        <w:rPr>
          <w:color w:val="1A3A5C"/>
          <w:sz w:val="19"/>
        </w:rPr>
        <w:t xml:space="preserve">•  </w:t>
      </w:r>
      <w:r w:rsidRPr="00E82B8B">
        <w:rPr>
          <w:color w:val="1A1A1A"/>
          <w:sz w:val="19"/>
        </w:rPr>
        <w:t>Intervenu en tant que Tech Lead et développeur .NET sur le logiciel de gestion offshore de SBM Offshore, en appui technique à l’équipe.</w:t>
      </w:r>
    </w:p>
    <w:p w14:paraId="74DEBEA5" w14:textId="77777777" w:rsidR="00893319" w:rsidRPr="00E82B8B" w:rsidRDefault="00000000">
      <w:pPr>
        <w:spacing w:before="20" w:after="60"/>
        <w:ind w:left="227" w:hanging="227"/>
      </w:pPr>
      <w:r w:rsidRPr="00E82B8B">
        <w:rPr>
          <w:color w:val="1A3A5C"/>
          <w:sz w:val="19"/>
        </w:rPr>
        <w:t xml:space="preserve">•  </w:t>
      </w:r>
      <w:r w:rsidRPr="00E82B8B">
        <w:rPr>
          <w:color w:val="1A1A1A"/>
          <w:sz w:val="19"/>
        </w:rPr>
        <w:t>Contribué au développement de l’application eBanking de la Banque Edmond de Rothschild Monaco en tant que Tech Lead.</w:t>
      </w:r>
    </w:p>
    <w:p w14:paraId="2044AFA9" w14:textId="77777777" w:rsidR="00893319" w:rsidRPr="00E82B8B" w:rsidRDefault="00000000">
      <w:pPr>
        <w:spacing w:before="20" w:after="60"/>
        <w:ind w:left="227" w:hanging="227"/>
      </w:pPr>
      <w:r w:rsidRPr="00E82B8B">
        <w:rPr>
          <w:color w:val="1A3A5C"/>
          <w:sz w:val="19"/>
        </w:rPr>
        <w:t xml:space="preserve">•  </w:t>
      </w:r>
      <w:r w:rsidRPr="00E82B8B">
        <w:rPr>
          <w:color w:val="1A1A1A"/>
          <w:sz w:val="19"/>
        </w:rPr>
        <w:t>Participé aux décisions d’architecture en concertation avec le team lead, et accompagné l’équipe sur les choix techniques et les pratiques DevOps.</w:t>
      </w:r>
    </w:p>
    <w:p w14:paraId="0613B9A5" w14:textId="77777777" w:rsidR="00893319" w:rsidRPr="00E82B8B" w:rsidRDefault="00000000">
      <w:pPr>
        <w:spacing w:before="160" w:after="20"/>
      </w:pPr>
      <w:r w:rsidRPr="00E82B8B">
        <w:rPr>
          <w:b/>
          <w:color w:val="1A1A1A"/>
        </w:rPr>
        <w:lastRenderedPageBreak/>
        <w:t>Freelance, Cagnes-sur-Mer (France)</w:t>
      </w:r>
      <w:r w:rsidRPr="00E82B8B">
        <w:rPr>
          <w:color w:val="1A3A5C"/>
        </w:rPr>
        <w:t xml:space="preserve">  —  Développeur .NET indépendant</w:t>
      </w:r>
    </w:p>
    <w:p w14:paraId="3DC59ADA" w14:textId="77777777" w:rsidR="00893319" w:rsidRPr="00E82B8B" w:rsidRDefault="00000000">
      <w:pPr>
        <w:spacing w:after="20"/>
      </w:pPr>
      <w:r w:rsidRPr="00E82B8B">
        <w:rPr>
          <w:i/>
          <w:color w:val="555555"/>
          <w:sz w:val="18"/>
        </w:rPr>
        <w:t>Août 2018 – aujourd’hui</w:t>
      </w:r>
    </w:p>
    <w:p w14:paraId="60D2619A" w14:textId="77777777" w:rsidR="00893319" w:rsidRPr="00E82B8B" w:rsidRDefault="00000000">
      <w:pPr>
        <w:spacing w:after="60"/>
      </w:pPr>
      <w:r w:rsidRPr="00E82B8B">
        <w:rPr>
          <w:i/>
          <w:color w:val="555555"/>
          <w:sz w:val="18"/>
        </w:rPr>
        <w:t>Développement de produits SaaS et missions ponctuelles.</w:t>
      </w:r>
    </w:p>
    <w:p w14:paraId="01F74AEF" w14:textId="77777777" w:rsidR="00893319" w:rsidRPr="00E82B8B" w:rsidRDefault="00000000">
      <w:pPr>
        <w:spacing w:before="20" w:after="60"/>
        <w:ind w:left="227" w:hanging="227"/>
      </w:pPr>
      <w:r w:rsidRPr="00E82B8B">
        <w:rPr>
          <w:color w:val="1A3A5C"/>
          <w:sz w:val="19"/>
        </w:rPr>
        <w:t xml:space="preserve">•  </w:t>
      </w:r>
      <w:r w:rsidRPr="00E82B8B">
        <w:rPr>
          <w:color w:val="1A1A1A"/>
          <w:sz w:val="19"/>
        </w:rPr>
        <w:t>Conçu et livré un service web de conversion de documents pour le logiciel TWIMMO.</w:t>
      </w:r>
    </w:p>
    <w:p w14:paraId="07025B37" w14:textId="77777777" w:rsidR="00893319" w:rsidRPr="00E82B8B" w:rsidRDefault="00000000">
      <w:pPr>
        <w:spacing w:before="20" w:after="60"/>
        <w:ind w:left="227" w:hanging="227"/>
      </w:pPr>
      <w:r w:rsidRPr="00E82B8B">
        <w:rPr>
          <w:color w:val="1A3A5C"/>
          <w:sz w:val="19"/>
        </w:rPr>
        <w:t xml:space="preserve">•  </w:t>
      </w:r>
      <w:r w:rsidRPr="00E82B8B">
        <w:rPr>
          <w:color w:val="1A1A1A"/>
          <w:sz w:val="19"/>
        </w:rPr>
        <w:t>Conçu et commercialisé Kayon, une SaaS immobilière multiplateformes (B2B) avec gestion complète de la stack technique et du business.</w:t>
      </w:r>
    </w:p>
    <w:p w14:paraId="0071FCCB" w14:textId="77777777" w:rsidR="00893319" w:rsidRPr="00E82B8B" w:rsidRDefault="00000000">
      <w:pPr>
        <w:spacing w:before="20" w:after="60"/>
        <w:ind w:left="227" w:hanging="227"/>
      </w:pPr>
      <w:r w:rsidRPr="00E82B8B">
        <w:rPr>
          <w:color w:val="1A3A5C"/>
          <w:sz w:val="19"/>
        </w:rPr>
        <w:t xml:space="preserve">•  </w:t>
      </w:r>
      <w:r w:rsidRPr="00E82B8B">
        <w:rPr>
          <w:color w:val="1A1A1A"/>
          <w:sz w:val="19"/>
        </w:rPr>
        <w:t>Pionnier dans l’adoption de GitHub Copilot et Amazon Q, réalisant un gain de productivité estimé à +40% sur les développements.</w:t>
      </w:r>
    </w:p>
    <w:p w14:paraId="2FFB9782" w14:textId="77777777" w:rsidR="00893319" w:rsidRPr="00E82B8B" w:rsidRDefault="00000000">
      <w:pPr>
        <w:spacing w:before="160" w:after="20"/>
      </w:pPr>
      <w:r w:rsidRPr="00E82B8B">
        <w:rPr>
          <w:b/>
          <w:color w:val="1A1A1A"/>
        </w:rPr>
        <w:t>FIGARO CLASSIFIEDS, Villeneuve-Loubet (France)</w:t>
      </w:r>
      <w:r w:rsidRPr="00E82B8B">
        <w:rPr>
          <w:color w:val="1A3A5C"/>
        </w:rPr>
        <w:t xml:space="preserve">  —  Développeur .NET</w:t>
      </w:r>
    </w:p>
    <w:p w14:paraId="61F02168" w14:textId="77777777" w:rsidR="00893319" w:rsidRPr="00E82B8B" w:rsidRDefault="00000000">
      <w:pPr>
        <w:spacing w:after="20"/>
      </w:pPr>
      <w:r w:rsidRPr="00E82B8B">
        <w:rPr>
          <w:i/>
          <w:color w:val="555555"/>
          <w:sz w:val="18"/>
        </w:rPr>
        <w:t>Novembre 2005 – août 2018</w:t>
      </w:r>
    </w:p>
    <w:p w14:paraId="543E86A8" w14:textId="77777777" w:rsidR="00893319" w:rsidRPr="00E82B8B" w:rsidRDefault="00000000">
      <w:pPr>
        <w:spacing w:after="60"/>
      </w:pPr>
      <w:r w:rsidRPr="00E82B8B">
        <w:rPr>
          <w:i/>
          <w:color w:val="555555"/>
          <w:sz w:val="18"/>
        </w:rPr>
        <w:t>Plateforme immobilière grand public, utilisée par 4000+ utilisateurs.</w:t>
      </w:r>
    </w:p>
    <w:p w14:paraId="7DC0C487" w14:textId="77777777" w:rsidR="00893319" w:rsidRPr="00E82B8B" w:rsidRDefault="00000000">
      <w:pPr>
        <w:spacing w:before="20" w:after="60"/>
        <w:ind w:left="227" w:hanging="227"/>
      </w:pPr>
      <w:r w:rsidRPr="00E82B8B">
        <w:rPr>
          <w:color w:val="1A3A5C"/>
          <w:sz w:val="19"/>
        </w:rPr>
        <w:t xml:space="preserve">•  </w:t>
      </w:r>
      <w:r w:rsidRPr="00E82B8B">
        <w:rPr>
          <w:color w:val="1A1A1A"/>
          <w:sz w:val="19"/>
        </w:rPr>
        <w:t>Dirigé le développement et le déploiement d’un logiciel de gestion de transaction immobilière complexe.</w:t>
      </w:r>
    </w:p>
    <w:p w14:paraId="674065A7" w14:textId="16E45662" w:rsidR="00893319" w:rsidRPr="00E82B8B" w:rsidRDefault="00000000">
      <w:pPr>
        <w:spacing w:before="20" w:after="60"/>
        <w:ind w:left="227" w:hanging="227"/>
      </w:pPr>
      <w:r w:rsidRPr="00E82B8B">
        <w:rPr>
          <w:color w:val="1A3A5C"/>
          <w:sz w:val="19"/>
        </w:rPr>
        <w:t xml:space="preserve">•  </w:t>
      </w:r>
      <w:r w:rsidRPr="00E82B8B">
        <w:rPr>
          <w:color w:val="1A1A1A"/>
          <w:sz w:val="19"/>
        </w:rPr>
        <w:t>Orchestré les évolutions techniques et les migrations de versio</w:t>
      </w:r>
      <w:r w:rsidR="00E82B8B">
        <w:rPr>
          <w:color w:val="1A1A1A"/>
          <w:sz w:val="19"/>
        </w:rPr>
        <w:t>n</w:t>
      </w:r>
      <w:r w:rsidRPr="00E82B8B">
        <w:rPr>
          <w:color w:val="1A1A1A"/>
          <w:sz w:val="19"/>
        </w:rPr>
        <w:t>.</w:t>
      </w:r>
    </w:p>
    <w:p w14:paraId="2C88A630" w14:textId="77777777" w:rsidR="00893319" w:rsidRPr="00E82B8B" w:rsidRDefault="00000000">
      <w:pPr>
        <w:spacing w:before="20" w:after="60"/>
        <w:ind w:left="227" w:hanging="227"/>
      </w:pPr>
      <w:r w:rsidRPr="00E82B8B">
        <w:rPr>
          <w:color w:val="1A3A5C"/>
          <w:sz w:val="19"/>
        </w:rPr>
        <w:t xml:space="preserve">•  </w:t>
      </w:r>
      <w:r w:rsidRPr="00E82B8B">
        <w:rPr>
          <w:color w:val="1A1A1A"/>
          <w:sz w:val="19"/>
        </w:rPr>
        <w:t>Conçu la base de données et participé au développement des projets transversaux Flux et Digital.</w:t>
      </w:r>
    </w:p>
    <w:p w14:paraId="115C5635" w14:textId="77777777" w:rsidR="00893319" w:rsidRPr="00E82B8B" w:rsidRDefault="00000000">
      <w:pPr>
        <w:spacing w:before="160" w:after="20"/>
      </w:pPr>
      <w:r w:rsidRPr="00E82B8B">
        <w:rPr>
          <w:b/>
          <w:color w:val="1A1A1A"/>
        </w:rPr>
        <w:t>TANDEM INFORMATIQUE INC., Longueuil (Québec)</w:t>
      </w:r>
      <w:r w:rsidRPr="00E82B8B">
        <w:rPr>
          <w:color w:val="1A3A5C"/>
        </w:rPr>
        <w:t xml:space="preserve">  —  Programmeur Analyste C++</w:t>
      </w:r>
    </w:p>
    <w:p w14:paraId="1E63EFC5" w14:textId="77777777" w:rsidR="00893319" w:rsidRPr="00E82B8B" w:rsidRDefault="00000000">
      <w:pPr>
        <w:spacing w:after="20"/>
      </w:pPr>
      <w:r w:rsidRPr="00E82B8B">
        <w:rPr>
          <w:i/>
          <w:color w:val="555555"/>
          <w:sz w:val="18"/>
        </w:rPr>
        <w:t>Août 1999 – mai 2005</w:t>
      </w:r>
    </w:p>
    <w:p w14:paraId="7AF21B19" w14:textId="77777777" w:rsidR="00893319" w:rsidRPr="00E82B8B" w:rsidRDefault="00000000">
      <w:pPr>
        <w:spacing w:after="60"/>
      </w:pPr>
      <w:r w:rsidRPr="00E82B8B">
        <w:rPr>
          <w:i/>
          <w:color w:val="555555"/>
          <w:sz w:val="18"/>
        </w:rPr>
        <w:t>Logiciel de gestion d’entreprise déployé chez des PME québécoises.</w:t>
      </w:r>
    </w:p>
    <w:p w14:paraId="350699AD" w14:textId="4A3BD1A1" w:rsidR="00893319" w:rsidRPr="00E82B8B" w:rsidRDefault="00000000">
      <w:pPr>
        <w:spacing w:before="20" w:after="60"/>
        <w:ind w:left="227" w:hanging="227"/>
      </w:pPr>
      <w:r w:rsidRPr="00E82B8B">
        <w:rPr>
          <w:color w:val="1A3A5C"/>
          <w:sz w:val="19"/>
        </w:rPr>
        <w:t xml:space="preserve">•  </w:t>
      </w:r>
      <w:r w:rsidRPr="00E82B8B">
        <w:rPr>
          <w:color w:val="1A1A1A"/>
          <w:sz w:val="19"/>
        </w:rPr>
        <w:t xml:space="preserve">Analysé les besoins et développé des modules du logiciel Tandem RH en C++, déployé chez </w:t>
      </w:r>
      <w:r w:rsidR="005956E3">
        <w:rPr>
          <w:color w:val="1A1A1A"/>
          <w:sz w:val="19"/>
        </w:rPr>
        <w:t>10</w:t>
      </w:r>
      <w:r w:rsidRPr="00E82B8B">
        <w:rPr>
          <w:color w:val="1A1A1A"/>
          <w:sz w:val="19"/>
        </w:rPr>
        <w:t>0+ PME québécoises.</w:t>
      </w:r>
    </w:p>
    <w:p w14:paraId="5942449C" w14:textId="77777777" w:rsidR="00893319" w:rsidRPr="00E82B8B" w:rsidRDefault="00000000">
      <w:pPr>
        <w:spacing w:before="20" w:after="60"/>
        <w:ind w:left="227" w:hanging="227"/>
      </w:pPr>
      <w:r w:rsidRPr="00E82B8B">
        <w:rPr>
          <w:color w:val="1A3A5C"/>
          <w:sz w:val="19"/>
        </w:rPr>
        <w:t xml:space="preserve">•  </w:t>
      </w:r>
      <w:r w:rsidRPr="00E82B8B">
        <w:rPr>
          <w:color w:val="1A1A1A"/>
          <w:sz w:val="19"/>
        </w:rPr>
        <w:t>Conçu et optimisé la base de données relationnelle, structurant les migrations et la scalabilité.</w:t>
      </w:r>
    </w:p>
    <w:p w14:paraId="5E4EE871" w14:textId="77777777" w:rsidR="00893319" w:rsidRPr="00E82B8B" w:rsidRDefault="00000000">
      <w:pPr>
        <w:spacing w:before="160" w:after="20"/>
      </w:pPr>
      <w:r w:rsidRPr="00E82B8B">
        <w:rPr>
          <w:b/>
          <w:color w:val="1A1A1A"/>
        </w:rPr>
        <w:t>CRYPTAG INTERNATIONAL INC., Longueuil (Québec)</w:t>
      </w:r>
      <w:r w:rsidRPr="00E82B8B">
        <w:rPr>
          <w:color w:val="1A3A5C"/>
        </w:rPr>
        <w:t xml:space="preserve">  —  Programmeur</w:t>
      </w:r>
    </w:p>
    <w:p w14:paraId="143813BD" w14:textId="77777777" w:rsidR="00893319" w:rsidRPr="00E82B8B" w:rsidRDefault="00000000">
      <w:pPr>
        <w:spacing w:after="20"/>
      </w:pPr>
      <w:r w:rsidRPr="00E82B8B">
        <w:rPr>
          <w:i/>
          <w:color w:val="555555"/>
          <w:sz w:val="18"/>
        </w:rPr>
        <w:t>Juin 1999 – août 1999</w:t>
      </w:r>
    </w:p>
    <w:p w14:paraId="465A0796" w14:textId="77777777" w:rsidR="00893319" w:rsidRPr="00E82B8B" w:rsidRDefault="00000000">
      <w:pPr>
        <w:spacing w:after="60"/>
      </w:pPr>
      <w:r w:rsidRPr="00E82B8B">
        <w:rPr>
          <w:i/>
          <w:color w:val="555555"/>
          <w:sz w:val="18"/>
        </w:rPr>
        <w:t>Mission courte en début de carrière.</w:t>
      </w:r>
    </w:p>
    <w:p w14:paraId="06E1DBBD" w14:textId="77777777" w:rsidR="00893319" w:rsidRPr="00E82B8B" w:rsidRDefault="00000000">
      <w:pPr>
        <w:spacing w:before="20" w:after="60"/>
        <w:ind w:left="227" w:hanging="227"/>
      </w:pPr>
      <w:r w:rsidRPr="00E82B8B">
        <w:rPr>
          <w:color w:val="1A3A5C"/>
          <w:sz w:val="19"/>
        </w:rPr>
        <w:t xml:space="preserve">•  </w:t>
      </w:r>
      <w:r w:rsidRPr="00E82B8B">
        <w:rPr>
          <w:color w:val="1A1A1A"/>
          <w:sz w:val="19"/>
        </w:rPr>
        <w:t>Développé un logiciel de gestion de parc informatique en remplacement d’un suivi Excel, améliorant la fiabilité et la traçabilité du matériel.</w:t>
      </w:r>
    </w:p>
    <w:p w14:paraId="21B797C3" w14:textId="77777777" w:rsidR="00893319" w:rsidRPr="00E82B8B" w:rsidRDefault="00000000">
      <w:pPr>
        <w:pBdr>
          <w:bottom w:val="single" w:sz="4" w:space="3" w:color="1A3A5C"/>
        </w:pBdr>
        <w:spacing w:before="240" w:after="100"/>
      </w:pPr>
      <w:r w:rsidRPr="00E82B8B">
        <w:rPr>
          <w:b/>
          <w:color w:val="1A3A5C"/>
          <w:sz w:val="21"/>
        </w:rPr>
        <w:t>FORMATION</w:t>
      </w:r>
    </w:p>
    <w:p w14:paraId="1B45CCDD" w14:textId="77777777" w:rsidR="00893319" w:rsidRPr="00E82B8B" w:rsidRDefault="00000000">
      <w:pPr>
        <w:spacing w:before="20" w:after="60"/>
        <w:ind w:left="227" w:hanging="227"/>
      </w:pPr>
      <w:r w:rsidRPr="00E82B8B">
        <w:rPr>
          <w:color w:val="1A3A5C"/>
          <w:sz w:val="19"/>
        </w:rPr>
        <w:t xml:space="preserve">•  </w:t>
      </w:r>
      <w:r w:rsidRPr="00E82B8B">
        <w:rPr>
          <w:color w:val="1A1A1A"/>
          <w:sz w:val="19"/>
        </w:rPr>
        <w:t>Licence et maîtrise en informatique — Université Nice Sophia-Antipolis, France</w:t>
      </w:r>
    </w:p>
    <w:p w14:paraId="5FD0F687" w14:textId="77777777" w:rsidR="00893319" w:rsidRPr="00E82B8B" w:rsidRDefault="00000000">
      <w:pPr>
        <w:spacing w:before="20" w:after="60"/>
        <w:ind w:left="227" w:hanging="227"/>
      </w:pPr>
      <w:r w:rsidRPr="00E82B8B">
        <w:rPr>
          <w:color w:val="1A3A5C"/>
          <w:sz w:val="19"/>
        </w:rPr>
        <w:t xml:space="preserve">•  </w:t>
      </w:r>
      <w:r w:rsidRPr="00E82B8B">
        <w:rPr>
          <w:color w:val="1A1A1A"/>
          <w:sz w:val="19"/>
        </w:rPr>
        <w:t>Diplôme universitaire de technologie — Institut universitaire de Nice, France</w:t>
      </w:r>
    </w:p>
    <w:p w14:paraId="6E8E7461" w14:textId="77777777" w:rsidR="00893319" w:rsidRPr="00E82B8B" w:rsidRDefault="00000000">
      <w:pPr>
        <w:pBdr>
          <w:bottom w:val="single" w:sz="4" w:space="3" w:color="1A3A5C"/>
        </w:pBdr>
        <w:spacing w:before="240" w:after="100"/>
      </w:pPr>
      <w:r w:rsidRPr="00E82B8B">
        <w:rPr>
          <w:b/>
          <w:color w:val="1A3A5C"/>
          <w:sz w:val="21"/>
        </w:rPr>
        <w:t>LANGUES &amp; CENTRES D’INTÉRÊT</w:t>
      </w:r>
    </w:p>
    <w:p w14:paraId="6A13972F" w14:textId="77777777" w:rsidR="00893319" w:rsidRDefault="00000000">
      <w:pPr>
        <w:spacing w:before="40" w:after="40"/>
      </w:pPr>
      <w:r w:rsidRPr="00E82B8B">
        <w:rPr>
          <w:b/>
          <w:color w:val="1A1A1A"/>
          <w:sz w:val="19"/>
        </w:rPr>
        <w:t>Français</w:t>
      </w:r>
      <w:r w:rsidRPr="00E82B8B">
        <w:rPr>
          <w:color w:val="555555"/>
          <w:sz w:val="19"/>
        </w:rPr>
        <w:t xml:space="preserve"> (langue maternelle)</w:t>
      </w:r>
      <w:r w:rsidRPr="00E82B8B">
        <w:rPr>
          <w:color w:val="1A3A5C"/>
          <w:sz w:val="19"/>
        </w:rPr>
        <w:t xml:space="preserve">   ·   </w:t>
      </w:r>
      <w:r w:rsidRPr="00E82B8B">
        <w:rPr>
          <w:b/>
          <w:color w:val="1A1A1A"/>
          <w:sz w:val="19"/>
        </w:rPr>
        <w:t>Anglais</w:t>
      </w:r>
      <w:r w:rsidRPr="00E82B8B">
        <w:rPr>
          <w:color w:val="555555"/>
          <w:sz w:val="19"/>
        </w:rPr>
        <w:t xml:space="preserve"> (technique)</w:t>
      </w:r>
      <w:r w:rsidRPr="00E82B8B">
        <w:rPr>
          <w:color w:val="1A3A5C"/>
          <w:sz w:val="19"/>
        </w:rPr>
        <w:t xml:space="preserve">   ·   </w:t>
      </w:r>
      <w:r w:rsidRPr="00E82B8B">
        <w:rPr>
          <w:color w:val="1A1A1A"/>
          <w:sz w:val="19"/>
        </w:rPr>
        <w:t>Activités sportives</w:t>
      </w:r>
      <w:r w:rsidRPr="00E82B8B">
        <w:rPr>
          <w:color w:val="1A3A5C"/>
          <w:sz w:val="19"/>
        </w:rPr>
        <w:t xml:space="preserve">   ·   </w:t>
      </w:r>
      <w:r w:rsidRPr="00E82B8B">
        <w:rPr>
          <w:color w:val="1A1A1A"/>
          <w:sz w:val="19"/>
        </w:rPr>
        <w:t>Voyages</w:t>
      </w:r>
      <w:r w:rsidRPr="00E82B8B">
        <w:rPr>
          <w:color w:val="1A3A5C"/>
          <w:sz w:val="19"/>
        </w:rPr>
        <w:t xml:space="preserve">   ·   </w:t>
      </w:r>
      <w:r w:rsidRPr="00E82B8B">
        <w:rPr>
          <w:color w:val="1A1A1A"/>
          <w:sz w:val="19"/>
        </w:rPr>
        <w:t>Musique</w:t>
      </w:r>
    </w:p>
    <w:sectPr w:rsidR="00893319"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56268413">
    <w:abstractNumId w:val="8"/>
  </w:num>
  <w:num w:numId="2" w16cid:durableId="1948466935">
    <w:abstractNumId w:val="6"/>
  </w:num>
  <w:num w:numId="3" w16cid:durableId="1786921747">
    <w:abstractNumId w:val="5"/>
  </w:num>
  <w:num w:numId="4" w16cid:durableId="2142453503">
    <w:abstractNumId w:val="4"/>
  </w:num>
  <w:num w:numId="5" w16cid:durableId="404229413">
    <w:abstractNumId w:val="7"/>
  </w:num>
  <w:num w:numId="6" w16cid:durableId="1805662491">
    <w:abstractNumId w:val="3"/>
  </w:num>
  <w:num w:numId="7" w16cid:durableId="649600151">
    <w:abstractNumId w:val="2"/>
  </w:num>
  <w:num w:numId="8" w16cid:durableId="1091394939">
    <w:abstractNumId w:val="1"/>
  </w:num>
  <w:num w:numId="9" w16cid:durableId="446436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5D5"/>
    <w:rsid w:val="0029639D"/>
    <w:rsid w:val="00326F90"/>
    <w:rsid w:val="005956E3"/>
    <w:rsid w:val="00893319"/>
    <w:rsid w:val="00AA1D8D"/>
    <w:rsid w:val="00B47730"/>
    <w:rsid w:val="00BD17A3"/>
    <w:rsid w:val="00CB0664"/>
    <w:rsid w:val="00E31A9E"/>
    <w:rsid w:val="00E82B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C22C3"/>
  <w14:defaultImageDpi w14:val="300"/>
  <w15:docId w15:val="{E22515CD-3B04-4AD4-B8BD-BD6315E74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hAnsi="Calibri"/>
      <w:sz w:val="20"/>
      <w:lang w:val="fr-FR"/>
    </w:rPr>
  </w:style>
  <w:style w:type="paragraph" w:styleId="Titre1">
    <w:name w:val="heading 1"/>
    <w:basedOn w:val="Normal"/>
    <w:next w:val="Normal"/>
    <w:link w:val="Titre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Pages>
  <Words>712</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EKH</cp:lastModifiedBy>
  <cp:revision>4</cp:revision>
  <dcterms:created xsi:type="dcterms:W3CDTF">2013-12-23T23:15:00Z</dcterms:created>
  <dcterms:modified xsi:type="dcterms:W3CDTF">2026-05-28T00:11:00Z</dcterms:modified>
  <cp:category/>
</cp:coreProperties>
</file>