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6A04" w:rsidRPr="005D0036" w:rsidRDefault="005C7FB4" w:rsidP="009D5865">
      <w:pPr>
        <w:pStyle w:val="1"/>
        <w:keepNext w:val="0"/>
        <w:keepLines w:val="0"/>
        <w:widowControl w:val="0"/>
        <w:numPr>
          <w:ilvl w:val="0"/>
          <w:numId w:val="0"/>
        </w:numPr>
        <w:spacing w:before="0" w:after="0"/>
        <w:jc w:val="center"/>
        <w:rPr>
          <w:rFonts w:ascii="Times New Roman" w:hAnsi="Times New Roman"/>
          <w:sz w:val="24"/>
          <w:szCs w:val="24"/>
        </w:rPr>
      </w:pPr>
      <w:r w:rsidRPr="005D0036">
        <w:rPr>
          <w:rFonts w:ascii="Times New Roman" w:hAnsi="Times New Roman"/>
          <w:sz w:val="24"/>
          <w:szCs w:val="24"/>
        </w:rPr>
        <w:t>Протокол №</w:t>
      </w:r>
      <w:r w:rsidR="00CC32EE" w:rsidRPr="005D0036">
        <w:rPr>
          <w:rFonts w:ascii="Times New Roman" w:hAnsi="Times New Roman"/>
          <w:sz w:val="24"/>
          <w:szCs w:val="24"/>
        </w:rPr>
        <w:t>РМР</w:t>
      </w:r>
      <w:r w:rsidR="00BB0A19" w:rsidRPr="005D0036">
        <w:rPr>
          <w:rFonts w:ascii="Times New Roman" w:hAnsi="Times New Roman"/>
          <w:sz w:val="24"/>
          <w:szCs w:val="24"/>
        </w:rPr>
        <w:t>/</w:t>
      </w:r>
      <w:sdt>
        <w:sdtPr>
          <w:rPr>
            <w:rFonts w:ascii="Times New Roman" w:hAnsi="Times New Roman"/>
            <w:sz w:val="24"/>
            <w:szCs w:val="24"/>
          </w:rPr>
          <w:alias w:val="Автор"/>
          <w:id w:val="30908182"/>
          <w:placeholder>
            <w:docPart w:val="3238CE1269964578934AE4238E52BF8B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EndPr/>
        <w:sdtContent>
          <w:r w:rsidR="005B17E3" w:rsidRPr="005D0036">
            <w:rPr>
              <w:rFonts w:ascii="Times New Roman" w:hAnsi="Times New Roman"/>
              <w:sz w:val="24"/>
              <w:szCs w:val="24"/>
            </w:rPr>
            <w:t>624</w:t>
          </w:r>
        </w:sdtContent>
      </w:sdt>
    </w:p>
    <w:p w:rsidR="00967A19" w:rsidRPr="005D0036" w:rsidRDefault="00DD6FDF" w:rsidP="009D5865">
      <w:pPr>
        <w:widowControl w:val="0"/>
        <w:suppressAutoHyphens/>
        <w:spacing w:line="240" w:lineRule="auto"/>
        <w:ind w:left="-142" w:firstLine="0"/>
        <w:jc w:val="center"/>
        <w:rPr>
          <w:b/>
          <w:bCs/>
          <w:snapToGrid/>
          <w:kern w:val="28"/>
          <w:sz w:val="24"/>
          <w:szCs w:val="24"/>
        </w:rPr>
      </w:pPr>
      <w:r w:rsidRPr="005D0036">
        <w:rPr>
          <w:b/>
          <w:bCs/>
          <w:snapToGrid/>
          <w:kern w:val="28"/>
          <w:sz w:val="24"/>
          <w:szCs w:val="24"/>
        </w:rPr>
        <w:t>очного заседания Постоянно действующей конкурс</w:t>
      </w:r>
      <w:r w:rsidR="000E5052" w:rsidRPr="005D0036">
        <w:rPr>
          <w:b/>
          <w:bCs/>
          <w:snapToGrid/>
          <w:kern w:val="28"/>
          <w:sz w:val="24"/>
          <w:szCs w:val="24"/>
        </w:rPr>
        <w:t>ной комиссии (далее - Комиссия)</w:t>
      </w:r>
    </w:p>
    <w:p w:rsidR="00DD6FDF" w:rsidRPr="005D0036" w:rsidRDefault="00DD6FDF" w:rsidP="009D5865">
      <w:pPr>
        <w:widowControl w:val="0"/>
        <w:suppressAutoHyphens/>
        <w:spacing w:line="240" w:lineRule="auto"/>
        <w:ind w:left="-142" w:firstLine="0"/>
        <w:jc w:val="center"/>
        <w:rPr>
          <w:b/>
          <w:bCs/>
          <w:snapToGrid/>
          <w:kern w:val="28"/>
          <w:sz w:val="24"/>
          <w:szCs w:val="24"/>
        </w:rPr>
      </w:pPr>
      <w:r w:rsidRPr="005D0036">
        <w:rPr>
          <w:b/>
          <w:bCs/>
          <w:snapToGrid/>
          <w:kern w:val="28"/>
          <w:sz w:val="24"/>
          <w:szCs w:val="24"/>
        </w:rPr>
        <w:t>по ранжированию заявок участни</w:t>
      </w:r>
      <w:r w:rsidR="000E5052" w:rsidRPr="005D0036">
        <w:rPr>
          <w:b/>
          <w:bCs/>
          <w:snapToGrid/>
          <w:kern w:val="28"/>
          <w:sz w:val="24"/>
          <w:szCs w:val="24"/>
        </w:rPr>
        <w:t>ков и подведению итогов закупки</w:t>
      </w:r>
    </w:p>
    <w:p w:rsidR="00081789" w:rsidRPr="005D0036" w:rsidRDefault="00DD6FDF" w:rsidP="00D9000B">
      <w:pPr>
        <w:widowControl w:val="0"/>
        <w:suppressAutoHyphens/>
        <w:spacing w:after="240" w:line="240" w:lineRule="auto"/>
        <w:ind w:left="-142" w:firstLine="0"/>
        <w:jc w:val="center"/>
        <w:rPr>
          <w:b/>
          <w:sz w:val="24"/>
          <w:szCs w:val="24"/>
        </w:rPr>
      </w:pPr>
      <w:r w:rsidRPr="005D0036">
        <w:rPr>
          <w:b/>
          <w:sz w:val="24"/>
          <w:szCs w:val="24"/>
        </w:rPr>
        <w:t xml:space="preserve"> </w:t>
      </w:r>
      <w:r w:rsidR="00544971" w:rsidRPr="005D0036">
        <w:rPr>
          <w:b/>
          <w:sz w:val="24"/>
          <w:szCs w:val="24"/>
        </w:rPr>
        <w:t>(</w:t>
      </w:r>
      <w:r w:rsidR="00544971" w:rsidRPr="005D0036">
        <w:rPr>
          <w:b/>
          <w:kern w:val="36"/>
          <w:sz w:val="24"/>
          <w:szCs w:val="24"/>
        </w:rPr>
        <w:t>Е</w:t>
      </w:r>
      <w:r w:rsidR="001B74BF" w:rsidRPr="005D0036">
        <w:rPr>
          <w:b/>
          <w:kern w:val="36"/>
          <w:sz w:val="24"/>
          <w:szCs w:val="24"/>
        </w:rPr>
        <w:t>ИС</w:t>
      </w:r>
      <w:r w:rsidR="00544971" w:rsidRPr="005D0036">
        <w:rPr>
          <w:b/>
          <w:kern w:val="36"/>
          <w:sz w:val="24"/>
          <w:szCs w:val="24"/>
        </w:rPr>
        <w:t xml:space="preserve"> №</w:t>
      </w:r>
      <w:r w:rsidR="00B70239" w:rsidRPr="005D0036">
        <w:rPr>
          <w:b/>
          <w:kern w:val="36"/>
          <w:sz w:val="24"/>
          <w:szCs w:val="24"/>
        </w:rPr>
        <w:t xml:space="preserve"> </w:t>
      </w:r>
      <w:sdt>
        <w:sdtPr>
          <w:rPr>
            <w:b/>
            <w:kern w:val="36"/>
            <w:sz w:val="24"/>
            <w:szCs w:val="24"/>
          </w:rPr>
          <w:alias w:val="Адрес организации"/>
          <w:id w:val="30908184"/>
          <w:placeholder>
            <w:docPart w:val="CD606B8A6C7A48E5B6FB32479643E9FA"/>
          </w:placeholder>
          <w:dataBinding w:prefixMappings="xmlns:ns0='http://schemas.microsoft.com/office/2006/coverPageProps' " w:xpath="/ns0:CoverPageProperties[1]/ns0:CompanyAddress[1]" w:storeItemID="{55AF091B-3C7A-41E3-B477-F2FDAA23CFDA}"/>
          <w:text/>
        </w:sdtPr>
        <w:sdtEndPr/>
        <w:sdtContent>
          <w:r w:rsidR="00D9000B" w:rsidRPr="005D0036">
            <w:rPr>
              <w:b/>
              <w:kern w:val="36"/>
              <w:sz w:val="24"/>
              <w:szCs w:val="24"/>
            </w:rPr>
            <w:t>32615730022</w:t>
          </w:r>
        </w:sdtContent>
      </w:sdt>
      <w:r w:rsidR="00544971" w:rsidRPr="005D0036">
        <w:rPr>
          <w:b/>
          <w:kern w:val="36"/>
          <w:sz w:val="24"/>
          <w:szCs w:val="24"/>
        </w:rPr>
        <w:t>)</w:t>
      </w:r>
    </w:p>
    <w:tbl>
      <w:tblPr>
        <w:tblW w:w="1020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103"/>
        <w:gridCol w:w="2551"/>
        <w:gridCol w:w="2552"/>
      </w:tblGrid>
      <w:tr w:rsidR="005D0036" w:rsidRPr="005D0036" w:rsidTr="005C6770">
        <w:trPr>
          <w:trHeight w:val="604"/>
        </w:trPr>
        <w:tc>
          <w:tcPr>
            <w:tcW w:w="5103" w:type="dxa"/>
            <w:vAlign w:val="center"/>
          </w:tcPr>
          <w:p w:rsidR="00FD14E0" w:rsidRPr="005D0036" w:rsidRDefault="00FD14E0" w:rsidP="009D5865">
            <w:pPr>
              <w:pStyle w:val="13"/>
              <w:suppressAutoHyphens/>
              <w:spacing w:after="40"/>
              <w:ind w:firstLine="1"/>
              <w:jc w:val="center"/>
              <w:rPr>
                <w:b/>
                <w:bCs/>
                <w:szCs w:val="24"/>
              </w:rPr>
            </w:pPr>
            <w:r w:rsidRPr="005D0036">
              <w:rPr>
                <w:b/>
                <w:bCs/>
                <w:szCs w:val="24"/>
              </w:rPr>
              <w:t>Место заседания</w:t>
            </w:r>
          </w:p>
        </w:tc>
        <w:tc>
          <w:tcPr>
            <w:tcW w:w="2551" w:type="dxa"/>
            <w:vAlign w:val="center"/>
          </w:tcPr>
          <w:p w:rsidR="00FD14E0" w:rsidRPr="005D0036" w:rsidRDefault="00FD14E0" w:rsidP="009D5865">
            <w:pPr>
              <w:pStyle w:val="13"/>
              <w:suppressAutoHyphens/>
              <w:spacing w:after="40"/>
              <w:ind w:firstLine="1"/>
              <w:jc w:val="center"/>
              <w:rPr>
                <w:b/>
                <w:bCs/>
                <w:szCs w:val="24"/>
              </w:rPr>
            </w:pPr>
            <w:r w:rsidRPr="005D0036">
              <w:rPr>
                <w:b/>
                <w:bCs/>
                <w:szCs w:val="24"/>
              </w:rPr>
              <w:t>Дата принятия решения</w:t>
            </w:r>
          </w:p>
        </w:tc>
        <w:tc>
          <w:tcPr>
            <w:tcW w:w="2552" w:type="dxa"/>
            <w:vAlign w:val="center"/>
          </w:tcPr>
          <w:p w:rsidR="00FD14E0" w:rsidRPr="005D0036" w:rsidRDefault="00FD14E0" w:rsidP="009D5865">
            <w:pPr>
              <w:pStyle w:val="13"/>
              <w:suppressAutoHyphens/>
              <w:spacing w:after="20"/>
              <w:ind w:firstLine="1"/>
              <w:jc w:val="center"/>
              <w:rPr>
                <w:b/>
                <w:bCs/>
                <w:szCs w:val="24"/>
              </w:rPr>
            </w:pPr>
            <w:r w:rsidRPr="005D0036">
              <w:rPr>
                <w:b/>
                <w:bCs/>
                <w:szCs w:val="24"/>
              </w:rPr>
              <w:t>Дата подписания протокола</w:t>
            </w:r>
          </w:p>
        </w:tc>
      </w:tr>
      <w:tr w:rsidR="005D0036" w:rsidRPr="005D0036" w:rsidTr="00D9000B">
        <w:trPr>
          <w:trHeight w:val="982"/>
        </w:trPr>
        <w:tc>
          <w:tcPr>
            <w:tcW w:w="5103" w:type="dxa"/>
            <w:vAlign w:val="center"/>
          </w:tcPr>
          <w:p w:rsidR="00E1033F" w:rsidRPr="005D0036" w:rsidRDefault="00E1033F" w:rsidP="009D5865">
            <w:pPr>
              <w:pStyle w:val="13"/>
              <w:suppressAutoHyphens/>
              <w:spacing w:after="40"/>
              <w:ind w:firstLine="0"/>
              <w:jc w:val="center"/>
              <w:rPr>
                <w:szCs w:val="24"/>
              </w:rPr>
            </w:pPr>
            <w:r w:rsidRPr="005D0036">
              <w:rPr>
                <w:szCs w:val="24"/>
              </w:rPr>
              <w:t>г. Москва, 2-й Павелецкий проезд, д.3, стр.2, Департамент организации конкурсных процедур ПАО «Россети Московский регион»</w:t>
            </w:r>
          </w:p>
        </w:tc>
        <w:tc>
          <w:tcPr>
            <w:tcW w:w="2551" w:type="dxa"/>
            <w:vAlign w:val="center"/>
          </w:tcPr>
          <w:p w:rsidR="00E1033F" w:rsidRPr="005D0036" w:rsidRDefault="001A6D76" w:rsidP="009D5865">
            <w:pPr>
              <w:pStyle w:val="15"/>
              <w:tabs>
                <w:tab w:val="left" w:pos="567"/>
                <w:tab w:val="left" w:pos="900"/>
              </w:tabs>
              <w:suppressAutoHyphens/>
              <w:spacing w:after="20"/>
              <w:ind w:firstLine="0"/>
              <w:jc w:val="center"/>
              <w:rPr>
                <w:b/>
                <w:bCs/>
                <w:szCs w:val="24"/>
              </w:rPr>
            </w:pPr>
            <w:r w:rsidRPr="005D0036">
              <w:rPr>
                <w:b/>
                <w:bCs/>
                <w:szCs w:val="24"/>
              </w:rPr>
              <w:t>0</w:t>
            </w:r>
            <w:r w:rsidR="00ED7018" w:rsidRPr="005D0036">
              <w:rPr>
                <w:b/>
                <w:bCs/>
                <w:szCs w:val="24"/>
              </w:rPr>
              <w:t>5</w:t>
            </w:r>
            <w:r w:rsidR="00E1033F" w:rsidRPr="005D0036">
              <w:rPr>
                <w:b/>
                <w:bCs/>
                <w:szCs w:val="24"/>
              </w:rPr>
              <w:t>.0</w:t>
            </w:r>
            <w:r w:rsidRPr="005D0036">
              <w:rPr>
                <w:b/>
                <w:bCs/>
                <w:szCs w:val="24"/>
              </w:rPr>
              <w:t>3</w:t>
            </w:r>
            <w:r w:rsidR="00E1033F" w:rsidRPr="005D0036">
              <w:rPr>
                <w:b/>
                <w:bCs/>
                <w:szCs w:val="24"/>
              </w:rPr>
              <w:t>.2026</w:t>
            </w:r>
          </w:p>
        </w:tc>
        <w:tc>
          <w:tcPr>
            <w:tcW w:w="2552" w:type="dxa"/>
            <w:vAlign w:val="center"/>
          </w:tcPr>
          <w:p w:rsidR="00E1033F" w:rsidRPr="005D0036" w:rsidRDefault="001A6D76" w:rsidP="009D5865">
            <w:pPr>
              <w:pStyle w:val="15"/>
              <w:tabs>
                <w:tab w:val="left" w:pos="567"/>
                <w:tab w:val="left" w:pos="900"/>
              </w:tabs>
              <w:suppressAutoHyphens/>
              <w:spacing w:after="20"/>
              <w:ind w:firstLine="0"/>
              <w:jc w:val="center"/>
              <w:rPr>
                <w:b/>
                <w:bCs/>
                <w:szCs w:val="24"/>
                <w:lang w:val="en-US"/>
              </w:rPr>
            </w:pPr>
            <w:r w:rsidRPr="005D0036">
              <w:rPr>
                <w:b/>
                <w:bCs/>
                <w:szCs w:val="24"/>
              </w:rPr>
              <w:t>0</w:t>
            </w:r>
            <w:r w:rsidR="00ED7018" w:rsidRPr="005D0036">
              <w:rPr>
                <w:b/>
                <w:bCs/>
                <w:szCs w:val="24"/>
              </w:rPr>
              <w:t>5</w:t>
            </w:r>
            <w:r w:rsidR="00E1033F" w:rsidRPr="005D0036">
              <w:rPr>
                <w:b/>
                <w:bCs/>
                <w:szCs w:val="24"/>
              </w:rPr>
              <w:t>.0</w:t>
            </w:r>
            <w:r w:rsidRPr="005D0036">
              <w:rPr>
                <w:b/>
                <w:bCs/>
                <w:szCs w:val="24"/>
              </w:rPr>
              <w:t>3</w:t>
            </w:r>
            <w:r w:rsidR="00E1033F" w:rsidRPr="005D0036">
              <w:rPr>
                <w:b/>
                <w:bCs/>
                <w:szCs w:val="24"/>
              </w:rPr>
              <w:t>.2026</w:t>
            </w:r>
          </w:p>
        </w:tc>
      </w:tr>
    </w:tbl>
    <w:p w:rsidR="007540F1" w:rsidRPr="005D0036" w:rsidRDefault="0064616F" w:rsidP="009D5865">
      <w:pPr>
        <w:pStyle w:val="1"/>
        <w:keepNext w:val="0"/>
        <w:keepLines w:val="0"/>
        <w:widowControl w:val="0"/>
        <w:numPr>
          <w:ilvl w:val="0"/>
          <w:numId w:val="0"/>
        </w:numPr>
        <w:spacing w:before="40" w:after="0"/>
        <w:rPr>
          <w:rFonts w:ascii="Times New Roman" w:hAnsi="Times New Roman"/>
          <w:b w:val="0"/>
          <w:bCs w:val="0"/>
          <w:snapToGrid w:val="0"/>
          <w:kern w:val="0"/>
          <w:sz w:val="24"/>
          <w:szCs w:val="24"/>
        </w:rPr>
      </w:pPr>
      <w:r w:rsidRPr="005D0036">
        <w:rPr>
          <w:rFonts w:ascii="Times New Roman" w:hAnsi="Times New Roman"/>
          <w:b w:val="0"/>
          <w:bCs w:val="0"/>
          <w:snapToGrid w:val="0"/>
          <w:kern w:val="0"/>
          <w:sz w:val="24"/>
          <w:szCs w:val="24"/>
        </w:rPr>
        <w:t xml:space="preserve">Настоящий </w:t>
      </w:r>
      <w:r w:rsidR="007540F1" w:rsidRPr="005D0036">
        <w:rPr>
          <w:rFonts w:ascii="Times New Roman" w:hAnsi="Times New Roman"/>
          <w:b w:val="0"/>
          <w:bCs w:val="0"/>
          <w:snapToGrid w:val="0"/>
          <w:kern w:val="0"/>
          <w:sz w:val="24"/>
          <w:szCs w:val="24"/>
        </w:rPr>
        <w:t xml:space="preserve">запрос </w:t>
      </w:r>
      <w:r w:rsidR="00544971" w:rsidRPr="005D0036">
        <w:rPr>
          <w:rFonts w:ascii="Times New Roman" w:hAnsi="Times New Roman"/>
          <w:b w:val="0"/>
          <w:bCs w:val="0"/>
          <w:snapToGrid w:val="0"/>
          <w:kern w:val="0"/>
          <w:sz w:val="24"/>
          <w:szCs w:val="24"/>
        </w:rPr>
        <w:t xml:space="preserve">цен по результатам предварительного отбора </w:t>
      </w:r>
      <w:r w:rsidR="00D66137" w:rsidRPr="005D0036">
        <w:rPr>
          <w:rFonts w:ascii="Times New Roman" w:hAnsi="Times New Roman"/>
          <w:b w:val="0"/>
          <w:bCs w:val="0"/>
          <w:snapToGrid w:val="0"/>
          <w:kern w:val="0"/>
          <w:sz w:val="24"/>
          <w:szCs w:val="24"/>
        </w:rPr>
        <w:t xml:space="preserve">(далее – </w:t>
      </w:r>
      <w:r w:rsidR="00C1185B" w:rsidRPr="005D0036">
        <w:rPr>
          <w:rFonts w:ascii="Times New Roman" w:hAnsi="Times New Roman"/>
          <w:b w:val="0"/>
          <w:bCs w:val="0"/>
          <w:snapToGrid w:val="0"/>
          <w:kern w:val="0"/>
          <w:sz w:val="24"/>
          <w:szCs w:val="24"/>
        </w:rPr>
        <w:t>закупка</w:t>
      </w:r>
      <w:r w:rsidR="00D66137" w:rsidRPr="005D0036">
        <w:rPr>
          <w:rFonts w:ascii="Times New Roman" w:hAnsi="Times New Roman"/>
          <w:b w:val="0"/>
          <w:bCs w:val="0"/>
          <w:snapToGrid w:val="0"/>
          <w:kern w:val="0"/>
          <w:sz w:val="24"/>
          <w:szCs w:val="24"/>
        </w:rPr>
        <w:t xml:space="preserve">) </w:t>
      </w:r>
      <w:r w:rsidRPr="005D0036">
        <w:rPr>
          <w:rFonts w:ascii="Times New Roman" w:hAnsi="Times New Roman"/>
          <w:b w:val="0"/>
          <w:bCs w:val="0"/>
          <w:snapToGrid w:val="0"/>
          <w:kern w:val="0"/>
          <w:sz w:val="24"/>
          <w:szCs w:val="24"/>
        </w:rPr>
        <w:t xml:space="preserve">проводится с использованием функционала электронной торговой площадки </w:t>
      </w:r>
      <w:r w:rsidR="001B74BF" w:rsidRPr="005D0036">
        <w:rPr>
          <w:rFonts w:ascii="Times New Roman" w:hAnsi="Times New Roman"/>
          <w:b w:val="0"/>
          <w:bCs w:val="0"/>
          <w:snapToGrid w:val="0"/>
          <w:kern w:val="0"/>
          <w:sz w:val="24"/>
          <w:szCs w:val="24"/>
        </w:rPr>
        <w:t>ЭТП «РАД» (https://tender.lot-online.ru)</w:t>
      </w:r>
      <w:r w:rsidR="009A46CE" w:rsidRPr="005D0036">
        <w:rPr>
          <w:rFonts w:ascii="Times New Roman" w:hAnsi="Times New Roman"/>
          <w:b w:val="0"/>
          <w:bCs w:val="0"/>
          <w:snapToGrid w:val="0"/>
          <w:kern w:val="0"/>
          <w:sz w:val="24"/>
          <w:szCs w:val="24"/>
        </w:rPr>
        <w:t xml:space="preserve"> </w:t>
      </w:r>
      <w:r w:rsidRPr="005D0036">
        <w:rPr>
          <w:rFonts w:ascii="Times New Roman" w:hAnsi="Times New Roman"/>
          <w:b w:val="0"/>
          <w:bCs w:val="0"/>
          <w:snapToGrid w:val="0"/>
          <w:kern w:val="0"/>
          <w:sz w:val="24"/>
          <w:szCs w:val="24"/>
        </w:rPr>
        <w:t xml:space="preserve">согласно </w:t>
      </w:r>
      <w:r w:rsidR="000E5052" w:rsidRPr="005D0036">
        <w:rPr>
          <w:rFonts w:ascii="Times New Roman" w:hAnsi="Times New Roman"/>
          <w:b w:val="0"/>
          <w:bCs w:val="0"/>
          <w:snapToGrid w:val="0"/>
          <w:kern w:val="0"/>
          <w:sz w:val="24"/>
          <w:szCs w:val="24"/>
        </w:rPr>
        <w:t>правилам работы данной системы.</w:t>
      </w:r>
    </w:p>
    <w:p w:rsidR="00947D97" w:rsidRPr="005D0036" w:rsidRDefault="00947D97" w:rsidP="009D5865">
      <w:pPr>
        <w:pStyle w:val="1"/>
        <w:keepNext w:val="0"/>
        <w:keepLines w:val="0"/>
        <w:widowControl w:val="0"/>
        <w:numPr>
          <w:ilvl w:val="0"/>
          <w:numId w:val="3"/>
        </w:numPr>
        <w:spacing w:before="240" w:after="40"/>
        <w:ind w:left="567" w:hanging="567"/>
        <w:rPr>
          <w:rFonts w:ascii="Times New Roman" w:hAnsi="Times New Roman"/>
          <w:sz w:val="24"/>
          <w:szCs w:val="24"/>
        </w:rPr>
      </w:pPr>
      <w:r w:rsidRPr="005D0036">
        <w:rPr>
          <w:rFonts w:ascii="Times New Roman" w:hAnsi="Times New Roman"/>
          <w:sz w:val="24"/>
          <w:szCs w:val="24"/>
        </w:rPr>
        <w:t>ОБЩАЯ ИНФОРМАЦИЯ О ЗАКУПКЕ:</w:t>
      </w:r>
    </w:p>
    <w:p w:rsidR="00D9000B" w:rsidRPr="005D0036" w:rsidRDefault="00934DEC" w:rsidP="00D9000B">
      <w:pPr>
        <w:widowControl w:val="0"/>
        <w:spacing w:line="240" w:lineRule="auto"/>
        <w:ind w:firstLine="0"/>
        <w:rPr>
          <w:rFonts w:eastAsiaTheme="minorEastAsia"/>
          <w:bCs/>
          <w:snapToGrid/>
          <w:sz w:val="24"/>
          <w:szCs w:val="24"/>
        </w:rPr>
      </w:pPr>
      <w:r w:rsidRPr="005D0036">
        <w:rPr>
          <w:sz w:val="24"/>
          <w:szCs w:val="24"/>
          <w:u w:val="single"/>
        </w:rPr>
        <w:t xml:space="preserve">Предмет </w:t>
      </w:r>
      <w:r w:rsidR="00C1185B" w:rsidRPr="005D0036">
        <w:rPr>
          <w:sz w:val="24"/>
          <w:szCs w:val="24"/>
          <w:u w:val="single"/>
        </w:rPr>
        <w:t>закупки</w:t>
      </w:r>
      <w:r w:rsidRPr="005D0036">
        <w:rPr>
          <w:sz w:val="24"/>
          <w:szCs w:val="24"/>
          <w:u w:val="single"/>
        </w:rPr>
        <w:t>:</w:t>
      </w:r>
      <w:r w:rsidRPr="005D0036">
        <w:rPr>
          <w:sz w:val="24"/>
          <w:szCs w:val="24"/>
        </w:rPr>
        <w:t xml:space="preserve"> </w:t>
      </w:r>
      <w:r w:rsidR="00D9000B" w:rsidRPr="005D0036">
        <w:rPr>
          <w:rFonts w:eastAsiaTheme="minorEastAsia"/>
          <w:snapToGrid/>
          <w:sz w:val="24"/>
          <w:szCs w:val="24"/>
        </w:rPr>
        <w:t>Определение подрядчика на выполнение СМР, ПНР, материалы и оборудование (дополнительный объем) по титулу: Строительство БКТП-10/0,4 кВ с тр-ми 2х400 кВА, 2КЛ-10 кВ от сооруж. ТП-10/0,4кВ 1 с.ш. до места врезки в КЛ-10 кВ фид.14 направлением ТП № 1433Н - ТП № 126Н яч.3, 2КЛ-10 кВ от 2 с.ш. сооруж. ТП-10/0,4кВ до места врезки в КЛ-10 кВ фид.9 направлением РП № 4Н яч.11 - ТП № 134Н яч.3, ГНБ, в т.ч. ПИР, г. Москва, пос. Новофедоровское, д. Яковлевское; 77:21:0150202</w:t>
      </w:r>
      <w:r w:rsidR="00D9000B" w:rsidRPr="005D0036">
        <w:rPr>
          <w:bCs/>
          <w:snapToGrid/>
          <w:sz w:val="24"/>
          <w:szCs w:val="24"/>
        </w:rPr>
        <w:t xml:space="preserve"> для нужд НМ - филиала ПАО «Россети Московский регион»</w:t>
      </w:r>
      <w:r w:rsidR="00D9000B" w:rsidRPr="005D0036">
        <w:rPr>
          <w:rFonts w:eastAsiaTheme="minorEastAsia"/>
          <w:snapToGrid/>
          <w:sz w:val="24"/>
          <w:szCs w:val="24"/>
        </w:rPr>
        <w:t xml:space="preserve">. </w:t>
      </w:r>
    </w:p>
    <w:p w:rsidR="00D9000B" w:rsidRPr="005D0036" w:rsidRDefault="00D9000B" w:rsidP="00D9000B">
      <w:pPr>
        <w:widowControl w:val="0"/>
        <w:spacing w:line="240" w:lineRule="auto"/>
        <w:ind w:firstLine="0"/>
        <w:rPr>
          <w:rFonts w:eastAsiaTheme="minorEastAsia"/>
          <w:bCs/>
          <w:snapToGrid/>
          <w:sz w:val="24"/>
          <w:szCs w:val="24"/>
        </w:rPr>
      </w:pPr>
      <w:r w:rsidRPr="005D0036">
        <w:rPr>
          <w:rFonts w:eastAsiaTheme="minorEastAsia"/>
          <w:bCs/>
          <w:snapToGrid/>
          <w:sz w:val="24"/>
          <w:szCs w:val="24"/>
          <w:u w:val="single"/>
        </w:rPr>
        <w:t xml:space="preserve">Основание для проведения </w:t>
      </w:r>
      <w:r w:rsidRPr="005D0036">
        <w:rPr>
          <w:rFonts w:eastAsiaTheme="minorEastAsia"/>
          <w:snapToGrid/>
          <w:sz w:val="24"/>
          <w:szCs w:val="24"/>
          <w:u w:val="single"/>
        </w:rPr>
        <w:t>закупки</w:t>
      </w:r>
      <w:r w:rsidRPr="005D0036">
        <w:rPr>
          <w:rFonts w:eastAsiaTheme="minorEastAsia"/>
          <w:bCs/>
          <w:snapToGrid/>
          <w:sz w:val="24"/>
          <w:szCs w:val="24"/>
          <w:u w:val="single"/>
        </w:rPr>
        <w:t>:</w:t>
      </w:r>
      <w:r w:rsidRPr="005D0036">
        <w:rPr>
          <w:rFonts w:eastAsiaTheme="minorEastAsia"/>
          <w:bCs/>
          <w:snapToGrid/>
          <w:sz w:val="24"/>
          <w:szCs w:val="24"/>
        </w:rPr>
        <w:t xml:space="preserve"> Распоряжение ПАО «Россети Московский регион»</w:t>
      </w:r>
      <w:r w:rsidRPr="005D0036">
        <w:rPr>
          <w:rFonts w:eastAsiaTheme="minorEastAsia"/>
          <w:bCs/>
          <w:snapToGrid/>
          <w:sz w:val="24"/>
          <w:szCs w:val="24"/>
        </w:rPr>
        <w:br/>
      </w:r>
      <w:r w:rsidRPr="005D0036">
        <w:rPr>
          <w:snapToGrid/>
          <w:sz w:val="24"/>
          <w:szCs w:val="24"/>
        </w:rPr>
        <w:t>№ 1498р от 24.12.2025</w:t>
      </w:r>
    </w:p>
    <w:p w:rsidR="00D9000B" w:rsidRPr="005D0036" w:rsidRDefault="00D9000B" w:rsidP="00D9000B">
      <w:pPr>
        <w:widowControl w:val="0"/>
        <w:spacing w:after="120" w:line="240" w:lineRule="auto"/>
        <w:ind w:firstLine="0"/>
        <w:outlineLvl w:val="1"/>
        <w:rPr>
          <w:rFonts w:eastAsiaTheme="minorEastAsia"/>
          <w:b/>
          <w:snapToGrid/>
          <w:sz w:val="24"/>
          <w:szCs w:val="24"/>
        </w:rPr>
      </w:pPr>
      <w:r w:rsidRPr="005D0036">
        <w:rPr>
          <w:rFonts w:eastAsiaTheme="minorEastAsia"/>
          <w:snapToGrid/>
          <w:sz w:val="24"/>
          <w:szCs w:val="24"/>
          <w:u w:val="single"/>
        </w:rPr>
        <w:t>Ограничение участия только субъектов малого и среднего предпринимательства</w:t>
      </w:r>
      <w:r w:rsidRPr="005D0036">
        <w:rPr>
          <w:rFonts w:eastAsiaTheme="minorEastAsia"/>
          <w:snapToGrid/>
          <w:sz w:val="24"/>
          <w:szCs w:val="24"/>
        </w:rPr>
        <w:t xml:space="preserve">: </w:t>
      </w:r>
      <w:r w:rsidRPr="005D0036">
        <w:rPr>
          <w:rFonts w:eastAsiaTheme="minorEastAsia"/>
          <w:b/>
          <w:snapToGrid/>
          <w:sz w:val="24"/>
          <w:szCs w:val="24"/>
        </w:rPr>
        <w:t>Не установлено.</w:t>
      </w:r>
    </w:p>
    <w:tbl>
      <w:tblPr>
        <w:tblW w:w="1020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103"/>
        <w:gridCol w:w="5103"/>
      </w:tblGrid>
      <w:tr w:rsidR="005D0036" w:rsidRPr="005D0036" w:rsidTr="00816E63">
        <w:trPr>
          <w:trHeight w:val="544"/>
        </w:trPr>
        <w:tc>
          <w:tcPr>
            <w:tcW w:w="5103" w:type="dxa"/>
            <w:vAlign w:val="center"/>
          </w:tcPr>
          <w:p w:rsidR="00D9000B" w:rsidRPr="005D0036" w:rsidRDefault="00D9000B" w:rsidP="00D9000B">
            <w:pPr>
              <w:widowControl w:val="0"/>
              <w:tabs>
                <w:tab w:val="left" w:pos="567"/>
                <w:tab w:val="left" w:pos="900"/>
              </w:tabs>
              <w:suppressAutoHyphens/>
              <w:spacing w:line="240" w:lineRule="auto"/>
              <w:ind w:right="141" w:firstLine="0"/>
              <w:contextualSpacing/>
              <w:jc w:val="center"/>
              <w:rPr>
                <w:b/>
                <w:sz w:val="24"/>
                <w:szCs w:val="24"/>
              </w:rPr>
            </w:pPr>
            <w:r w:rsidRPr="005D0036">
              <w:rPr>
                <w:b/>
                <w:sz w:val="24"/>
                <w:szCs w:val="24"/>
              </w:rPr>
              <w:t>Начальная цена закупки</w:t>
            </w:r>
          </w:p>
        </w:tc>
        <w:tc>
          <w:tcPr>
            <w:tcW w:w="5103" w:type="dxa"/>
            <w:vAlign w:val="center"/>
          </w:tcPr>
          <w:p w:rsidR="00D9000B" w:rsidRPr="005D0036" w:rsidRDefault="00D9000B" w:rsidP="00D9000B">
            <w:pPr>
              <w:widowControl w:val="0"/>
              <w:tabs>
                <w:tab w:val="left" w:pos="567"/>
                <w:tab w:val="left" w:pos="900"/>
              </w:tabs>
              <w:suppressAutoHyphens/>
              <w:spacing w:line="240" w:lineRule="auto"/>
              <w:ind w:right="141" w:firstLine="0"/>
              <w:contextualSpacing/>
              <w:jc w:val="center"/>
              <w:rPr>
                <w:b/>
                <w:sz w:val="24"/>
                <w:szCs w:val="24"/>
              </w:rPr>
            </w:pPr>
            <w:r w:rsidRPr="005D0036">
              <w:rPr>
                <w:b/>
                <w:bCs/>
                <w:sz w:val="24"/>
                <w:szCs w:val="24"/>
              </w:rPr>
              <w:t>Сроки выполнения работ</w:t>
            </w:r>
          </w:p>
        </w:tc>
      </w:tr>
      <w:tr w:rsidR="005D0036" w:rsidRPr="005D0036" w:rsidTr="005D0036">
        <w:trPr>
          <w:trHeight w:val="954"/>
        </w:trPr>
        <w:tc>
          <w:tcPr>
            <w:tcW w:w="5103" w:type="dxa"/>
            <w:vAlign w:val="center"/>
          </w:tcPr>
          <w:p w:rsidR="00D9000B" w:rsidRPr="005D0036" w:rsidRDefault="00D9000B" w:rsidP="00D9000B">
            <w:pPr>
              <w:widowControl w:val="0"/>
              <w:spacing w:after="20" w:line="240" w:lineRule="auto"/>
              <w:ind w:firstLine="0"/>
              <w:jc w:val="center"/>
              <w:rPr>
                <w:rFonts w:eastAsiaTheme="minorEastAsia"/>
                <w:snapToGrid/>
                <w:sz w:val="24"/>
                <w:szCs w:val="24"/>
              </w:rPr>
            </w:pPr>
            <w:r w:rsidRPr="005D0036">
              <w:rPr>
                <w:rFonts w:eastAsiaTheme="minorEastAsia"/>
                <w:b/>
                <w:snapToGrid/>
                <w:sz w:val="24"/>
                <w:szCs w:val="24"/>
              </w:rPr>
              <w:t xml:space="preserve">35 077 120,54 </w:t>
            </w:r>
            <w:r w:rsidRPr="005D0036">
              <w:rPr>
                <w:rFonts w:eastAsiaTheme="minorEastAsia"/>
                <w:snapToGrid/>
                <w:sz w:val="24"/>
                <w:szCs w:val="24"/>
              </w:rPr>
              <w:t>руб., в т.ч. НДС 22%</w:t>
            </w:r>
          </w:p>
        </w:tc>
        <w:tc>
          <w:tcPr>
            <w:tcW w:w="5103" w:type="dxa"/>
            <w:vAlign w:val="center"/>
          </w:tcPr>
          <w:p w:rsidR="00D9000B" w:rsidRPr="005D0036" w:rsidRDefault="00D9000B" w:rsidP="00D9000B">
            <w:pPr>
              <w:widowControl w:val="0"/>
              <w:spacing w:line="240" w:lineRule="auto"/>
              <w:ind w:right="141" w:firstLine="0"/>
              <w:contextualSpacing/>
              <w:jc w:val="center"/>
              <w:rPr>
                <w:rFonts w:eastAsiaTheme="minorEastAsia"/>
                <w:snapToGrid/>
                <w:sz w:val="24"/>
                <w:szCs w:val="24"/>
              </w:rPr>
            </w:pPr>
            <w:r w:rsidRPr="005D0036">
              <w:rPr>
                <w:rFonts w:eastAsiaTheme="minorEastAsia"/>
                <w:snapToGrid/>
                <w:sz w:val="24"/>
                <w:szCs w:val="24"/>
              </w:rPr>
              <w:t>С даты подписания договора</w:t>
            </w:r>
          </w:p>
          <w:p w:rsidR="00D9000B" w:rsidRPr="005D0036" w:rsidRDefault="00D9000B" w:rsidP="00D9000B">
            <w:pPr>
              <w:widowControl w:val="0"/>
              <w:spacing w:line="240" w:lineRule="auto"/>
              <w:ind w:right="141" w:firstLine="0"/>
              <w:contextualSpacing/>
              <w:jc w:val="center"/>
              <w:rPr>
                <w:snapToGrid/>
                <w:sz w:val="24"/>
                <w:szCs w:val="24"/>
              </w:rPr>
            </w:pPr>
            <w:r w:rsidRPr="005D0036">
              <w:rPr>
                <w:rFonts w:eastAsiaTheme="minorEastAsia"/>
                <w:snapToGrid/>
                <w:sz w:val="24"/>
                <w:szCs w:val="24"/>
              </w:rPr>
              <w:t xml:space="preserve">– </w:t>
            </w:r>
            <w:r w:rsidRPr="005D0036">
              <w:rPr>
                <w:snapToGrid/>
                <w:sz w:val="24"/>
                <w:szCs w:val="24"/>
              </w:rPr>
              <w:t>по 30.04.2026</w:t>
            </w:r>
          </w:p>
        </w:tc>
      </w:tr>
    </w:tbl>
    <w:p w:rsidR="000B41AD" w:rsidRPr="005D0036" w:rsidRDefault="000B41AD" w:rsidP="00D9000B">
      <w:pPr>
        <w:widowControl w:val="0"/>
        <w:spacing w:line="240" w:lineRule="auto"/>
        <w:ind w:firstLine="0"/>
        <w:rPr>
          <w:sz w:val="24"/>
          <w:szCs w:val="24"/>
        </w:rPr>
      </w:pPr>
    </w:p>
    <w:p w:rsidR="00976DD8" w:rsidRPr="005D0036" w:rsidRDefault="00976DD8" w:rsidP="009D5865">
      <w:pPr>
        <w:widowControl w:val="0"/>
        <w:suppressAutoHyphens/>
        <w:spacing w:line="240" w:lineRule="auto"/>
        <w:ind w:firstLine="0"/>
        <w:outlineLvl w:val="0"/>
        <w:rPr>
          <w:bCs/>
          <w:snapToGrid/>
          <w:kern w:val="28"/>
          <w:sz w:val="24"/>
          <w:szCs w:val="24"/>
        </w:rPr>
      </w:pPr>
      <w:r w:rsidRPr="005D0036">
        <w:rPr>
          <w:sz w:val="24"/>
          <w:szCs w:val="24"/>
        </w:rPr>
        <w:t>В очном заседании Комиссии принимали участие:</w:t>
      </w:r>
    </w:p>
    <w:p w:rsidR="005D0036" w:rsidRPr="005D0036" w:rsidRDefault="005D0036" w:rsidP="005D0036">
      <w:pPr>
        <w:widowControl w:val="0"/>
        <w:spacing w:line="240" w:lineRule="auto"/>
        <w:ind w:right="54" w:firstLine="0"/>
        <w:rPr>
          <w:b/>
          <w:bCs/>
          <w:sz w:val="24"/>
          <w:szCs w:val="24"/>
        </w:rPr>
      </w:pPr>
      <w:r w:rsidRPr="005D0036">
        <w:rPr>
          <w:b/>
          <w:bCs/>
          <w:sz w:val="24"/>
          <w:szCs w:val="24"/>
        </w:rPr>
        <w:t>Заместители председателя Комиссии:</w:t>
      </w:r>
    </w:p>
    <w:p w:rsidR="005D0036" w:rsidRPr="005D0036" w:rsidRDefault="005D0036" w:rsidP="005D0036">
      <w:pPr>
        <w:spacing w:line="240" w:lineRule="auto"/>
        <w:ind w:firstLine="0"/>
        <w:rPr>
          <w:snapToGrid/>
          <w:sz w:val="24"/>
          <w:szCs w:val="24"/>
        </w:rPr>
      </w:pPr>
      <w:r w:rsidRPr="005D0036">
        <w:rPr>
          <w:snapToGrid/>
          <w:sz w:val="24"/>
          <w:szCs w:val="24"/>
        </w:rPr>
        <w:t xml:space="preserve">Блажко А.В. – Директор департамента материально-технического снабжения </w:t>
      </w:r>
      <w:r w:rsidRPr="005D0036">
        <w:rPr>
          <w:snapToGrid/>
          <w:sz w:val="24"/>
          <w:szCs w:val="24"/>
        </w:rPr>
        <w:br/>
        <w:t>ПАО «Россети Московский регион»;</w:t>
      </w:r>
    </w:p>
    <w:p w:rsidR="005D0036" w:rsidRPr="005D0036" w:rsidRDefault="005D0036" w:rsidP="005D0036">
      <w:pPr>
        <w:widowControl w:val="0"/>
        <w:suppressAutoHyphens/>
        <w:spacing w:line="240" w:lineRule="auto"/>
        <w:ind w:firstLine="0"/>
        <w:rPr>
          <w:bCs/>
          <w:sz w:val="24"/>
          <w:szCs w:val="24"/>
        </w:rPr>
      </w:pPr>
      <w:r w:rsidRPr="005D0036">
        <w:rPr>
          <w:snapToGrid/>
          <w:sz w:val="24"/>
          <w:szCs w:val="24"/>
        </w:rPr>
        <w:t>Коков А.А. – Заместитель директора департамента - Начальник контрольно–экспертного управления ПАО «Россети Московский регион»;</w:t>
      </w:r>
    </w:p>
    <w:p w:rsidR="005D0036" w:rsidRPr="005D0036" w:rsidRDefault="005D0036" w:rsidP="005D0036">
      <w:pPr>
        <w:widowControl w:val="0"/>
        <w:spacing w:line="240" w:lineRule="auto"/>
        <w:ind w:firstLine="0"/>
        <w:rPr>
          <w:rFonts w:eastAsia="Calibri"/>
          <w:b/>
          <w:bCs/>
          <w:snapToGrid/>
          <w:sz w:val="24"/>
          <w:szCs w:val="24"/>
          <w:lang w:eastAsia="en-US"/>
        </w:rPr>
      </w:pPr>
      <w:bookmarkStart w:id="0" w:name="Заместители"/>
      <w:bookmarkEnd w:id="0"/>
      <w:r w:rsidRPr="005D0036">
        <w:rPr>
          <w:rFonts w:eastAsia="Calibri"/>
          <w:b/>
          <w:bCs/>
          <w:snapToGrid/>
          <w:sz w:val="24"/>
          <w:szCs w:val="24"/>
          <w:lang w:eastAsia="en-US"/>
        </w:rPr>
        <w:t>Члены Комиссии:</w:t>
      </w:r>
    </w:p>
    <w:p w:rsidR="005D0036" w:rsidRPr="005D0036" w:rsidRDefault="005D0036" w:rsidP="005D0036">
      <w:pPr>
        <w:spacing w:line="240" w:lineRule="auto"/>
        <w:ind w:firstLine="0"/>
        <w:rPr>
          <w:snapToGrid/>
          <w:sz w:val="24"/>
          <w:szCs w:val="24"/>
        </w:rPr>
      </w:pPr>
      <w:r w:rsidRPr="005D0036">
        <w:rPr>
          <w:snapToGrid/>
          <w:sz w:val="24"/>
          <w:szCs w:val="24"/>
        </w:rPr>
        <w:t>Сиденко Г.С. – Заместитель главного инженера по инновациям и реновации сетей ПАО «Россети Московский регион»;</w:t>
      </w:r>
    </w:p>
    <w:p w:rsidR="005D0036" w:rsidRPr="005D0036" w:rsidRDefault="005D0036" w:rsidP="005D0036">
      <w:pPr>
        <w:spacing w:line="240" w:lineRule="auto"/>
        <w:ind w:firstLine="0"/>
        <w:rPr>
          <w:snapToGrid/>
          <w:sz w:val="24"/>
          <w:szCs w:val="24"/>
        </w:rPr>
      </w:pPr>
      <w:r w:rsidRPr="005D0036">
        <w:rPr>
          <w:snapToGrid/>
          <w:sz w:val="24"/>
          <w:szCs w:val="24"/>
        </w:rPr>
        <w:t>Богомолов Э.В. – Директор департамента производственной безопасности ПАО «Россети Московский регион» ПАО «Россети Московский регион»;</w:t>
      </w:r>
    </w:p>
    <w:p w:rsidR="005D0036" w:rsidRPr="005D0036" w:rsidRDefault="005D0036" w:rsidP="005D0036">
      <w:pPr>
        <w:spacing w:line="240" w:lineRule="auto"/>
        <w:ind w:firstLine="0"/>
        <w:rPr>
          <w:snapToGrid/>
          <w:sz w:val="24"/>
          <w:szCs w:val="24"/>
        </w:rPr>
      </w:pPr>
      <w:r w:rsidRPr="005D0036">
        <w:rPr>
          <w:snapToGrid/>
          <w:sz w:val="24"/>
          <w:szCs w:val="24"/>
        </w:rPr>
        <w:t>Мауль А.В. – Начальник управления нормативного регулирования и сопровождения договорной работы ПАО «Россети Московский регион»;</w:t>
      </w:r>
    </w:p>
    <w:p w:rsidR="005D0036" w:rsidRPr="005D0036" w:rsidRDefault="005D0036" w:rsidP="005D0036">
      <w:pPr>
        <w:spacing w:line="240" w:lineRule="auto"/>
        <w:ind w:firstLine="0"/>
        <w:rPr>
          <w:snapToGrid/>
          <w:sz w:val="24"/>
          <w:szCs w:val="24"/>
        </w:rPr>
      </w:pPr>
      <w:r w:rsidRPr="005D0036">
        <w:rPr>
          <w:snapToGrid/>
          <w:sz w:val="24"/>
          <w:szCs w:val="24"/>
        </w:rPr>
        <w:t>Светличный Д.А. – Начальник управления строительного надзора ПАО «Россети Московский регион»;</w:t>
      </w:r>
    </w:p>
    <w:p w:rsidR="005D0036" w:rsidRPr="005D0036" w:rsidRDefault="005D0036" w:rsidP="005D0036">
      <w:pPr>
        <w:spacing w:line="240" w:lineRule="auto"/>
        <w:ind w:firstLine="0"/>
        <w:rPr>
          <w:snapToGrid/>
          <w:sz w:val="24"/>
          <w:szCs w:val="24"/>
        </w:rPr>
      </w:pPr>
      <w:r w:rsidRPr="005D0036">
        <w:rPr>
          <w:snapToGrid/>
          <w:sz w:val="24"/>
          <w:szCs w:val="24"/>
        </w:rPr>
        <w:t>Муравьев Д.П. – Начальник управления комплектации оборудованием ПАО «Россети Московский регион»;</w:t>
      </w:r>
    </w:p>
    <w:p w:rsidR="005D0036" w:rsidRPr="005D0036" w:rsidRDefault="005D0036" w:rsidP="005D0036">
      <w:pPr>
        <w:spacing w:line="240" w:lineRule="auto"/>
        <w:ind w:firstLine="0"/>
        <w:rPr>
          <w:snapToGrid/>
          <w:sz w:val="24"/>
          <w:szCs w:val="24"/>
        </w:rPr>
      </w:pPr>
      <w:r w:rsidRPr="005D0036">
        <w:rPr>
          <w:snapToGrid/>
          <w:sz w:val="24"/>
          <w:szCs w:val="24"/>
        </w:rPr>
        <w:t xml:space="preserve">Аносов Н.А. – Начальник управления организации технического обслуживания и ремонтов </w:t>
      </w:r>
      <w:r w:rsidRPr="005D0036">
        <w:rPr>
          <w:snapToGrid/>
          <w:sz w:val="24"/>
          <w:szCs w:val="24"/>
        </w:rPr>
        <w:br/>
        <w:t>ПАО «Россети Московский регион»</w:t>
      </w:r>
    </w:p>
    <w:p w:rsidR="005D0036" w:rsidRPr="005D0036" w:rsidRDefault="005D0036" w:rsidP="005D0036">
      <w:pPr>
        <w:spacing w:line="240" w:lineRule="auto"/>
        <w:ind w:firstLine="0"/>
        <w:rPr>
          <w:snapToGrid/>
          <w:sz w:val="24"/>
          <w:szCs w:val="24"/>
        </w:rPr>
      </w:pPr>
      <w:r w:rsidRPr="005D0036">
        <w:rPr>
          <w:snapToGrid/>
          <w:sz w:val="24"/>
          <w:szCs w:val="24"/>
        </w:rPr>
        <w:t>Зубков П.С. – Главный эксперт контрольно-экспертного управления ПАО «Россети Московский регион»;</w:t>
      </w:r>
    </w:p>
    <w:p w:rsidR="005D0036" w:rsidRPr="005D0036" w:rsidRDefault="005D0036" w:rsidP="005D0036">
      <w:pPr>
        <w:widowControl w:val="0"/>
        <w:tabs>
          <w:tab w:val="left" w:pos="708"/>
        </w:tabs>
        <w:snapToGrid w:val="0"/>
        <w:spacing w:line="240" w:lineRule="auto"/>
        <w:ind w:firstLine="0"/>
        <w:rPr>
          <w:bCs/>
          <w:iCs/>
          <w:snapToGrid/>
          <w:sz w:val="24"/>
          <w:szCs w:val="24"/>
        </w:rPr>
      </w:pPr>
      <w:r w:rsidRPr="005D0036">
        <w:rPr>
          <w:snapToGrid/>
          <w:sz w:val="24"/>
          <w:szCs w:val="24"/>
        </w:rPr>
        <w:lastRenderedPageBreak/>
        <w:t>Кремнев А.С. – Главный эксперт управления общей правовой работы ПАО «Россети Московский регион»</w:t>
      </w:r>
      <w:r w:rsidRPr="005D0036">
        <w:rPr>
          <w:bCs/>
          <w:iCs/>
          <w:snapToGrid/>
          <w:sz w:val="24"/>
          <w:szCs w:val="24"/>
        </w:rPr>
        <w:t>;</w:t>
      </w:r>
    </w:p>
    <w:p w:rsidR="005D0036" w:rsidRPr="005D0036" w:rsidRDefault="005D0036" w:rsidP="005D0036">
      <w:pPr>
        <w:widowControl w:val="0"/>
        <w:spacing w:line="240" w:lineRule="auto"/>
        <w:ind w:firstLine="0"/>
        <w:rPr>
          <w:b/>
          <w:bCs/>
          <w:sz w:val="24"/>
          <w:szCs w:val="24"/>
        </w:rPr>
      </w:pPr>
      <w:r w:rsidRPr="005D0036">
        <w:rPr>
          <w:b/>
          <w:bCs/>
          <w:sz w:val="24"/>
          <w:szCs w:val="24"/>
        </w:rPr>
        <w:t xml:space="preserve">Секретарь Комиссии (с правом голоса): </w:t>
      </w:r>
    </w:p>
    <w:p w:rsidR="005D0036" w:rsidRPr="005D0036" w:rsidRDefault="005D0036" w:rsidP="005D0036">
      <w:pPr>
        <w:widowControl w:val="0"/>
        <w:spacing w:line="240" w:lineRule="auto"/>
        <w:ind w:firstLine="0"/>
        <w:rPr>
          <w:b/>
          <w:bCs/>
          <w:sz w:val="24"/>
          <w:szCs w:val="24"/>
        </w:rPr>
      </w:pPr>
      <w:r w:rsidRPr="005D0036">
        <w:rPr>
          <w:sz w:val="24"/>
          <w:szCs w:val="24"/>
        </w:rPr>
        <w:t>Гусев К.В.</w:t>
      </w:r>
      <w:r w:rsidRPr="005D0036">
        <w:rPr>
          <w:bCs/>
          <w:sz w:val="24"/>
          <w:szCs w:val="24"/>
        </w:rPr>
        <w:t xml:space="preserve"> – </w:t>
      </w:r>
      <w:r w:rsidRPr="005D0036">
        <w:rPr>
          <w:snapToGrid/>
          <w:sz w:val="24"/>
          <w:szCs w:val="24"/>
        </w:rPr>
        <w:t>Начальник управления организации конкурсных закупок ПАО «Россети Московский регион»</w:t>
      </w:r>
      <w:r w:rsidRPr="005D0036">
        <w:rPr>
          <w:sz w:val="24"/>
          <w:szCs w:val="24"/>
        </w:rPr>
        <w:t>.</w:t>
      </w:r>
      <w:r w:rsidRPr="005D0036">
        <w:rPr>
          <w:b/>
          <w:bCs/>
          <w:sz w:val="24"/>
          <w:szCs w:val="24"/>
        </w:rPr>
        <w:t xml:space="preserve"> </w:t>
      </w:r>
    </w:p>
    <w:p w:rsidR="005D0036" w:rsidRPr="005D0036" w:rsidRDefault="005D0036" w:rsidP="005D0036">
      <w:pPr>
        <w:keepNext/>
        <w:keepLines/>
        <w:widowControl w:val="0"/>
        <w:spacing w:line="240" w:lineRule="auto"/>
        <w:ind w:right="-23" w:firstLine="0"/>
        <w:outlineLvl w:val="0"/>
        <w:rPr>
          <w:rFonts w:eastAsia="Calibri"/>
          <w:b/>
          <w:snapToGrid/>
          <w:sz w:val="24"/>
          <w:szCs w:val="24"/>
          <w:lang w:eastAsia="en-US"/>
        </w:rPr>
      </w:pPr>
      <w:r w:rsidRPr="005D0036">
        <w:rPr>
          <w:rFonts w:eastAsia="Calibri"/>
          <w:b/>
          <w:snapToGrid/>
          <w:sz w:val="24"/>
          <w:szCs w:val="24"/>
          <w:lang w:eastAsia="en-US"/>
        </w:rPr>
        <w:t>СЛУШАЛИ:</w:t>
      </w:r>
    </w:p>
    <w:p w:rsidR="005D0036" w:rsidRPr="005D0036" w:rsidRDefault="005D0036" w:rsidP="005D0036">
      <w:pPr>
        <w:widowControl w:val="0"/>
        <w:spacing w:line="240" w:lineRule="auto"/>
        <w:ind w:firstLine="0"/>
        <w:rPr>
          <w:rFonts w:eastAsia="Calibri"/>
          <w:sz w:val="24"/>
          <w:szCs w:val="24"/>
          <w:lang w:eastAsia="en-US"/>
        </w:rPr>
      </w:pPr>
      <w:r w:rsidRPr="005D0036">
        <w:rPr>
          <w:rFonts w:eastAsia="Calibri"/>
          <w:sz w:val="24"/>
          <w:szCs w:val="24"/>
          <w:lang w:eastAsia="en-US"/>
        </w:rPr>
        <w:t>Гусева К.В. – Начальника управления организации конкурсных закупок ПАО «Россети Московский регион».</w:t>
      </w:r>
    </w:p>
    <w:p w:rsidR="007B714F" w:rsidRPr="005D0036" w:rsidRDefault="005D0036" w:rsidP="005D0036">
      <w:pPr>
        <w:pStyle w:val="1"/>
        <w:keepNext w:val="0"/>
        <w:keepLines w:val="0"/>
        <w:widowControl w:val="0"/>
        <w:numPr>
          <w:ilvl w:val="0"/>
          <w:numId w:val="0"/>
        </w:numPr>
        <w:suppressAutoHyphens w:val="0"/>
        <w:spacing w:before="120" w:after="0"/>
        <w:rPr>
          <w:rFonts w:ascii="Times New Roman" w:hAnsi="Times New Roman"/>
          <w:bCs w:val="0"/>
          <w:snapToGrid w:val="0"/>
          <w:kern w:val="0"/>
          <w:sz w:val="24"/>
          <w:szCs w:val="24"/>
        </w:rPr>
      </w:pPr>
      <w:r w:rsidRPr="005D0036">
        <w:rPr>
          <w:rFonts w:ascii="Times New Roman" w:hAnsi="Times New Roman"/>
          <w:bCs w:val="0"/>
          <w:snapToGrid w:val="0"/>
          <w:kern w:val="0"/>
          <w:sz w:val="24"/>
          <w:szCs w:val="24"/>
        </w:rPr>
        <w:t xml:space="preserve">В заседании приняли участие 11 </w:t>
      </w:r>
      <w:r w:rsidRPr="005D0036">
        <w:rPr>
          <w:rFonts w:ascii="Times New Roman" w:hAnsi="Times New Roman"/>
          <w:snapToGrid w:val="0"/>
          <w:kern w:val="0"/>
          <w:sz w:val="24"/>
          <w:szCs w:val="24"/>
        </w:rPr>
        <w:t>из 18 членов Комисс</w:t>
      </w:r>
      <w:r w:rsidRPr="005D0036">
        <w:rPr>
          <w:rFonts w:ascii="Times New Roman" w:hAnsi="Times New Roman"/>
          <w:bCs w:val="0"/>
          <w:snapToGrid w:val="0"/>
          <w:kern w:val="0"/>
          <w:sz w:val="24"/>
          <w:szCs w:val="24"/>
        </w:rPr>
        <w:t>ии</w:t>
      </w:r>
      <w:r w:rsidR="002D6890" w:rsidRPr="005D0036">
        <w:rPr>
          <w:rFonts w:ascii="Times New Roman" w:hAnsi="Times New Roman"/>
          <w:bCs w:val="0"/>
          <w:snapToGrid w:val="0"/>
          <w:kern w:val="0"/>
          <w:sz w:val="24"/>
          <w:szCs w:val="24"/>
        </w:rPr>
        <w:t>.</w:t>
      </w:r>
    </w:p>
    <w:p w:rsidR="003D5DC2" w:rsidRPr="005D0036" w:rsidRDefault="007B714F" w:rsidP="009D5865">
      <w:pPr>
        <w:widowControl w:val="0"/>
        <w:spacing w:line="240" w:lineRule="auto"/>
        <w:ind w:firstLine="0"/>
        <w:rPr>
          <w:b/>
          <w:bCs/>
          <w:sz w:val="24"/>
          <w:szCs w:val="24"/>
          <w:lang w:val="en-US"/>
        </w:rPr>
      </w:pPr>
      <w:r w:rsidRPr="005D0036">
        <w:rPr>
          <w:b/>
          <w:sz w:val="24"/>
          <w:szCs w:val="24"/>
        </w:rPr>
        <w:t>Кворум имеется</w:t>
      </w:r>
      <w:r w:rsidR="008219AF" w:rsidRPr="005D0036">
        <w:rPr>
          <w:b/>
          <w:sz w:val="24"/>
          <w:szCs w:val="24"/>
        </w:rPr>
        <w:t>.</w:t>
      </w:r>
    </w:p>
    <w:p w:rsidR="003D5DC2" w:rsidRPr="005D0036" w:rsidRDefault="003D5DC2" w:rsidP="009D5865">
      <w:pPr>
        <w:pStyle w:val="1"/>
        <w:keepNext w:val="0"/>
        <w:keepLines w:val="0"/>
        <w:widowControl w:val="0"/>
        <w:numPr>
          <w:ilvl w:val="0"/>
          <w:numId w:val="3"/>
        </w:numPr>
        <w:spacing w:before="240" w:after="40"/>
        <w:ind w:left="567" w:hanging="567"/>
        <w:rPr>
          <w:rFonts w:ascii="Times New Roman" w:hAnsi="Times New Roman"/>
          <w:sz w:val="24"/>
          <w:szCs w:val="24"/>
        </w:rPr>
      </w:pPr>
      <w:bookmarkStart w:id="1" w:name="Комиссия"/>
      <w:bookmarkEnd w:id="1"/>
      <w:r w:rsidRPr="005D0036">
        <w:rPr>
          <w:rFonts w:ascii="Times New Roman" w:hAnsi="Times New Roman"/>
          <w:sz w:val="24"/>
          <w:szCs w:val="24"/>
        </w:rPr>
        <w:t>ПОСТУПИВШИЕ ЗАЯВКИ:</w:t>
      </w:r>
      <w:r w:rsidR="00E74F85" w:rsidRPr="005D0036">
        <w:rPr>
          <w:rFonts w:ascii="Times New Roman" w:hAnsi="Times New Roman"/>
          <w:sz w:val="24"/>
          <w:szCs w:val="24"/>
        </w:rPr>
        <w:t xml:space="preserve"> </w:t>
      </w:r>
    </w:p>
    <w:p w:rsidR="003D5DC2" w:rsidRPr="005D0036" w:rsidRDefault="003D5DC2" w:rsidP="009D5865">
      <w:pPr>
        <w:pStyle w:val="1"/>
        <w:keepNext w:val="0"/>
        <w:keepLines w:val="0"/>
        <w:widowControl w:val="0"/>
        <w:numPr>
          <w:ilvl w:val="0"/>
          <w:numId w:val="0"/>
        </w:numPr>
        <w:spacing w:before="0" w:after="20"/>
        <w:rPr>
          <w:rFonts w:ascii="Times New Roman" w:hAnsi="Times New Roman"/>
          <w:b w:val="0"/>
          <w:sz w:val="24"/>
          <w:szCs w:val="24"/>
        </w:rPr>
      </w:pPr>
      <w:r w:rsidRPr="005D0036">
        <w:rPr>
          <w:rFonts w:ascii="Times New Roman" w:hAnsi="Times New Roman"/>
          <w:b w:val="0"/>
          <w:sz w:val="24"/>
          <w:szCs w:val="24"/>
        </w:rPr>
        <w:t xml:space="preserve">К установленному сроку подачи заявок </w:t>
      </w:r>
      <w:r w:rsidR="00A30F58" w:rsidRPr="005D0036">
        <w:rPr>
          <w:rFonts w:ascii="Times New Roman" w:hAnsi="Times New Roman"/>
          <w:b w:val="0"/>
          <w:sz w:val="24"/>
          <w:szCs w:val="24"/>
        </w:rPr>
        <w:t>поступили следующие заявки: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5"/>
        <w:gridCol w:w="7150"/>
        <w:gridCol w:w="2772"/>
      </w:tblGrid>
      <w:tr w:rsidR="005D0036" w:rsidRPr="005D0036" w:rsidTr="00D9000B">
        <w:trPr>
          <w:trHeight w:val="587"/>
        </w:trPr>
        <w:tc>
          <w:tcPr>
            <w:tcW w:w="445" w:type="dxa"/>
            <w:shd w:val="clear" w:color="auto" w:fill="auto"/>
            <w:vAlign w:val="center"/>
          </w:tcPr>
          <w:p w:rsidR="00401A20" w:rsidRPr="005D0036" w:rsidRDefault="00401A20" w:rsidP="009D5865">
            <w:pPr>
              <w:pStyle w:val="1"/>
              <w:keepNext w:val="0"/>
              <w:keepLines w:val="0"/>
              <w:widowControl w:val="0"/>
              <w:numPr>
                <w:ilvl w:val="0"/>
                <w:numId w:val="0"/>
              </w:numPr>
              <w:spacing w:before="0" w:after="40"/>
              <w:jc w:val="center"/>
              <w:rPr>
                <w:rFonts w:ascii="Times New Roman" w:hAnsi="Times New Roman"/>
                <w:b w:val="0"/>
                <w:sz w:val="24"/>
                <w:szCs w:val="24"/>
              </w:rPr>
            </w:pPr>
            <w:r w:rsidRPr="005D0036">
              <w:rPr>
                <w:rFonts w:ascii="Times New Roman" w:hAnsi="Times New Roman"/>
                <w:b w:val="0"/>
                <w:sz w:val="24"/>
                <w:szCs w:val="24"/>
              </w:rPr>
              <w:t>№</w:t>
            </w:r>
          </w:p>
        </w:tc>
        <w:tc>
          <w:tcPr>
            <w:tcW w:w="7150" w:type="dxa"/>
            <w:shd w:val="clear" w:color="auto" w:fill="auto"/>
            <w:vAlign w:val="center"/>
          </w:tcPr>
          <w:p w:rsidR="00401A20" w:rsidRPr="005D0036" w:rsidRDefault="00401A20" w:rsidP="009D5865">
            <w:pPr>
              <w:pStyle w:val="1"/>
              <w:keepNext w:val="0"/>
              <w:keepLines w:val="0"/>
              <w:widowControl w:val="0"/>
              <w:numPr>
                <w:ilvl w:val="0"/>
                <w:numId w:val="0"/>
              </w:numPr>
              <w:spacing w:before="0" w:after="40"/>
              <w:jc w:val="center"/>
              <w:rPr>
                <w:rFonts w:ascii="Times New Roman" w:hAnsi="Times New Roman"/>
                <w:b w:val="0"/>
                <w:sz w:val="24"/>
                <w:szCs w:val="24"/>
              </w:rPr>
            </w:pPr>
            <w:r w:rsidRPr="005D0036">
              <w:rPr>
                <w:rFonts w:ascii="Times New Roman" w:hAnsi="Times New Roman"/>
                <w:b w:val="0"/>
                <w:sz w:val="24"/>
                <w:szCs w:val="24"/>
              </w:rPr>
              <w:t>Наименование Участника</w:t>
            </w:r>
          </w:p>
        </w:tc>
        <w:tc>
          <w:tcPr>
            <w:tcW w:w="2772" w:type="dxa"/>
            <w:shd w:val="clear" w:color="auto" w:fill="auto"/>
            <w:vAlign w:val="center"/>
          </w:tcPr>
          <w:p w:rsidR="00401A20" w:rsidRPr="005D0036" w:rsidRDefault="00401A20" w:rsidP="009D5865">
            <w:pPr>
              <w:pStyle w:val="1"/>
              <w:keepNext w:val="0"/>
              <w:keepLines w:val="0"/>
              <w:widowControl w:val="0"/>
              <w:numPr>
                <w:ilvl w:val="0"/>
                <w:numId w:val="0"/>
              </w:numPr>
              <w:spacing w:before="0" w:after="40"/>
              <w:jc w:val="center"/>
              <w:rPr>
                <w:rFonts w:ascii="Times New Roman" w:hAnsi="Times New Roman"/>
                <w:b w:val="0"/>
                <w:sz w:val="24"/>
                <w:szCs w:val="24"/>
              </w:rPr>
            </w:pPr>
            <w:r w:rsidRPr="005D0036">
              <w:rPr>
                <w:rFonts w:ascii="Times New Roman" w:hAnsi="Times New Roman"/>
                <w:b w:val="0"/>
                <w:sz w:val="24"/>
                <w:szCs w:val="24"/>
              </w:rPr>
              <w:t>Дата и время подачи</w:t>
            </w:r>
          </w:p>
          <w:p w:rsidR="00401A20" w:rsidRPr="005D0036" w:rsidRDefault="00401A20" w:rsidP="009D5865">
            <w:pPr>
              <w:pStyle w:val="1"/>
              <w:keepNext w:val="0"/>
              <w:keepLines w:val="0"/>
              <w:widowControl w:val="0"/>
              <w:numPr>
                <w:ilvl w:val="0"/>
                <w:numId w:val="0"/>
              </w:numPr>
              <w:spacing w:before="0" w:after="40"/>
              <w:jc w:val="center"/>
              <w:rPr>
                <w:rFonts w:ascii="Times New Roman" w:hAnsi="Times New Roman"/>
                <w:b w:val="0"/>
                <w:sz w:val="24"/>
                <w:szCs w:val="24"/>
              </w:rPr>
            </w:pPr>
            <w:r w:rsidRPr="005D0036">
              <w:rPr>
                <w:rFonts w:ascii="Times New Roman" w:hAnsi="Times New Roman"/>
                <w:b w:val="0"/>
                <w:sz w:val="24"/>
                <w:szCs w:val="24"/>
              </w:rPr>
              <w:t xml:space="preserve"> (мск. время)</w:t>
            </w:r>
          </w:p>
        </w:tc>
      </w:tr>
      <w:tr w:rsidR="005D0036" w:rsidRPr="005D0036" w:rsidTr="005D0036">
        <w:trPr>
          <w:trHeight w:val="1288"/>
        </w:trPr>
        <w:tc>
          <w:tcPr>
            <w:tcW w:w="445" w:type="dxa"/>
            <w:shd w:val="clear" w:color="auto" w:fill="auto"/>
            <w:vAlign w:val="center"/>
          </w:tcPr>
          <w:p w:rsidR="00D9000B" w:rsidRPr="005D0036" w:rsidRDefault="00D9000B" w:rsidP="00D9000B">
            <w:pPr>
              <w:pStyle w:val="1"/>
              <w:keepNext w:val="0"/>
              <w:keepLines w:val="0"/>
              <w:widowControl w:val="0"/>
              <w:numPr>
                <w:ilvl w:val="0"/>
                <w:numId w:val="0"/>
              </w:numPr>
              <w:spacing w:before="0" w:after="40"/>
              <w:jc w:val="center"/>
              <w:rPr>
                <w:rFonts w:ascii="Times New Roman" w:hAnsi="Times New Roman"/>
                <w:b w:val="0"/>
                <w:sz w:val="24"/>
                <w:szCs w:val="24"/>
              </w:rPr>
            </w:pPr>
            <w:r w:rsidRPr="005D0036">
              <w:rPr>
                <w:rFonts w:ascii="Times New Roman" w:hAnsi="Times New Roman"/>
                <w:b w:val="0"/>
                <w:sz w:val="24"/>
                <w:szCs w:val="24"/>
              </w:rPr>
              <w:t>1</w:t>
            </w:r>
          </w:p>
        </w:tc>
        <w:tc>
          <w:tcPr>
            <w:tcW w:w="7150" w:type="dxa"/>
            <w:vAlign w:val="center"/>
          </w:tcPr>
          <w:p w:rsidR="00D9000B" w:rsidRPr="005D0036" w:rsidRDefault="00D9000B" w:rsidP="00D9000B">
            <w:pPr>
              <w:pStyle w:val="1"/>
              <w:keepNext w:val="0"/>
              <w:keepLines w:val="0"/>
              <w:widowControl w:val="0"/>
              <w:numPr>
                <w:ilvl w:val="0"/>
                <w:numId w:val="0"/>
              </w:numPr>
              <w:spacing w:before="0" w:after="20"/>
              <w:jc w:val="left"/>
              <w:rPr>
                <w:rFonts w:ascii="Times New Roman" w:hAnsi="Times New Roman"/>
                <w:b w:val="0"/>
                <w:sz w:val="24"/>
                <w:szCs w:val="24"/>
              </w:rPr>
            </w:pPr>
            <w:r w:rsidRPr="005D0036">
              <w:rPr>
                <w:rFonts w:ascii="Times New Roman" w:hAnsi="Times New Roman"/>
                <w:b w:val="0"/>
                <w:sz w:val="24"/>
                <w:szCs w:val="24"/>
              </w:rPr>
              <w:t>ООО "СК СИСТЕМА" (140070, МО, г. Люберцы, раб. пос. Томилино, ул.Гаршина, дом 11, пом. 11)</w:t>
            </w:r>
          </w:p>
        </w:tc>
        <w:tc>
          <w:tcPr>
            <w:tcW w:w="2772" w:type="dxa"/>
            <w:vAlign w:val="center"/>
          </w:tcPr>
          <w:p w:rsidR="00D9000B" w:rsidRPr="005D0036" w:rsidRDefault="00D9000B" w:rsidP="00D9000B">
            <w:pPr>
              <w:pStyle w:val="1"/>
              <w:keepNext w:val="0"/>
              <w:keepLines w:val="0"/>
              <w:widowControl w:val="0"/>
              <w:numPr>
                <w:ilvl w:val="0"/>
                <w:numId w:val="0"/>
              </w:numPr>
              <w:spacing w:before="0" w:after="20"/>
              <w:jc w:val="center"/>
              <w:rPr>
                <w:rFonts w:ascii="Times New Roman" w:hAnsi="Times New Roman"/>
                <w:b w:val="0"/>
                <w:sz w:val="24"/>
                <w:szCs w:val="24"/>
              </w:rPr>
            </w:pPr>
            <w:r w:rsidRPr="005D0036">
              <w:rPr>
                <w:rFonts w:ascii="Times New Roman" w:hAnsi="Times New Roman"/>
                <w:b w:val="0"/>
                <w:sz w:val="24"/>
                <w:szCs w:val="24"/>
              </w:rPr>
              <w:t>25.02.2026 09:56:40</w:t>
            </w:r>
          </w:p>
        </w:tc>
      </w:tr>
      <w:tr w:rsidR="005D0036" w:rsidRPr="005D0036" w:rsidTr="00D9000B">
        <w:trPr>
          <w:trHeight w:val="349"/>
        </w:trPr>
        <w:tc>
          <w:tcPr>
            <w:tcW w:w="445" w:type="dxa"/>
            <w:shd w:val="clear" w:color="auto" w:fill="auto"/>
            <w:vAlign w:val="center"/>
          </w:tcPr>
          <w:p w:rsidR="00D9000B" w:rsidRPr="005D0036" w:rsidRDefault="00D9000B" w:rsidP="00D9000B">
            <w:pPr>
              <w:pStyle w:val="1"/>
              <w:keepNext w:val="0"/>
              <w:keepLines w:val="0"/>
              <w:widowControl w:val="0"/>
              <w:numPr>
                <w:ilvl w:val="0"/>
                <w:numId w:val="0"/>
              </w:numPr>
              <w:spacing w:before="0" w:after="40"/>
              <w:jc w:val="center"/>
              <w:rPr>
                <w:rFonts w:ascii="Times New Roman" w:hAnsi="Times New Roman"/>
                <w:b w:val="0"/>
                <w:sz w:val="24"/>
                <w:szCs w:val="24"/>
              </w:rPr>
            </w:pPr>
            <w:r w:rsidRPr="005D0036">
              <w:rPr>
                <w:rFonts w:ascii="Times New Roman" w:hAnsi="Times New Roman"/>
                <w:b w:val="0"/>
                <w:sz w:val="24"/>
                <w:szCs w:val="24"/>
              </w:rPr>
              <w:t>2</w:t>
            </w:r>
          </w:p>
        </w:tc>
        <w:tc>
          <w:tcPr>
            <w:tcW w:w="7150" w:type="dxa"/>
            <w:vAlign w:val="center"/>
          </w:tcPr>
          <w:p w:rsidR="00D9000B" w:rsidRPr="005D0036" w:rsidRDefault="00D9000B" w:rsidP="00D9000B">
            <w:pPr>
              <w:pStyle w:val="1"/>
              <w:keepNext w:val="0"/>
              <w:keepLines w:val="0"/>
              <w:widowControl w:val="0"/>
              <w:numPr>
                <w:ilvl w:val="0"/>
                <w:numId w:val="0"/>
              </w:numPr>
              <w:spacing w:before="0" w:after="2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5D0036">
              <w:rPr>
                <w:rFonts w:ascii="Times New Roman" w:hAnsi="Times New Roman"/>
                <w:sz w:val="24"/>
                <w:szCs w:val="24"/>
              </w:rPr>
              <w:t>Коллективный участник:</w:t>
            </w:r>
          </w:p>
          <w:p w:rsidR="00D9000B" w:rsidRPr="005D0036" w:rsidRDefault="00D9000B" w:rsidP="00D9000B">
            <w:pPr>
              <w:pStyle w:val="1"/>
              <w:keepNext w:val="0"/>
              <w:keepLines w:val="0"/>
              <w:widowControl w:val="0"/>
              <w:numPr>
                <w:ilvl w:val="0"/>
                <w:numId w:val="0"/>
              </w:numPr>
              <w:spacing w:before="0" w:after="20"/>
              <w:jc w:val="left"/>
              <w:rPr>
                <w:rFonts w:ascii="Times New Roman" w:hAnsi="Times New Roman"/>
                <w:b w:val="0"/>
                <w:sz w:val="24"/>
                <w:szCs w:val="24"/>
              </w:rPr>
            </w:pPr>
            <w:r w:rsidRPr="005D0036">
              <w:rPr>
                <w:rFonts w:ascii="Times New Roman" w:hAnsi="Times New Roman"/>
                <w:b w:val="0"/>
                <w:sz w:val="24"/>
                <w:szCs w:val="24"/>
              </w:rPr>
              <w:t>ООО "ИНЖПРОЕКТСТРОЙ" (119027, г.Москва, п.Внуково, ул. Центральная, д. 8б, эт. 5, пом. №508а) (Лидер КУ)</w:t>
            </w:r>
          </w:p>
          <w:p w:rsidR="00D9000B" w:rsidRPr="005D0036" w:rsidRDefault="00D9000B" w:rsidP="00D9000B">
            <w:pPr>
              <w:pStyle w:val="1"/>
              <w:keepNext w:val="0"/>
              <w:keepLines w:val="0"/>
              <w:widowControl w:val="0"/>
              <w:numPr>
                <w:ilvl w:val="0"/>
                <w:numId w:val="0"/>
              </w:numPr>
              <w:spacing w:before="0" w:after="20"/>
              <w:jc w:val="left"/>
              <w:rPr>
                <w:rFonts w:ascii="Times New Roman" w:hAnsi="Times New Roman"/>
                <w:b w:val="0"/>
                <w:sz w:val="24"/>
                <w:szCs w:val="24"/>
              </w:rPr>
            </w:pPr>
            <w:r w:rsidRPr="005D0036">
              <w:rPr>
                <w:rFonts w:ascii="Times New Roman" w:hAnsi="Times New Roman"/>
                <w:b w:val="0"/>
                <w:sz w:val="24"/>
                <w:szCs w:val="24"/>
              </w:rPr>
              <w:t>ООО «НЭЦ «ПАРИТЕТ» (141092, МО, г. Королев, мкр. Юбилейный , ул. Лесная, д.14Б, офис 661) (Член КУ)</w:t>
            </w:r>
          </w:p>
        </w:tc>
        <w:tc>
          <w:tcPr>
            <w:tcW w:w="2772" w:type="dxa"/>
            <w:vAlign w:val="center"/>
          </w:tcPr>
          <w:p w:rsidR="00D9000B" w:rsidRPr="005D0036" w:rsidRDefault="00D9000B" w:rsidP="00D9000B">
            <w:pPr>
              <w:pStyle w:val="1"/>
              <w:keepNext w:val="0"/>
              <w:keepLines w:val="0"/>
              <w:widowControl w:val="0"/>
              <w:numPr>
                <w:ilvl w:val="0"/>
                <w:numId w:val="0"/>
              </w:numPr>
              <w:spacing w:before="0" w:after="20"/>
              <w:jc w:val="center"/>
              <w:rPr>
                <w:rFonts w:ascii="Times New Roman" w:hAnsi="Times New Roman"/>
                <w:b w:val="0"/>
                <w:sz w:val="24"/>
                <w:szCs w:val="24"/>
              </w:rPr>
            </w:pPr>
            <w:r w:rsidRPr="005D0036">
              <w:rPr>
                <w:rFonts w:ascii="Times New Roman" w:hAnsi="Times New Roman"/>
                <w:b w:val="0"/>
                <w:sz w:val="24"/>
                <w:szCs w:val="24"/>
              </w:rPr>
              <w:t>24.02.2026 15:10:54</w:t>
            </w:r>
          </w:p>
        </w:tc>
      </w:tr>
      <w:tr w:rsidR="005D0036" w:rsidRPr="005D0036" w:rsidTr="005D0036">
        <w:trPr>
          <w:trHeight w:val="1370"/>
        </w:trPr>
        <w:tc>
          <w:tcPr>
            <w:tcW w:w="445" w:type="dxa"/>
            <w:shd w:val="clear" w:color="auto" w:fill="auto"/>
            <w:vAlign w:val="center"/>
          </w:tcPr>
          <w:p w:rsidR="00D9000B" w:rsidRPr="005D0036" w:rsidRDefault="00D9000B" w:rsidP="00D9000B">
            <w:pPr>
              <w:pStyle w:val="1"/>
              <w:keepNext w:val="0"/>
              <w:keepLines w:val="0"/>
              <w:widowControl w:val="0"/>
              <w:numPr>
                <w:ilvl w:val="0"/>
                <w:numId w:val="0"/>
              </w:numPr>
              <w:spacing w:before="0" w:after="40"/>
              <w:jc w:val="center"/>
              <w:rPr>
                <w:rFonts w:ascii="Times New Roman" w:hAnsi="Times New Roman"/>
                <w:b w:val="0"/>
                <w:sz w:val="24"/>
                <w:szCs w:val="24"/>
              </w:rPr>
            </w:pPr>
            <w:r w:rsidRPr="005D0036">
              <w:rPr>
                <w:rFonts w:ascii="Times New Roman" w:hAnsi="Times New Roman"/>
                <w:b w:val="0"/>
                <w:sz w:val="24"/>
                <w:szCs w:val="24"/>
              </w:rPr>
              <w:t>3</w:t>
            </w:r>
          </w:p>
        </w:tc>
        <w:tc>
          <w:tcPr>
            <w:tcW w:w="7150" w:type="dxa"/>
            <w:vAlign w:val="center"/>
          </w:tcPr>
          <w:p w:rsidR="00D9000B" w:rsidRPr="005D0036" w:rsidRDefault="00D9000B" w:rsidP="00D9000B">
            <w:pPr>
              <w:pStyle w:val="1"/>
              <w:keepNext w:val="0"/>
              <w:keepLines w:val="0"/>
              <w:widowControl w:val="0"/>
              <w:numPr>
                <w:ilvl w:val="0"/>
                <w:numId w:val="0"/>
              </w:numPr>
              <w:spacing w:before="0" w:after="20"/>
              <w:jc w:val="left"/>
              <w:rPr>
                <w:rFonts w:ascii="Times New Roman" w:hAnsi="Times New Roman"/>
                <w:b w:val="0"/>
                <w:sz w:val="24"/>
                <w:szCs w:val="24"/>
              </w:rPr>
            </w:pPr>
            <w:r w:rsidRPr="005D0036">
              <w:rPr>
                <w:rFonts w:ascii="Times New Roman" w:hAnsi="Times New Roman"/>
                <w:b w:val="0"/>
                <w:sz w:val="24"/>
                <w:szCs w:val="24"/>
              </w:rPr>
              <w:t>ООО "ЭнергоСеть" (119435, г. Москва, ул.Малая Пироговская, д.18, стр.1, помещ.XI, комн.19)</w:t>
            </w:r>
          </w:p>
        </w:tc>
        <w:tc>
          <w:tcPr>
            <w:tcW w:w="2772" w:type="dxa"/>
            <w:vAlign w:val="center"/>
          </w:tcPr>
          <w:p w:rsidR="00D9000B" w:rsidRPr="005D0036" w:rsidRDefault="00D9000B" w:rsidP="00D9000B">
            <w:pPr>
              <w:pStyle w:val="1"/>
              <w:keepNext w:val="0"/>
              <w:keepLines w:val="0"/>
              <w:widowControl w:val="0"/>
              <w:numPr>
                <w:ilvl w:val="0"/>
                <w:numId w:val="0"/>
              </w:numPr>
              <w:spacing w:before="0" w:after="20"/>
              <w:jc w:val="center"/>
              <w:rPr>
                <w:rFonts w:ascii="Times New Roman" w:hAnsi="Times New Roman"/>
                <w:b w:val="0"/>
                <w:sz w:val="24"/>
                <w:szCs w:val="24"/>
              </w:rPr>
            </w:pPr>
            <w:r w:rsidRPr="005D0036">
              <w:rPr>
                <w:rFonts w:ascii="Times New Roman" w:hAnsi="Times New Roman"/>
                <w:b w:val="0"/>
                <w:sz w:val="24"/>
                <w:szCs w:val="24"/>
              </w:rPr>
              <w:t>25.02.2026 11:23:32</w:t>
            </w:r>
          </w:p>
        </w:tc>
      </w:tr>
      <w:tr w:rsidR="005D0036" w:rsidRPr="005D0036" w:rsidTr="00D9000B">
        <w:trPr>
          <w:trHeight w:val="434"/>
        </w:trPr>
        <w:tc>
          <w:tcPr>
            <w:tcW w:w="10367" w:type="dxa"/>
            <w:gridSpan w:val="3"/>
            <w:shd w:val="clear" w:color="auto" w:fill="auto"/>
            <w:vAlign w:val="center"/>
          </w:tcPr>
          <w:p w:rsidR="00A30F58" w:rsidRPr="005D0036" w:rsidRDefault="00A30F58" w:rsidP="009D5865">
            <w:pPr>
              <w:pStyle w:val="1"/>
              <w:keepNext w:val="0"/>
              <w:keepLines w:val="0"/>
              <w:widowControl w:val="0"/>
              <w:numPr>
                <w:ilvl w:val="0"/>
                <w:numId w:val="0"/>
              </w:numPr>
              <w:spacing w:before="0" w:after="4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5D0036">
              <w:rPr>
                <w:rFonts w:ascii="Times New Roman" w:hAnsi="Times New Roman"/>
                <w:sz w:val="24"/>
                <w:szCs w:val="24"/>
              </w:rPr>
              <w:t>Всего поступил</w:t>
            </w:r>
            <w:r w:rsidR="00C55E7F" w:rsidRPr="005D0036">
              <w:rPr>
                <w:rFonts w:ascii="Times New Roman" w:hAnsi="Times New Roman"/>
                <w:sz w:val="24"/>
                <w:szCs w:val="24"/>
              </w:rPr>
              <w:t>о</w:t>
            </w:r>
            <w:r w:rsidRPr="005D003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9D5865" w:rsidRPr="005D0036">
              <w:rPr>
                <w:rFonts w:ascii="Times New Roman" w:hAnsi="Times New Roman"/>
                <w:sz w:val="24"/>
                <w:szCs w:val="24"/>
              </w:rPr>
              <w:t>3</w:t>
            </w:r>
            <w:r w:rsidRPr="005D0036">
              <w:rPr>
                <w:rFonts w:ascii="Times New Roman" w:hAnsi="Times New Roman"/>
                <w:sz w:val="24"/>
                <w:szCs w:val="24"/>
              </w:rPr>
              <w:t xml:space="preserve"> заяв</w:t>
            </w:r>
            <w:r w:rsidR="0005705F" w:rsidRPr="005D0036">
              <w:rPr>
                <w:rFonts w:ascii="Times New Roman" w:hAnsi="Times New Roman"/>
                <w:sz w:val="24"/>
                <w:szCs w:val="24"/>
              </w:rPr>
              <w:t>ки</w:t>
            </w:r>
          </w:p>
        </w:tc>
      </w:tr>
    </w:tbl>
    <w:p w:rsidR="00217E27" w:rsidRPr="005D0036" w:rsidRDefault="006811F2" w:rsidP="009D5865">
      <w:pPr>
        <w:pStyle w:val="1"/>
        <w:keepNext w:val="0"/>
        <w:keepLines w:val="0"/>
        <w:widowControl w:val="0"/>
        <w:numPr>
          <w:ilvl w:val="0"/>
          <w:numId w:val="3"/>
        </w:numPr>
        <w:spacing w:before="240" w:after="40"/>
        <w:ind w:left="567" w:hanging="567"/>
        <w:rPr>
          <w:rFonts w:ascii="Times New Roman" w:hAnsi="Times New Roman"/>
          <w:sz w:val="24"/>
          <w:szCs w:val="24"/>
        </w:rPr>
      </w:pPr>
      <w:r w:rsidRPr="005D0036">
        <w:rPr>
          <w:rFonts w:ascii="Times New Roman" w:hAnsi="Times New Roman"/>
          <w:sz w:val="24"/>
          <w:szCs w:val="24"/>
        </w:rPr>
        <w:t>ВОПРОСЫ</w:t>
      </w:r>
      <w:r w:rsidR="00512038" w:rsidRPr="005D0036">
        <w:rPr>
          <w:rFonts w:ascii="Times New Roman" w:hAnsi="Times New Roman"/>
          <w:sz w:val="24"/>
          <w:szCs w:val="24"/>
        </w:rPr>
        <w:t xml:space="preserve"> </w:t>
      </w:r>
      <w:r w:rsidRPr="005D0036">
        <w:rPr>
          <w:rFonts w:ascii="Times New Roman" w:hAnsi="Times New Roman"/>
          <w:sz w:val="24"/>
          <w:szCs w:val="24"/>
        </w:rPr>
        <w:t>КОМИССИИ:</w:t>
      </w:r>
    </w:p>
    <w:p w:rsidR="000556F2" w:rsidRPr="005D0036" w:rsidRDefault="000556F2" w:rsidP="009D5865">
      <w:pPr>
        <w:pStyle w:val="1"/>
        <w:keepNext w:val="0"/>
        <w:keepLines w:val="0"/>
        <w:widowControl w:val="0"/>
        <w:numPr>
          <w:ilvl w:val="0"/>
          <w:numId w:val="4"/>
        </w:numPr>
        <w:tabs>
          <w:tab w:val="left" w:pos="284"/>
        </w:tabs>
        <w:spacing w:before="0" w:after="0"/>
        <w:ind w:left="0" w:firstLine="0"/>
        <w:outlineLvl w:val="2"/>
        <w:rPr>
          <w:rFonts w:ascii="Times New Roman" w:hAnsi="Times New Roman"/>
          <w:sz w:val="24"/>
          <w:szCs w:val="24"/>
        </w:rPr>
      </w:pPr>
      <w:r w:rsidRPr="005D0036">
        <w:rPr>
          <w:rFonts w:ascii="Times New Roman" w:hAnsi="Times New Roman"/>
          <w:sz w:val="24"/>
          <w:szCs w:val="24"/>
        </w:rPr>
        <w:t xml:space="preserve">О ранжировании </w:t>
      </w:r>
      <w:r w:rsidR="002A3502" w:rsidRPr="005D0036">
        <w:rPr>
          <w:rFonts w:ascii="Times New Roman" w:hAnsi="Times New Roman"/>
          <w:sz w:val="24"/>
          <w:szCs w:val="24"/>
        </w:rPr>
        <w:t>Заявок</w:t>
      </w:r>
      <w:r w:rsidR="00401A20" w:rsidRPr="005D0036">
        <w:rPr>
          <w:rFonts w:ascii="Times New Roman" w:hAnsi="Times New Roman"/>
          <w:sz w:val="24"/>
          <w:szCs w:val="24"/>
        </w:rPr>
        <w:t xml:space="preserve"> участников</w:t>
      </w:r>
    </w:p>
    <w:p w:rsidR="00654872" w:rsidRPr="005D0036" w:rsidRDefault="000556F2" w:rsidP="009D5865">
      <w:pPr>
        <w:pStyle w:val="1"/>
        <w:keepNext w:val="0"/>
        <w:keepLines w:val="0"/>
        <w:widowControl w:val="0"/>
        <w:numPr>
          <w:ilvl w:val="0"/>
          <w:numId w:val="4"/>
        </w:numPr>
        <w:tabs>
          <w:tab w:val="left" w:pos="284"/>
        </w:tabs>
        <w:spacing w:before="0" w:after="0"/>
        <w:ind w:left="0" w:firstLine="0"/>
        <w:outlineLvl w:val="2"/>
        <w:rPr>
          <w:rFonts w:ascii="Times New Roman" w:hAnsi="Times New Roman"/>
          <w:sz w:val="24"/>
          <w:szCs w:val="24"/>
        </w:rPr>
      </w:pPr>
      <w:r w:rsidRPr="005D0036">
        <w:rPr>
          <w:rFonts w:ascii="Times New Roman" w:hAnsi="Times New Roman"/>
          <w:sz w:val="24"/>
          <w:szCs w:val="24"/>
        </w:rPr>
        <w:t xml:space="preserve"> </w:t>
      </w:r>
      <w:r w:rsidR="00442F6D" w:rsidRPr="005D0036">
        <w:rPr>
          <w:rFonts w:ascii="Times New Roman" w:hAnsi="Times New Roman"/>
          <w:sz w:val="24"/>
          <w:szCs w:val="24"/>
        </w:rPr>
        <w:t xml:space="preserve">О подведении итогов по </w:t>
      </w:r>
      <w:r w:rsidR="00C1185B" w:rsidRPr="005D0036">
        <w:rPr>
          <w:rFonts w:ascii="Times New Roman" w:hAnsi="Times New Roman"/>
          <w:sz w:val="24"/>
          <w:szCs w:val="24"/>
        </w:rPr>
        <w:t>закупке</w:t>
      </w:r>
    </w:p>
    <w:p w:rsidR="00B16EAE" w:rsidRPr="005D0036" w:rsidRDefault="00B16EAE" w:rsidP="009D5865">
      <w:pPr>
        <w:pStyle w:val="1"/>
        <w:keepNext w:val="0"/>
        <w:keepLines w:val="0"/>
        <w:widowControl w:val="0"/>
        <w:numPr>
          <w:ilvl w:val="0"/>
          <w:numId w:val="3"/>
        </w:numPr>
        <w:spacing w:before="240" w:after="40"/>
        <w:ind w:left="567" w:hanging="567"/>
        <w:rPr>
          <w:rFonts w:ascii="Times New Roman" w:hAnsi="Times New Roman"/>
          <w:sz w:val="24"/>
          <w:szCs w:val="24"/>
        </w:rPr>
      </w:pPr>
      <w:r w:rsidRPr="005D0036">
        <w:rPr>
          <w:rFonts w:ascii="Times New Roman" w:hAnsi="Times New Roman"/>
          <w:sz w:val="24"/>
          <w:szCs w:val="24"/>
        </w:rPr>
        <w:t>РЕШИЛИ:</w:t>
      </w:r>
    </w:p>
    <w:p w:rsidR="000556F2" w:rsidRPr="005D0036" w:rsidRDefault="00593A7A" w:rsidP="009D5865">
      <w:pPr>
        <w:pStyle w:val="af9"/>
        <w:widowControl w:val="0"/>
        <w:numPr>
          <w:ilvl w:val="0"/>
          <w:numId w:val="5"/>
        </w:numPr>
        <w:tabs>
          <w:tab w:val="left" w:pos="0"/>
        </w:tabs>
        <w:spacing w:after="40" w:line="240" w:lineRule="auto"/>
        <w:ind w:left="0" w:firstLine="0"/>
        <w:contextualSpacing w:val="0"/>
        <w:rPr>
          <w:sz w:val="24"/>
          <w:szCs w:val="24"/>
        </w:rPr>
      </w:pPr>
      <w:r w:rsidRPr="005D0036">
        <w:rPr>
          <w:snapToGrid w:val="0"/>
          <w:kern w:val="0"/>
          <w:sz w:val="24"/>
          <w:szCs w:val="24"/>
          <w:lang w:eastAsia="ru-RU"/>
        </w:rPr>
        <w:t>По итогам рассмотрения основных ценовых предложений, а также ценовых предложений, полученных в результате проведения процедуры переторжки, направленных оператором ЭТП, ранжировать заявки Участников, допущенные ранее к рассмотрению, следующим образом</w:t>
      </w:r>
      <w:r w:rsidR="000556F2" w:rsidRPr="005D0036">
        <w:rPr>
          <w:sz w:val="24"/>
          <w:szCs w:val="24"/>
        </w:rPr>
        <w:t>:</w:t>
      </w:r>
    </w:p>
    <w:tbl>
      <w:tblPr>
        <w:tblW w:w="1020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34"/>
        <w:gridCol w:w="3119"/>
        <w:gridCol w:w="2126"/>
        <w:gridCol w:w="1843"/>
        <w:gridCol w:w="1984"/>
      </w:tblGrid>
      <w:tr w:rsidR="005D0036" w:rsidRPr="005D0036" w:rsidTr="00D04063">
        <w:trPr>
          <w:trHeight w:val="1135"/>
        </w:trPr>
        <w:tc>
          <w:tcPr>
            <w:tcW w:w="1134" w:type="dxa"/>
            <w:vAlign w:val="center"/>
          </w:tcPr>
          <w:p w:rsidR="00DD6FDF" w:rsidRPr="005D0036" w:rsidRDefault="00DD6FDF" w:rsidP="009D5865">
            <w:pPr>
              <w:widowControl w:val="0"/>
              <w:spacing w:after="20" w:line="240" w:lineRule="auto"/>
              <w:ind w:firstLine="0"/>
              <w:jc w:val="center"/>
              <w:rPr>
                <w:snapToGrid/>
                <w:sz w:val="24"/>
                <w:szCs w:val="24"/>
              </w:rPr>
            </w:pPr>
            <w:r w:rsidRPr="005D0036">
              <w:rPr>
                <w:snapToGrid/>
                <w:sz w:val="24"/>
                <w:szCs w:val="24"/>
              </w:rPr>
              <w:t>Место в ранжире</w:t>
            </w:r>
          </w:p>
        </w:tc>
        <w:tc>
          <w:tcPr>
            <w:tcW w:w="3119" w:type="dxa"/>
            <w:vAlign w:val="center"/>
          </w:tcPr>
          <w:p w:rsidR="00DD6FDF" w:rsidRPr="005D0036" w:rsidRDefault="00DD6FDF" w:rsidP="009D5865">
            <w:pPr>
              <w:widowControl w:val="0"/>
              <w:spacing w:after="20" w:line="240" w:lineRule="auto"/>
              <w:ind w:firstLine="0"/>
              <w:jc w:val="center"/>
              <w:rPr>
                <w:snapToGrid/>
                <w:sz w:val="24"/>
                <w:szCs w:val="24"/>
              </w:rPr>
            </w:pPr>
            <w:r w:rsidRPr="005D0036">
              <w:rPr>
                <w:snapToGrid/>
                <w:sz w:val="24"/>
                <w:szCs w:val="24"/>
              </w:rPr>
              <w:t>Наименование Участника</w:t>
            </w:r>
          </w:p>
        </w:tc>
        <w:tc>
          <w:tcPr>
            <w:tcW w:w="2126" w:type="dxa"/>
            <w:vAlign w:val="center"/>
          </w:tcPr>
          <w:p w:rsidR="00DD6FDF" w:rsidRPr="005D0036" w:rsidRDefault="00DD6FDF" w:rsidP="009D5865">
            <w:pPr>
              <w:widowControl w:val="0"/>
              <w:spacing w:after="20" w:line="240" w:lineRule="auto"/>
              <w:ind w:firstLine="0"/>
              <w:jc w:val="center"/>
              <w:rPr>
                <w:snapToGrid/>
                <w:sz w:val="24"/>
                <w:szCs w:val="24"/>
              </w:rPr>
            </w:pPr>
            <w:r w:rsidRPr="005D0036">
              <w:rPr>
                <w:snapToGrid/>
                <w:sz w:val="24"/>
                <w:szCs w:val="24"/>
              </w:rPr>
              <w:t>Стоимость заявки</w:t>
            </w:r>
          </w:p>
          <w:p w:rsidR="00DD6FDF" w:rsidRPr="005D0036" w:rsidRDefault="00DD6FDF" w:rsidP="009D5865">
            <w:pPr>
              <w:widowControl w:val="0"/>
              <w:spacing w:after="20" w:line="240" w:lineRule="auto"/>
              <w:ind w:firstLine="0"/>
              <w:jc w:val="center"/>
              <w:rPr>
                <w:snapToGrid/>
                <w:sz w:val="24"/>
                <w:szCs w:val="24"/>
              </w:rPr>
            </w:pPr>
            <w:r w:rsidRPr="005D0036">
              <w:rPr>
                <w:snapToGrid/>
                <w:sz w:val="24"/>
                <w:szCs w:val="24"/>
              </w:rPr>
              <w:t xml:space="preserve">( руб. с </w:t>
            </w:r>
            <w:r w:rsidR="00D04063" w:rsidRPr="005D0036">
              <w:rPr>
                <w:sz w:val="24"/>
                <w:szCs w:val="24"/>
              </w:rPr>
              <w:t>НДС 2</w:t>
            </w:r>
            <w:r w:rsidR="005040BF" w:rsidRPr="005D0036">
              <w:rPr>
                <w:sz w:val="24"/>
                <w:szCs w:val="24"/>
              </w:rPr>
              <w:t>2</w:t>
            </w:r>
            <w:r w:rsidR="00D04063" w:rsidRPr="005D0036">
              <w:rPr>
                <w:sz w:val="24"/>
                <w:szCs w:val="24"/>
              </w:rPr>
              <w:t>%</w:t>
            </w:r>
            <w:r w:rsidRPr="005D0036">
              <w:rPr>
                <w:snapToGrid/>
                <w:sz w:val="24"/>
                <w:szCs w:val="24"/>
              </w:rPr>
              <w:t>)</w:t>
            </w:r>
          </w:p>
        </w:tc>
        <w:tc>
          <w:tcPr>
            <w:tcW w:w="1843" w:type="dxa"/>
            <w:vAlign w:val="center"/>
          </w:tcPr>
          <w:p w:rsidR="00DD6FDF" w:rsidRPr="005D0036" w:rsidRDefault="00DD6FDF" w:rsidP="009D5865">
            <w:pPr>
              <w:widowControl w:val="0"/>
              <w:suppressAutoHyphens/>
              <w:spacing w:after="20" w:line="240" w:lineRule="auto"/>
              <w:ind w:firstLine="0"/>
              <w:jc w:val="center"/>
              <w:rPr>
                <w:snapToGrid/>
                <w:sz w:val="24"/>
                <w:szCs w:val="24"/>
              </w:rPr>
            </w:pPr>
            <w:r w:rsidRPr="005D0036">
              <w:rPr>
                <w:snapToGrid/>
                <w:sz w:val="24"/>
                <w:szCs w:val="24"/>
              </w:rPr>
              <w:t>Цена заявки после переторжки</w:t>
            </w:r>
          </w:p>
          <w:p w:rsidR="00DD6FDF" w:rsidRPr="005D0036" w:rsidRDefault="00DD6FDF" w:rsidP="009D5865">
            <w:pPr>
              <w:widowControl w:val="0"/>
              <w:suppressAutoHyphens/>
              <w:spacing w:after="20" w:line="240" w:lineRule="auto"/>
              <w:ind w:firstLine="0"/>
              <w:jc w:val="center"/>
              <w:rPr>
                <w:snapToGrid/>
                <w:sz w:val="24"/>
                <w:szCs w:val="24"/>
              </w:rPr>
            </w:pPr>
            <w:r w:rsidRPr="005D0036">
              <w:rPr>
                <w:snapToGrid/>
                <w:sz w:val="24"/>
                <w:szCs w:val="24"/>
              </w:rPr>
              <w:t>руб. с НДС</w:t>
            </w:r>
          </w:p>
        </w:tc>
        <w:tc>
          <w:tcPr>
            <w:tcW w:w="1984" w:type="dxa"/>
            <w:vAlign w:val="center"/>
          </w:tcPr>
          <w:p w:rsidR="00DD6FDF" w:rsidRPr="005D0036" w:rsidRDefault="00DD6FDF" w:rsidP="009D5865">
            <w:pPr>
              <w:widowControl w:val="0"/>
              <w:suppressAutoHyphens/>
              <w:spacing w:after="20" w:line="240" w:lineRule="auto"/>
              <w:ind w:firstLine="0"/>
              <w:jc w:val="center"/>
              <w:rPr>
                <w:snapToGrid/>
                <w:sz w:val="24"/>
                <w:szCs w:val="24"/>
              </w:rPr>
            </w:pPr>
            <w:r w:rsidRPr="005D0036">
              <w:rPr>
                <w:snapToGrid/>
                <w:sz w:val="24"/>
                <w:szCs w:val="24"/>
              </w:rPr>
              <w:t>Сроки выполнения работ</w:t>
            </w:r>
          </w:p>
          <w:p w:rsidR="00DD6FDF" w:rsidRPr="005D0036" w:rsidRDefault="00DD6FDF" w:rsidP="009D5865">
            <w:pPr>
              <w:widowControl w:val="0"/>
              <w:suppressAutoHyphens/>
              <w:spacing w:after="20" w:line="240" w:lineRule="auto"/>
              <w:ind w:firstLine="0"/>
              <w:jc w:val="center"/>
              <w:rPr>
                <w:snapToGrid/>
                <w:sz w:val="24"/>
                <w:szCs w:val="24"/>
              </w:rPr>
            </w:pPr>
            <w:r w:rsidRPr="005D0036">
              <w:rPr>
                <w:snapToGrid/>
                <w:sz w:val="24"/>
                <w:szCs w:val="24"/>
              </w:rPr>
              <w:t>Условия оплаты</w:t>
            </w:r>
          </w:p>
        </w:tc>
      </w:tr>
      <w:tr w:rsidR="005D0036" w:rsidRPr="005D0036" w:rsidTr="00D9000B">
        <w:trPr>
          <w:trHeight w:val="1996"/>
        </w:trPr>
        <w:tc>
          <w:tcPr>
            <w:tcW w:w="1134" w:type="dxa"/>
            <w:vAlign w:val="center"/>
          </w:tcPr>
          <w:p w:rsidR="00D9000B" w:rsidRPr="005D0036" w:rsidRDefault="00D9000B" w:rsidP="00D9000B">
            <w:pPr>
              <w:widowControl w:val="0"/>
              <w:spacing w:after="2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5D0036">
              <w:rPr>
                <w:sz w:val="24"/>
                <w:szCs w:val="24"/>
              </w:rPr>
              <w:t>1</w:t>
            </w:r>
          </w:p>
        </w:tc>
        <w:tc>
          <w:tcPr>
            <w:tcW w:w="3119" w:type="dxa"/>
            <w:vAlign w:val="center"/>
          </w:tcPr>
          <w:p w:rsidR="00D9000B" w:rsidRPr="005D0036" w:rsidRDefault="00D9000B" w:rsidP="00D9000B">
            <w:pPr>
              <w:widowControl w:val="0"/>
              <w:spacing w:after="20" w:line="240" w:lineRule="auto"/>
              <w:ind w:firstLine="0"/>
              <w:jc w:val="left"/>
              <w:rPr>
                <w:sz w:val="24"/>
                <w:szCs w:val="24"/>
              </w:rPr>
            </w:pPr>
            <w:r w:rsidRPr="005D0036">
              <w:rPr>
                <w:sz w:val="24"/>
                <w:szCs w:val="24"/>
              </w:rPr>
              <w:t>ООО "СК СИСТЕМА" (140070, МО, г. Люберцы, раб. пос. Томилино, ул.Гаршина, дом 11, пом. 11)</w:t>
            </w:r>
          </w:p>
        </w:tc>
        <w:tc>
          <w:tcPr>
            <w:tcW w:w="2126" w:type="dxa"/>
            <w:vAlign w:val="center"/>
          </w:tcPr>
          <w:p w:rsidR="00D9000B" w:rsidRPr="005D0036" w:rsidRDefault="00D9000B" w:rsidP="00D9000B">
            <w:pPr>
              <w:keepNext/>
              <w:keepLines/>
              <w:widowControl w:val="0"/>
              <w:tabs>
                <w:tab w:val="left" w:pos="9498"/>
              </w:tabs>
              <w:spacing w:after="2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5D0036">
              <w:rPr>
                <w:sz w:val="24"/>
                <w:szCs w:val="24"/>
              </w:rPr>
              <w:t>34 901 734,94</w:t>
            </w:r>
          </w:p>
        </w:tc>
        <w:tc>
          <w:tcPr>
            <w:tcW w:w="1843" w:type="dxa"/>
            <w:vAlign w:val="center"/>
          </w:tcPr>
          <w:p w:rsidR="00D9000B" w:rsidRPr="005D0036" w:rsidRDefault="00D9000B" w:rsidP="00D9000B">
            <w:pPr>
              <w:widowControl w:val="0"/>
              <w:spacing w:after="2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5D0036">
              <w:rPr>
                <w:sz w:val="24"/>
                <w:szCs w:val="24"/>
              </w:rPr>
              <w:t>Не участвовали в переторжке</w:t>
            </w:r>
          </w:p>
        </w:tc>
        <w:tc>
          <w:tcPr>
            <w:tcW w:w="1984" w:type="dxa"/>
            <w:vAlign w:val="center"/>
          </w:tcPr>
          <w:p w:rsidR="00D9000B" w:rsidRPr="005D0036" w:rsidRDefault="00D9000B" w:rsidP="00D9000B">
            <w:pPr>
              <w:widowControl w:val="0"/>
              <w:spacing w:after="2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5D0036">
              <w:rPr>
                <w:sz w:val="24"/>
                <w:szCs w:val="24"/>
              </w:rPr>
              <w:t>В соответствии с требованиями ТЗ на проведение закупки</w:t>
            </w:r>
          </w:p>
        </w:tc>
      </w:tr>
      <w:tr w:rsidR="005D0036" w:rsidRPr="005D0036" w:rsidTr="00D04063">
        <w:trPr>
          <w:trHeight w:val="972"/>
        </w:trPr>
        <w:tc>
          <w:tcPr>
            <w:tcW w:w="1134" w:type="dxa"/>
            <w:vAlign w:val="center"/>
          </w:tcPr>
          <w:p w:rsidR="00D9000B" w:rsidRPr="005D0036" w:rsidRDefault="00D9000B" w:rsidP="00D9000B">
            <w:pPr>
              <w:widowControl w:val="0"/>
              <w:spacing w:after="2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5D0036">
              <w:rPr>
                <w:sz w:val="24"/>
                <w:szCs w:val="24"/>
              </w:rPr>
              <w:lastRenderedPageBreak/>
              <w:t>2</w:t>
            </w:r>
          </w:p>
        </w:tc>
        <w:tc>
          <w:tcPr>
            <w:tcW w:w="3119" w:type="dxa"/>
            <w:vAlign w:val="center"/>
          </w:tcPr>
          <w:p w:rsidR="00D9000B" w:rsidRPr="005D0036" w:rsidRDefault="00D9000B" w:rsidP="00D9000B">
            <w:pPr>
              <w:widowControl w:val="0"/>
              <w:spacing w:after="20" w:line="240" w:lineRule="auto"/>
              <w:ind w:firstLine="0"/>
              <w:jc w:val="left"/>
              <w:rPr>
                <w:sz w:val="24"/>
                <w:szCs w:val="24"/>
              </w:rPr>
            </w:pPr>
            <w:r w:rsidRPr="005D0036">
              <w:rPr>
                <w:sz w:val="24"/>
                <w:szCs w:val="24"/>
              </w:rPr>
              <w:t>Коллективный участник:</w:t>
            </w:r>
          </w:p>
          <w:p w:rsidR="00D9000B" w:rsidRPr="005D0036" w:rsidRDefault="00D9000B" w:rsidP="00D9000B">
            <w:pPr>
              <w:widowControl w:val="0"/>
              <w:spacing w:after="20" w:line="240" w:lineRule="auto"/>
              <w:ind w:firstLine="0"/>
              <w:jc w:val="left"/>
              <w:rPr>
                <w:sz w:val="24"/>
                <w:szCs w:val="24"/>
              </w:rPr>
            </w:pPr>
            <w:r w:rsidRPr="005D0036">
              <w:rPr>
                <w:sz w:val="24"/>
                <w:szCs w:val="24"/>
              </w:rPr>
              <w:t>ООО "ИНЖПРОЕКТСТРОЙ" (119027, г.Москва, п.Внуково, ул. Центральная, д. 8б, эт. 5, пом. №508а) (Лидер КУ)</w:t>
            </w:r>
          </w:p>
          <w:p w:rsidR="00D9000B" w:rsidRPr="005D0036" w:rsidRDefault="00D9000B" w:rsidP="00D9000B">
            <w:pPr>
              <w:keepNext/>
              <w:keepLines/>
              <w:widowControl w:val="0"/>
              <w:tabs>
                <w:tab w:val="left" w:pos="9498"/>
              </w:tabs>
              <w:spacing w:after="20" w:line="240" w:lineRule="auto"/>
              <w:ind w:firstLine="0"/>
              <w:jc w:val="left"/>
              <w:rPr>
                <w:sz w:val="24"/>
                <w:szCs w:val="24"/>
              </w:rPr>
            </w:pPr>
            <w:r w:rsidRPr="005D0036">
              <w:rPr>
                <w:sz w:val="24"/>
                <w:szCs w:val="24"/>
              </w:rPr>
              <w:t>ООО «НЭЦ «ПАРИТЕТ» (141092, МО, г. Королев, мкр. Юбилейный , ул. Лесная, д.14Б, офис 661) (Член КУ)</w:t>
            </w:r>
          </w:p>
        </w:tc>
        <w:tc>
          <w:tcPr>
            <w:tcW w:w="2126" w:type="dxa"/>
            <w:vAlign w:val="center"/>
          </w:tcPr>
          <w:p w:rsidR="00D9000B" w:rsidRPr="005D0036" w:rsidRDefault="00D9000B" w:rsidP="00D9000B">
            <w:pPr>
              <w:widowControl w:val="0"/>
              <w:tabs>
                <w:tab w:val="left" w:pos="9498"/>
              </w:tabs>
              <w:spacing w:after="2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5D0036">
              <w:rPr>
                <w:sz w:val="24"/>
                <w:szCs w:val="24"/>
              </w:rPr>
              <w:t>35 077 120,00</w:t>
            </w:r>
          </w:p>
        </w:tc>
        <w:tc>
          <w:tcPr>
            <w:tcW w:w="1843" w:type="dxa"/>
            <w:vAlign w:val="center"/>
          </w:tcPr>
          <w:p w:rsidR="00D9000B" w:rsidRPr="005D0036" w:rsidRDefault="00D9000B" w:rsidP="00D9000B">
            <w:pPr>
              <w:widowControl w:val="0"/>
              <w:spacing w:after="2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5D0036">
              <w:rPr>
                <w:sz w:val="24"/>
                <w:szCs w:val="24"/>
              </w:rPr>
              <w:t>Не участвовали в переторжке</w:t>
            </w:r>
          </w:p>
        </w:tc>
        <w:tc>
          <w:tcPr>
            <w:tcW w:w="1984" w:type="dxa"/>
            <w:vAlign w:val="center"/>
          </w:tcPr>
          <w:p w:rsidR="00D9000B" w:rsidRPr="005D0036" w:rsidRDefault="00D9000B" w:rsidP="00D9000B">
            <w:pPr>
              <w:widowControl w:val="0"/>
              <w:spacing w:after="2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5D0036">
              <w:rPr>
                <w:sz w:val="24"/>
                <w:szCs w:val="24"/>
              </w:rPr>
              <w:t>В соответствии с требованиями ТЗ на проведение закупки</w:t>
            </w:r>
          </w:p>
        </w:tc>
      </w:tr>
      <w:tr w:rsidR="005D0036" w:rsidRPr="005D0036" w:rsidTr="00D9000B">
        <w:trPr>
          <w:trHeight w:val="1996"/>
        </w:trPr>
        <w:tc>
          <w:tcPr>
            <w:tcW w:w="1134" w:type="dxa"/>
            <w:vAlign w:val="center"/>
          </w:tcPr>
          <w:p w:rsidR="00D9000B" w:rsidRPr="005D0036" w:rsidRDefault="00D9000B" w:rsidP="00D9000B">
            <w:pPr>
              <w:widowControl w:val="0"/>
              <w:spacing w:after="2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5D0036">
              <w:rPr>
                <w:sz w:val="24"/>
                <w:szCs w:val="24"/>
              </w:rPr>
              <w:t>3</w:t>
            </w:r>
          </w:p>
        </w:tc>
        <w:tc>
          <w:tcPr>
            <w:tcW w:w="3119" w:type="dxa"/>
            <w:vAlign w:val="center"/>
          </w:tcPr>
          <w:p w:rsidR="00D9000B" w:rsidRPr="005D0036" w:rsidRDefault="00D9000B" w:rsidP="00D9000B">
            <w:pPr>
              <w:widowControl w:val="0"/>
              <w:spacing w:after="20" w:line="240" w:lineRule="auto"/>
              <w:ind w:firstLine="0"/>
              <w:jc w:val="left"/>
              <w:rPr>
                <w:sz w:val="24"/>
                <w:szCs w:val="24"/>
              </w:rPr>
            </w:pPr>
            <w:r w:rsidRPr="005D0036">
              <w:rPr>
                <w:sz w:val="24"/>
                <w:szCs w:val="24"/>
              </w:rPr>
              <w:t>ООО "ЭнергоСеть" (119435, г. Москва, ул.Малая Пироговская, д.18, стр.1, помещ.XI, комн.19)</w:t>
            </w:r>
          </w:p>
        </w:tc>
        <w:tc>
          <w:tcPr>
            <w:tcW w:w="2126" w:type="dxa"/>
            <w:vAlign w:val="center"/>
          </w:tcPr>
          <w:p w:rsidR="00D9000B" w:rsidRPr="005D0036" w:rsidRDefault="00D9000B" w:rsidP="00D9000B">
            <w:pPr>
              <w:widowControl w:val="0"/>
              <w:tabs>
                <w:tab w:val="left" w:pos="9498"/>
              </w:tabs>
              <w:spacing w:after="2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5D0036">
              <w:rPr>
                <w:sz w:val="24"/>
                <w:szCs w:val="24"/>
              </w:rPr>
              <w:t>35 077 120,54</w:t>
            </w:r>
          </w:p>
        </w:tc>
        <w:tc>
          <w:tcPr>
            <w:tcW w:w="1843" w:type="dxa"/>
            <w:vAlign w:val="center"/>
          </w:tcPr>
          <w:p w:rsidR="00D9000B" w:rsidRPr="005D0036" w:rsidRDefault="00D9000B" w:rsidP="00D9000B">
            <w:pPr>
              <w:widowControl w:val="0"/>
              <w:spacing w:after="2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5D0036">
              <w:rPr>
                <w:sz w:val="24"/>
                <w:szCs w:val="24"/>
              </w:rPr>
              <w:t>Не участвовали в переторжке</w:t>
            </w:r>
          </w:p>
        </w:tc>
        <w:tc>
          <w:tcPr>
            <w:tcW w:w="1984" w:type="dxa"/>
            <w:vAlign w:val="center"/>
          </w:tcPr>
          <w:p w:rsidR="00D9000B" w:rsidRPr="005D0036" w:rsidRDefault="00D9000B" w:rsidP="00D9000B">
            <w:pPr>
              <w:widowControl w:val="0"/>
              <w:spacing w:after="2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5D0036">
              <w:rPr>
                <w:sz w:val="24"/>
                <w:szCs w:val="24"/>
              </w:rPr>
              <w:t>В соответствии с требованиями ТЗ на проведение закупки</w:t>
            </w:r>
          </w:p>
        </w:tc>
      </w:tr>
    </w:tbl>
    <w:p w:rsidR="0075259B" w:rsidRPr="005D0036" w:rsidRDefault="0075259B" w:rsidP="009D5865">
      <w:pPr>
        <w:pStyle w:val="aff1"/>
        <w:widowControl w:val="0"/>
        <w:tabs>
          <w:tab w:val="clear" w:pos="1701"/>
          <w:tab w:val="left" w:pos="993"/>
        </w:tabs>
        <w:spacing w:after="40" w:line="240" w:lineRule="auto"/>
        <w:ind w:left="567" w:firstLine="0"/>
        <w:rPr>
          <w:kern w:val="1"/>
          <w:sz w:val="24"/>
          <w:szCs w:val="24"/>
          <w:lang w:eastAsia="ar-SA"/>
        </w:rPr>
      </w:pPr>
      <w:r w:rsidRPr="005D0036">
        <w:rPr>
          <w:kern w:val="1"/>
          <w:sz w:val="24"/>
          <w:szCs w:val="24"/>
          <w:lang w:eastAsia="ar-SA"/>
        </w:rPr>
        <w:t xml:space="preserve">Наивысшее место получает Заявка, имеющая наименьшую цену. </w:t>
      </w:r>
    </w:p>
    <w:p w:rsidR="00442F6D" w:rsidRPr="005D0036" w:rsidRDefault="00442F6D" w:rsidP="00D9000B">
      <w:pPr>
        <w:pStyle w:val="af9"/>
        <w:widowControl w:val="0"/>
        <w:numPr>
          <w:ilvl w:val="1"/>
          <w:numId w:val="3"/>
        </w:numPr>
        <w:tabs>
          <w:tab w:val="left" w:pos="0"/>
        </w:tabs>
        <w:spacing w:after="40" w:line="240" w:lineRule="auto"/>
        <w:ind w:left="0" w:firstLine="0"/>
        <w:contextualSpacing w:val="0"/>
        <w:rPr>
          <w:sz w:val="24"/>
          <w:szCs w:val="24"/>
        </w:rPr>
      </w:pPr>
      <w:r w:rsidRPr="005D0036">
        <w:rPr>
          <w:sz w:val="24"/>
          <w:szCs w:val="24"/>
        </w:rPr>
        <w:t xml:space="preserve"> Признать Победителем </w:t>
      </w:r>
      <w:r w:rsidR="00C1185B" w:rsidRPr="005D0036">
        <w:rPr>
          <w:sz w:val="24"/>
          <w:szCs w:val="24"/>
        </w:rPr>
        <w:t xml:space="preserve">закупки </w:t>
      </w:r>
      <w:sdt>
        <w:sdtPr>
          <w:rPr>
            <w:sz w:val="24"/>
            <w:szCs w:val="24"/>
          </w:rPr>
          <w:alias w:val="Организация"/>
          <w:id w:val="30908204"/>
          <w:placeholder>
            <w:docPart w:val="D56C19D1EFA042A783AF7ECF0BA1034C"/>
          </w:placeholder>
          <w:dataBinding w:prefixMappings="xmlns:ns0='http://schemas.openxmlformats.org/officeDocument/2006/extended-properties' " w:xpath="/ns0:Properties[1]/ns0:Company[1]" w:storeItemID="{6668398D-A668-4E3E-A5EB-62B293D839F1}"/>
          <w:text/>
        </w:sdtPr>
        <w:sdtEndPr/>
        <w:sdtContent>
          <w:r w:rsidR="00D9000B" w:rsidRPr="005D0036">
            <w:rPr>
              <w:sz w:val="24"/>
              <w:szCs w:val="24"/>
            </w:rPr>
            <w:t>ООО "СК СИСТЕМА" (140070, МО, г. Люберцы, раб. пос. Томилино, ул.Гаршина, дом 11, пом. 11)</w:t>
          </w:r>
        </w:sdtContent>
      </w:sdt>
      <w:r w:rsidRPr="005D0036">
        <w:rPr>
          <w:sz w:val="24"/>
          <w:szCs w:val="24"/>
        </w:rPr>
        <w:t xml:space="preserve"> на следующих условиях:</w:t>
      </w:r>
    </w:p>
    <w:tbl>
      <w:tblPr>
        <w:tblW w:w="1020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68"/>
        <w:gridCol w:w="3402"/>
        <w:gridCol w:w="4536"/>
      </w:tblGrid>
      <w:tr w:rsidR="005D0036" w:rsidRPr="005D0036" w:rsidTr="00D9000B">
        <w:trPr>
          <w:trHeight w:val="776"/>
          <w:tblHeader/>
        </w:trPr>
        <w:tc>
          <w:tcPr>
            <w:tcW w:w="2268" w:type="dxa"/>
            <w:vAlign w:val="center"/>
          </w:tcPr>
          <w:p w:rsidR="00442F6D" w:rsidRPr="005D0036" w:rsidRDefault="00442F6D" w:rsidP="009D5865">
            <w:pPr>
              <w:widowControl w:val="0"/>
              <w:tabs>
                <w:tab w:val="left" w:pos="922"/>
              </w:tabs>
              <w:spacing w:after="2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5D0036">
              <w:rPr>
                <w:sz w:val="24"/>
                <w:szCs w:val="24"/>
              </w:rPr>
              <w:t xml:space="preserve">Стоимость заявки </w:t>
            </w:r>
            <w:r w:rsidRPr="005D0036">
              <w:rPr>
                <w:snapToGrid/>
                <w:sz w:val="24"/>
                <w:szCs w:val="24"/>
              </w:rPr>
              <w:t xml:space="preserve">руб. с </w:t>
            </w:r>
            <w:r w:rsidR="00D04063" w:rsidRPr="005D0036">
              <w:rPr>
                <w:sz w:val="24"/>
                <w:szCs w:val="24"/>
              </w:rPr>
              <w:t>НДС 2</w:t>
            </w:r>
            <w:r w:rsidR="005040BF" w:rsidRPr="005D0036">
              <w:rPr>
                <w:sz w:val="24"/>
                <w:szCs w:val="24"/>
              </w:rPr>
              <w:t>2</w:t>
            </w:r>
            <w:r w:rsidR="00D04063" w:rsidRPr="005D0036">
              <w:rPr>
                <w:sz w:val="24"/>
                <w:szCs w:val="24"/>
              </w:rPr>
              <w:t>%</w:t>
            </w:r>
          </w:p>
        </w:tc>
        <w:tc>
          <w:tcPr>
            <w:tcW w:w="3402" w:type="dxa"/>
            <w:vAlign w:val="center"/>
          </w:tcPr>
          <w:p w:rsidR="00442F6D" w:rsidRPr="005D0036" w:rsidRDefault="00442F6D" w:rsidP="009D5865">
            <w:pPr>
              <w:widowControl w:val="0"/>
              <w:spacing w:after="2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5D0036">
              <w:rPr>
                <w:sz w:val="24"/>
                <w:szCs w:val="24"/>
              </w:rPr>
              <w:t>Срок выполнения работ</w:t>
            </w:r>
          </w:p>
        </w:tc>
        <w:tc>
          <w:tcPr>
            <w:tcW w:w="4536" w:type="dxa"/>
            <w:vAlign w:val="center"/>
          </w:tcPr>
          <w:p w:rsidR="00442F6D" w:rsidRPr="005D0036" w:rsidRDefault="00442F6D" w:rsidP="009D5865">
            <w:pPr>
              <w:widowControl w:val="0"/>
              <w:spacing w:after="20" w:line="240" w:lineRule="auto"/>
              <w:jc w:val="center"/>
              <w:rPr>
                <w:sz w:val="24"/>
                <w:szCs w:val="24"/>
              </w:rPr>
            </w:pPr>
            <w:r w:rsidRPr="005D0036">
              <w:rPr>
                <w:sz w:val="24"/>
                <w:szCs w:val="24"/>
              </w:rPr>
              <w:t>Условия оплаты</w:t>
            </w:r>
          </w:p>
        </w:tc>
      </w:tr>
      <w:tr w:rsidR="005D0036" w:rsidRPr="005D0036" w:rsidTr="00D9000B">
        <w:trPr>
          <w:trHeight w:val="1269"/>
          <w:tblHeader/>
        </w:trPr>
        <w:tc>
          <w:tcPr>
            <w:tcW w:w="2268" w:type="dxa"/>
            <w:vAlign w:val="center"/>
          </w:tcPr>
          <w:p w:rsidR="00976DD8" w:rsidRPr="005D0036" w:rsidRDefault="00816E63" w:rsidP="009D5865">
            <w:pPr>
              <w:widowControl w:val="0"/>
              <w:spacing w:after="20" w:line="240" w:lineRule="auto"/>
              <w:ind w:firstLine="34"/>
              <w:jc w:val="center"/>
              <w:rPr>
                <w:bCs/>
                <w:sz w:val="24"/>
                <w:szCs w:val="24"/>
              </w:rPr>
            </w:pPr>
            <w:r w:rsidRPr="005D0036">
              <w:rPr>
                <w:sz w:val="24"/>
                <w:szCs w:val="24"/>
              </w:rPr>
              <w:t>34 901 734,94</w:t>
            </w:r>
          </w:p>
        </w:tc>
        <w:tc>
          <w:tcPr>
            <w:tcW w:w="3402" w:type="dxa"/>
            <w:vAlign w:val="center"/>
          </w:tcPr>
          <w:p w:rsidR="00361D1C" w:rsidRPr="005D0036" w:rsidRDefault="00361D1C" w:rsidP="009D5865">
            <w:pPr>
              <w:widowControl w:val="0"/>
              <w:spacing w:after="20" w:line="240" w:lineRule="auto"/>
              <w:ind w:firstLine="0"/>
              <w:jc w:val="center"/>
              <w:rPr>
                <w:snapToGrid/>
                <w:sz w:val="24"/>
                <w:szCs w:val="24"/>
              </w:rPr>
            </w:pPr>
            <w:r w:rsidRPr="005D0036">
              <w:rPr>
                <w:sz w:val="24"/>
                <w:szCs w:val="24"/>
              </w:rPr>
              <w:t xml:space="preserve">С даты подписания </w:t>
            </w:r>
            <w:r w:rsidR="00976DD8" w:rsidRPr="005D0036">
              <w:rPr>
                <w:snapToGrid/>
                <w:sz w:val="24"/>
                <w:szCs w:val="24"/>
              </w:rPr>
              <w:t>договора</w:t>
            </w:r>
          </w:p>
          <w:p w:rsidR="00976DD8" w:rsidRPr="005D0036" w:rsidRDefault="00976DD8" w:rsidP="009D5865">
            <w:pPr>
              <w:widowControl w:val="0"/>
              <w:spacing w:after="2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5D0036">
              <w:rPr>
                <w:snapToGrid/>
                <w:sz w:val="24"/>
                <w:szCs w:val="24"/>
              </w:rPr>
              <w:t xml:space="preserve"> – по </w:t>
            </w:r>
            <w:r w:rsidR="00816E63" w:rsidRPr="005D0036">
              <w:rPr>
                <w:snapToGrid/>
                <w:sz w:val="24"/>
                <w:szCs w:val="24"/>
              </w:rPr>
              <w:t>30.04.2026</w:t>
            </w:r>
          </w:p>
        </w:tc>
        <w:tc>
          <w:tcPr>
            <w:tcW w:w="4536" w:type="dxa"/>
            <w:vAlign w:val="center"/>
          </w:tcPr>
          <w:p w:rsidR="00976DD8" w:rsidRPr="005D0036" w:rsidRDefault="00976DD8" w:rsidP="009D5865">
            <w:pPr>
              <w:widowControl w:val="0"/>
              <w:spacing w:after="20" w:line="240" w:lineRule="auto"/>
              <w:ind w:firstLine="0"/>
              <w:jc w:val="center"/>
              <w:rPr>
                <w:sz w:val="24"/>
                <w:szCs w:val="24"/>
                <w:u w:val="single"/>
              </w:rPr>
            </w:pPr>
            <w:r w:rsidRPr="005D0036">
              <w:rPr>
                <w:sz w:val="24"/>
                <w:szCs w:val="24"/>
              </w:rPr>
              <w:t>В</w:t>
            </w:r>
            <w:bookmarkStart w:id="2" w:name="_GoBack"/>
            <w:bookmarkEnd w:id="2"/>
            <w:r w:rsidRPr="005D0036">
              <w:rPr>
                <w:sz w:val="24"/>
                <w:szCs w:val="24"/>
              </w:rPr>
              <w:t xml:space="preserve"> течение </w:t>
            </w:r>
            <w:r w:rsidR="00943958" w:rsidRPr="005D0036">
              <w:rPr>
                <w:sz w:val="24"/>
                <w:szCs w:val="24"/>
              </w:rPr>
              <w:t>30</w:t>
            </w:r>
            <w:r w:rsidRPr="005D0036">
              <w:rPr>
                <w:sz w:val="24"/>
                <w:szCs w:val="24"/>
              </w:rPr>
              <w:t xml:space="preserve"> рабочих дней после подписания Акта приемки выполненных  работ и (или) форм КС-2 и КС-3</w:t>
            </w:r>
          </w:p>
        </w:tc>
      </w:tr>
    </w:tbl>
    <w:p w:rsidR="00442F6D" w:rsidRPr="005D0036" w:rsidRDefault="00D9000B" w:rsidP="00D9000B">
      <w:pPr>
        <w:pStyle w:val="af9"/>
        <w:widowControl w:val="0"/>
        <w:numPr>
          <w:ilvl w:val="1"/>
          <w:numId w:val="3"/>
        </w:numPr>
        <w:tabs>
          <w:tab w:val="left" w:pos="0"/>
        </w:tabs>
        <w:spacing w:before="60" w:after="60" w:line="240" w:lineRule="auto"/>
        <w:ind w:left="0" w:firstLine="0"/>
        <w:contextualSpacing w:val="0"/>
        <w:rPr>
          <w:sz w:val="24"/>
          <w:szCs w:val="24"/>
        </w:rPr>
      </w:pPr>
      <w:r w:rsidRPr="005D0036">
        <w:rPr>
          <w:sz w:val="24"/>
          <w:szCs w:val="24"/>
        </w:rPr>
        <w:t>НМ</w:t>
      </w:r>
      <w:r w:rsidR="00442F6D" w:rsidRPr="005D0036">
        <w:rPr>
          <w:sz w:val="24"/>
          <w:szCs w:val="24"/>
        </w:rPr>
        <w:t xml:space="preserve"> – филиалу ПАО "</w:t>
      </w:r>
      <w:r w:rsidR="006C0EB1" w:rsidRPr="005D0036">
        <w:rPr>
          <w:sz w:val="24"/>
          <w:szCs w:val="24"/>
        </w:rPr>
        <w:t>Россети Московский регион</w:t>
      </w:r>
      <w:r w:rsidR="00442F6D" w:rsidRPr="005D0036">
        <w:rPr>
          <w:sz w:val="24"/>
          <w:szCs w:val="24"/>
        </w:rPr>
        <w:t xml:space="preserve">" заключить договор с </w:t>
      </w:r>
      <w:sdt>
        <w:sdtPr>
          <w:rPr>
            <w:sz w:val="24"/>
            <w:szCs w:val="24"/>
          </w:rPr>
          <w:alias w:val="Организация"/>
          <w:id w:val="30908206"/>
          <w:placeholder>
            <w:docPart w:val="D8A5ADD1158543808C0A6565AE5A20A3"/>
          </w:placeholder>
          <w:dataBinding w:prefixMappings="xmlns:ns0='http://schemas.openxmlformats.org/officeDocument/2006/extended-properties' " w:xpath="/ns0:Properties[1]/ns0:Company[1]" w:storeItemID="{6668398D-A668-4E3E-A5EB-62B293D839F1}"/>
          <w:text/>
        </w:sdtPr>
        <w:sdtEndPr/>
        <w:sdtContent>
          <w:r w:rsidRPr="005D0036">
            <w:rPr>
              <w:sz w:val="24"/>
              <w:szCs w:val="24"/>
            </w:rPr>
            <w:t>ООО "СК СИСТЕМА" (140070, МО, г. Люберцы, раб. пос. Томилино, ул.Гаршина, дом 11, пом. 11)</w:t>
          </w:r>
        </w:sdtContent>
      </w:sdt>
      <w:r w:rsidR="00442F6D" w:rsidRPr="005D0036">
        <w:rPr>
          <w:sz w:val="24"/>
          <w:szCs w:val="24"/>
        </w:rPr>
        <w:t xml:space="preserve">на </w:t>
      </w:r>
      <w:r w:rsidR="002B0389" w:rsidRPr="005D0036">
        <w:rPr>
          <w:sz w:val="24"/>
          <w:szCs w:val="24"/>
        </w:rPr>
        <w:t xml:space="preserve">выполнение </w:t>
      </w:r>
      <w:r w:rsidRPr="005D0036">
        <w:rPr>
          <w:rFonts w:eastAsiaTheme="minorEastAsia"/>
          <w:sz w:val="24"/>
          <w:szCs w:val="24"/>
        </w:rPr>
        <w:t>СМР, ПНР, материалы и оборудование (дополнительный объем) по титулу: Строительство БКТП-10/0,4 кВ с тр-ми 2х400 кВА, 2КЛ-10 кВ от сооруж. ТП-10/0,4кВ 1 с.ш. до места врезки в КЛ-10 кВ фид.14 направлением ТП № 1433Н - ТП № 126Н яч.3, 2КЛ-10 кВ от 2 с.ш. сооруж. ТП-10/0,4кВ до места врезки в КЛ-10 кВ фид.9 направлением РП № 4Н яч.11 - ТП № 134Н яч.3, ГНБ, в т.ч. ПИР, г. Москва, пос. Новофедоровское, д. Яковлевское; 77:21:0150202</w:t>
      </w:r>
      <w:r w:rsidRPr="005D0036">
        <w:rPr>
          <w:bCs/>
          <w:sz w:val="24"/>
          <w:szCs w:val="24"/>
        </w:rPr>
        <w:t xml:space="preserve"> для нужд НМ</w:t>
      </w:r>
      <w:r w:rsidR="00F0427C" w:rsidRPr="005D0036">
        <w:rPr>
          <w:rFonts w:eastAsiaTheme="minorEastAsia"/>
          <w:sz w:val="24"/>
          <w:szCs w:val="24"/>
        </w:rPr>
        <w:t xml:space="preserve"> </w:t>
      </w:r>
      <w:r w:rsidR="002B0389" w:rsidRPr="005D0036">
        <w:rPr>
          <w:sz w:val="24"/>
          <w:szCs w:val="24"/>
        </w:rPr>
        <w:t>– филиала ПАО «</w:t>
      </w:r>
      <w:r w:rsidR="006C0EB1" w:rsidRPr="005D0036">
        <w:rPr>
          <w:sz w:val="24"/>
          <w:szCs w:val="24"/>
        </w:rPr>
        <w:t>Россети Московский регион</w:t>
      </w:r>
      <w:r w:rsidR="002B0389" w:rsidRPr="005D0036">
        <w:rPr>
          <w:sz w:val="24"/>
          <w:szCs w:val="24"/>
        </w:rPr>
        <w:t>»</w:t>
      </w:r>
      <w:r w:rsidR="00442F6D" w:rsidRPr="005D0036">
        <w:rPr>
          <w:sz w:val="24"/>
          <w:szCs w:val="24"/>
        </w:rPr>
        <w:t xml:space="preserve"> на следующих условиях:</w:t>
      </w:r>
    </w:p>
    <w:tbl>
      <w:tblPr>
        <w:tblW w:w="1020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5"/>
        <w:gridCol w:w="2410"/>
        <w:gridCol w:w="2409"/>
        <w:gridCol w:w="3402"/>
      </w:tblGrid>
      <w:tr w:rsidR="005D0036" w:rsidRPr="005D0036" w:rsidTr="00D9000B">
        <w:trPr>
          <w:trHeight w:val="910"/>
          <w:tblHeader/>
        </w:trPr>
        <w:tc>
          <w:tcPr>
            <w:tcW w:w="1985" w:type="dxa"/>
            <w:vAlign w:val="center"/>
          </w:tcPr>
          <w:p w:rsidR="003A039C" w:rsidRPr="005D0036" w:rsidRDefault="003A039C" w:rsidP="009D5865">
            <w:pPr>
              <w:widowControl w:val="0"/>
              <w:tabs>
                <w:tab w:val="left" w:pos="922"/>
              </w:tabs>
              <w:spacing w:after="2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5D0036">
              <w:rPr>
                <w:sz w:val="24"/>
                <w:szCs w:val="24"/>
              </w:rPr>
              <w:t>Стоимость договора</w:t>
            </w:r>
          </w:p>
          <w:p w:rsidR="003A039C" w:rsidRPr="005D0036" w:rsidRDefault="003A039C" w:rsidP="009D5865">
            <w:pPr>
              <w:widowControl w:val="0"/>
              <w:tabs>
                <w:tab w:val="left" w:pos="922"/>
              </w:tabs>
              <w:spacing w:after="2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5D0036">
              <w:rPr>
                <w:sz w:val="24"/>
                <w:szCs w:val="24"/>
              </w:rPr>
              <w:t xml:space="preserve"> </w:t>
            </w:r>
            <w:r w:rsidRPr="005D0036">
              <w:rPr>
                <w:snapToGrid/>
                <w:sz w:val="24"/>
                <w:szCs w:val="24"/>
              </w:rPr>
              <w:t xml:space="preserve">руб. с </w:t>
            </w:r>
            <w:r w:rsidR="00D04063" w:rsidRPr="005D0036">
              <w:rPr>
                <w:sz w:val="24"/>
                <w:szCs w:val="24"/>
              </w:rPr>
              <w:t>НДС 2</w:t>
            </w:r>
            <w:r w:rsidR="005040BF" w:rsidRPr="005D0036">
              <w:rPr>
                <w:sz w:val="24"/>
                <w:szCs w:val="24"/>
              </w:rPr>
              <w:t>2</w:t>
            </w:r>
            <w:r w:rsidR="00D04063" w:rsidRPr="005D0036">
              <w:rPr>
                <w:sz w:val="24"/>
                <w:szCs w:val="24"/>
              </w:rPr>
              <w:t>%</w:t>
            </w:r>
          </w:p>
        </w:tc>
        <w:tc>
          <w:tcPr>
            <w:tcW w:w="2410" w:type="dxa"/>
            <w:vAlign w:val="center"/>
          </w:tcPr>
          <w:p w:rsidR="003A039C" w:rsidRPr="005D0036" w:rsidRDefault="003A039C" w:rsidP="009D5865">
            <w:pPr>
              <w:widowControl w:val="0"/>
              <w:spacing w:after="20" w:line="240" w:lineRule="auto"/>
              <w:ind w:firstLine="0"/>
              <w:jc w:val="center"/>
              <w:rPr>
                <w:snapToGrid/>
                <w:sz w:val="24"/>
                <w:szCs w:val="24"/>
              </w:rPr>
            </w:pPr>
            <w:r w:rsidRPr="005D0036">
              <w:rPr>
                <w:snapToGrid/>
                <w:sz w:val="24"/>
                <w:szCs w:val="24"/>
              </w:rPr>
              <w:t>Объем</w:t>
            </w:r>
          </w:p>
          <w:p w:rsidR="003A039C" w:rsidRPr="005D0036" w:rsidRDefault="003A039C" w:rsidP="009D5865">
            <w:pPr>
              <w:widowControl w:val="0"/>
              <w:spacing w:after="2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5D0036">
              <w:rPr>
                <w:snapToGrid/>
                <w:sz w:val="24"/>
                <w:szCs w:val="24"/>
              </w:rPr>
              <w:t>работ</w:t>
            </w:r>
          </w:p>
        </w:tc>
        <w:tc>
          <w:tcPr>
            <w:tcW w:w="2409" w:type="dxa"/>
            <w:vAlign w:val="center"/>
          </w:tcPr>
          <w:p w:rsidR="003A039C" w:rsidRPr="005D0036" w:rsidRDefault="003A039C" w:rsidP="009D5865">
            <w:pPr>
              <w:widowControl w:val="0"/>
              <w:spacing w:after="2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5D0036">
              <w:rPr>
                <w:sz w:val="24"/>
                <w:szCs w:val="24"/>
              </w:rPr>
              <w:t>Срок выполнения работ</w:t>
            </w:r>
          </w:p>
        </w:tc>
        <w:tc>
          <w:tcPr>
            <w:tcW w:w="3402" w:type="dxa"/>
            <w:vAlign w:val="center"/>
          </w:tcPr>
          <w:p w:rsidR="003A039C" w:rsidRPr="005D0036" w:rsidRDefault="003A039C" w:rsidP="009D5865">
            <w:pPr>
              <w:widowControl w:val="0"/>
              <w:spacing w:after="2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5D0036">
              <w:rPr>
                <w:sz w:val="24"/>
                <w:szCs w:val="24"/>
              </w:rPr>
              <w:t>Условия оплаты</w:t>
            </w:r>
          </w:p>
        </w:tc>
      </w:tr>
      <w:tr w:rsidR="005D0036" w:rsidRPr="005D0036" w:rsidTr="00D9000B">
        <w:trPr>
          <w:trHeight w:val="1688"/>
          <w:tblHeader/>
        </w:trPr>
        <w:tc>
          <w:tcPr>
            <w:tcW w:w="1985" w:type="dxa"/>
            <w:vAlign w:val="center"/>
          </w:tcPr>
          <w:p w:rsidR="003A039C" w:rsidRPr="005D0036" w:rsidRDefault="00816E63" w:rsidP="009D5865">
            <w:pPr>
              <w:widowControl w:val="0"/>
              <w:spacing w:after="20" w:line="240" w:lineRule="auto"/>
              <w:ind w:firstLine="34"/>
              <w:jc w:val="center"/>
              <w:rPr>
                <w:bCs/>
                <w:sz w:val="24"/>
                <w:szCs w:val="24"/>
              </w:rPr>
            </w:pPr>
            <w:r w:rsidRPr="005D0036">
              <w:rPr>
                <w:sz w:val="24"/>
                <w:szCs w:val="24"/>
              </w:rPr>
              <w:t>34 901 734,94</w:t>
            </w:r>
          </w:p>
        </w:tc>
        <w:tc>
          <w:tcPr>
            <w:tcW w:w="2410" w:type="dxa"/>
            <w:vAlign w:val="center"/>
          </w:tcPr>
          <w:p w:rsidR="003A039C" w:rsidRPr="005D0036" w:rsidRDefault="003A039C" w:rsidP="009D5865">
            <w:pPr>
              <w:widowControl w:val="0"/>
              <w:tabs>
                <w:tab w:val="left" w:pos="709"/>
              </w:tabs>
              <w:snapToGrid w:val="0"/>
              <w:spacing w:after="2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5D0036">
              <w:rPr>
                <w:sz w:val="24"/>
                <w:szCs w:val="24"/>
              </w:rPr>
              <w:t xml:space="preserve">В соответствии с ТЗ </w:t>
            </w:r>
          </w:p>
          <w:p w:rsidR="003A039C" w:rsidRPr="005D0036" w:rsidRDefault="003A039C" w:rsidP="009D5865">
            <w:pPr>
              <w:widowControl w:val="0"/>
              <w:tabs>
                <w:tab w:val="left" w:pos="709"/>
              </w:tabs>
              <w:snapToGrid w:val="0"/>
              <w:spacing w:after="2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5D0036">
              <w:rPr>
                <w:sz w:val="24"/>
                <w:szCs w:val="24"/>
              </w:rPr>
              <w:t xml:space="preserve">(приложение №4 </w:t>
            </w:r>
          </w:p>
          <w:p w:rsidR="003A039C" w:rsidRPr="005D0036" w:rsidRDefault="003A039C" w:rsidP="009D5865">
            <w:pPr>
              <w:widowControl w:val="0"/>
              <w:tabs>
                <w:tab w:val="left" w:pos="709"/>
              </w:tabs>
              <w:snapToGrid w:val="0"/>
              <w:spacing w:after="2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5D0036">
              <w:rPr>
                <w:sz w:val="24"/>
                <w:szCs w:val="24"/>
              </w:rPr>
              <w:t>к Извещению о закупке)</w:t>
            </w:r>
          </w:p>
        </w:tc>
        <w:tc>
          <w:tcPr>
            <w:tcW w:w="2409" w:type="dxa"/>
            <w:vAlign w:val="center"/>
          </w:tcPr>
          <w:p w:rsidR="005414FE" w:rsidRPr="005D0036" w:rsidRDefault="00361D1C" w:rsidP="009D5865">
            <w:pPr>
              <w:widowControl w:val="0"/>
              <w:spacing w:after="20" w:line="240" w:lineRule="auto"/>
              <w:ind w:firstLine="0"/>
              <w:jc w:val="center"/>
              <w:rPr>
                <w:snapToGrid/>
                <w:sz w:val="24"/>
                <w:szCs w:val="24"/>
              </w:rPr>
            </w:pPr>
            <w:r w:rsidRPr="005D0036">
              <w:rPr>
                <w:sz w:val="24"/>
                <w:szCs w:val="24"/>
              </w:rPr>
              <w:t xml:space="preserve">С даты подписания </w:t>
            </w:r>
            <w:r w:rsidR="003A039C" w:rsidRPr="005D0036">
              <w:rPr>
                <w:snapToGrid/>
                <w:sz w:val="24"/>
                <w:szCs w:val="24"/>
              </w:rPr>
              <w:t xml:space="preserve">договора – </w:t>
            </w:r>
          </w:p>
          <w:p w:rsidR="003A039C" w:rsidRPr="005D0036" w:rsidRDefault="003A039C" w:rsidP="009D5865">
            <w:pPr>
              <w:widowControl w:val="0"/>
              <w:spacing w:after="2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5D0036">
              <w:rPr>
                <w:snapToGrid/>
                <w:sz w:val="24"/>
                <w:szCs w:val="24"/>
              </w:rPr>
              <w:t xml:space="preserve">по </w:t>
            </w:r>
            <w:r w:rsidR="00816E63" w:rsidRPr="005D0036">
              <w:rPr>
                <w:snapToGrid/>
                <w:sz w:val="24"/>
                <w:szCs w:val="24"/>
              </w:rPr>
              <w:t>30.04.2026</w:t>
            </w:r>
          </w:p>
        </w:tc>
        <w:tc>
          <w:tcPr>
            <w:tcW w:w="3402" w:type="dxa"/>
            <w:vAlign w:val="center"/>
          </w:tcPr>
          <w:p w:rsidR="003A039C" w:rsidRPr="005D0036" w:rsidRDefault="003A039C" w:rsidP="00D9000B">
            <w:pPr>
              <w:widowControl w:val="0"/>
              <w:spacing w:after="20" w:line="240" w:lineRule="auto"/>
              <w:ind w:firstLine="0"/>
              <w:jc w:val="center"/>
              <w:rPr>
                <w:sz w:val="24"/>
                <w:szCs w:val="24"/>
                <w:u w:val="single"/>
              </w:rPr>
            </w:pPr>
            <w:r w:rsidRPr="005D0036">
              <w:rPr>
                <w:sz w:val="24"/>
                <w:szCs w:val="24"/>
              </w:rPr>
              <w:t xml:space="preserve">В течение </w:t>
            </w:r>
            <w:r w:rsidR="00D9000B" w:rsidRPr="005D0036">
              <w:rPr>
                <w:sz w:val="24"/>
                <w:szCs w:val="24"/>
              </w:rPr>
              <w:t>30</w:t>
            </w:r>
            <w:r w:rsidRPr="005D0036">
              <w:rPr>
                <w:sz w:val="24"/>
                <w:szCs w:val="24"/>
              </w:rPr>
              <w:t xml:space="preserve"> рабочих дней после подписания Акта приемки выполненных  работ и (или) форм КС-2 и КС-3</w:t>
            </w:r>
          </w:p>
        </w:tc>
      </w:tr>
    </w:tbl>
    <w:p w:rsidR="00677F55" w:rsidRPr="005D0036" w:rsidRDefault="00677F55" w:rsidP="00D9000B">
      <w:pPr>
        <w:pStyle w:val="af9"/>
        <w:widowControl w:val="0"/>
        <w:numPr>
          <w:ilvl w:val="1"/>
          <w:numId w:val="3"/>
        </w:numPr>
        <w:tabs>
          <w:tab w:val="left" w:pos="0"/>
        </w:tabs>
        <w:spacing w:before="60" w:line="240" w:lineRule="auto"/>
        <w:ind w:left="0" w:firstLine="0"/>
        <w:contextualSpacing w:val="0"/>
        <w:rPr>
          <w:bCs/>
          <w:sz w:val="24"/>
          <w:szCs w:val="24"/>
        </w:rPr>
      </w:pPr>
      <w:r w:rsidRPr="005D0036">
        <w:rPr>
          <w:bCs/>
          <w:sz w:val="24"/>
          <w:szCs w:val="24"/>
        </w:rPr>
        <w:t>Код случая заключения договора по ПП РФ № 814 от 27.05.2021 – «210»</w:t>
      </w:r>
      <w:r w:rsidR="003A039C" w:rsidRPr="005D0036">
        <w:rPr>
          <w:bCs/>
          <w:sz w:val="24"/>
          <w:szCs w:val="24"/>
        </w:rPr>
        <w:t>.</w:t>
      </w:r>
    </w:p>
    <w:p w:rsidR="00442F6D" w:rsidRPr="005D0036" w:rsidRDefault="00442F6D" w:rsidP="009D5865">
      <w:pPr>
        <w:pStyle w:val="af9"/>
        <w:widowControl w:val="0"/>
        <w:numPr>
          <w:ilvl w:val="1"/>
          <w:numId w:val="3"/>
        </w:numPr>
        <w:tabs>
          <w:tab w:val="left" w:pos="0"/>
        </w:tabs>
        <w:spacing w:line="240" w:lineRule="auto"/>
        <w:ind w:left="0" w:firstLine="0"/>
        <w:contextualSpacing w:val="0"/>
        <w:rPr>
          <w:bCs/>
          <w:sz w:val="24"/>
          <w:szCs w:val="24"/>
        </w:rPr>
      </w:pPr>
      <w:r w:rsidRPr="005D0036">
        <w:rPr>
          <w:bCs/>
          <w:sz w:val="24"/>
          <w:szCs w:val="24"/>
        </w:rPr>
        <w:t>В случае необходимости предварительного одобрения Советом директоров ПАО «</w:t>
      </w:r>
      <w:r w:rsidR="006C0EB1" w:rsidRPr="005D0036">
        <w:rPr>
          <w:bCs/>
          <w:sz w:val="24"/>
          <w:szCs w:val="24"/>
        </w:rPr>
        <w:t>Россети Московский регион</w:t>
      </w:r>
      <w:r w:rsidRPr="005D0036">
        <w:rPr>
          <w:bCs/>
          <w:sz w:val="24"/>
          <w:szCs w:val="24"/>
        </w:rPr>
        <w:t>» договора как сделки, в совершении которой имеется заинтересованность, куратору договора обеспечить вынесение на рассмотрение Совета директоров вопроса об одобрении договора до его заключения.</w:t>
      </w:r>
    </w:p>
    <w:p w:rsidR="00442F6D" w:rsidRPr="005D0036" w:rsidRDefault="007A5D94" w:rsidP="009D5865">
      <w:pPr>
        <w:pStyle w:val="af9"/>
        <w:widowControl w:val="0"/>
        <w:numPr>
          <w:ilvl w:val="1"/>
          <w:numId w:val="3"/>
        </w:numPr>
        <w:tabs>
          <w:tab w:val="left" w:pos="0"/>
        </w:tabs>
        <w:spacing w:line="240" w:lineRule="auto"/>
        <w:ind w:left="0" w:firstLine="0"/>
        <w:contextualSpacing w:val="0"/>
        <w:rPr>
          <w:sz w:val="24"/>
          <w:szCs w:val="24"/>
        </w:rPr>
      </w:pPr>
      <w:r w:rsidRPr="005D0036">
        <w:rPr>
          <w:sz w:val="24"/>
          <w:szCs w:val="24"/>
        </w:rPr>
        <w:lastRenderedPageBreak/>
        <w:t xml:space="preserve">Договор заключается в сроки, не противоречащие нормам действующего законодательства, при этом максимальный срок заключения договора не может составлять более 20 (двадцати) рабочих дней </w:t>
      </w:r>
      <w:r w:rsidRPr="005D0036">
        <w:rPr>
          <w:bCs/>
          <w:sz w:val="24"/>
          <w:szCs w:val="24"/>
        </w:rPr>
        <w:t>с даты размещения в ЕИС итогового протокола, составленного по результатам закупки</w:t>
      </w:r>
      <w:r w:rsidRPr="005D0036">
        <w:rPr>
          <w:sz w:val="24"/>
          <w:szCs w:val="24"/>
        </w:rPr>
        <w:t>. В случае необходимости одобрения органом управления Заказчика в соответствии с законодательством Российской Федерации заключения договора или в случае обжалования в антимонопольном органе либо в судебном порядке действий (бездействия) Заказчика, Закупочной комиссии, оператора электронной площадки договор должен быть заключен в срок не позднее 20 (двадцати) рабочих дней с момента принятия соответствующего решения (одобрения, вынесения решения по жалобе, иску)</w:t>
      </w:r>
      <w:r w:rsidR="0026250F" w:rsidRPr="005D0036">
        <w:rPr>
          <w:sz w:val="24"/>
          <w:szCs w:val="24"/>
        </w:rPr>
        <w:t>.</w:t>
      </w:r>
    </w:p>
    <w:p w:rsidR="005B1F12" w:rsidRPr="005D0036" w:rsidRDefault="005C020A" w:rsidP="009D5865">
      <w:pPr>
        <w:pStyle w:val="1"/>
        <w:keepNext w:val="0"/>
        <w:keepLines w:val="0"/>
        <w:widowControl w:val="0"/>
        <w:numPr>
          <w:ilvl w:val="0"/>
          <w:numId w:val="3"/>
        </w:numPr>
        <w:spacing w:before="240" w:after="0"/>
        <w:ind w:left="567" w:hanging="567"/>
        <w:rPr>
          <w:rFonts w:ascii="Times New Roman" w:hAnsi="Times New Roman"/>
          <w:sz w:val="24"/>
          <w:szCs w:val="24"/>
        </w:rPr>
      </w:pPr>
      <w:r w:rsidRPr="005D0036">
        <w:rPr>
          <w:rFonts w:ascii="Times New Roman" w:hAnsi="Times New Roman"/>
          <w:sz w:val="24"/>
          <w:szCs w:val="24"/>
        </w:rPr>
        <w:t>РЕЗУЛЬТАТЫ ГОЛОСОВАНИЯ (в соответствии с опросными листами)</w:t>
      </w:r>
      <w:r w:rsidR="005B1F12" w:rsidRPr="005D0036">
        <w:rPr>
          <w:rFonts w:ascii="Times New Roman" w:hAnsi="Times New Roman"/>
          <w:sz w:val="24"/>
          <w:szCs w:val="24"/>
        </w:rPr>
        <w:t>:</w:t>
      </w:r>
    </w:p>
    <w:p w:rsidR="00190B81" w:rsidRPr="005D0036" w:rsidRDefault="00FC7B31" w:rsidP="009D5865">
      <w:pPr>
        <w:widowControl w:val="0"/>
        <w:suppressAutoHyphens/>
        <w:spacing w:line="240" w:lineRule="auto"/>
        <w:ind w:firstLine="0"/>
        <w:rPr>
          <w:sz w:val="24"/>
          <w:szCs w:val="24"/>
        </w:rPr>
      </w:pPr>
      <w:r w:rsidRPr="005D0036">
        <w:rPr>
          <w:sz w:val="24"/>
          <w:szCs w:val="24"/>
        </w:rPr>
        <w:t xml:space="preserve">«За» - </w:t>
      </w:r>
      <w:r w:rsidR="00433BFF" w:rsidRPr="005D0036">
        <w:rPr>
          <w:sz w:val="24"/>
          <w:szCs w:val="24"/>
        </w:rPr>
        <w:t>1</w:t>
      </w:r>
      <w:r w:rsidR="002B3D43" w:rsidRPr="005D0036">
        <w:rPr>
          <w:sz w:val="24"/>
          <w:szCs w:val="24"/>
        </w:rPr>
        <w:t>1</w:t>
      </w:r>
      <w:r w:rsidRPr="005D0036">
        <w:rPr>
          <w:sz w:val="24"/>
          <w:szCs w:val="24"/>
        </w:rPr>
        <w:t xml:space="preserve"> (</w:t>
      </w:r>
      <w:r w:rsidR="002B3D43" w:rsidRPr="005D0036">
        <w:rPr>
          <w:sz w:val="24"/>
          <w:szCs w:val="24"/>
        </w:rPr>
        <w:t>один</w:t>
      </w:r>
      <w:r w:rsidRPr="005D0036">
        <w:rPr>
          <w:sz w:val="24"/>
          <w:szCs w:val="24"/>
        </w:rPr>
        <w:t>надцать) членов Комиссии</w:t>
      </w:r>
      <w:r w:rsidR="005414FE" w:rsidRPr="005D0036">
        <w:rPr>
          <w:sz w:val="24"/>
          <w:szCs w:val="24"/>
        </w:rPr>
        <w:t>.</w:t>
      </w:r>
    </w:p>
    <w:p w:rsidR="005B1F12" w:rsidRPr="005D0036" w:rsidRDefault="005B1F12" w:rsidP="009D5865">
      <w:pPr>
        <w:widowControl w:val="0"/>
        <w:suppressAutoHyphens/>
        <w:spacing w:line="240" w:lineRule="auto"/>
        <w:ind w:firstLine="0"/>
        <w:rPr>
          <w:sz w:val="24"/>
          <w:szCs w:val="24"/>
        </w:rPr>
      </w:pPr>
      <w:r w:rsidRPr="005D0036">
        <w:rPr>
          <w:sz w:val="24"/>
          <w:szCs w:val="24"/>
        </w:rPr>
        <w:t xml:space="preserve">«Против» - 0 (ноль) членов </w:t>
      </w:r>
      <w:r w:rsidR="00E13D34" w:rsidRPr="005D0036">
        <w:rPr>
          <w:sz w:val="24"/>
          <w:szCs w:val="24"/>
        </w:rPr>
        <w:t>К</w:t>
      </w:r>
      <w:r w:rsidRPr="005D0036">
        <w:rPr>
          <w:sz w:val="24"/>
          <w:szCs w:val="24"/>
        </w:rPr>
        <w:t>омиссии.</w:t>
      </w:r>
    </w:p>
    <w:p w:rsidR="005B1F12" w:rsidRPr="005D0036" w:rsidRDefault="005B1F12" w:rsidP="009D5865">
      <w:pPr>
        <w:widowControl w:val="0"/>
        <w:suppressAutoHyphens/>
        <w:spacing w:line="240" w:lineRule="auto"/>
        <w:ind w:firstLine="0"/>
        <w:rPr>
          <w:sz w:val="24"/>
          <w:szCs w:val="24"/>
        </w:rPr>
      </w:pPr>
      <w:r w:rsidRPr="005D0036">
        <w:rPr>
          <w:sz w:val="24"/>
          <w:szCs w:val="24"/>
        </w:rPr>
        <w:t xml:space="preserve">«Воздержалось» - 0 (ноль) членов </w:t>
      </w:r>
      <w:r w:rsidR="00E13D34" w:rsidRPr="005D0036">
        <w:rPr>
          <w:sz w:val="24"/>
          <w:szCs w:val="24"/>
        </w:rPr>
        <w:t>К</w:t>
      </w:r>
      <w:r w:rsidRPr="005D0036">
        <w:rPr>
          <w:sz w:val="24"/>
          <w:szCs w:val="24"/>
        </w:rPr>
        <w:t>омиссии.</w:t>
      </w:r>
    </w:p>
    <w:p w:rsidR="005B1F12" w:rsidRPr="005D0036" w:rsidRDefault="005B1F12" w:rsidP="009D5865">
      <w:pPr>
        <w:widowControl w:val="0"/>
        <w:suppressAutoHyphens/>
        <w:spacing w:line="240" w:lineRule="auto"/>
        <w:ind w:firstLine="0"/>
        <w:rPr>
          <w:sz w:val="24"/>
          <w:szCs w:val="24"/>
        </w:rPr>
      </w:pPr>
      <w:r w:rsidRPr="005D0036">
        <w:rPr>
          <w:sz w:val="24"/>
          <w:szCs w:val="24"/>
        </w:rPr>
        <w:t>Решение принято единогласно.</w:t>
      </w:r>
    </w:p>
    <w:p w:rsidR="005B1F12" w:rsidRPr="005D0036" w:rsidRDefault="005B1F12" w:rsidP="009D5865">
      <w:pPr>
        <w:pStyle w:val="1"/>
        <w:keepNext w:val="0"/>
        <w:keepLines w:val="0"/>
        <w:widowControl w:val="0"/>
        <w:numPr>
          <w:ilvl w:val="0"/>
          <w:numId w:val="3"/>
        </w:numPr>
        <w:spacing w:before="240" w:after="80"/>
        <w:ind w:left="567" w:hanging="567"/>
        <w:rPr>
          <w:rFonts w:ascii="Times New Roman" w:hAnsi="Times New Roman"/>
          <w:sz w:val="24"/>
          <w:szCs w:val="24"/>
        </w:rPr>
      </w:pPr>
      <w:r w:rsidRPr="005D0036">
        <w:rPr>
          <w:rFonts w:ascii="Times New Roman" w:hAnsi="Times New Roman"/>
          <w:sz w:val="24"/>
          <w:szCs w:val="24"/>
        </w:rPr>
        <w:t>ПОДПИСИ:</w:t>
      </w:r>
    </w:p>
    <w:tbl>
      <w:tblPr>
        <w:tblW w:w="103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68"/>
        <w:gridCol w:w="2068"/>
        <w:gridCol w:w="2068"/>
        <w:gridCol w:w="4110"/>
      </w:tblGrid>
      <w:tr w:rsidR="005D0036" w:rsidRPr="005D0036" w:rsidTr="00B9032A">
        <w:trPr>
          <w:trHeight w:val="884"/>
        </w:trPr>
        <w:tc>
          <w:tcPr>
            <w:tcW w:w="2068" w:type="dxa"/>
            <w:vAlign w:val="center"/>
          </w:tcPr>
          <w:p w:rsidR="005D0036" w:rsidRPr="005D0036" w:rsidRDefault="005D0036" w:rsidP="005D0036">
            <w:pPr>
              <w:widowControl w:val="0"/>
              <w:suppressAutoHyphens/>
              <w:spacing w:line="240" w:lineRule="auto"/>
              <w:ind w:right="54" w:firstLine="0"/>
              <w:jc w:val="left"/>
              <w:rPr>
                <w:sz w:val="24"/>
                <w:szCs w:val="24"/>
              </w:rPr>
            </w:pPr>
            <w:r w:rsidRPr="005D0036">
              <w:rPr>
                <w:sz w:val="24"/>
                <w:szCs w:val="24"/>
              </w:rPr>
              <w:t>Заместитель Председателя</w:t>
            </w:r>
            <w:r w:rsidRPr="005D0036">
              <w:rPr>
                <w:bCs/>
                <w:sz w:val="24"/>
                <w:szCs w:val="24"/>
              </w:rPr>
              <w:t xml:space="preserve"> К</w:t>
            </w:r>
            <w:r w:rsidRPr="005D0036">
              <w:rPr>
                <w:sz w:val="24"/>
                <w:szCs w:val="24"/>
              </w:rPr>
              <w:t>омиссии</w:t>
            </w:r>
          </w:p>
        </w:tc>
        <w:tc>
          <w:tcPr>
            <w:tcW w:w="2068" w:type="dxa"/>
            <w:vAlign w:val="center"/>
          </w:tcPr>
          <w:p w:rsidR="005D0036" w:rsidRPr="005D0036" w:rsidRDefault="005D0036" w:rsidP="005D0036">
            <w:pPr>
              <w:widowControl w:val="0"/>
              <w:spacing w:line="240" w:lineRule="auto"/>
              <w:ind w:right="54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2068" w:type="dxa"/>
            <w:vAlign w:val="center"/>
          </w:tcPr>
          <w:p w:rsidR="005D0036" w:rsidRPr="005D0036" w:rsidRDefault="005D0036" w:rsidP="005D0036">
            <w:pPr>
              <w:widowControl w:val="0"/>
              <w:spacing w:after="2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5D0036">
              <w:rPr>
                <w:snapToGrid/>
                <w:sz w:val="24"/>
                <w:szCs w:val="24"/>
              </w:rPr>
              <w:t>Блажко А.В.</w:t>
            </w:r>
          </w:p>
        </w:tc>
        <w:tc>
          <w:tcPr>
            <w:tcW w:w="4110" w:type="dxa"/>
            <w:vAlign w:val="center"/>
          </w:tcPr>
          <w:p w:rsidR="005D0036" w:rsidRPr="005D0036" w:rsidRDefault="005D0036" w:rsidP="005D0036">
            <w:pPr>
              <w:widowControl w:val="0"/>
              <w:spacing w:after="20" w:line="240" w:lineRule="auto"/>
              <w:ind w:firstLine="0"/>
              <w:jc w:val="left"/>
              <w:rPr>
                <w:sz w:val="24"/>
                <w:szCs w:val="24"/>
              </w:rPr>
            </w:pPr>
            <w:r w:rsidRPr="005D0036">
              <w:rPr>
                <w:snapToGrid/>
                <w:sz w:val="24"/>
                <w:szCs w:val="24"/>
              </w:rPr>
              <w:t>Директор департамента материально-технического снабжения  ПАО «Россети Московский регион»</w:t>
            </w:r>
          </w:p>
        </w:tc>
      </w:tr>
      <w:tr w:rsidR="005D0036" w:rsidRPr="005D0036" w:rsidTr="00B9032A">
        <w:trPr>
          <w:trHeight w:val="545"/>
        </w:trPr>
        <w:tc>
          <w:tcPr>
            <w:tcW w:w="2068" w:type="dxa"/>
            <w:vAlign w:val="center"/>
          </w:tcPr>
          <w:p w:rsidR="00C25F5A" w:rsidRPr="005D0036" w:rsidRDefault="00FD49B7" w:rsidP="009D5865">
            <w:pPr>
              <w:widowControl w:val="0"/>
              <w:suppressAutoHyphens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D0036">
              <w:rPr>
                <w:sz w:val="24"/>
                <w:szCs w:val="24"/>
              </w:rPr>
              <w:t xml:space="preserve">Секретарь </w:t>
            </w:r>
          </w:p>
          <w:p w:rsidR="00FD49B7" w:rsidRPr="005D0036" w:rsidRDefault="00FD49B7" w:rsidP="009D5865">
            <w:pPr>
              <w:widowControl w:val="0"/>
              <w:suppressAutoHyphens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D0036">
              <w:rPr>
                <w:sz w:val="24"/>
                <w:szCs w:val="24"/>
              </w:rPr>
              <w:t>Комиссии</w:t>
            </w:r>
          </w:p>
        </w:tc>
        <w:tc>
          <w:tcPr>
            <w:tcW w:w="2068" w:type="dxa"/>
            <w:vAlign w:val="center"/>
          </w:tcPr>
          <w:p w:rsidR="00FD49B7" w:rsidRPr="005D0036" w:rsidRDefault="00FD49B7" w:rsidP="009D5865">
            <w:pPr>
              <w:widowControl w:val="0"/>
              <w:suppressAutoHyphens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2068" w:type="dxa"/>
            <w:vAlign w:val="center"/>
          </w:tcPr>
          <w:p w:rsidR="00FD49B7" w:rsidRPr="005D0036" w:rsidRDefault="00FD49B7" w:rsidP="009D5865">
            <w:pPr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5D0036">
              <w:rPr>
                <w:sz w:val="24"/>
                <w:szCs w:val="24"/>
              </w:rPr>
              <w:t>Гусев К.В.</w:t>
            </w:r>
          </w:p>
        </w:tc>
        <w:tc>
          <w:tcPr>
            <w:tcW w:w="4110" w:type="dxa"/>
            <w:vAlign w:val="center"/>
          </w:tcPr>
          <w:p w:rsidR="00FD49B7" w:rsidRPr="005D0036" w:rsidRDefault="00FD49B7" w:rsidP="009D5865">
            <w:pPr>
              <w:widowControl w:val="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D0036">
              <w:rPr>
                <w:snapToGrid/>
                <w:sz w:val="24"/>
                <w:szCs w:val="24"/>
              </w:rPr>
              <w:t>Начальник управления организации конкурсных закупок  ПАО «Россети Московский регион»</w:t>
            </w:r>
          </w:p>
        </w:tc>
      </w:tr>
    </w:tbl>
    <w:p w:rsidR="00924EA7" w:rsidRPr="005D0036" w:rsidRDefault="001B3E3D" w:rsidP="009D5865">
      <w:pPr>
        <w:widowControl w:val="0"/>
        <w:spacing w:before="60" w:line="240" w:lineRule="auto"/>
        <w:ind w:firstLine="0"/>
        <w:rPr>
          <w:i/>
          <w:sz w:val="24"/>
          <w:szCs w:val="24"/>
        </w:rPr>
      </w:pPr>
      <w:r w:rsidRPr="005D0036">
        <w:rPr>
          <w:i/>
          <w:sz w:val="24"/>
          <w:szCs w:val="24"/>
        </w:rPr>
        <w:t xml:space="preserve">Тимонин В.Н. </w:t>
      </w:r>
      <w:r w:rsidR="00924EA7" w:rsidRPr="005D0036">
        <w:rPr>
          <w:i/>
          <w:sz w:val="24"/>
          <w:szCs w:val="24"/>
        </w:rPr>
        <w:t xml:space="preserve">+7 (495) 662-40-70  (вн. 47-56) </w:t>
      </w:r>
    </w:p>
    <w:p w:rsidR="005414FE" w:rsidRPr="005D0036" w:rsidRDefault="005414FE" w:rsidP="00D9000B">
      <w:pPr>
        <w:widowControl w:val="0"/>
        <w:spacing w:line="240" w:lineRule="auto"/>
        <w:ind w:firstLine="0"/>
        <w:jc w:val="left"/>
        <w:rPr>
          <w:i/>
          <w:sz w:val="24"/>
          <w:szCs w:val="24"/>
        </w:rPr>
      </w:pPr>
      <w:r w:rsidRPr="005D0036">
        <w:rPr>
          <w:i/>
          <w:sz w:val="24"/>
          <w:szCs w:val="24"/>
        </w:rPr>
        <w:br w:type="page"/>
      </w:r>
    </w:p>
    <w:p w:rsidR="005414FE" w:rsidRPr="005D0036" w:rsidRDefault="001C74CD" w:rsidP="009D5865">
      <w:pPr>
        <w:widowControl w:val="0"/>
        <w:spacing w:line="240" w:lineRule="auto"/>
        <w:ind w:firstLine="0"/>
        <w:jc w:val="left"/>
        <w:rPr>
          <w:i/>
          <w:sz w:val="24"/>
          <w:szCs w:val="24"/>
        </w:rPr>
      </w:pPr>
      <w:r w:rsidRPr="005D0036">
        <w:rPr>
          <w:noProof/>
          <w:snapToGrid/>
        </w:rPr>
        <w:lastRenderedPageBreak/>
        <w:drawing>
          <wp:inline distT="0" distB="0" distL="0" distR="0" wp14:anchorId="7482971F" wp14:editId="6D873E86">
            <wp:extent cx="6515100" cy="407225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407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14FE" w:rsidRPr="005D0036" w:rsidSect="009D5865">
      <w:footerReference w:type="even" r:id="rId10"/>
      <w:footerReference w:type="default" r:id="rId11"/>
      <w:pgSz w:w="11906" w:h="16838"/>
      <w:pgMar w:top="851" w:right="566" w:bottom="993" w:left="1080" w:header="421" w:footer="32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941BD" w:rsidRDefault="004941BD">
      <w:pPr>
        <w:pStyle w:val="1"/>
      </w:pPr>
      <w:r>
        <w:separator/>
      </w:r>
    </w:p>
  </w:endnote>
  <w:endnote w:type="continuationSeparator" w:id="0">
    <w:p w:rsidR="004941BD" w:rsidRDefault="004941BD">
      <w:pPr>
        <w:pStyle w:val="1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5638F" w:rsidRDefault="00BA7E2B">
    <w:pPr>
      <w:pStyle w:val="a6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 w:rsidR="0075638F">
      <w:rPr>
        <w:rStyle w:val="a7"/>
      </w:rPr>
      <w:instrText xml:space="preserve">PAGE  </w:instrText>
    </w:r>
    <w:r>
      <w:rPr>
        <w:rStyle w:val="a7"/>
      </w:rPr>
      <w:fldChar w:fldCharType="end"/>
    </w:r>
  </w:p>
  <w:p w:rsidR="0075638F" w:rsidRDefault="0075638F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276F" w:rsidRDefault="00BA7E2B" w:rsidP="0000276F">
    <w:pPr>
      <w:pStyle w:val="a6"/>
      <w:framePr w:wrap="around" w:vAnchor="text" w:hAnchor="page" w:x="10891" w:y="45"/>
      <w:rPr>
        <w:sz w:val="16"/>
      </w:rPr>
    </w:pPr>
    <w:r>
      <w:rPr>
        <w:sz w:val="16"/>
      </w:rPr>
      <w:fldChar w:fldCharType="begin"/>
    </w:r>
    <w:r w:rsidR="0000276F">
      <w:rPr>
        <w:sz w:val="16"/>
      </w:rPr>
      <w:instrText xml:space="preserve">PAGE  </w:instrText>
    </w:r>
    <w:r>
      <w:rPr>
        <w:sz w:val="16"/>
      </w:rPr>
      <w:fldChar w:fldCharType="separate"/>
    </w:r>
    <w:r w:rsidR="005D0036">
      <w:rPr>
        <w:noProof/>
        <w:sz w:val="16"/>
      </w:rPr>
      <w:t>1</w:t>
    </w:r>
    <w:r>
      <w:rPr>
        <w:sz w:val="16"/>
      </w:rPr>
      <w:fldChar w:fldCharType="end"/>
    </w:r>
  </w:p>
  <w:p w:rsidR="00334AC6" w:rsidRPr="00334AC6" w:rsidRDefault="00334AC6" w:rsidP="00334AC6">
    <w:pPr>
      <w:pStyle w:val="1"/>
      <w:keepNext w:val="0"/>
      <w:keepLines w:val="0"/>
      <w:widowControl w:val="0"/>
      <w:numPr>
        <w:ilvl w:val="0"/>
        <w:numId w:val="0"/>
      </w:numPr>
      <w:spacing w:before="0" w:after="0"/>
      <w:jc w:val="center"/>
      <w:rPr>
        <w:rFonts w:ascii="Times New Roman" w:hAnsi="Times New Roman"/>
        <w:sz w:val="18"/>
        <w:szCs w:val="18"/>
      </w:rPr>
    </w:pPr>
    <w:r w:rsidRPr="00334AC6">
      <w:rPr>
        <w:rFonts w:ascii="Times New Roman" w:hAnsi="Times New Roman"/>
        <w:sz w:val="18"/>
        <w:szCs w:val="18"/>
      </w:rPr>
      <w:t>Протокол №</w:t>
    </w:r>
    <w:r w:rsidR="00CC32EE">
      <w:rPr>
        <w:rFonts w:ascii="Times New Roman" w:hAnsi="Times New Roman"/>
        <w:sz w:val="18"/>
        <w:szCs w:val="18"/>
      </w:rPr>
      <w:t>РМР</w:t>
    </w:r>
    <w:r w:rsidRPr="00334AC6">
      <w:rPr>
        <w:rFonts w:ascii="Times New Roman" w:hAnsi="Times New Roman"/>
        <w:sz w:val="18"/>
        <w:szCs w:val="18"/>
      </w:rPr>
      <w:t>/</w:t>
    </w:r>
    <w:sdt>
      <w:sdtPr>
        <w:rPr>
          <w:rFonts w:ascii="Times New Roman" w:hAnsi="Times New Roman"/>
          <w:sz w:val="18"/>
          <w:szCs w:val="18"/>
        </w:rPr>
        <w:alias w:val="Автор"/>
        <w:id w:val="30908187"/>
        <w:placeholder>
          <w:docPart w:val="BA3BA5CEC66C434E828AEE7E21675947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EndPr/>
      <w:sdtContent>
        <w:r w:rsidR="005B17E3">
          <w:rPr>
            <w:rFonts w:ascii="Times New Roman" w:hAnsi="Times New Roman"/>
            <w:sz w:val="18"/>
            <w:szCs w:val="18"/>
          </w:rPr>
          <w:t>624</w:t>
        </w:r>
      </w:sdtContent>
    </w:sdt>
  </w:p>
  <w:p w:rsidR="0075638F" w:rsidRPr="00967A19" w:rsidRDefault="00B70239" w:rsidP="00967A19">
    <w:pPr>
      <w:widowControl w:val="0"/>
      <w:suppressAutoHyphens/>
      <w:spacing w:line="240" w:lineRule="auto"/>
      <w:ind w:left="-142" w:right="54" w:firstLine="0"/>
      <w:jc w:val="center"/>
      <w:rPr>
        <w:b/>
        <w:sz w:val="18"/>
        <w:szCs w:val="18"/>
      </w:rPr>
    </w:pPr>
    <w:r>
      <w:rPr>
        <w:b/>
        <w:sz w:val="18"/>
        <w:szCs w:val="18"/>
      </w:rPr>
      <w:t>очного</w:t>
    </w:r>
    <w:r w:rsidR="00334AC6" w:rsidRPr="00334AC6">
      <w:rPr>
        <w:b/>
        <w:sz w:val="18"/>
        <w:szCs w:val="18"/>
      </w:rPr>
      <w:t xml:space="preserve"> заседания Постоянно действующей конкурсной комиссии (далее - Комиссия) по ранжированию заявок участников и подведению итогов закупки (</w:t>
    </w:r>
    <w:r w:rsidR="001B74BF">
      <w:rPr>
        <w:b/>
        <w:kern w:val="36"/>
        <w:sz w:val="18"/>
        <w:szCs w:val="18"/>
      </w:rPr>
      <w:t>ЕИС</w:t>
    </w:r>
    <w:r w:rsidR="00334AC6" w:rsidRPr="00334AC6">
      <w:rPr>
        <w:b/>
        <w:kern w:val="36"/>
        <w:sz w:val="18"/>
        <w:szCs w:val="18"/>
      </w:rPr>
      <w:t xml:space="preserve"> №</w:t>
    </w:r>
    <w:r>
      <w:rPr>
        <w:b/>
        <w:kern w:val="36"/>
        <w:sz w:val="18"/>
        <w:szCs w:val="18"/>
      </w:rPr>
      <w:t xml:space="preserve"> </w:t>
    </w:r>
    <w:sdt>
      <w:sdtPr>
        <w:rPr>
          <w:b/>
          <w:kern w:val="36"/>
          <w:sz w:val="18"/>
          <w:szCs w:val="18"/>
        </w:rPr>
        <w:alias w:val="Адрес организации"/>
        <w:id w:val="30908192"/>
        <w:placeholder>
          <w:docPart w:val="DD23752891C149A9AAEC69EE5D5D17F2"/>
        </w:placeholder>
        <w:dataBinding w:prefixMappings="xmlns:ns0='http://schemas.microsoft.com/office/2006/coverPageProps' " w:xpath="/ns0:CoverPageProperties[1]/ns0:CompanyAddress[1]" w:storeItemID="{55AF091B-3C7A-41E3-B477-F2FDAA23CFDA}"/>
        <w:text/>
      </w:sdtPr>
      <w:sdtEndPr/>
      <w:sdtContent>
        <w:r w:rsidR="00D9000B">
          <w:rPr>
            <w:b/>
            <w:kern w:val="36"/>
            <w:sz w:val="18"/>
            <w:szCs w:val="18"/>
          </w:rPr>
          <w:t>32615730022</w:t>
        </w:r>
      </w:sdtContent>
    </w:sdt>
    <w:r w:rsidR="00334AC6" w:rsidRPr="00334AC6">
      <w:rPr>
        <w:b/>
        <w:kern w:val="36"/>
        <w:sz w:val="18"/>
        <w:szCs w:val="18"/>
      </w:rPr>
      <w:t>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941BD" w:rsidRDefault="004941BD">
      <w:pPr>
        <w:pStyle w:val="1"/>
      </w:pPr>
      <w:r>
        <w:separator/>
      </w:r>
    </w:p>
  </w:footnote>
  <w:footnote w:type="continuationSeparator" w:id="0">
    <w:p w:rsidR="004941BD" w:rsidRDefault="004941BD">
      <w:pPr>
        <w:pStyle w:val="1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4"/>
    <w:multiLevelType w:val="multilevel"/>
    <w:tmpl w:val="09AA15F4"/>
    <w:name w:val="WW8Num3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rFonts w:hint="default"/>
      </w:rPr>
    </w:lvl>
    <w:lvl w:ilvl="2">
      <w:start w:val="1"/>
      <w:numFmt w:val="lowerRoman"/>
      <w:lvlText w:val="%2.%3."/>
      <w:lvlJc w:val="right"/>
      <w:pPr>
        <w:tabs>
          <w:tab w:val="num" w:pos="0"/>
        </w:tabs>
        <w:ind w:left="2160" w:hanging="180"/>
      </w:pPr>
      <w:rPr>
        <w:rFonts w:hint="default"/>
      </w:rPr>
    </w:lvl>
    <w:lvl w:ilvl="3">
      <w:start w:val="1"/>
      <w:numFmt w:val="decimal"/>
      <w:lvlText w:val="%2.%3.%4."/>
      <w:lvlJc w:val="left"/>
      <w:pPr>
        <w:tabs>
          <w:tab w:val="num" w:pos="0"/>
        </w:tabs>
        <w:ind w:left="2880" w:hanging="360"/>
      </w:pPr>
      <w:rPr>
        <w:rFonts w:hint="default"/>
      </w:rPr>
    </w:lvl>
    <w:lvl w:ilvl="4">
      <w:start w:val="1"/>
      <w:numFmt w:val="lowerLetter"/>
      <w:lvlText w:val="%2.%3.%4.%5."/>
      <w:lvlJc w:val="left"/>
      <w:pPr>
        <w:tabs>
          <w:tab w:val="num" w:pos="0"/>
        </w:tabs>
        <w:ind w:left="3600" w:hanging="360"/>
      </w:pPr>
      <w:rPr>
        <w:rFonts w:hint="default"/>
      </w:rPr>
    </w:lvl>
    <w:lvl w:ilvl="5">
      <w:start w:val="1"/>
      <w:numFmt w:val="lowerRoman"/>
      <w:lvlText w:val="%2.%3.%4.%5.%6."/>
      <w:lvlJc w:val="right"/>
      <w:pPr>
        <w:tabs>
          <w:tab w:val="num" w:pos="0"/>
        </w:tabs>
        <w:ind w:left="4320" w:hanging="180"/>
      </w:pPr>
      <w:rPr>
        <w:rFonts w:hint="default"/>
      </w:rPr>
    </w:lvl>
    <w:lvl w:ilvl="6">
      <w:start w:val="1"/>
      <w:numFmt w:val="decimal"/>
      <w:lvlText w:val="%2.%3.%4.%5.%6.%7."/>
      <w:lvlJc w:val="left"/>
      <w:pPr>
        <w:tabs>
          <w:tab w:val="num" w:pos="0"/>
        </w:tabs>
        <w:ind w:left="5040" w:hanging="360"/>
      </w:pPr>
      <w:rPr>
        <w:rFonts w:hint="default"/>
      </w:rPr>
    </w:lvl>
    <w:lvl w:ilvl="7">
      <w:start w:val="1"/>
      <w:numFmt w:val="lowerLetter"/>
      <w:lvlText w:val="%2.%3.%4.%5.%6.%7.%8."/>
      <w:lvlJc w:val="left"/>
      <w:pPr>
        <w:tabs>
          <w:tab w:val="num" w:pos="0"/>
        </w:tabs>
        <w:ind w:left="5760" w:hanging="360"/>
      </w:pPr>
      <w:rPr>
        <w:rFonts w:hint="default"/>
      </w:rPr>
    </w:lvl>
    <w:lvl w:ilvl="8">
      <w:start w:val="1"/>
      <w:numFmt w:val="lowerRoman"/>
      <w:lvlText w:val="%2.%3.%4.%5.%6.%7.%8.%9."/>
      <w:lvlJc w:val="right"/>
      <w:pPr>
        <w:tabs>
          <w:tab w:val="num" w:pos="0"/>
        </w:tabs>
        <w:ind w:left="6480" w:hanging="180"/>
      </w:pPr>
      <w:rPr>
        <w:rFonts w:hint="default"/>
      </w:rPr>
    </w:lvl>
  </w:abstractNum>
  <w:abstractNum w:abstractNumId="1" w15:restartNumberingAfterBreak="0">
    <w:nsid w:val="137F362A"/>
    <w:multiLevelType w:val="multilevel"/>
    <w:tmpl w:val="A0464816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isLgl/>
      <w:lvlText w:val="%1.%2."/>
      <w:lvlJc w:val="left"/>
      <w:pPr>
        <w:ind w:left="502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306C5360"/>
    <w:multiLevelType w:val="multilevel"/>
    <w:tmpl w:val="1288348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114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43AE3756"/>
    <w:multiLevelType w:val="multilevel"/>
    <w:tmpl w:val="3A6EE2C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45A17EF6"/>
    <w:multiLevelType w:val="multilevel"/>
    <w:tmpl w:val="2FC03D48"/>
    <w:lvl w:ilvl="0">
      <w:start w:val="1"/>
      <w:numFmt w:val="decimal"/>
      <w:pStyle w:val="1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1701"/>
        </w:tabs>
        <w:ind w:left="1701" w:hanging="113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5" w15:restartNumberingAfterBreak="0">
    <w:nsid w:val="5E996BC0"/>
    <w:multiLevelType w:val="multilevel"/>
    <w:tmpl w:val="219A68B0"/>
    <w:lvl w:ilvl="0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2.%2."/>
      <w:lvlJc w:val="left"/>
      <w:pPr>
        <w:ind w:left="360" w:hanging="360"/>
      </w:pPr>
      <w:rPr>
        <w:rFonts w:hint="default"/>
        <w:b/>
        <w:color w:val="auto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73804AC5"/>
    <w:multiLevelType w:val="multilevel"/>
    <w:tmpl w:val="E3EEB30C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4"/>
  </w:num>
  <w:num w:numId="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"/>
  </w:num>
  <w:num w:numId="4">
    <w:abstractNumId w:val="1"/>
  </w:num>
  <w:num w:numId="5">
    <w:abstractNumId w:val="2"/>
  </w:num>
  <w:num w:numId="6">
    <w:abstractNumId w:val="4"/>
  </w:num>
  <w:num w:numId="7">
    <w:abstractNumId w:val="4"/>
  </w:num>
  <w:num w:numId="8">
    <w:abstractNumId w:val="4"/>
  </w:num>
  <w:num w:numId="9">
    <w:abstractNumId w:val="4"/>
  </w:num>
  <w:num w:numId="10">
    <w:abstractNumId w:val="4"/>
  </w:num>
  <w:num w:numId="11">
    <w:abstractNumId w:val="4"/>
  </w:num>
  <w:num w:numId="12">
    <w:abstractNumId w:val="4"/>
  </w:num>
  <w:num w:numId="13">
    <w:abstractNumId w:val="4"/>
  </w:num>
  <w:num w:numId="14">
    <w:abstractNumId w:val="4"/>
  </w:num>
  <w:num w:numId="15">
    <w:abstractNumId w:val="4"/>
  </w:num>
  <w:num w:numId="16">
    <w:abstractNumId w:val="4"/>
  </w:num>
  <w:num w:numId="17">
    <w:abstractNumId w:val="4"/>
  </w:num>
  <w:num w:numId="18">
    <w:abstractNumId w:val="4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  <w:num w:numId="23">
    <w:abstractNumId w:val="4"/>
  </w:num>
  <w:num w:numId="24">
    <w:abstractNumId w:val="4"/>
  </w:num>
  <w:num w:numId="25">
    <w:abstractNumId w:val="4"/>
  </w:num>
  <w:num w:numId="26">
    <w:abstractNumId w:val="4"/>
  </w:num>
  <w:num w:numId="27">
    <w:abstractNumId w:val="4"/>
  </w:num>
  <w:num w:numId="28">
    <w:abstractNumId w:val="4"/>
  </w:num>
  <w:num w:numId="29">
    <w:abstractNumId w:val="4"/>
  </w:num>
  <w:num w:numId="30">
    <w:abstractNumId w:val="4"/>
  </w:num>
  <w:num w:numId="31">
    <w:abstractNumId w:val="4"/>
  </w:num>
  <w:num w:numId="32">
    <w:abstractNumId w:val="4"/>
  </w:num>
  <w:num w:numId="33">
    <w:abstractNumId w:val="4"/>
  </w:num>
  <w:num w:numId="34">
    <w:abstractNumId w:val="4"/>
  </w:num>
  <w:num w:numId="35">
    <w:abstractNumId w:val="4"/>
  </w:num>
  <w:num w:numId="36">
    <w:abstractNumId w:val="3"/>
  </w:num>
  <w:num w:numId="37">
    <w:abstractNumId w:val="4"/>
  </w:num>
  <w:num w:numId="38">
    <w:abstractNumId w:val="4"/>
  </w:num>
  <w:num w:numId="39">
    <w:abstractNumId w:val="4"/>
  </w:num>
  <w:num w:numId="40">
    <w:abstractNumId w:val="4"/>
  </w:num>
  <w:num w:numId="41">
    <w:abstractNumId w:val="4"/>
  </w:num>
  <w:num w:numId="42">
    <w:abstractNumId w:val="4"/>
  </w:num>
  <w:num w:numId="43">
    <w:abstractNumId w:val="4"/>
  </w:num>
  <w:num w:numId="44">
    <w:abstractNumId w:val="4"/>
  </w:num>
  <w:num w:numId="45">
    <w:abstractNumId w:val="4"/>
  </w:num>
  <w:num w:numId="46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B5313"/>
    <w:rsid w:val="0000276F"/>
    <w:rsid w:val="000054D7"/>
    <w:rsid w:val="00006C18"/>
    <w:rsid w:val="00010927"/>
    <w:rsid w:val="00012FC0"/>
    <w:rsid w:val="00014069"/>
    <w:rsid w:val="00014B57"/>
    <w:rsid w:val="0001522F"/>
    <w:rsid w:val="00015C14"/>
    <w:rsid w:val="00016E20"/>
    <w:rsid w:val="00016FB8"/>
    <w:rsid w:val="00017936"/>
    <w:rsid w:val="00017E69"/>
    <w:rsid w:val="00021441"/>
    <w:rsid w:val="000215FC"/>
    <w:rsid w:val="000223D4"/>
    <w:rsid w:val="000262D7"/>
    <w:rsid w:val="00026AD1"/>
    <w:rsid w:val="00026D34"/>
    <w:rsid w:val="00030514"/>
    <w:rsid w:val="00030971"/>
    <w:rsid w:val="000309B6"/>
    <w:rsid w:val="00030B53"/>
    <w:rsid w:val="00031397"/>
    <w:rsid w:val="00031D72"/>
    <w:rsid w:val="0003267B"/>
    <w:rsid w:val="0003276E"/>
    <w:rsid w:val="000340AD"/>
    <w:rsid w:val="0003417A"/>
    <w:rsid w:val="000349EC"/>
    <w:rsid w:val="00034C73"/>
    <w:rsid w:val="00035056"/>
    <w:rsid w:val="00035569"/>
    <w:rsid w:val="000414A3"/>
    <w:rsid w:val="00043123"/>
    <w:rsid w:val="000439CE"/>
    <w:rsid w:val="00044D4D"/>
    <w:rsid w:val="0005180C"/>
    <w:rsid w:val="00051B83"/>
    <w:rsid w:val="00051C3F"/>
    <w:rsid w:val="00053805"/>
    <w:rsid w:val="00054B74"/>
    <w:rsid w:val="00054D5C"/>
    <w:rsid w:val="00055001"/>
    <w:rsid w:val="0005533E"/>
    <w:rsid w:val="000556F2"/>
    <w:rsid w:val="0005586A"/>
    <w:rsid w:val="0005705F"/>
    <w:rsid w:val="00057742"/>
    <w:rsid w:val="00057D64"/>
    <w:rsid w:val="0006013E"/>
    <w:rsid w:val="00060162"/>
    <w:rsid w:val="000602DD"/>
    <w:rsid w:val="00060C44"/>
    <w:rsid w:val="0006134B"/>
    <w:rsid w:val="0006180C"/>
    <w:rsid w:val="0006284E"/>
    <w:rsid w:val="00063A20"/>
    <w:rsid w:val="00064800"/>
    <w:rsid w:val="00064CC5"/>
    <w:rsid w:val="00066981"/>
    <w:rsid w:val="00066E5D"/>
    <w:rsid w:val="000704CA"/>
    <w:rsid w:val="000711DE"/>
    <w:rsid w:val="00071C7A"/>
    <w:rsid w:val="00073119"/>
    <w:rsid w:val="0007494C"/>
    <w:rsid w:val="00074A4A"/>
    <w:rsid w:val="00075164"/>
    <w:rsid w:val="00077578"/>
    <w:rsid w:val="000814CB"/>
    <w:rsid w:val="00081789"/>
    <w:rsid w:val="00081AF2"/>
    <w:rsid w:val="00082519"/>
    <w:rsid w:val="00082795"/>
    <w:rsid w:val="00082926"/>
    <w:rsid w:val="00082B09"/>
    <w:rsid w:val="000838D3"/>
    <w:rsid w:val="00083A89"/>
    <w:rsid w:val="000846C3"/>
    <w:rsid w:val="000866DD"/>
    <w:rsid w:val="00086E15"/>
    <w:rsid w:val="000871B7"/>
    <w:rsid w:val="00091166"/>
    <w:rsid w:val="00091A35"/>
    <w:rsid w:val="000963CF"/>
    <w:rsid w:val="00096D41"/>
    <w:rsid w:val="000A084A"/>
    <w:rsid w:val="000A183F"/>
    <w:rsid w:val="000A345F"/>
    <w:rsid w:val="000A3C17"/>
    <w:rsid w:val="000B0E39"/>
    <w:rsid w:val="000B3C49"/>
    <w:rsid w:val="000B41AD"/>
    <w:rsid w:val="000B50A4"/>
    <w:rsid w:val="000B5BE8"/>
    <w:rsid w:val="000B6724"/>
    <w:rsid w:val="000B6D16"/>
    <w:rsid w:val="000C01E2"/>
    <w:rsid w:val="000C0DF3"/>
    <w:rsid w:val="000C0FCC"/>
    <w:rsid w:val="000C110C"/>
    <w:rsid w:val="000C18FE"/>
    <w:rsid w:val="000C200D"/>
    <w:rsid w:val="000C29C7"/>
    <w:rsid w:val="000C3E82"/>
    <w:rsid w:val="000C4144"/>
    <w:rsid w:val="000C4ADE"/>
    <w:rsid w:val="000C4B7A"/>
    <w:rsid w:val="000C7413"/>
    <w:rsid w:val="000D1159"/>
    <w:rsid w:val="000D29CA"/>
    <w:rsid w:val="000D56B6"/>
    <w:rsid w:val="000D6671"/>
    <w:rsid w:val="000D7915"/>
    <w:rsid w:val="000D7ABA"/>
    <w:rsid w:val="000E0DED"/>
    <w:rsid w:val="000E1E21"/>
    <w:rsid w:val="000E5052"/>
    <w:rsid w:val="000E54EC"/>
    <w:rsid w:val="000E5BCC"/>
    <w:rsid w:val="000E5CF7"/>
    <w:rsid w:val="000E66A1"/>
    <w:rsid w:val="000E66DA"/>
    <w:rsid w:val="000E6868"/>
    <w:rsid w:val="000E6D76"/>
    <w:rsid w:val="000E6EA6"/>
    <w:rsid w:val="000E6FF2"/>
    <w:rsid w:val="000E7BEC"/>
    <w:rsid w:val="000E7EB2"/>
    <w:rsid w:val="000F0C62"/>
    <w:rsid w:val="000F2C39"/>
    <w:rsid w:val="000F3758"/>
    <w:rsid w:val="000F3EDA"/>
    <w:rsid w:val="000F4EC1"/>
    <w:rsid w:val="000F53D3"/>
    <w:rsid w:val="000F6126"/>
    <w:rsid w:val="000F6695"/>
    <w:rsid w:val="000F69A5"/>
    <w:rsid w:val="000F69C7"/>
    <w:rsid w:val="000F7FC8"/>
    <w:rsid w:val="001008E8"/>
    <w:rsid w:val="00101B31"/>
    <w:rsid w:val="00101D45"/>
    <w:rsid w:val="00101F93"/>
    <w:rsid w:val="00102DDC"/>
    <w:rsid w:val="00103A9A"/>
    <w:rsid w:val="00104946"/>
    <w:rsid w:val="00106BA6"/>
    <w:rsid w:val="00110613"/>
    <w:rsid w:val="001107F9"/>
    <w:rsid w:val="00110BCF"/>
    <w:rsid w:val="00110D1B"/>
    <w:rsid w:val="0011346F"/>
    <w:rsid w:val="001147C9"/>
    <w:rsid w:val="001152DA"/>
    <w:rsid w:val="00115BF3"/>
    <w:rsid w:val="00115F8F"/>
    <w:rsid w:val="001160E1"/>
    <w:rsid w:val="001161C0"/>
    <w:rsid w:val="001165E0"/>
    <w:rsid w:val="001171B7"/>
    <w:rsid w:val="001212C3"/>
    <w:rsid w:val="001213FE"/>
    <w:rsid w:val="00121EC1"/>
    <w:rsid w:val="001245B9"/>
    <w:rsid w:val="00125510"/>
    <w:rsid w:val="001259AA"/>
    <w:rsid w:val="00125FFE"/>
    <w:rsid w:val="001276E5"/>
    <w:rsid w:val="00127EED"/>
    <w:rsid w:val="00130AD9"/>
    <w:rsid w:val="001314EF"/>
    <w:rsid w:val="0013227B"/>
    <w:rsid w:val="001324DE"/>
    <w:rsid w:val="0013395B"/>
    <w:rsid w:val="001352B6"/>
    <w:rsid w:val="00135569"/>
    <w:rsid w:val="00140380"/>
    <w:rsid w:val="00140F66"/>
    <w:rsid w:val="00142CD7"/>
    <w:rsid w:val="00142F29"/>
    <w:rsid w:val="0014436C"/>
    <w:rsid w:val="00147A6A"/>
    <w:rsid w:val="00150672"/>
    <w:rsid w:val="001512C9"/>
    <w:rsid w:val="001520E1"/>
    <w:rsid w:val="00152234"/>
    <w:rsid w:val="001543C8"/>
    <w:rsid w:val="00155472"/>
    <w:rsid w:val="001561EC"/>
    <w:rsid w:val="00156AC7"/>
    <w:rsid w:val="0016032E"/>
    <w:rsid w:val="001617C1"/>
    <w:rsid w:val="00162D92"/>
    <w:rsid w:val="0016339A"/>
    <w:rsid w:val="00163D34"/>
    <w:rsid w:val="0016486C"/>
    <w:rsid w:val="001706E4"/>
    <w:rsid w:val="00172676"/>
    <w:rsid w:val="00172928"/>
    <w:rsid w:val="0017322F"/>
    <w:rsid w:val="001739BC"/>
    <w:rsid w:val="00173CAD"/>
    <w:rsid w:val="00173F91"/>
    <w:rsid w:val="00175BBC"/>
    <w:rsid w:val="00175CED"/>
    <w:rsid w:val="0017654F"/>
    <w:rsid w:val="00176794"/>
    <w:rsid w:val="00182056"/>
    <w:rsid w:val="0018229F"/>
    <w:rsid w:val="00187E12"/>
    <w:rsid w:val="00190B81"/>
    <w:rsid w:val="00190F39"/>
    <w:rsid w:val="00192FE1"/>
    <w:rsid w:val="00193A20"/>
    <w:rsid w:val="00194960"/>
    <w:rsid w:val="00194C5B"/>
    <w:rsid w:val="001959A4"/>
    <w:rsid w:val="00196592"/>
    <w:rsid w:val="001A0285"/>
    <w:rsid w:val="001A0622"/>
    <w:rsid w:val="001A10C5"/>
    <w:rsid w:val="001A15BD"/>
    <w:rsid w:val="001A42D1"/>
    <w:rsid w:val="001A491D"/>
    <w:rsid w:val="001A5322"/>
    <w:rsid w:val="001A54E1"/>
    <w:rsid w:val="001A56CE"/>
    <w:rsid w:val="001A57B1"/>
    <w:rsid w:val="001A5AAC"/>
    <w:rsid w:val="001A5F67"/>
    <w:rsid w:val="001A6D76"/>
    <w:rsid w:val="001B002C"/>
    <w:rsid w:val="001B1755"/>
    <w:rsid w:val="001B1B13"/>
    <w:rsid w:val="001B36AC"/>
    <w:rsid w:val="001B3E3D"/>
    <w:rsid w:val="001B4294"/>
    <w:rsid w:val="001B56C2"/>
    <w:rsid w:val="001B6794"/>
    <w:rsid w:val="001B7091"/>
    <w:rsid w:val="001B74BF"/>
    <w:rsid w:val="001B74D9"/>
    <w:rsid w:val="001C0459"/>
    <w:rsid w:val="001C0F01"/>
    <w:rsid w:val="001C24FF"/>
    <w:rsid w:val="001C66C2"/>
    <w:rsid w:val="001C682B"/>
    <w:rsid w:val="001C6BA0"/>
    <w:rsid w:val="001C6F9E"/>
    <w:rsid w:val="001C74CD"/>
    <w:rsid w:val="001D0A93"/>
    <w:rsid w:val="001D1331"/>
    <w:rsid w:val="001D2527"/>
    <w:rsid w:val="001D4826"/>
    <w:rsid w:val="001D5426"/>
    <w:rsid w:val="001D5F2B"/>
    <w:rsid w:val="001D61EC"/>
    <w:rsid w:val="001D65C1"/>
    <w:rsid w:val="001D665B"/>
    <w:rsid w:val="001D7CB1"/>
    <w:rsid w:val="001D7E77"/>
    <w:rsid w:val="001E059F"/>
    <w:rsid w:val="001E0F21"/>
    <w:rsid w:val="001E1E10"/>
    <w:rsid w:val="001E38FB"/>
    <w:rsid w:val="001E5704"/>
    <w:rsid w:val="001E5D60"/>
    <w:rsid w:val="001E5D8E"/>
    <w:rsid w:val="001E5F92"/>
    <w:rsid w:val="001E71EA"/>
    <w:rsid w:val="001F064B"/>
    <w:rsid w:val="001F0FDF"/>
    <w:rsid w:val="001F125E"/>
    <w:rsid w:val="001F1267"/>
    <w:rsid w:val="001F1AD4"/>
    <w:rsid w:val="001F1EC2"/>
    <w:rsid w:val="001F2124"/>
    <w:rsid w:val="001F242E"/>
    <w:rsid w:val="001F3F91"/>
    <w:rsid w:val="001F5391"/>
    <w:rsid w:val="001F55E8"/>
    <w:rsid w:val="001F7794"/>
    <w:rsid w:val="001F7896"/>
    <w:rsid w:val="002020A3"/>
    <w:rsid w:val="002020EC"/>
    <w:rsid w:val="0020315F"/>
    <w:rsid w:val="00203A5B"/>
    <w:rsid w:val="0020472F"/>
    <w:rsid w:val="00204C64"/>
    <w:rsid w:val="0020564B"/>
    <w:rsid w:val="00206DBB"/>
    <w:rsid w:val="00207477"/>
    <w:rsid w:val="002074C0"/>
    <w:rsid w:val="00210321"/>
    <w:rsid w:val="002104FC"/>
    <w:rsid w:val="0021088C"/>
    <w:rsid w:val="002113A7"/>
    <w:rsid w:val="00212CC1"/>
    <w:rsid w:val="00215992"/>
    <w:rsid w:val="00216137"/>
    <w:rsid w:val="00217804"/>
    <w:rsid w:val="00217E27"/>
    <w:rsid w:val="00220A52"/>
    <w:rsid w:val="002219A9"/>
    <w:rsid w:val="00221FA1"/>
    <w:rsid w:val="002220A1"/>
    <w:rsid w:val="00222B5A"/>
    <w:rsid w:val="002244C1"/>
    <w:rsid w:val="00224A3A"/>
    <w:rsid w:val="00225C9F"/>
    <w:rsid w:val="00226161"/>
    <w:rsid w:val="00227505"/>
    <w:rsid w:val="00231551"/>
    <w:rsid w:val="00231BB1"/>
    <w:rsid w:val="00231FC0"/>
    <w:rsid w:val="00234B7F"/>
    <w:rsid w:val="0023521A"/>
    <w:rsid w:val="002352B1"/>
    <w:rsid w:val="0023687A"/>
    <w:rsid w:val="00236E59"/>
    <w:rsid w:val="00237CC3"/>
    <w:rsid w:val="00240DF4"/>
    <w:rsid w:val="00243F31"/>
    <w:rsid w:val="002441D5"/>
    <w:rsid w:val="00244390"/>
    <w:rsid w:val="00244BD4"/>
    <w:rsid w:val="00245546"/>
    <w:rsid w:val="0024792D"/>
    <w:rsid w:val="00247965"/>
    <w:rsid w:val="00247EB9"/>
    <w:rsid w:val="00253565"/>
    <w:rsid w:val="00255648"/>
    <w:rsid w:val="00256492"/>
    <w:rsid w:val="00257524"/>
    <w:rsid w:val="00257B76"/>
    <w:rsid w:val="00261963"/>
    <w:rsid w:val="00261EED"/>
    <w:rsid w:val="0026250F"/>
    <w:rsid w:val="00263D53"/>
    <w:rsid w:val="00263FD9"/>
    <w:rsid w:val="0026406E"/>
    <w:rsid w:val="00264ED2"/>
    <w:rsid w:val="00265FA4"/>
    <w:rsid w:val="002661C4"/>
    <w:rsid w:val="00266EA1"/>
    <w:rsid w:val="00267596"/>
    <w:rsid w:val="00267CCB"/>
    <w:rsid w:val="00271005"/>
    <w:rsid w:val="00271F31"/>
    <w:rsid w:val="00273354"/>
    <w:rsid w:val="00273F9D"/>
    <w:rsid w:val="00274802"/>
    <w:rsid w:val="002752B5"/>
    <w:rsid w:val="00275EFA"/>
    <w:rsid w:val="00277690"/>
    <w:rsid w:val="00281A32"/>
    <w:rsid w:val="00282DB6"/>
    <w:rsid w:val="00283446"/>
    <w:rsid w:val="00283D3B"/>
    <w:rsid w:val="00284E98"/>
    <w:rsid w:val="0028655C"/>
    <w:rsid w:val="00291438"/>
    <w:rsid w:val="00292CB3"/>
    <w:rsid w:val="00292FFC"/>
    <w:rsid w:val="00293404"/>
    <w:rsid w:val="0029413A"/>
    <w:rsid w:val="0029523D"/>
    <w:rsid w:val="00295CDD"/>
    <w:rsid w:val="00297BD0"/>
    <w:rsid w:val="00297D8A"/>
    <w:rsid w:val="002A0CE3"/>
    <w:rsid w:val="002A3502"/>
    <w:rsid w:val="002A3A5B"/>
    <w:rsid w:val="002A5769"/>
    <w:rsid w:val="002A58AD"/>
    <w:rsid w:val="002A5A9F"/>
    <w:rsid w:val="002A5AE0"/>
    <w:rsid w:val="002A63A1"/>
    <w:rsid w:val="002A7CEA"/>
    <w:rsid w:val="002B0389"/>
    <w:rsid w:val="002B2C86"/>
    <w:rsid w:val="002B2D73"/>
    <w:rsid w:val="002B334D"/>
    <w:rsid w:val="002B33CB"/>
    <w:rsid w:val="002B3D43"/>
    <w:rsid w:val="002B45B3"/>
    <w:rsid w:val="002B54FE"/>
    <w:rsid w:val="002B5601"/>
    <w:rsid w:val="002B7301"/>
    <w:rsid w:val="002C01AB"/>
    <w:rsid w:val="002C2349"/>
    <w:rsid w:val="002C39BD"/>
    <w:rsid w:val="002C45C0"/>
    <w:rsid w:val="002C58C5"/>
    <w:rsid w:val="002C69FE"/>
    <w:rsid w:val="002D0682"/>
    <w:rsid w:val="002D0F6D"/>
    <w:rsid w:val="002D0FB5"/>
    <w:rsid w:val="002D1124"/>
    <w:rsid w:val="002D2EC2"/>
    <w:rsid w:val="002D34A9"/>
    <w:rsid w:val="002D4911"/>
    <w:rsid w:val="002D5283"/>
    <w:rsid w:val="002D6890"/>
    <w:rsid w:val="002E1B45"/>
    <w:rsid w:val="002E4888"/>
    <w:rsid w:val="002E5A3D"/>
    <w:rsid w:val="002E5C5C"/>
    <w:rsid w:val="002E5DC6"/>
    <w:rsid w:val="002E6854"/>
    <w:rsid w:val="002E6D32"/>
    <w:rsid w:val="002F0E99"/>
    <w:rsid w:val="002F27D7"/>
    <w:rsid w:val="002F2B1A"/>
    <w:rsid w:val="002F2CB6"/>
    <w:rsid w:val="002F4851"/>
    <w:rsid w:val="002F599C"/>
    <w:rsid w:val="002F6461"/>
    <w:rsid w:val="002F6B57"/>
    <w:rsid w:val="0030133E"/>
    <w:rsid w:val="003013A5"/>
    <w:rsid w:val="003018BD"/>
    <w:rsid w:val="00301A55"/>
    <w:rsid w:val="0030227C"/>
    <w:rsid w:val="0030305A"/>
    <w:rsid w:val="0030392A"/>
    <w:rsid w:val="00303BCB"/>
    <w:rsid w:val="00305C2D"/>
    <w:rsid w:val="00305CEA"/>
    <w:rsid w:val="00305F36"/>
    <w:rsid w:val="003066AB"/>
    <w:rsid w:val="003075D7"/>
    <w:rsid w:val="00310949"/>
    <w:rsid w:val="0031277D"/>
    <w:rsid w:val="00312A92"/>
    <w:rsid w:val="00316FE1"/>
    <w:rsid w:val="00317288"/>
    <w:rsid w:val="00317E3B"/>
    <w:rsid w:val="0032078C"/>
    <w:rsid w:val="00321BFD"/>
    <w:rsid w:val="003226D7"/>
    <w:rsid w:val="003240E4"/>
    <w:rsid w:val="00326B06"/>
    <w:rsid w:val="0033130F"/>
    <w:rsid w:val="00332E45"/>
    <w:rsid w:val="003343C9"/>
    <w:rsid w:val="00334AC6"/>
    <w:rsid w:val="00335A11"/>
    <w:rsid w:val="00336F19"/>
    <w:rsid w:val="003375E0"/>
    <w:rsid w:val="00337D5B"/>
    <w:rsid w:val="00340183"/>
    <w:rsid w:val="003405DD"/>
    <w:rsid w:val="003407F1"/>
    <w:rsid w:val="00341E54"/>
    <w:rsid w:val="00342B4E"/>
    <w:rsid w:val="0034343F"/>
    <w:rsid w:val="00343A81"/>
    <w:rsid w:val="0034432C"/>
    <w:rsid w:val="003444E7"/>
    <w:rsid w:val="00347074"/>
    <w:rsid w:val="00350181"/>
    <w:rsid w:val="003502E9"/>
    <w:rsid w:val="00350797"/>
    <w:rsid w:val="00351D29"/>
    <w:rsid w:val="00352BC3"/>
    <w:rsid w:val="00354097"/>
    <w:rsid w:val="00354508"/>
    <w:rsid w:val="00354541"/>
    <w:rsid w:val="003553E9"/>
    <w:rsid w:val="00355BB3"/>
    <w:rsid w:val="0035670F"/>
    <w:rsid w:val="00356CF6"/>
    <w:rsid w:val="003574ED"/>
    <w:rsid w:val="00360321"/>
    <w:rsid w:val="00361D1C"/>
    <w:rsid w:val="0036235F"/>
    <w:rsid w:val="00364940"/>
    <w:rsid w:val="00364CD4"/>
    <w:rsid w:val="00365AA0"/>
    <w:rsid w:val="00367603"/>
    <w:rsid w:val="00367C54"/>
    <w:rsid w:val="00370573"/>
    <w:rsid w:val="00370EE2"/>
    <w:rsid w:val="00371208"/>
    <w:rsid w:val="00371DB8"/>
    <w:rsid w:val="00372E4E"/>
    <w:rsid w:val="00373939"/>
    <w:rsid w:val="0037408F"/>
    <w:rsid w:val="0037410F"/>
    <w:rsid w:val="00375380"/>
    <w:rsid w:val="00375C4F"/>
    <w:rsid w:val="003778E9"/>
    <w:rsid w:val="00380ABC"/>
    <w:rsid w:val="00380CA1"/>
    <w:rsid w:val="003812C1"/>
    <w:rsid w:val="003820C6"/>
    <w:rsid w:val="00382615"/>
    <w:rsid w:val="00384076"/>
    <w:rsid w:val="0038531E"/>
    <w:rsid w:val="00385EDC"/>
    <w:rsid w:val="0038618F"/>
    <w:rsid w:val="003863CB"/>
    <w:rsid w:val="00386532"/>
    <w:rsid w:val="003865AE"/>
    <w:rsid w:val="00386BF0"/>
    <w:rsid w:val="003905AA"/>
    <w:rsid w:val="00391C35"/>
    <w:rsid w:val="00391D1C"/>
    <w:rsid w:val="00392D05"/>
    <w:rsid w:val="00392EE3"/>
    <w:rsid w:val="003932F6"/>
    <w:rsid w:val="003945B3"/>
    <w:rsid w:val="00395AD4"/>
    <w:rsid w:val="00395AF8"/>
    <w:rsid w:val="00396115"/>
    <w:rsid w:val="003A0250"/>
    <w:rsid w:val="003A039C"/>
    <w:rsid w:val="003A0E51"/>
    <w:rsid w:val="003A42CF"/>
    <w:rsid w:val="003A6104"/>
    <w:rsid w:val="003A77AB"/>
    <w:rsid w:val="003B0039"/>
    <w:rsid w:val="003B03EA"/>
    <w:rsid w:val="003B1454"/>
    <w:rsid w:val="003B1A3B"/>
    <w:rsid w:val="003B1F93"/>
    <w:rsid w:val="003B38FA"/>
    <w:rsid w:val="003B3919"/>
    <w:rsid w:val="003B3F2E"/>
    <w:rsid w:val="003B52B4"/>
    <w:rsid w:val="003B6303"/>
    <w:rsid w:val="003B7C7E"/>
    <w:rsid w:val="003B7CC5"/>
    <w:rsid w:val="003C0158"/>
    <w:rsid w:val="003C0CA3"/>
    <w:rsid w:val="003C121E"/>
    <w:rsid w:val="003C1EAF"/>
    <w:rsid w:val="003C2930"/>
    <w:rsid w:val="003C2D90"/>
    <w:rsid w:val="003C343E"/>
    <w:rsid w:val="003C44CA"/>
    <w:rsid w:val="003C4D82"/>
    <w:rsid w:val="003C624B"/>
    <w:rsid w:val="003C65C6"/>
    <w:rsid w:val="003C70EB"/>
    <w:rsid w:val="003D1B8D"/>
    <w:rsid w:val="003D366E"/>
    <w:rsid w:val="003D44B2"/>
    <w:rsid w:val="003D5DC2"/>
    <w:rsid w:val="003D7A37"/>
    <w:rsid w:val="003E0475"/>
    <w:rsid w:val="003E0736"/>
    <w:rsid w:val="003E163D"/>
    <w:rsid w:val="003E207B"/>
    <w:rsid w:val="003E241C"/>
    <w:rsid w:val="003E4D8B"/>
    <w:rsid w:val="003E52AE"/>
    <w:rsid w:val="003E609C"/>
    <w:rsid w:val="003E6FDE"/>
    <w:rsid w:val="003E71FB"/>
    <w:rsid w:val="003F08D5"/>
    <w:rsid w:val="003F0FCD"/>
    <w:rsid w:val="003F100A"/>
    <w:rsid w:val="003F131C"/>
    <w:rsid w:val="003F2830"/>
    <w:rsid w:val="003F2CEA"/>
    <w:rsid w:val="003F373D"/>
    <w:rsid w:val="003F39C8"/>
    <w:rsid w:val="003F54B7"/>
    <w:rsid w:val="003F61A0"/>
    <w:rsid w:val="003F639B"/>
    <w:rsid w:val="003F7623"/>
    <w:rsid w:val="00400C6A"/>
    <w:rsid w:val="00401633"/>
    <w:rsid w:val="004018F3"/>
    <w:rsid w:val="00401A20"/>
    <w:rsid w:val="00401C53"/>
    <w:rsid w:val="00402254"/>
    <w:rsid w:val="00402E90"/>
    <w:rsid w:val="00402F2E"/>
    <w:rsid w:val="004042D6"/>
    <w:rsid w:val="004043B3"/>
    <w:rsid w:val="0040512B"/>
    <w:rsid w:val="00405D98"/>
    <w:rsid w:val="0040719F"/>
    <w:rsid w:val="00407B5B"/>
    <w:rsid w:val="004109AF"/>
    <w:rsid w:val="00412216"/>
    <w:rsid w:val="0041276E"/>
    <w:rsid w:val="00412791"/>
    <w:rsid w:val="004133A8"/>
    <w:rsid w:val="004134DC"/>
    <w:rsid w:val="00415BF7"/>
    <w:rsid w:val="0041634D"/>
    <w:rsid w:val="00417108"/>
    <w:rsid w:val="004172A7"/>
    <w:rsid w:val="004173A0"/>
    <w:rsid w:val="0042140B"/>
    <w:rsid w:val="00421654"/>
    <w:rsid w:val="00423872"/>
    <w:rsid w:val="004239CC"/>
    <w:rsid w:val="00425BF1"/>
    <w:rsid w:val="0042720D"/>
    <w:rsid w:val="00427DC9"/>
    <w:rsid w:val="00430502"/>
    <w:rsid w:val="00430D66"/>
    <w:rsid w:val="00431325"/>
    <w:rsid w:val="004325F9"/>
    <w:rsid w:val="004336BB"/>
    <w:rsid w:val="00433AD2"/>
    <w:rsid w:val="00433BFF"/>
    <w:rsid w:val="00433E0D"/>
    <w:rsid w:val="00436D0A"/>
    <w:rsid w:val="00440B26"/>
    <w:rsid w:val="00440F93"/>
    <w:rsid w:val="004410D9"/>
    <w:rsid w:val="00441C5A"/>
    <w:rsid w:val="00442F6D"/>
    <w:rsid w:val="004441C2"/>
    <w:rsid w:val="00444420"/>
    <w:rsid w:val="00444CFF"/>
    <w:rsid w:val="00446F91"/>
    <w:rsid w:val="00447278"/>
    <w:rsid w:val="00447870"/>
    <w:rsid w:val="00447C50"/>
    <w:rsid w:val="00447E1B"/>
    <w:rsid w:val="004518CB"/>
    <w:rsid w:val="00451A62"/>
    <w:rsid w:val="0045278F"/>
    <w:rsid w:val="00453502"/>
    <w:rsid w:val="00454841"/>
    <w:rsid w:val="004567B0"/>
    <w:rsid w:val="00457AB0"/>
    <w:rsid w:val="004600D5"/>
    <w:rsid w:val="00461D5C"/>
    <w:rsid w:val="004629CB"/>
    <w:rsid w:val="004634CF"/>
    <w:rsid w:val="00463901"/>
    <w:rsid w:val="00463DAE"/>
    <w:rsid w:val="004645AB"/>
    <w:rsid w:val="004654B5"/>
    <w:rsid w:val="004657C8"/>
    <w:rsid w:val="004660AF"/>
    <w:rsid w:val="0046719B"/>
    <w:rsid w:val="00470A94"/>
    <w:rsid w:val="00470FF6"/>
    <w:rsid w:val="00473241"/>
    <w:rsid w:val="00475077"/>
    <w:rsid w:val="00475530"/>
    <w:rsid w:val="00475759"/>
    <w:rsid w:val="0047665D"/>
    <w:rsid w:val="0047729E"/>
    <w:rsid w:val="00477562"/>
    <w:rsid w:val="0047764E"/>
    <w:rsid w:val="00477EAE"/>
    <w:rsid w:val="00480F7E"/>
    <w:rsid w:val="00481BD5"/>
    <w:rsid w:val="00481E24"/>
    <w:rsid w:val="004821A1"/>
    <w:rsid w:val="00482AA2"/>
    <w:rsid w:val="004830B5"/>
    <w:rsid w:val="0048358B"/>
    <w:rsid w:val="00485ADA"/>
    <w:rsid w:val="00487CFE"/>
    <w:rsid w:val="00490341"/>
    <w:rsid w:val="00490872"/>
    <w:rsid w:val="0049189E"/>
    <w:rsid w:val="00491B02"/>
    <w:rsid w:val="00492655"/>
    <w:rsid w:val="00493B95"/>
    <w:rsid w:val="004941BD"/>
    <w:rsid w:val="00494351"/>
    <w:rsid w:val="004947B0"/>
    <w:rsid w:val="00495368"/>
    <w:rsid w:val="004964BC"/>
    <w:rsid w:val="00496FEC"/>
    <w:rsid w:val="004970B2"/>
    <w:rsid w:val="00497EA8"/>
    <w:rsid w:val="004A08A4"/>
    <w:rsid w:val="004A21B9"/>
    <w:rsid w:val="004A24C0"/>
    <w:rsid w:val="004A2B64"/>
    <w:rsid w:val="004A3ECC"/>
    <w:rsid w:val="004A4D92"/>
    <w:rsid w:val="004A4E8E"/>
    <w:rsid w:val="004A6415"/>
    <w:rsid w:val="004A6B77"/>
    <w:rsid w:val="004A70A2"/>
    <w:rsid w:val="004B14AF"/>
    <w:rsid w:val="004B16BC"/>
    <w:rsid w:val="004B2981"/>
    <w:rsid w:val="004B3C66"/>
    <w:rsid w:val="004B5F0E"/>
    <w:rsid w:val="004B7451"/>
    <w:rsid w:val="004C0487"/>
    <w:rsid w:val="004C09AA"/>
    <w:rsid w:val="004C138D"/>
    <w:rsid w:val="004C21F7"/>
    <w:rsid w:val="004C23F9"/>
    <w:rsid w:val="004C241F"/>
    <w:rsid w:val="004C2D9A"/>
    <w:rsid w:val="004C3C7F"/>
    <w:rsid w:val="004C6EF6"/>
    <w:rsid w:val="004C7582"/>
    <w:rsid w:val="004D00F7"/>
    <w:rsid w:val="004D0879"/>
    <w:rsid w:val="004D0950"/>
    <w:rsid w:val="004D1F8E"/>
    <w:rsid w:val="004D33B6"/>
    <w:rsid w:val="004D3610"/>
    <w:rsid w:val="004D3C3C"/>
    <w:rsid w:val="004D586E"/>
    <w:rsid w:val="004D5AC4"/>
    <w:rsid w:val="004D7886"/>
    <w:rsid w:val="004E001B"/>
    <w:rsid w:val="004E06A8"/>
    <w:rsid w:val="004E3035"/>
    <w:rsid w:val="004E401B"/>
    <w:rsid w:val="004E42E2"/>
    <w:rsid w:val="004E43BB"/>
    <w:rsid w:val="004E442C"/>
    <w:rsid w:val="004E57B0"/>
    <w:rsid w:val="004E6A2E"/>
    <w:rsid w:val="004E7459"/>
    <w:rsid w:val="004E7D71"/>
    <w:rsid w:val="004E7F3B"/>
    <w:rsid w:val="004F0B57"/>
    <w:rsid w:val="004F18AF"/>
    <w:rsid w:val="004F1E00"/>
    <w:rsid w:val="004F4EBF"/>
    <w:rsid w:val="00500466"/>
    <w:rsid w:val="00501C99"/>
    <w:rsid w:val="00503CE5"/>
    <w:rsid w:val="005040BF"/>
    <w:rsid w:val="00504430"/>
    <w:rsid w:val="00505906"/>
    <w:rsid w:val="005059F0"/>
    <w:rsid w:val="00505DA8"/>
    <w:rsid w:val="00506D4C"/>
    <w:rsid w:val="00507035"/>
    <w:rsid w:val="005074C6"/>
    <w:rsid w:val="0051023B"/>
    <w:rsid w:val="00512038"/>
    <w:rsid w:val="0051380C"/>
    <w:rsid w:val="00513A75"/>
    <w:rsid w:val="00515070"/>
    <w:rsid w:val="00515754"/>
    <w:rsid w:val="00516283"/>
    <w:rsid w:val="005179CD"/>
    <w:rsid w:val="00521828"/>
    <w:rsid w:val="00522A39"/>
    <w:rsid w:val="00522BB5"/>
    <w:rsid w:val="00523AF4"/>
    <w:rsid w:val="005243CE"/>
    <w:rsid w:val="00524727"/>
    <w:rsid w:val="00525B4E"/>
    <w:rsid w:val="005270BC"/>
    <w:rsid w:val="00527F7D"/>
    <w:rsid w:val="00530D8A"/>
    <w:rsid w:val="005314C6"/>
    <w:rsid w:val="00531A33"/>
    <w:rsid w:val="0053235C"/>
    <w:rsid w:val="00533222"/>
    <w:rsid w:val="00533ED2"/>
    <w:rsid w:val="005373DA"/>
    <w:rsid w:val="005377E6"/>
    <w:rsid w:val="00537A63"/>
    <w:rsid w:val="00537F68"/>
    <w:rsid w:val="005408E8"/>
    <w:rsid w:val="00540BC8"/>
    <w:rsid w:val="00540D9E"/>
    <w:rsid w:val="00541191"/>
    <w:rsid w:val="005414FE"/>
    <w:rsid w:val="0054156B"/>
    <w:rsid w:val="00541738"/>
    <w:rsid w:val="00541F8D"/>
    <w:rsid w:val="00544713"/>
    <w:rsid w:val="005448C6"/>
    <w:rsid w:val="00544971"/>
    <w:rsid w:val="005456A3"/>
    <w:rsid w:val="0054572E"/>
    <w:rsid w:val="005459AD"/>
    <w:rsid w:val="005474D6"/>
    <w:rsid w:val="00550CC7"/>
    <w:rsid w:val="00551175"/>
    <w:rsid w:val="00551485"/>
    <w:rsid w:val="00551B61"/>
    <w:rsid w:val="00552668"/>
    <w:rsid w:val="0055266B"/>
    <w:rsid w:val="0055341F"/>
    <w:rsid w:val="00554838"/>
    <w:rsid w:val="00555BD1"/>
    <w:rsid w:val="005564D2"/>
    <w:rsid w:val="005644B7"/>
    <w:rsid w:val="005648A3"/>
    <w:rsid w:val="00565B79"/>
    <w:rsid w:val="005667B4"/>
    <w:rsid w:val="00574D57"/>
    <w:rsid w:val="00575315"/>
    <w:rsid w:val="00576039"/>
    <w:rsid w:val="0058046B"/>
    <w:rsid w:val="00581086"/>
    <w:rsid w:val="00581673"/>
    <w:rsid w:val="00581A11"/>
    <w:rsid w:val="00590AED"/>
    <w:rsid w:val="00592F19"/>
    <w:rsid w:val="005937C9"/>
    <w:rsid w:val="00593A7A"/>
    <w:rsid w:val="00594A3F"/>
    <w:rsid w:val="00595C9D"/>
    <w:rsid w:val="005963A1"/>
    <w:rsid w:val="00596DB3"/>
    <w:rsid w:val="005979C0"/>
    <w:rsid w:val="005A07E4"/>
    <w:rsid w:val="005A1917"/>
    <w:rsid w:val="005A3909"/>
    <w:rsid w:val="005A5148"/>
    <w:rsid w:val="005A6487"/>
    <w:rsid w:val="005B0281"/>
    <w:rsid w:val="005B060A"/>
    <w:rsid w:val="005B0831"/>
    <w:rsid w:val="005B1628"/>
    <w:rsid w:val="005B17E3"/>
    <w:rsid w:val="005B1AEA"/>
    <w:rsid w:val="005B1F12"/>
    <w:rsid w:val="005B340E"/>
    <w:rsid w:val="005B4166"/>
    <w:rsid w:val="005B4B20"/>
    <w:rsid w:val="005B6537"/>
    <w:rsid w:val="005B6EC8"/>
    <w:rsid w:val="005C020A"/>
    <w:rsid w:val="005C6628"/>
    <w:rsid w:val="005C6770"/>
    <w:rsid w:val="005C765F"/>
    <w:rsid w:val="005C7FB4"/>
    <w:rsid w:val="005D0036"/>
    <w:rsid w:val="005D1E60"/>
    <w:rsid w:val="005D3E65"/>
    <w:rsid w:val="005D5698"/>
    <w:rsid w:val="005D64F8"/>
    <w:rsid w:val="005D6C69"/>
    <w:rsid w:val="005D74A2"/>
    <w:rsid w:val="005E03F9"/>
    <w:rsid w:val="005E118E"/>
    <w:rsid w:val="005E280D"/>
    <w:rsid w:val="005E7514"/>
    <w:rsid w:val="005E7C4B"/>
    <w:rsid w:val="005F0052"/>
    <w:rsid w:val="005F10CD"/>
    <w:rsid w:val="005F15FF"/>
    <w:rsid w:val="005F2449"/>
    <w:rsid w:val="005F24E0"/>
    <w:rsid w:val="005F2A94"/>
    <w:rsid w:val="005F2FA2"/>
    <w:rsid w:val="005F4107"/>
    <w:rsid w:val="005F6424"/>
    <w:rsid w:val="005F6F49"/>
    <w:rsid w:val="005F6F58"/>
    <w:rsid w:val="005F7887"/>
    <w:rsid w:val="005F79A3"/>
    <w:rsid w:val="006002A7"/>
    <w:rsid w:val="00600C58"/>
    <w:rsid w:val="00600FC7"/>
    <w:rsid w:val="006037B5"/>
    <w:rsid w:val="00603AEF"/>
    <w:rsid w:val="00604A00"/>
    <w:rsid w:val="006050FF"/>
    <w:rsid w:val="00605C41"/>
    <w:rsid w:val="0060651A"/>
    <w:rsid w:val="00606945"/>
    <w:rsid w:val="00607B0D"/>
    <w:rsid w:val="00610DB9"/>
    <w:rsid w:val="00610E40"/>
    <w:rsid w:val="006123DA"/>
    <w:rsid w:val="00612D0F"/>
    <w:rsid w:val="00613D92"/>
    <w:rsid w:val="006150FD"/>
    <w:rsid w:val="00615267"/>
    <w:rsid w:val="0061557E"/>
    <w:rsid w:val="00615E19"/>
    <w:rsid w:val="00615F05"/>
    <w:rsid w:val="0061788B"/>
    <w:rsid w:val="00617E14"/>
    <w:rsid w:val="00620E97"/>
    <w:rsid w:val="006219B6"/>
    <w:rsid w:val="0062299A"/>
    <w:rsid w:val="0062449F"/>
    <w:rsid w:val="0062456A"/>
    <w:rsid w:val="0062596C"/>
    <w:rsid w:val="00626A24"/>
    <w:rsid w:val="00626DC4"/>
    <w:rsid w:val="00630894"/>
    <w:rsid w:val="00630D54"/>
    <w:rsid w:val="00631F65"/>
    <w:rsid w:val="00632348"/>
    <w:rsid w:val="00632474"/>
    <w:rsid w:val="00633799"/>
    <w:rsid w:val="006345D4"/>
    <w:rsid w:val="00640092"/>
    <w:rsid w:val="00640802"/>
    <w:rsid w:val="006409F7"/>
    <w:rsid w:val="00640C83"/>
    <w:rsid w:val="00641D0B"/>
    <w:rsid w:val="00644022"/>
    <w:rsid w:val="006440D4"/>
    <w:rsid w:val="00644117"/>
    <w:rsid w:val="006450D4"/>
    <w:rsid w:val="00645BCD"/>
    <w:rsid w:val="0064616F"/>
    <w:rsid w:val="0065039F"/>
    <w:rsid w:val="006506CA"/>
    <w:rsid w:val="0065093A"/>
    <w:rsid w:val="00650AF2"/>
    <w:rsid w:val="00651E88"/>
    <w:rsid w:val="0065202A"/>
    <w:rsid w:val="006531AE"/>
    <w:rsid w:val="006534B7"/>
    <w:rsid w:val="00654872"/>
    <w:rsid w:val="0065568D"/>
    <w:rsid w:val="00656959"/>
    <w:rsid w:val="00660AA8"/>
    <w:rsid w:val="00660BDC"/>
    <w:rsid w:val="00660EF7"/>
    <w:rsid w:val="006616B4"/>
    <w:rsid w:val="006639EC"/>
    <w:rsid w:val="00664048"/>
    <w:rsid w:val="00665173"/>
    <w:rsid w:val="006661CE"/>
    <w:rsid w:val="00667D7D"/>
    <w:rsid w:val="00671186"/>
    <w:rsid w:val="00671FAB"/>
    <w:rsid w:val="0067408A"/>
    <w:rsid w:val="00674140"/>
    <w:rsid w:val="00675767"/>
    <w:rsid w:val="006766B5"/>
    <w:rsid w:val="00677302"/>
    <w:rsid w:val="00677638"/>
    <w:rsid w:val="00677F55"/>
    <w:rsid w:val="006809FC"/>
    <w:rsid w:val="006811F2"/>
    <w:rsid w:val="006819E0"/>
    <w:rsid w:val="006829F3"/>
    <w:rsid w:val="00683E2F"/>
    <w:rsid w:val="0068491F"/>
    <w:rsid w:val="00685D38"/>
    <w:rsid w:val="006864D0"/>
    <w:rsid w:val="00687D1C"/>
    <w:rsid w:val="0069118F"/>
    <w:rsid w:val="006917D5"/>
    <w:rsid w:val="006930C0"/>
    <w:rsid w:val="006938B5"/>
    <w:rsid w:val="00693CDC"/>
    <w:rsid w:val="006945C7"/>
    <w:rsid w:val="0069558C"/>
    <w:rsid w:val="00697D21"/>
    <w:rsid w:val="006A0888"/>
    <w:rsid w:val="006A1AB8"/>
    <w:rsid w:val="006A1CFD"/>
    <w:rsid w:val="006A220E"/>
    <w:rsid w:val="006A25B8"/>
    <w:rsid w:val="006A288A"/>
    <w:rsid w:val="006A2B83"/>
    <w:rsid w:val="006A39BD"/>
    <w:rsid w:val="006A3C19"/>
    <w:rsid w:val="006A4001"/>
    <w:rsid w:val="006A455E"/>
    <w:rsid w:val="006A4EAE"/>
    <w:rsid w:val="006A55A5"/>
    <w:rsid w:val="006A6D03"/>
    <w:rsid w:val="006A75ED"/>
    <w:rsid w:val="006B150A"/>
    <w:rsid w:val="006B184C"/>
    <w:rsid w:val="006B1B05"/>
    <w:rsid w:val="006B32A2"/>
    <w:rsid w:val="006B32E5"/>
    <w:rsid w:val="006B34B5"/>
    <w:rsid w:val="006B4A22"/>
    <w:rsid w:val="006B4CF2"/>
    <w:rsid w:val="006B6688"/>
    <w:rsid w:val="006B74F6"/>
    <w:rsid w:val="006B7572"/>
    <w:rsid w:val="006C0238"/>
    <w:rsid w:val="006C0EB1"/>
    <w:rsid w:val="006C23FE"/>
    <w:rsid w:val="006C2544"/>
    <w:rsid w:val="006C2F19"/>
    <w:rsid w:val="006C3507"/>
    <w:rsid w:val="006C3E1D"/>
    <w:rsid w:val="006C42C9"/>
    <w:rsid w:val="006C4A0F"/>
    <w:rsid w:val="006C5AC6"/>
    <w:rsid w:val="006C5F94"/>
    <w:rsid w:val="006C70E1"/>
    <w:rsid w:val="006D33D8"/>
    <w:rsid w:val="006D394B"/>
    <w:rsid w:val="006D4C34"/>
    <w:rsid w:val="006D4DAB"/>
    <w:rsid w:val="006D5C18"/>
    <w:rsid w:val="006D6160"/>
    <w:rsid w:val="006D68E0"/>
    <w:rsid w:val="006E0009"/>
    <w:rsid w:val="006E0844"/>
    <w:rsid w:val="006E2ACE"/>
    <w:rsid w:val="006E2DB0"/>
    <w:rsid w:val="006E34BF"/>
    <w:rsid w:val="006E4624"/>
    <w:rsid w:val="006E4D37"/>
    <w:rsid w:val="006E5C71"/>
    <w:rsid w:val="006E7206"/>
    <w:rsid w:val="006E7607"/>
    <w:rsid w:val="006F154E"/>
    <w:rsid w:val="006F1CEB"/>
    <w:rsid w:val="006F2855"/>
    <w:rsid w:val="006F2B23"/>
    <w:rsid w:val="006F36F9"/>
    <w:rsid w:val="006F484B"/>
    <w:rsid w:val="006F5D59"/>
    <w:rsid w:val="006F6A12"/>
    <w:rsid w:val="00701C91"/>
    <w:rsid w:val="007026C7"/>
    <w:rsid w:val="00703B20"/>
    <w:rsid w:val="00704FDF"/>
    <w:rsid w:val="00705022"/>
    <w:rsid w:val="00705627"/>
    <w:rsid w:val="007064BF"/>
    <w:rsid w:val="00713AF4"/>
    <w:rsid w:val="0071428B"/>
    <w:rsid w:val="007160D6"/>
    <w:rsid w:val="00716E15"/>
    <w:rsid w:val="00717F94"/>
    <w:rsid w:val="00720041"/>
    <w:rsid w:val="00721DA7"/>
    <w:rsid w:val="00721EA9"/>
    <w:rsid w:val="007227D6"/>
    <w:rsid w:val="0072322D"/>
    <w:rsid w:val="00723762"/>
    <w:rsid w:val="00725B48"/>
    <w:rsid w:val="00726025"/>
    <w:rsid w:val="0072615D"/>
    <w:rsid w:val="00731510"/>
    <w:rsid w:val="007316EC"/>
    <w:rsid w:val="00732083"/>
    <w:rsid w:val="00732E78"/>
    <w:rsid w:val="00735402"/>
    <w:rsid w:val="007371D1"/>
    <w:rsid w:val="007373CD"/>
    <w:rsid w:val="00737A8C"/>
    <w:rsid w:val="007427F5"/>
    <w:rsid w:val="00743725"/>
    <w:rsid w:val="00745076"/>
    <w:rsid w:val="0074621C"/>
    <w:rsid w:val="007472A5"/>
    <w:rsid w:val="00747442"/>
    <w:rsid w:val="00747A43"/>
    <w:rsid w:val="00747C0B"/>
    <w:rsid w:val="00747E24"/>
    <w:rsid w:val="0075038F"/>
    <w:rsid w:val="0075149B"/>
    <w:rsid w:val="00751916"/>
    <w:rsid w:val="00752023"/>
    <w:rsid w:val="0075259B"/>
    <w:rsid w:val="00752846"/>
    <w:rsid w:val="007530BB"/>
    <w:rsid w:val="00753460"/>
    <w:rsid w:val="00753642"/>
    <w:rsid w:val="007540F1"/>
    <w:rsid w:val="007541D1"/>
    <w:rsid w:val="007548A9"/>
    <w:rsid w:val="00754ECE"/>
    <w:rsid w:val="00756110"/>
    <w:rsid w:val="0075638F"/>
    <w:rsid w:val="00756B3D"/>
    <w:rsid w:val="0075737E"/>
    <w:rsid w:val="00757386"/>
    <w:rsid w:val="0075748A"/>
    <w:rsid w:val="00761254"/>
    <w:rsid w:val="00762761"/>
    <w:rsid w:val="00763064"/>
    <w:rsid w:val="00763546"/>
    <w:rsid w:val="00763698"/>
    <w:rsid w:val="00765082"/>
    <w:rsid w:val="00765E8F"/>
    <w:rsid w:val="0076636E"/>
    <w:rsid w:val="00767869"/>
    <w:rsid w:val="007751EE"/>
    <w:rsid w:val="007753E7"/>
    <w:rsid w:val="0077757C"/>
    <w:rsid w:val="00780D39"/>
    <w:rsid w:val="00780E43"/>
    <w:rsid w:val="00781914"/>
    <w:rsid w:val="0078192B"/>
    <w:rsid w:val="00782F82"/>
    <w:rsid w:val="00783458"/>
    <w:rsid w:val="00783D06"/>
    <w:rsid w:val="00785B27"/>
    <w:rsid w:val="007877A8"/>
    <w:rsid w:val="00790348"/>
    <w:rsid w:val="00791905"/>
    <w:rsid w:val="00791B8D"/>
    <w:rsid w:val="00792B95"/>
    <w:rsid w:val="00793EDF"/>
    <w:rsid w:val="007950C1"/>
    <w:rsid w:val="00795F53"/>
    <w:rsid w:val="00796175"/>
    <w:rsid w:val="007964EC"/>
    <w:rsid w:val="0079660D"/>
    <w:rsid w:val="00797F27"/>
    <w:rsid w:val="007A0342"/>
    <w:rsid w:val="007A1FEA"/>
    <w:rsid w:val="007A3025"/>
    <w:rsid w:val="007A309E"/>
    <w:rsid w:val="007A3D52"/>
    <w:rsid w:val="007A4E0E"/>
    <w:rsid w:val="007A5B5D"/>
    <w:rsid w:val="007A5D94"/>
    <w:rsid w:val="007A6BF5"/>
    <w:rsid w:val="007B00F6"/>
    <w:rsid w:val="007B1070"/>
    <w:rsid w:val="007B140D"/>
    <w:rsid w:val="007B1F82"/>
    <w:rsid w:val="007B34BA"/>
    <w:rsid w:val="007B4F1F"/>
    <w:rsid w:val="007B714F"/>
    <w:rsid w:val="007C01B1"/>
    <w:rsid w:val="007C08C1"/>
    <w:rsid w:val="007C3B68"/>
    <w:rsid w:val="007C49CC"/>
    <w:rsid w:val="007C4E9B"/>
    <w:rsid w:val="007C53D6"/>
    <w:rsid w:val="007C674C"/>
    <w:rsid w:val="007C75AF"/>
    <w:rsid w:val="007D0D2A"/>
    <w:rsid w:val="007D241E"/>
    <w:rsid w:val="007D2589"/>
    <w:rsid w:val="007D3AC4"/>
    <w:rsid w:val="007D3DBE"/>
    <w:rsid w:val="007D3DFA"/>
    <w:rsid w:val="007D68A9"/>
    <w:rsid w:val="007E0DDE"/>
    <w:rsid w:val="007E152E"/>
    <w:rsid w:val="007E158E"/>
    <w:rsid w:val="007E2C43"/>
    <w:rsid w:val="007E329B"/>
    <w:rsid w:val="007E35E0"/>
    <w:rsid w:val="007E39BD"/>
    <w:rsid w:val="007E470D"/>
    <w:rsid w:val="007E4A7E"/>
    <w:rsid w:val="007E58D9"/>
    <w:rsid w:val="007E5FF8"/>
    <w:rsid w:val="007E63CE"/>
    <w:rsid w:val="007E7FF1"/>
    <w:rsid w:val="007F0292"/>
    <w:rsid w:val="007F0A7E"/>
    <w:rsid w:val="007F0FE4"/>
    <w:rsid w:val="007F175D"/>
    <w:rsid w:val="007F1954"/>
    <w:rsid w:val="007F1DF9"/>
    <w:rsid w:val="007F5C33"/>
    <w:rsid w:val="007F626F"/>
    <w:rsid w:val="007F741E"/>
    <w:rsid w:val="007F77FA"/>
    <w:rsid w:val="007F7854"/>
    <w:rsid w:val="00800437"/>
    <w:rsid w:val="00800CB4"/>
    <w:rsid w:val="00802CBC"/>
    <w:rsid w:val="00803F3F"/>
    <w:rsid w:val="00804202"/>
    <w:rsid w:val="00805A69"/>
    <w:rsid w:val="0080623D"/>
    <w:rsid w:val="008062F0"/>
    <w:rsid w:val="00806E25"/>
    <w:rsid w:val="00807532"/>
    <w:rsid w:val="00810C38"/>
    <w:rsid w:val="0081168B"/>
    <w:rsid w:val="0081303F"/>
    <w:rsid w:val="00815469"/>
    <w:rsid w:val="00815562"/>
    <w:rsid w:val="00815853"/>
    <w:rsid w:val="00816380"/>
    <w:rsid w:val="00816B73"/>
    <w:rsid w:val="00816E63"/>
    <w:rsid w:val="0082005B"/>
    <w:rsid w:val="0082067E"/>
    <w:rsid w:val="0082136E"/>
    <w:rsid w:val="008219AF"/>
    <w:rsid w:val="00822FAF"/>
    <w:rsid w:val="00824098"/>
    <w:rsid w:val="008243F8"/>
    <w:rsid w:val="00824717"/>
    <w:rsid w:val="008260BE"/>
    <w:rsid w:val="008265C9"/>
    <w:rsid w:val="00826633"/>
    <w:rsid w:val="0083029A"/>
    <w:rsid w:val="0083122E"/>
    <w:rsid w:val="008316E4"/>
    <w:rsid w:val="00831EDF"/>
    <w:rsid w:val="00832D3F"/>
    <w:rsid w:val="00833732"/>
    <w:rsid w:val="00834242"/>
    <w:rsid w:val="00834550"/>
    <w:rsid w:val="00836AA8"/>
    <w:rsid w:val="00837DDC"/>
    <w:rsid w:val="00842BD1"/>
    <w:rsid w:val="00843851"/>
    <w:rsid w:val="008443F5"/>
    <w:rsid w:val="008445DC"/>
    <w:rsid w:val="00844C5C"/>
    <w:rsid w:val="00845035"/>
    <w:rsid w:val="00845E25"/>
    <w:rsid w:val="00846BD7"/>
    <w:rsid w:val="008475AF"/>
    <w:rsid w:val="00850066"/>
    <w:rsid w:val="008508DE"/>
    <w:rsid w:val="00850B2D"/>
    <w:rsid w:val="0085119B"/>
    <w:rsid w:val="00852944"/>
    <w:rsid w:val="00852B84"/>
    <w:rsid w:val="00853B62"/>
    <w:rsid w:val="008548C4"/>
    <w:rsid w:val="00855D8C"/>
    <w:rsid w:val="00856CCD"/>
    <w:rsid w:val="008573E6"/>
    <w:rsid w:val="0085797B"/>
    <w:rsid w:val="008601E9"/>
    <w:rsid w:val="00862132"/>
    <w:rsid w:val="008624FE"/>
    <w:rsid w:val="008633F1"/>
    <w:rsid w:val="00863518"/>
    <w:rsid w:val="00864ACB"/>
    <w:rsid w:val="008656A9"/>
    <w:rsid w:val="0086658E"/>
    <w:rsid w:val="008679A4"/>
    <w:rsid w:val="00867F4F"/>
    <w:rsid w:val="00870952"/>
    <w:rsid w:val="008713CA"/>
    <w:rsid w:val="0087254D"/>
    <w:rsid w:val="00872A25"/>
    <w:rsid w:val="00873521"/>
    <w:rsid w:val="00873CB7"/>
    <w:rsid w:val="00877A92"/>
    <w:rsid w:val="008814BE"/>
    <w:rsid w:val="008816C3"/>
    <w:rsid w:val="008817C5"/>
    <w:rsid w:val="00882AAF"/>
    <w:rsid w:val="00883293"/>
    <w:rsid w:val="008835BD"/>
    <w:rsid w:val="00884444"/>
    <w:rsid w:val="008858FD"/>
    <w:rsid w:val="00885B92"/>
    <w:rsid w:val="00885F66"/>
    <w:rsid w:val="00887874"/>
    <w:rsid w:val="00890005"/>
    <w:rsid w:val="0089056F"/>
    <w:rsid w:val="00891C42"/>
    <w:rsid w:val="008929DB"/>
    <w:rsid w:val="00894365"/>
    <w:rsid w:val="00896B7B"/>
    <w:rsid w:val="00897645"/>
    <w:rsid w:val="008A16FE"/>
    <w:rsid w:val="008A2075"/>
    <w:rsid w:val="008A3E21"/>
    <w:rsid w:val="008A4411"/>
    <w:rsid w:val="008A556B"/>
    <w:rsid w:val="008A5A7C"/>
    <w:rsid w:val="008A6DA9"/>
    <w:rsid w:val="008B0406"/>
    <w:rsid w:val="008B1632"/>
    <w:rsid w:val="008B186E"/>
    <w:rsid w:val="008B27B5"/>
    <w:rsid w:val="008B4F4D"/>
    <w:rsid w:val="008B5261"/>
    <w:rsid w:val="008B5747"/>
    <w:rsid w:val="008C152F"/>
    <w:rsid w:val="008C15B8"/>
    <w:rsid w:val="008C2FD2"/>
    <w:rsid w:val="008C39E6"/>
    <w:rsid w:val="008D1301"/>
    <w:rsid w:val="008D15B8"/>
    <w:rsid w:val="008D2C51"/>
    <w:rsid w:val="008D3E46"/>
    <w:rsid w:val="008D5B0D"/>
    <w:rsid w:val="008D6B77"/>
    <w:rsid w:val="008D721B"/>
    <w:rsid w:val="008D7911"/>
    <w:rsid w:val="008D7B4A"/>
    <w:rsid w:val="008E044E"/>
    <w:rsid w:val="008E0DA3"/>
    <w:rsid w:val="008E130B"/>
    <w:rsid w:val="008E3028"/>
    <w:rsid w:val="008E398D"/>
    <w:rsid w:val="008E3C1A"/>
    <w:rsid w:val="008E4DD0"/>
    <w:rsid w:val="008E753F"/>
    <w:rsid w:val="008F0CF6"/>
    <w:rsid w:val="008F3D8C"/>
    <w:rsid w:val="008F3D8F"/>
    <w:rsid w:val="008F3FE6"/>
    <w:rsid w:val="008F5B31"/>
    <w:rsid w:val="008F5E2F"/>
    <w:rsid w:val="008F6071"/>
    <w:rsid w:val="008F641A"/>
    <w:rsid w:val="008F71E9"/>
    <w:rsid w:val="00900389"/>
    <w:rsid w:val="00903DF3"/>
    <w:rsid w:val="00905975"/>
    <w:rsid w:val="00907E0D"/>
    <w:rsid w:val="00907F01"/>
    <w:rsid w:val="009101AE"/>
    <w:rsid w:val="00910982"/>
    <w:rsid w:val="009118BA"/>
    <w:rsid w:val="009137A5"/>
    <w:rsid w:val="009167FB"/>
    <w:rsid w:val="00916983"/>
    <w:rsid w:val="00916CA3"/>
    <w:rsid w:val="0091771D"/>
    <w:rsid w:val="00920527"/>
    <w:rsid w:val="00921FCF"/>
    <w:rsid w:val="009230B5"/>
    <w:rsid w:val="00924A6A"/>
    <w:rsid w:val="00924EA7"/>
    <w:rsid w:val="009250C6"/>
    <w:rsid w:val="0093050D"/>
    <w:rsid w:val="0093155A"/>
    <w:rsid w:val="0093309D"/>
    <w:rsid w:val="0093334A"/>
    <w:rsid w:val="00934DEC"/>
    <w:rsid w:val="00935079"/>
    <w:rsid w:val="00935EE1"/>
    <w:rsid w:val="00937028"/>
    <w:rsid w:val="0093759B"/>
    <w:rsid w:val="00940C9A"/>
    <w:rsid w:val="00941DFC"/>
    <w:rsid w:val="0094248D"/>
    <w:rsid w:val="00943223"/>
    <w:rsid w:val="00943958"/>
    <w:rsid w:val="00944FCD"/>
    <w:rsid w:val="0094507B"/>
    <w:rsid w:val="009464C5"/>
    <w:rsid w:val="009472C8"/>
    <w:rsid w:val="0094776E"/>
    <w:rsid w:val="00947D97"/>
    <w:rsid w:val="00952021"/>
    <w:rsid w:val="00952FE6"/>
    <w:rsid w:val="00956180"/>
    <w:rsid w:val="009571C8"/>
    <w:rsid w:val="009574BE"/>
    <w:rsid w:val="0095755F"/>
    <w:rsid w:val="009605EB"/>
    <w:rsid w:val="00960D17"/>
    <w:rsid w:val="00961D4B"/>
    <w:rsid w:val="00962199"/>
    <w:rsid w:val="0096442D"/>
    <w:rsid w:val="00967A19"/>
    <w:rsid w:val="009709A5"/>
    <w:rsid w:val="009734E2"/>
    <w:rsid w:val="00973851"/>
    <w:rsid w:val="0097417C"/>
    <w:rsid w:val="00974461"/>
    <w:rsid w:val="00974849"/>
    <w:rsid w:val="00976DD8"/>
    <w:rsid w:val="00977D22"/>
    <w:rsid w:val="0098089E"/>
    <w:rsid w:val="0098155A"/>
    <w:rsid w:val="009817D6"/>
    <w:rsid w:val="00982628"/>
    <w:rsid w:val="009840F6"/>
    <w:rsid w:val="009853F0"/>
    <w:rsid w:val="00985755"/>
    <w:rsid w:val="00985B23"/>
    <w:rsid w:val="00985D5F"/>
    <w:rsid w:val="009867A5"/>
    <w:rsid w:val="009870C3"/>
    <w:rsid w:val="009875D4"/>
    <w:rsid w:val="009904D2"/>
    <w:rsid w:val="0099287E"/>
    <w:rsid w:val="00994FE2"/>
    <w:rsid w:val="00995818"/>
    <w:rsid w:val="009958DF"/>
    <w:rsid w:val="00995A14"/>
    <w:rsid w:val="00995E0E"/>
    <w:rsid w:val="00996A0E"/>
    <w:rsid w:val="00996A44"/>
    <w:rsid w:val="009A46CE"/>
    <w:rsid w:val="009A503B"/>
    <w:rsid w:val="009A667C"/>
    <w:rsid w:val="009A782A"/>
    <w:rsid w:val="009A7FF4"/>
    <w:rsid w:val="009B0E08"/>
    <w:rsid w:val="009B19D0"/>
    <w:rsid w:val="009B1E51"/>
    <w:rsid w:val="009B20D4"/>
    <w:rsid w:val="009B28B5"/>
    <w:rsid w:val="009B2DA6"/>
    <w:rsid w:val="009B3840"/>
    <w:rsid w:val="009B47EC"/>
    <w:rsid w:val="009B48BD"/>
    <w:rsid w:val="009B4D21"/>
    <w:rsid w:val="009B647B"/>
    <w:rsid w:val="009B6DFE"/>
    <w:rsid w:val="009C32BC"/>
    <w:rsid w:val="009C3895"/>
    <w:rsid w:val="009C4F0C"/>
    <w:rsid w:val="009C6539"/>
    <w:rsid w:val="009C7A88"/>
    <w:rsid w:val="009D1756"/>
    <w:rsid w:val="009D25A8"/>
    <w:rsid w:val="009D5865"/>
    <w:rsid w:val="009D6F8C"/>
    <w:rsid w:val="009D7087"/>
    <w:rsid w:val="009D75C2"/>
    <w:rsid w:val="009E03D9"/>
    <w:rsid w:val="009E2009"/>
    <w:rsid w:val="009E413C"/>
    <w:rsid w:val="009E44BD"/>
    <w:rsid w:val="009E49CF"/>
    <w:rsid w:val="009E4B58"/>
    <w:rsid w:val="009E5663"/>
    <w:rsid w:val="009E5910"/>
    <w:rsid w:val="009E6A69"/>
    <w:rsid w:val="009E7B9B"/>
    <w:rsid w:val="009F5E27"/>
    <w:rsid w:val="009F6B0B"/>
    <w:rsid w:val="009F7BE8"/>
    <w:rsid w:val="00A00F00"/>
    <w:rsid w:val="00A02AC2"/>
    <w:rsid w:val="00A03A18"/>
    <w:rsid w:val="00A04165"/>
    <w:rsid w:val="00A04ADC"/>
    <w:rsid w:val="00A0748B"/>
    <w:rsid w:val="00A10973"/>
    <w:rsid w:val="00A10EB7"/>
    <w:rsid w:val="00A130BE"/>
    <w:rsid w:val="00A13114"/>
    <w:rsid w:val="00A17760"/>
    <w:rsid w:val="00A17CDC"/>
    <w:rsid w:val="00A20451"/>
    <w:rsid w:val="00A2064F"/>
    <w:rsid w:val="00A21E01"/>
    <w:rsid w:val="00A236FA"/>
    <w:rsid w:val="00A2458D"/>
    <w:rsid w:val="00A268D5"/>
    <w:rsid w:val="00A26AC0"/>
    <w:rsid w:val="00A26E53"/>
    <w:rsid w:val="00A27E46"/>
    <w:rsid w:val="00A3038F"/>
    <w:rsid w:val="00A30F58"/>
    <w:rsid w:val="00A3112B"/>
    <w:rsid w:val="00A3149D"/>
    <w:rsid w:val="00A31DC6"/>
    <w:rsid w:val="00A3437A"/>
    <w:rsid w:val="00A34D0D"/>
    <w:rsid w:val="00A35621"/>
    <w:rsid w:val="00A356E6"/>
    <w:rsid w:val="00A35FB7"/>
    <w:rsid w:val="00A3617A"/>
    <w:rsid w:val="00A405E2"/>
    <w:rsid w:val="00A4298A"/>
    <w:rsid w:val="00A43E63"/>
    <w:rsid w:val="00A45B9F"/>
    <w:rsid w:val="00A468A5"/>
    <w:rsid w:val="00A468FA"/>
    <w:rsid w:val="00A500CC"/>
    <w:rsid w:val="00A500FD"/>
    <w:rsid w:val="00A50C7C"/>
    <w:rsid w:val="00A50D61"/>
    <w:rsid w:val="00A512D7"/>
    <w:rsid w:val="00A5149A"/>
    <w:rsid w:val="00A51DB6"/>
    <w:rsid w:val="00A52D55"/>
    <w:rsid w:val="00A5345A"/>
    <w:rsid w:val="00A5394C"/>
    <w:rsid w:val="00A539CE"/>
    <w:rsid w:val="00A5578A"/>
    <w:rsid w:val="00A619B4"/>
    <w:rsid w:val="00A638BC"/>
    <w:rsid w:val="00A641A3"/>
    <w:rsid w:val="00A659B8"/>
    <w:rsid w:val="00A662F9"/>
    <w:rsid w:val="00A66331"/>
    <w:rsid w:val="00A678B9"/>
    <w:rsid w:val="00A67F47"/>
    <w:rsid w:val="00A71001"/>
    <w:rsid w:val="00A71DBB"/>
    <w:rsid w:val="00A747EB"/>
    <w:rsid w:val="00A74D5E"/>
    <w:rsid w:val="00A74E11"/>
    <w:rsid w:val="00A7508A"/>
    <w:rsid w:val="00A75D78"/>
    <w:rsid w:val="00A76DF0"/>
    <w:rsid w:val="00A770A0"/>
    <w:rsid w:val="00A77E21"/>
    <w:rsid w:val="00A77F88"/>
    <w:rsid w:val="00A8074A"/>
    <w:rsid w:val="00A815A2"/>
    <w:rsid w:val="00A819F1"/>
    <w:rsid w:val="00A82226"/>
    <w:rsid w:val="00A82978"/>
    <w:rsid w:val="00A83BC0"/>
    <w:rsid w:val="00A83E1E"/>
    <w:rsid w:val="00A841CF"/>
    <w:rsid w:val="00A84FB4"/>
    <w:rsid w:val="00A86C2B"/>
    <w:rsid w:val="00A87505"/>
    <w:rsid w:val="00A90B92"/>
    <w:rsid w:val="00A90DF8"/>
    <w:rsid w:val="00A91A47"/>
    <w:rsid w:val="00A95381"/>
    <w:rsid w:val="00A95F67"/>
    <w:rsid w:val="00AA022D"/>
    <w:rsid w:val="00AA03CE"/>
    <w:rsid w:val="00AA1655"/>
    <w:rsid w:val="00AA29E0"/>
    <w:rsid w:val="00AA3E36"/>
    <w:rsid w:val="00AA46C9"/>
    <w:rsid w:val="00AA62B9"/>
    <w:rsid w:val="00AA6F40"/>
    <w:rsid w:val="00AA755D"/>
    <w:rsid w:val="00AB0C77"/>
    <w:rsid w:val="00AB0F59"/>
    <w:rsid w:val="00AB1DE4"/>
    <w:rsid w:val="00AB4A3C"/>
    <w:rsid w:val="00AB5728"/>
    <w:rsid w:val="00AB6082"/>
    <w:rsid w:val="00AB63AB"/>
    <w:rsid w:val="00AB6611"/>
    <w:rsid w:val="00AB7696"/>
    <w:rsid w:val="00AC0B58"/>
    <w:rsid w:val="00AC0FD7"/>
    <w:rsid w:val="00AC2004"/>
    <w:rsid w:val="00AC22CF"/>
    <w:rsid w:val="00AC4B6A"/>
    <w:rsid w:val="00AC6683"/>
    <w:rsid w:val="00AC6DFC"/>
    <w:rsid w:val="00AC7552"/>
    <w:rsid w:val="00AC76AB"/>
    <w:rsid w:val="00AC7BED"/>
    <w:rsid w:val="00AD1DD6"/>
    <w:rsid w:val="00AD3177"/>
    <w:rsid w:val="00AD3417"/>
    <w:rsid w:val="00AD38D6"/>
    <w:rsid w:val="00AD5105"/>
    <w:rsid w:val="00AD6B4C"/>
    <w:rsid w:val="00AD7047"/>
    <w:rsid w:val="00AD7514"/>
    <w:rsid w:val="00AD79A4"/>
    <w:rsid w:val="00AE1E71"/>
    <w:rsid w:val="00AE32C8"/>
    <w:rsid w:val="00AE3D86"/>
    <w:rsid w:val="00AE4218"/>
    <w:rsid w:val="00AE4CD3"/>
    <w:rsid w:val="00AE6E89"/>
    <w:rsid w:val="00AF053A"/>
    <w:rsid w:val="00AF1192"/>
    <w:rsid w:val="00AF1278"/>
    <w:rsid w:val="00AF1D2E"/>
    <w:rsid w:val="00AF2192"/>
    <w:rsid w:val="00AF27C9"/>
    <w:rsid w:val="00AF423B"/>
    <w:rsid w:val="00AF547F"/>
    <w:rsid w:val="00B011F3"/>
    <w:rsid w:val="00B015AB"/>
    <w:rsid w:val="00B03553"/>
    <w:rsid w:val="00B04463"/>
    <w:rsid w:val="00B048B1"/>
    <w:rsid w:val="00B04CA3"/>
    <w:rsid w:val="00B04F4E"/>
    <w:rsid w:val="00B053C3"/>
    <w:rsid w:val="00B05463"/>
    <w:rsid w:val="00B06439"/>
    <w:rsid w:val="00B06923"/>
    <w:rsid w:val="00B06ACB"/>
    <w:rsid w:val="00B06EC0"/>
    <w:rsid w:val="00B07FE2"/>
    <w:rsid w:val="00B104B9"/>
    <w:rsid w:val="00B11CAC"/>
    <w:rsid w:val="00B13356"/>
    <w:rsid w:val="00B13DD5"/>
    <w:rsid w:val="00B14457"/>
    <w:rsid w:val="00B14784"/>
    <w:rsid w:val="00B15492"/>
    <w:rsid w:val="00B16C6B"/>
    <w:rsid w:val="00B16EAE"/>
    <w:rsid w:val="00B174A2"/>
    <w:rsid w:val="00B178DF"/>
    <w:rsid w:val="00B17C95"/>
    <w:rsid w:val="00B2327F"/>
    <w:rsid w:val="00B25EFC"/>
    <w:rsid w:val="00B26167"/>
    <w:rsid w:val="00B26617"/>
    <w:rsid w:val="00B27159"/>
    <w:rsid w:val="00B310C2"/>
    <w:rsid w:val="00B324E6"/>
    <w:rsid w:val="00B325A7"/>
    <w:rsid w:val="00B32D94"/>
    <w:rsid w:val="00B3364B"/>
    <w:rsid w:val="00B34BF8"/>
    <w:rsid w:val="00B34FCA"/>
    <w:rsid w:val="00B3563F"/>
    <w:rsid w:val="00B36BFA"/>
    <w:rsid w:val="00B41052"/>
    <w:rsid w:val="00B426ED"/>
    <w:rsid w:val="00B42A49"/>
    <w:rsid w:val="00B4324C"/>
    <w:rsid w:val="00B43747"/>
    <w:rsid w:val="00B44296"/>
    <w:rsid w:val="00B459A1"/>
    <w:rsid w:val="00B472A6"/>
    <w:rsid w:val="00B477A7"/>
    <w:rsid w:val="00B47E12"/>
    <w:rsid w:val="00B50FB9"/>
    <w:rsid w:val="00B51689"/>
    <w:rsid w:val="00B52FC8"/>
    <w:rsid w:val="00B5337C"/>
    <w:rsid w:val="00B53D3F"/>
    <w:rsid w:val="00B54712"/>
    <w:rsid w:val="00B56421"/>
    <w:rsid w:val="00B56EB6"/>
    <w:rsid w:val="00B602CB"/>
    <w:rsid w:val="00B60335"/>
    <w:rsid w:val="00B6101B"/>
    <w:rsid w:val="00B61A90"/>
    <w:rsid w:val="00B62AB5"/>
    <w:rsid w:val="00B6361A"/>
    <w:rsid w:val="00B63682"/>
    <w:rsid w:val="00B63A10"/>
    <w:rsid w:val="00B64686"/>
    <w:rsid w:val="00B64C19"/>
    <w:rsid w:val="00B66A0A"/>
    <w:rsid w:val="00B70239"/>
    <w:rsid w:val="00B703D6"/>
    <w:rsid w:val="00B70B20"/>
    <w:rsid w:val="00B71E6F"/>
    <w:rsid w:val="00B7250F"/>
    <w:rsid w:val="00B72BEF"/>
    <w:rsid w:val="00B72E63"/>
    <w:rsid w:val="00B72EE1"/>
    <w:rsid w:val="00B80591"/>
    <w:rsid w:val="00B80C1D"/>
    <w:rsid w:val="00B80FC7"/>
    <w:rsid w:val="00B81548"/>
    <w:rsid w:val="00B836EB"/>
    <w:rsid w:val="00B86711"/>
    <w:rsid w:val="00B87026"/>
    <w:rsid w:val="00B9032A"/>
    <w:rsid w:val="00B911C4"/>
    <w:rsid w:val="00B92916"/>
    <w:rsid w:val="00B94587"/>
    <w:rsid w:val="00B94D7C"/>
    <w:rsid w:val="00B95A08"/>
    <w:rsid w:val="00B973A5"/>
    <w:rsid w:val="00B973F6"/>
    <w:rsid w:val="00BA105D"/>
    <w:rsid w:val="00BA1B82"/>
    <w:rsid w:val="00BA1C42"/>
    <w:rsid w:val="00BA2D65"/>
    <w:rsid w:val="00BA3F12"/>
    <w:rsid w:val="00BA43D4"/>
    <w:rsid w:val="00BA586F"/>
    <w:rsid w:val="00BA7815"/>
    <w:rsid w:val="00BA7E2B"/>
    <w:rsid w:val="00BB0A19"/>
    <w:rsid w:val="00BB155B"/>
    <w:rsid w:val="00BB204A"/>
    <w:rsid w:val="00BB20CF"/>
    <w:rsid w:val="00BB2B42"/>
    <w:rsid w:val="00BB4E0C"/>
    <w:rsid w:val="00BB4EE6"/>
    <w:rsid w:val="00BB7154"/>
    <w:rsid w:val="00BB7C4F"/>
    <w:rsid w:val="00BC1154"/>
    <w:rsid w:val="00BC1ACC"/>
    <w:rsid w:val="00BC1D9D"/>
    <w:rsid w:val="00BC29CD"/>
    <w:rsid w:val="00BC2CC4"/>
    <w:rsid w:val="00BC3BD1"/>
    <w:rsid w:val="00BC3D2A"/>
    <w:rsid w:val="00BC3D8A"/>
    <w:rsid w:val="00BC493B"/>
    <w:rsid w:val="00BC514B"/>
    <w:rsid w:val="00BC5C0A"/>
    <w:rsid w:val="00BC60BD"/>
    <w:rsid w:val="00BC7C91"/>
    <w:rsid w:val="00BC7FF3"/>
    <w:rsid w:val="00BD094A"/>
    <w:rsid w:val="00BD0B0B"/>
    <w:rsid w:val="00BD120F"/>
    <w:rsid w:val="00BD2C36"/>
    <w:rsid w:val="00BD410C"/>
    <w:rsid w:val="00BD51E8"/>
    <w:rsid w:val="00BD57D4"/>
    <w:rsid w:val="00BD7607"/>
    <w:rsid w:val="00BD773F"/>
    <w:rsid w:val="00BE0134"/>
    <w:rsid w:val="00BE0490"/>
    <w:rsid w:val="00BE0BDD"/>
    <w:rsid w:val="00BE1852"/>
    <w:rsid w:val="00BE1CFE"/>
    <w:rsid w:val="00BE1FB7"/>
    <w:rsid w:val="00BE4ED2"/>
    <w:rsid w:val="00BE53E0"/>
    <w:rsid w:val="00BE62BC"/>
    <w:rsid w:val="00BF1BD2"/>
    <w:rsid w:val="00BF3A34"/>
    <w:rsid w:val="00BF3B92"/>
    <w:rsid w:val="00BF4002"/>
    <w:rsid w:val="00BF48F7"/>
    <w:rsid w:val="00BF4D47"/>
    <w:rsid w:val="00BF4EB7"/>
    <w:rsid w:val="00BF6CD5"/>
    <w:rsid w:val="00C00517"/>
    <w:rsid w:val="00C00E50"/>
    <w:rsid w:val="00C01178"/>
    <w:rsid w:val="00C0128E"/>
    <w:rsid w:val="00C0308B"/>
    <w:rsid w:val="00C0308F"/>
    <w:rsid w:val="00C03A17"/>
    <w:rsid w:val="00C03F7D"/>
    <w:rsid w:val="00C04DA8"/>
    <w:rsid w:val="00C05559"/>
    <w:rsid w:val="00C0583C"/>
    <w:rsid w:val="00C065F8"/>
    <w:rsid w:val="00C07B4E"/>
    <w:rsid w:val="00C10B1E"/>
    <w:rsid w:val="00C11780"/>
    <w:rsid w:val="00C1185B"/>
    <w:rsid w:val="00C11EB6"/>
    <w:rsid w:val="00C20717"/>
    <w:rsid w:val="00C209C7"/>
    <w:rsid w:val="00C22636"/>
    <w:rsid w:val="00C22EEC"/>
    <w:rsid w:val="00C251E7"/>
    <w:rsid w:val="00C25F5A"/>
    <w:rsid w:val="00C26F75"/>
    <w:rsid w:val="00C27EA0"/>
    <w:rsid w:val="00C319B9"/>
    <w:rsid w:val="00C3403C"/>
    <w:rsid w:val="00C340DD"/>
    <w:rsid w:val="00C341D8"/>
    <w:rsid w:val="00C34948"/>
    <w:rsid w:val="00C4002F"/>
    <w:rsid w:val="00C42B7A"/>
    <w:rsid w:val="00C42FE5"/>
    <w:rsid w:val="00C437AA"/>
    <w:rsid w:val="00C453B1"/>
    <w:rsid w:val="00C46E3B"/>
    <w:rsid w:val="00C46E55"/>
    <w:rsid w:val="00C47A2C"/>
    <w:rsid w:val="00C5032F"/>
    <w:rsid w:val="00C516E7"/>
    <w:rsid w:val="00C51E4A"/>
    <w:rsid w:val="00C52791"/>
    <w:rsid w:val="00C532A5"/>
    <w:rsid w:val="00C53E5C"/>
    <w:rsid w:val="00C544B9"/>
    <w:rsid w:val="00C545BD"/>
    <w:rsid w:val="00C5479F"/>
    <w:rsid w:val="00C5481D"/>
    <w:rsid w:val="00C548D7"/>
    <w:rsid w:val="00C555CA"/>
    <w:rsid w:val="00C55E7F"/>
    <w:rsid w:val="00C57E31"/>
    <w:rsid w:val="00C60FE8"/>
    <w:rsid w:val="00C61702"/>
    <w:rsid w:val="00C642B2"/>
    <w:rsid w:val="00C6531C"/>
    <w:rsid w:val="00C67174"/>
    <w:rsid w:val="00C70BF1"/>
    <w:rsid w:val="00C70D78"/>
    <w:rsid w:val="00C7150A"/>
    <w:rsid w:val="00C71DCA"/>
    <w:rsid w:val="00C725C4"/>
    <w:rsid w:val="00C72641"/>
    <w:rsid w:val="00C72E2C"/>
    <w:rsid w:val="00C7469F"/>
    <w:rsid w:val="00C749F3"/>
    <w:rsid w:val="00C768BD"/>
    <w:rsid w:val="00C77D5B"/>
    <w:rsid w:val="00C77F1E"/>
    <w:rsid w:val="00C80F24"/>
    <w:rsid w:val="00C80F77"/>
    <w:rsid w:val="00C81375"/>
    <w:rsid w:val="00C8194F"/>
    <w:rsid w:val="00C81C2A"/>
    <w:rsid w:val="00C81E44"/>
    <w:rsid w:val="00C82210"/>
    <w:rsid w:val="00C84D74"/>
    <w:rsid w:val="00C8528F"/>
    <w:rsid w:val="00C85A9A"/>
    <w:rsid w:val="00C86444"/>
    <w:rsid w:val="00C86C2D"/>
    <w:rsid w:val="00C87AF1"/>
    <w:rsid w:val="00C91D4C"/>
    <w:rsid w:val="00C92AEC"/>
    <w:rsid w:val="00C93274"/>
    <w:rsid w:val="00C93777"/>
    <w:rsid w:val="00C9387C"/>
    <w:rsid w:val="00C95B0A"/>
    <w:rsid w:val="00C9604F"/>
    <w:rsid w:val="00C9623F"/>
    <w:rsid w:val="00C975AC"/>
    <w:rsid w:val="00CA014E"/>
    <w:rsid w:val="00CA38D2"/>
    <w:rsid w:val="00CA4B43"/>
    <w:rsid w:val="00CA5B81"/>
    <w:rsid w:val="00CA638D"/>
    <w:rsid w:val="00CA6566"/>
    <w:rsid w:val="00CB1AC9"/>
    <w:rsid w:val="00CB2473"/>
    <w:rsid w:val="00CB24C4"/>
    <w:rsid w:val="00CB430E"/>
    <w:rsid w:val="00CB4433"/>
    <w:rsid w:val="00CB4514"/>
    <w:rsid w:val="00CB4963"/>
    <w:rsid w:val="00CB5215"/>
    <w:rsid w:val="00CB6D47"/>
    <w:rsid w:val="00CC0C09"/>
    <w:rsid w:val="00CC253B"/>
    <w:rsid w:val="00CC2B70"/>
    <w:rsid w:val="00CC32EE"/>
    <w:rsid w:val="00CC34E5"/>
    <w:rsid w:val="00CC3ABF"/>
    <w:rsid w:val="00CC4231"/>
    <w:rsid w:val="00CC4AB7"/>
    <w:rsid w:val="00CC56EF"/>
    <w:rsid w:val="00CC6BA1"/>
    <w:rsid w:val="00CD15D4"/>
    <w:rsid w:val="00CD2A08"/>
    <w:rsid w:val="00CD2D89"/>
    <w:rsid w:val="00CD5284"/>
    <w:rsid w:val="00CD554E"/>
    <w:rsid w:val="00CE0107"/>
    <w:rsid w:val="00CE0530"/>
    <w:rsid w:val="00CE0B0A"/>
    <w:rsid w:val="00CE12DF"/>
    <w:rsid w:val="00CE16D3"/>
    <w:rsid w:val="00CE1B82"/>
    <w:rsid w:val="00CE2F28"/>
    <w:rsid w:val="00CE3127"/>
    <w:rsid w:val="00CE49BF"/>
    <w:rsid w:val="00CF1C9A"/>
    <w:rsid w:val="00CF1DED"/>
    <w:rsid w:val="00CF3FAA"/>
    <w:rsid w:val="00CF4AC4"/>
    <w:rsid w:val="00CF4DD1"/>
    <w:rsid w:val="00CF550E"/>
    <w:rsid w:val="00CF615A"/>
    <w:rsid w:val="00CF742D"/>
    <w:rsid w:val="00CF74C0"/>
    <w:rsid w:val="00CF7BF5"/>
    <w:rsid w:val="00D0119E"/>
    <w:rsid w:val="00D01FC5"/>
    <w:rsid w:val="00D029C6"/>
    <w:rsid w:val="00D03116"/>
    <w:rsid w:val="00D0328D"/>
    <w:rsid w:val="00D04063"/>
    <w:rsid w:val="00D054C5"/>
    <w:rsid w:val="00D104AB"/>
    <w:rsid w:val="00D1061B"/>
    <w:rsid w:val="00D109D8"/>
    <w:rsid w:val="00D12C1A"/>
    <w:rsid w:val="00D13583"/>
    <w:rsid w:val="00D13CF5"/>
    <w:rsid w:val="00D1485E"/>
    <w:rsid w:val="00D14DB7"/>
    <w:rsid w:val="00D15262"/>
    <w:rsid w:val="00D1564A"/>
    <w:rsid w:val="00D15FBF"/>
    <w:rsid w:val="00D1653A"/>
    <w:rsid w:val="00D167A3"/>
    <w:rsid w:val="00D16A23"/>
    <w:rsid w:val="00D20A12"/>
    <w:rsid w:val="00D23E80"/>
    <w:rsid w:val="00D24E98"/>
    <w:rsid w:val="00D25708"/>
    <w:rsid w:val="00D25B5C"/>
    <w:rsid w:val="00D2682E"/>
    <w:rsid w:val="00D27CBF"/>
    <w:rsid w:val="00D303F2"/>
    <w:rsid w:val="00D3065D"/>
    <w:rsid w:val="00D30B33"/>
    <w:rsid w:val="00D317DE"/>
    <w:rsid w:val="00D32B7C"/>
    <w:rsid w:val="00D40134"/>
    <w:rsid w:val="00D411F9"/>
    <w:rsid w:val="00D41710"/>
    <w:rsid w:val="00D44A39"/>
    <w:rsid w:val="00D44A99"/>
    <w:rsid w:val="00D45332"/>
    <w:rsid w:val="00D45D39"/>
    <w:rsid w:val="00D46C89"/>
    <w:rsid w:val="00D51B8D"/>
    <w:rsid w:val="00D51F9A"/>
    <w:rsid w:val="00D5204C"/>
    <w:rsid w:val="00D53545"/>
    <w:rsid w:val="00D53959"/>
    <w:rsid w:val="00D53D8A"/>
    <w:rsid w:val="00D53E78"/>
    <w:rsid w:val="00D5439D"/>
    <w:rsid w:val="00D54C0D"/>
    <w:rsid w:val="00D5600B"/>
    <w:rsid w:val="00D56BF7"/>
    <w:rsid w:val="00D60C6B"/>
    <w:rsid w:val="00D60D6B"/>
    <w:rsid w:val="00D61258"/>
    <w:rsid w:val="00D61780"/>
    <w:rsid w:val="00D6184F"/>
    <w:rsid w:val="00D631FC"/>
    <w:rsid w:val="00D6351A"/>
    <w:rsid w:val="00D64A0A"/>
    <w:rsid w:val="00D65EA0"/>
    <w:rsid w:val="00D66137"/>
    <w:rsid w:val="00D66ED8"/>
    <w:rsid w:val="00D679AB"/>
    <w:rsid w:val="00D67A0B"/>
    <w:rsid w:val="00D67CA0"/>
    <w:rsid w:val="00D7010F"/>
    <w:rsid w:val="00D7067C"/>
    <w:rsid w:val="00D70B3F"/>
    <w:rsid w:val="00D70DA6"/>
    <w:rsid w:val="00D720B0"/>
    <w:rsid w:val="00D72D83"/>
    <w:rsid w:val="00D72FCE"/>
    <w:rsid w:val="00D733E6"/>
    <w:rsid w:val="00D73722"/>
    <w:rsid w:val="00D7391F"/>
    <w:rsid w:val="00D73B12"/>
    <w:rsid w:val="00D752DA"/>
    <w:rsid w:val="00D75C2B"/>
    <w:rsid w:val="00D778D2"/>
    <w:rsid w:val="00D80895"/>
    <w:rsid w:val="00D8164F"/>
    <w:rsid w:val="00D849CB"/>
    <w:rsid w:val="00D84E47"/>
    <w:rsid w:val="00D8503E"/>
    <w:rsid w:val="00D85648"/>
    <w:rsid w:val="00D85B72"/>
    <w:rsid w:val="00D85BE7"/>
    <w:rsid w:val="00D9000B"/>
    <w:rsid w:val="00D90577"/>
    <w:rsid w:val="00D911CF"/>
    <w:rsid w:val="00D91722"/>
    <w:rsid w:val="00D91C2E"/>
    <w:rsid w:val="00D92461"/>
    <w:rsid w:val="00D93251"/>
    <w:rsid w:val="00D937E3"/>
    <w:rsid w:val="00D93FE7"/>
    <w:rsid w:val="00D9514D"/>
    <w:rsid w:val="00D965A9"/>
    <w:rsid w:val="00D97120"/>
    <w:rsid w:val="00DA1BCF"/>
    <w:rsid w:val="00DA2001"/>
    <w:rsid w:val="00DA33B8"/>
    <w:rsid w:val="00DA477D"/>
    <w:rsid w:val="00DA4FF0"/>
    <w:rsid w:val="00DA5B98"/>
    <w:rsid w:val="00DA706F"/>
    <w:rsid w:val="00DA7DAB"/>
    <w:rsid w:val="00DB055C"/>
    <w:rsid w:val="00DB08CC"/>
    <w:rsid w:val="00DB4A54"/>
    <w:rsid w:val="00DB73A1"/>
    <w:rsid w:val="00DB75D5"/>
    <w:rsid w:val="00DC0203"/>
    <w:rsid w:val="00DC1613"/>
    <w:rsid w:val="00DC17C2"/>
    <w:rsid w:val="00DC280F"/>
    <w:rsid w:val="00DC4437"/>
    <w:rsid w:val="00DC5064"/>
    <w:rsid w:val="00DC53CE"/>
    <w:rsid w:val="00DC5472"/>
    <w:rsid w:val="00DC5561"/>
    <w:rsid w:val="00DC79DD"/>
    <w:rsid w:val="00DD0194"/>
    <w:rsid w:val="00DD030E"/>
    <w:rsid w:val="00DD0ADE"/>
    <w:rsid w:val="00DD10D2"/>
    <w:rsid w:val="00DD1136"/>
    <w:rsid w:val="00DD113E"/>
    <w:rsid w:val="00DD28ED"/>
    <w:rsid w:val="00DD2CA1"/>
    <w:rsid w:val="00DD2F03"/>
    <w:rsid w:val="00DD3318"/>
    <w:rsid w:val="00DD374F"/>
    <w:rsid w:val="00DD4393"/>
    <w:rsid w:val="00DD5612"/>
    <w:rsid w:val="00DD5E2C"/>
    <w:rsid w:val="00DD6251"/>
    <w:rsid w:val="00DD6960"/>
    <w:rsid w:val="00DD6FDF"/>
    <w:rsid w:val="00DD7040"/>
    <w:rsid w:val="00DE02DD"/>
    <w:rsid w:val="00DE0E9D"/>
    <w:rsid w:val="00DE0F64"/>
    <w:rsid w:val="00DE33E6"/>
    <w:rsid w:val="00DE3E87"/>
    <w:rsid w:val="00DE4145"/>
    <w:rsid w:val="00DE421E"/>
    <w:rsid w:val="00DE5827"/>
    <w:rsid w:val="00DE6529"/>
    <w:rsid w:val="00DE7F25"/>
    <w:rsid w:val="00DF08B4"/>
    <w:rsid w:val="00DF1410"/>
    <w:rsid w:val="00DF1489"/>
    <w:rsid w:val="00DF1652"/>
    <w:rsid w:val="00DF2166"/>
    <w:rsid w:val="00DF2AB8"/>
    <w:rsid w:val="00DF3456"/>
    <w:rsid w:val="00DF3B58"/>
    <w:rsid w:val="00DF4D8D"/>
    <w:rsid w:val="00DF50CD"/>
    <w:rsid w:val="00DF6ACF"/>
    <w:rsid w:val="00DF74A8"/>
    <w:rsid w:val="00E02DB9"/>
    <w:rsid w:val="00E036D4"/>
    <w:rsid w:val="00E04C48"/>
    <w:rsid w:val="00E05CE9"/>
    <w:rsid w:val="00E06159"/>
    <w:rsid w:val="00E06353"/>
    <w:rsid w:val="00E0751C"/>
    <w:rsid w:val="00E1033F"/>
    <w:rsid w:val="00E11C1D"/>
    <w:rsid w:val="00E11C5A"/>
    <w:rsid w:val="00E11CE2"/>
    <w:rsid w:val="00E11D7C"/>
    <w:rsid w:val="00E127D1"/>
    <w:rsid w:val="00E12ACA"/>
    <w:rsid w:val="00E13370"/>
    <w:rsid w:val="00E13D34"/>
    <w:rsid w:val="00E13E09"/>
    <w:rsid w:val="00E1419D"/>
    <w:rsid w:val="00E15956"/>
    <w:rsid w:val="00E20733"/>
    <w:rsid w:val="00E22498"/>
    <w:rsid w:val="00E23406"/>
    <w:rsid w:val="00E234F5"/>
    <w:rsid w:val="00E23941"/>
    <w:rsid w:val="00E24B58"/>
    <w:rsid w:val="00E258CD"/>
    <w:rsid w:val="00E26D8C"/>
    <w:rsid w:val="00E2724C"/>
    <w:rsid w:val="00E27D44"/>
    <w:rsid w:val="00E27DFB"/>
    <w:rsid w:val="00E30C3E"/>
    <w:rsid w:val="00E30F36"/>
    <w:rsid w:val="00E31EF8"/>
    <w:rsid w:val="00E31FD4"/>
    <w:rsid w:val="00E3242E"/>
    <w:rsid w:val="00E324D1"/>
    <w:rsid w:val="00E3326E"/>
    <w:rsid w:val="00E33F34"/>
    <w:rsid w:val="00E342DC"/>
    <w:rsid w:val="00E344A5"/>
    <w:rsid w:val="00E34C54"/>
    <w:rsid w:val="00E35234"/>
    <w:rsid w:val="00E35242"/>
    <w:rsid w:val="00E35BCB"/>
    <w:rsid w:val="00E3717F"/>
    <w:rsid w:val="00E376A6"/>
    <w:rsid w:val="00E409D7"/>
    <w:rsid w:val="00E41915"/>
    <w:rsid w:val="00E42ACC"/>
    <w:rsid w:val="00E43075"/>
    <w:rsid w:val="00E4510D"/>
    <w:rsid w:val="00E45381"/>
    <w:rsid w:val="00E45437"/>
    <w:rsid w:val="00E45754"/>
    <w:rsid w:val="00E45976"/>
    <w:rsid w:val="00E517BB"/>
    <w:rsid w:val="00E520D4"/>
    <w:rsid w:val="00E53392"/>
    <w:rsid w:val="00E54208"/>
    <w:rsid w:val="00E54A4C"/>
    <w:rsid w:val="00E55668"/>
    <w:rsid w:val="00E55ED3"/>
    <w:rsid w:val="00E56D23"/>
    <w:rsid w:val="00E60C6A"/>
    <w:rsid w:val="00E60D0A"/>
    <w:rsid w:val="00E60DD0"/>
    <w:rsid w:val="00E62284"/>
    <w:rsid w:val="00E634E1"/>
    <w:rsid w:val="00E64881"/>
    <w:rsid w:val="00E6645D"/>
    <w:rsid w:val="00E66516"/>
    <w:rsid w:val="00E723E9"/>
    <w:rsid w:val="00E731ED"/>
    <w:rsid w:val="00E73ED8"/>
    <w:rsid w:val="00E74F85"/>
    <w:rsid w:val="00E75C61"/>
    <w:rsid w:val="00E75D1E"/>
    <w:rsid w:val="00E75EB7"/>
    <w:rsid w:val="00E76C7B"/>
    <w:rsid w:val="00E816A5"/>
    <w:rsid w:val="00E83262"/>
    <w:rsid w:val="00E8444D"/>
    <w:rsid w:val="00E84776"/>
    <w:rsid w:val="00E856B1"/>
    <w:rsid w:val="00E8578B"/>
    <w:rsid w:val="00E866C5"/>
    <w:rsid w:val="00E902AE"/>
    <w:rsid w:val="00E90CF7"/>
    <w:rsid w:val="00E91039"/>
    <w:rsid w:val="00E91780"/>
    <w:rsid w:val="00E91A4E"/>
    <w:rsid w:val="00E92831"/>
    <w:rsid w:val="00E9370D"/>
    <w:rsid w:val="00E9391D"/>
    <w:rsid w:val="00E94303"/>
    <w:rsid w:val="00E94569"/>
    <w:rsid w:val="00E950DD"/>
    <w:rsid w:val="00E96A88"/>
    <w:rsid w:val="00EA0584"/>
    <w:rsid w:val="00EA0F4C"/>
    <w:rsid w:val="00EA2C19"/>
    <w:rsid w:val="00EA2F15"/>
    <w:rsid w:val="00EA320B"/>
    <w:rsid w:val="00EA77D7"/>
    <w:rsid w:val="00EB229B"/>
    <w:rsid w:val="00EB34FC"/>
    <w:rsid w:val="00EB383B"/>
    <w:rsid w:val="00EB45DC"/>
    <w:rsid w:val="00EB5EE3"/>
    <w:rsid w:val="00EB6396"/>
    <w:rsid w:val="00EB66B4"/>
    <w:rsid w:val="00EB685D"/>
    <w:rsid w:val="00EB7591"/>
    <w:rsid w:val="00EB7AAF"/>
    <w:rsid w:val="00EC129F"/>
    <w:rsid w:val="00EC4474"/>
    <w:rsid w:val="00EC4C8C"/>
    <w:rsid w:val="00EC607F"/>
    <w:rsid w:val="00EC7BD4"/>
    <w:rsid w:val="00EC7FD6"/>
    <w:rsid w:val="00ED0B16"/>
    <w:rsid w:val="00ED0CE0"/>
    <w:rsid w:val="00ED1165"/>
    <w:rsid w:val="00ED15F3"/>
    <w:rsid w:val="00ED22D4"/>
    <w:rsid w:val="00ED4516"/>
    <w:rsid w:val="00ED451A"/>
    <w:rsid w:val="00ED46F6"/>
    <w:rsid w:val="00ED4A16"/>
    <w:rsid w:val="00ED51A3"/>
    <w:rsid w:val="00ED594F"/>
    <w:rsid w:val="00ED5E28"/>
    <w:rsid w:val="00ED6156"/>
    <w:rsid w:val="00ED6F64"/>
    <w:rsid w:val="00ED7018"/>
    <w:rsid w:val="00ED7718"/>
    <w:rsid w:val="00EE0019"/>
    <w:rsid w:val="00EE027C"/>
    <w:rsid w:val="00EE08DE"/>
    <w:rsid w:val="00EE12CE"/>
    <w:rsid w:val="00EE1F56"/>
    <w:rsid w:val="00EE3E0B"/>
    <w:rsid w:val="00EE43C5"/>
    <w:rsid w:val="00EE534C"/>
    <w:rsid w:val="00EE5658"/>
    <w:rsid w:val="00EE6708"/>
    <w:rsid w:val="00EE7437"/>
    <w:rsid w:val="00EF03C9"/>
    <w:rsid w:val="00EF196B"/>
    <w:rsid w:val="00EF1A3D"/>
    <w:rsid w:val="00EF285A"/>
    <w:rsid w:val="00EF3A7A"/>
    <w:rsid w:val="00EF3B38"/>
    <w:rsid w:val="00EF676B"/>
    <w:rsid w:val="00EF73BB"/>
    <w:rsid w:val="00EF7E14"/>
    <w:rsid w:val="00F01C3D"/>
    <w:rsid w:val="00F0329A"/>
    <w:rsid w:val="00F0427C"/>
    <w:rsid w:val="00F0569F"/>
    <w:rsid w:val="00F05798"/>
    <w:rsid w:val="00F07530"/>
    <w:rsid w:val="00F10854"/>
    <w:rsid w:val="00F11B79"/>
    <w:rsid w:val="00F12A5D"/>
    <w:rsid w:val="00F1367A"/>
    <w:rsid w:val="00F14736"/>
    <w:rsid w:val="00F15278"/>
    <w:rsid w:val="00F1552A"/>
    <w:rsid w:val="00F15D46"/>
    <w:rsid w:val="00F16DDF"/>
    <w:rsid w:val="00F17B9A"/>
    <w:rsid w:val="00F20009"/>
    <w:rsid w:val="00F2091D"/>
    <w:rsid w:val="00F21CEF"/>
    <w:rsid w:val="00F22209"/>
    <w:rsid w:val="00F227C2"/>
    <w:rsid w:val="00F2288B"/>
    <w:rsid w:val="00F22BE1"/>
    <w:rsid w:val="00F23A0A"/>
    <w:rsid w:val="00F242B7"/>
    <w:rsid w:val="00F24AC5"/>
    <w:rsid w:val="00F25B77"/>
    <w:rsid w:val="00F25DA3"/>
    <w:rsid w:val="00F26B9D"/>
    <w:rsid w:val="00F277EE"/>
    <w:rsid w:val="00F30CE4"/>
    <w:rsid w:val="00F33339"/>
    <w:rsid w:val="00F3351D"/>
    <w:rsid w:val="00F336E1"/>
    <w:rsid w:val="00F442AF"/>
    <w:rsid w:val="00F46458"/>
    <w:rsid w:val="00F534F6"/>
    <w:rsid w:val="00F5434C"/>
    <w:rsid w:val="00F54E20"/>
    <w:rsid w:val="00F54FA0"/>
    <w:rsid w:val="00F559E1"/>
    <w:rsid w:val="00F56916"/>
    <w:rsid w:val="00F57E64"/>
    <w:rsid w:val="00F6068C"/>
    <w:rsid w:val="00F615E8"/>
    <w:rsid w:val="00F616E5"/>
    <w:rsid w:val="00F61C78"/>
    <w:rsid w:val="00F64889"/>
    <w:rsid w:val="00F66611"/>
    <w:rsid w:val="00F67252"/>
    <w:rsid w:val="00F675E5"/>
    <w:rsid w:val="00F67A28"/>
    <w:rsid w:val="00F70D11"/>
    <w:rsid w:val="00F70E7D"/>
    <w:rsid w:val="00F712BA"/>
    <w:rsid w:val="00F715AE"/>
    <w:rsid w:val="00F71BA5"/>
    <w:rsid w:val="00F724D8"/>
    <w:rsid w:val="00F73F52"/>
    <w:rsid w:val="00F73F54"/>
    <w:rsid w:val="00F74DE5"/>
    <w:rsid w:val="00F76C27"/>
    <w:rsid w:val="00F77847"/>
    <w:rsid w:val="00F77B3D"/>
    <w:rsid w:val="00F801B5"/>
    <w:rsid w:val="00F81009"/>
    <w:rsid w:val="00F81BF4"/>
    <w:rsid w:val="00F81E59"/>
    <w:rsid w:val="00F82A3F"/>
    <w:rsid w:val="00F83256"/>
    <w:rsid w:val="00F8352F"/>
    <w:rsid w:val="00F83852"/>
    <w:rsid w:val="00F859A3"/>
    <w:rsid w:val="00F85C77"/>
    <w:rsid w:val="00F86496"/>
    <w:rsid w:val="00F87DC7"/>
    <w:rsid w:val="00F90864"/>
    <w:rsid w:val="00F91472"/>
    <w:rsid w:val="00F92DDC"/>
    <w:rsid w:val="00F938EA"/>
    <w:rsid w:val="00F96032"/>
    <w:rsid w:val="00F96213"/>
    <w:rsid w:val="00F96D24"/>
    <w:rsid w:val="00F97091"/>
    <w:rsid w:val="00F97442"/>
    <w:rsid w:val="00F975C0"/>
    <w:rsid w:val="00F97A6D"/>
    <w:rsid w:val="00F97C45"/>
    <w:rsid w:val="00FA2B77"/>
    <w:rsid w:val="00FA319C"/>
    <w:rsid w:val="00FA7086"/>
    <w:rsid w:val="00FA7456"/>
    <w:rsid w:val="00FA7AC6"/>
    <w:rsid w:val="00FB062A"/>
    <w:rsid w:val="00FB1859"/>
    <w:rsid w:val="00FB1F9D"/>
    <w:rsid w:val="00FB26FA"/>
    <w:rsid w:val="00FB43AF"/>
    <w:rsid w:val="00FB463F"/>
    <w:rsid w:val="00FB4FAB"/>
    <w:rsid w:val="00FB5313"/>
    <w:rsid w:val="00FB58F6"/>
    <w:rsid w:val="00FB5F3C"/>
    <w:rsid w:val="00FB5FA5"/>
    <w:rsid w:val="00FB6E03"/>
    <w:rsid w:val="00FC0A71"/>
    <w:rsid w:val="00FC15F7"/>
    <w:rsid w:val="00FC254D"/>
    <w:rsid w:val="00FC2B87"/>
    <w:rsid w:val="00FC2ED5"/>
    <w:rsid w:val="00FC36CF"/>
    <w:rsid w:val="00FC4916"/>
    <w:rsid w:val="00FC6817"/>
    <w:rsid w:val="00FC6AB9"/>
    <w:rsid w:val="00FC6AF7"/>
    <w:rsid w:val="00FC7196"/>
    <w:rsid w:val="00FC7B31"/>
    <w:rsid w:val="00FC7E6E"/>
    <w:rsid w:val="00FD021A"/>
    <w:rsid w:val="00FD0A9C"/>
    <w:rsid w:val="00FD0DAF"/>
    <w:rsid w:val="00FD14E0"/>
    <w:rsid w:val="00FD3621"/>
    <w:rsid w:val="00FD4072"/>
    <w:rsid w:val="00FD49B7"/>
    <w:rsid w:val="00FD6A04"/>
    <w:rsid w:val="00FD6E8B"/>
    <w:rsid w:val="00FE1184"/>
    <w:rsid w:val="00FE2705"/>
    <w:rsid w:val="00FE54FA"/>
    <w:rsid w:val="00FE6236"/>
    <w:rsid w:val="00FE7034"/>
    <w:rsid w:val="00FF0F47"/>
    <w:rsid w:val="00FF2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5:docId w15:val="{C3A967BF-DCB0-422D-998E-0A385A742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E9370D"/>
    <w:pPr>
      <w:spacing w:line="360" w:lineRule="auto"/>
      <w:ind w:firstLine="567"/>
      <w:jc w:val="both"/>
    </w:pPr>
    <w:rPr>
      <w:snapToGrid w:val="0"/>
      <w:sz w:val="28"/>
    </w:rPr>
  </w:style>
  <w:style w:type="paragraph" w:styleId="10">
    <w:name w:val="heading 1"/>
    <w:basedOn w:val="a0"/>
    <w:next w:val="a0"/>
    <w:qFormat/>
    <w:rsid w:val="00215992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aliases w:val="Заголовок 2 Знак"/>
    <w:basedOn w:val="a0"/>
    <w:next w:val="a0"/>
    <w:qFormat/>
    <w:rsid w:val="00215992"/>
    <w:pPr>
      <w:keepNext/>
      <w:tabs>
        <w:tab w:val="num" w:pos="1134"/>
      </w:tabs>
      <w:suppressAutoHyphens/>
      <w:spacing w:before="360" w:after="120" w:line="240" w:lineRule="auto"/>
      <w:ind w:left="1134" w:hanging="1134"/>
      <w:jc w:val="left"/>
      <w:outlineLvl w:val="1"/>
    </w:pPr>
    <w:rPr>
      <w:b/>
      <w:sz w:val="32"/>
    </w:rPr>
  </w:style>
  <w:style w:type="paragraph" w:styleId="3">
    <w:name w:val="heading 3"/>
    <w:aliases w:val="H3"/>
    <w:basedOn w:val="a0"/>
    <w:next w:val="a0"/>
    <w:qFormat/>
    <w:rsid w:val="00215992"/>
    <w:pPr>
      <w:keepNext/>
      <w:numPr>
        <w:ilvl w:val="2"/>
        <w:numId w:val="1"/>
      </w:numPr>
      <w:suppressAutoHyphens/>
      <w:spacing w:before="120" w:after="120" w:line="240" w:lineRule="auto"/>
      <w:jc w:val="left"/>
      <w:outlineLvl w:val="2"/>
    </w:pPr>
    <w:rPr>
      <w:b/>
    </w:rPr>
  </w:style>
  <w:style w:type="paragraph" w:styleId="4">
    <w:name w:val="heading 4"/>
    <w:aliases w:val="H4"/>
    <w:basedOn w:val="a0"/>
    <w:next w:val="a0"/>
    <w:qFormat/>
    <w:rsid w:val="00215992"/>
    <w:pPr>
      <w:keepNext/>
      <w:numPr>
        <w:ilvl w:val="3"/>
        <w:numId w:val="1"/>
      </w:numPr>
      <w:tabs>
        <w:tab w:val="clear" w:pos="1701"/>
        <w:tab w:val="num" w:pos="1134"/>
      </w:tabs>
      <w:suppressAutoHyphens/>
      <w:spacing w:before="240" w:after="120" w:line="240" w:lineRule="auto"/>
      <w:ind w:left="1134"/>
      <w:outlineLvl w:val="3"/>
    </w:pPr>
    <w:rPr>
      <w:b/>
      <w:i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a4">
    <w:name w:val="комментарий"/>
    <w:rsid w:val="00215992"/>
    <w:rPr>
      <w:b/>
      <w:i/>
      <w:shd w:val="clear" w:color="auto" w:fill="FFFF99"/>
    </w:rPr>
  </w:style>
  <w:style w:type="paragraph" w:customStyle="1" w:styleId="1">
    <w:name w:val="Стиль Заголовок 1 + по ширине"/>
    <w:basedOn w:val="10"/>
    <w:rsid w:val="00215992"/>
    <w:pPr>
      <w:keepLines/>
      <w:numPr>
        <w:numId w:val="1"/>
      </w:numPr>
      <w:suppressAutoHyphens/>
      <w:spacing w:before="480" w:after="240" w:line="240" w:lineRule="auto"/>
    </w:pPr>
    <w:rPr>
      <w:rFonts w:cs="Times New Roman"/>
      <w:snapToGrid/>
      <w:kern w:val="28"/>
      <w:sz w:val="40"/>
      <w:szCs w:val="20"/>
    </w:rPr>
  </w:style>
  <w:style w:type="paragraph" w:styleId="a5">
    <w:name w:val="Body Text Indent"/>
    <w:basedOn w:val="a0"/>
    <w:rsid w:val="00215992"/>
    <w:pPr>
      <w:tabs>
        <w:tab w:val="num" w:pos="720"/>
      </w:tabs>
      <w:spacing w:line="240" w:lineRule="auto"/>
      <w:ind w:left="-360"/>
    </w:pPr>
    <w:rPr>
      <w:sz w:val="26"/>
    </w:rPr>
  </w:style>
  <w:style w:type="paragraph" w:styleId="a6">
    <w:name w:val="footer"/>
    <w:basedOn w:val="a0"/>
    <w:rsid w:val="00215992"/>
    <w:pPr>
      <w:tabs>
        <w:tab w:val="center" w:pos="4677"/>
        <w:tab w:val="right" w:pos="9355"/>
      </w:tabs>
    </w:pPr>
  </w:style>
  <w:style w:type="character" w:styleId="a7">
    <w:name w:val="page number"/>
    <w:basedOn w:val="a1"/>
    <w:rsid w:val="00215992"/>
  </w:style>
  <w:style w:type="paragraph" w:styleId="a8">
    <w:name w:val="header"/>
    <w:basedOn w:val="a0"/>
    <w:link w:val="a9"/>
    <w:rsid w:val="00215992"/>
    <w:pPr>
      <w:tabs>
        <w:tab w:val="center" w:pos="4677"/>
        <w:tab w:val="right" w:pos="9355"/>
      </w:tabs>
    </w:pPr>
  </w:style>
  <w:style w:type="paragraph" w:styleId="aa">
    <w:name w:val="Balloon Text"/>
    <w:basedOn w:val="a0"/>
    <w:semiHidden/>
    <w:rsid w:val="00215992"/>
    <w:rPr>
      <w:rFonts w:ascii="Tahoma" w:hAnsi="Tahoma" w:cs="Tahoma"/>
      <w:sz w:val="16"/>
      <w:szCs w:val="16"/>
    </w:rPr>
  </w:style>
  <w:style w:type="paragraph" w:customStyle="1" w:styleId="ab">
    <w:name w:val="Таблица текст"/>
    <w:basedOn w:val="a0"/>
    <w:rsid w:val="00215992"/>
    <w:pPr>
      <w:spacing w:before="40" w:after="40" w:line="240" w:lineRule="auto"/>
      <w:ind w:left="57" w:right="57" w:firstLine="0"/>
      <w:jc w:val="left"/>
    </w:pPr>
    <w:rPr>
      <w:sz w:val="24"/>
    </w:rPr>
  </w:style>
  <w:style w:type="character" w:customStyle="1" w:styleId="ac">
    <w:name w:val="Пункт Знак"/>
    <w:rsid w:val="00215992"/>
    <w:rPr>
      <w:b/>
      <w:noProof w:val="0"/>
      <w:snapToGrid w:val="0"/>
      <w:sz w:val="28"/>
      <w:szCs w:val="28"/>
      <w:lang w:val="ru-RU" w:eastAsia="ru-RU" w:bidi="ar-SA"/>
    </w:rPr>
  </w:style>
  <w:style w:type="paragraph" w:customStyle="1" w:styleId="ad">
    <w:name w:val="Пункт"/>
    <w:basedOn w:val="a0"/>
    <w:link w:val="11"/>
    <w:rsid w:val="00215992"/>
    <w:pPr>
      <w:tabs>
        <w:tab w:val="num" w:pos="1134"/>
      </w:tabs>
      <w:ind w:left="1134" w:hanging="1134"/>
    </w:pPr>
    <w:rPr>
      <w:b/>
      <w:szCs w:val="28"/>
    </w:rPr>
  </w:style>
  <w:style w:type="paragraph" w:customStyle="1" w:styleId="-2">
    <w:name w:val="Пункт-2"/>
    <w:basedOn w:val="ad"/>
    <w:rsid w:val="00215992"/>
    <w:pPr>
      <w:keepNext/>
      <w:outlineLvl w:val="2"/>
    </w:pPr>
    <w:rPr>
      <w:b w:val="0"/>
    </w:rPr>
  </w:style>
  <w:style w:type="paragraph" w:customStyle="1" w:styleId="ae">
    <w:name w:val="Знак"/>
    <w:basedOn w:val="a0"/>
    <w:rsid w:val="00215992"/>
    <w:pPr>
      <w:spacing w:after="160" w:line="240" w:lineRule="exact"/>
      <w:ind w:firstLine="0"/>
      <w:jc w:val="left"/>
    </w:pPr>
    <w:rPr>
      <w:rFonts w:ascii="Verdana" w:hAnsi="Verdana" w:cs="Verdana"/>
      <w:snapToGrid/>
      <w:sz w:val="20"/>
      <w:lang w:val="en-US" w:eastAsia="en-US"/>
    </w:rPr>
  </w:style>
  <w:style w:type="paragraph" w:customStyle="1" w:styleId="af">
    <w:name w:val="Знак"/>
    <w:basedOn w:val="a0"/>
    <w:rsid w:val="00215992"/>
    <w:pPr>
      <w:spacing w:after="160" w:line="240" w:lineRule="exact"/>
      <w:ind w:firstLine="0"/>
      <w:jc w:val="left"/>
    </w:pPr>
    <w:rPr>
      <w:rFonts w:ascii="Verdana" w:hAnsi="Verdana" w:cs="Verdana"/>
      <w:snapToGrid/>
      <w:sz w:val="20"/>
      <w:lang w:val="en-US" w:eastAsia="en-US"/>
    </w:rPr>
  </w:style>
  <w:style w:type="paragraph" w:customStyle="1" w:styleId="af0">
    <w:name w:val="Знак Знак Знак"/>
    <w:basedOn w:val="a0"/>
    <w:rsid w:val="00215992"/>
    <w:pPr>
      <w:tabs>
        <w:tab w:val="num" w:pos="360"/>
      </w:tabs>
      <w:spacing w:after="160" w:line="240" w:lineRule="exact"/>
      <w:ind w:firstLine="0"/>
      <w:jc w:val="left"/>
    </w:pPr>
    <w:rPr>
      <w:rFonts w:ascii="Verdana" w:hAnsi="Verdana" w:cs="Verdana"/>
      <w:snapToGrid/>
      <w:sz w:val="20"/>
      <w:lang w:val="en-US" w:eastAsia="en-US"/>
    </w:rPr>
  </w:style>
  <w:style w:type="paragraph" w:customStyle="1" w:styleId="af1">
    <w:name w:val="Знак"/>
    <w:basedOn w:val="a0"/>
    <w:rsid w:val="00215992"/>
    <w:pPr>
      <w:spacing w:after="160" w:line="240" w:lineRule="exact"/>
      <w:ind w:firstLine="0"/>
      <w:jc w:val="left"/>
    </w:pPr>
    <w:rPr>
      <w:rFonts w:ascii="Verdana" w:hAnsi="Verdana" w:cs="Verdana"/>
      <w:snapToGrid/>
      <w:sz w:val="20"/>
      <w:lang w:val="en-US" w:eastAsia="en-US"/>
    </w:rPr>
  </w:style>
  <w:style w:type="paragraph" w:customStyle="1" w:styleId="12">
    <w:name w:val="Знак Знак Знак1 Знак Знак Знак Знак Знак Знак Знак"/>
    <w:basedOn w:val="a0"/>
    <w:rsid w:val="00215992"/>
    <w:pPr>
      <w:spacing w:after="160" w:line="240" w:lineRule="exact"/>
      <w:ind w:firstLine="0"/>
      <w:jc w:val="left"/>
    </w:pPr>
    <w:rPr>
      <w:rFonts w:ascii="Verdana" w:hAnsi="Verdana" w:cs="Verdana"/>
      <w:snapToGrid/>
      <w:sz w:val="20"/>
      <w:lang w:val="en-US" w:eastAsia="en-US"/>
    </w:rPr>
  </w:style>
  <w:style w:type="paragraph" w:styleId="a">
    <w:name w:val="List Number"/>
    <w:basedOn w:val="a0"/>
    <w:rsid w:val="00215992"/>
    <w:pPr>
      <w:numPr>
        <w:numId w:val="2"/>
      </w:numPr>
      <w:autoSpaceDE w:val="0"/>
      <w:autoSpaceDN w:val="0"/>
      <w:spacing w:before="60"/>
    </w:pPr>
    <w:rPr>
      <w:bCs/>
      <w:snapToGrid/>
      <w:sz w:val="22"/>
      <w:szCs w:val="24"/>
    </w:rPr>
  </w:style>
  <w:style w:type="character" w:styleId="af2">
    <w:name w:val="Hyperlink"/>
    <w:rsid w:val="00215992"/>
    <w:rPr>
      <w:color w:val="0000FF"/>
      <w:u w:val="single"/>
    </w:rPr>
  </w:style>
  <w:style w:type="paragraph" w:styleId="20">
    <w:name w:val="Body Text Indent 2"/>
    <w:basedOn w:val="a0"/>
    <w:rsid w:val="00215992"/>
    <w:pPr>
      <w:spacing w:line="240" w:lineRule="auto"/>
      <w:ind w:left="-540" w:firstLine="0"/>
      <w:jc w:val="center"/>
    </w:pPr>
    <w:rPr>
      <w:sz w:val="24"/>
    </w:rPr>
  </w:style>
  <w:style w:type="paragraph" w:customStyle="1" w:styleId="13">
    <w:name w:val="Обычный1"/>
    <w:rsid w:val="00F0569F"/>
    <w:pPr>
      <w:widowControl w:val="0"/>
      <w:ind w:firstLine="400"/>
      <w:jc w:val="both"/>
    </w:pPr>
    <w:rPr>
      <w:snapToGrid w:val="0"/>
      <w:sz w:val="24"/>
    </w:rPr>
  </w:style>
  <w:style w:type="character" w:styleId="af3">
    <w:name w:val="Strong"/>
    <w:qFormat/>
    <w:rsid w:val="00604A00"/>
    <w:rPr>
      <w:b/>
      <w:bCs/>
    </w:rPr>
  </w:style>
  <w:style w:type="paragraph" w:customStyle="1" w:styleId="xl34">
    <w:name w:val="xl34"/>
    <w:basedOn w:val="a0"/>
    <w:rsid w:val="00E02DB9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firstLine="0"/>
      <w:jc w:val="left"/>
    </w:pPr>
    <w:rPr>
      <w:rFonts w:ascii="Arial Unicode MS" w:eastAsia="Arial Unicode MS" w:hAnsi="Arial Unicode MS" w:cs="Arial Unicode MS"/>
      <w:snapToGrid/>
      <w:sz w:val="24"/>
      <w:szCs w:val="24"/>
    </w:rPr>
  </w:style>
  <w:style w:type="character" w:customStyle="1" w:styleId="a9">
    <w:name w:val="Верхний колонтитул Знак"/>
    <w:link w:val="a8"/>
    <w:rsid w:val="000C110C"/>
    <w:rPr>
      <w:snapToGrid w:val="0"/>
      <w:sz w:val="28"/>
      <w:lang w:val="ru-RU" w:eastAsia="ru-RU" w:bidi="ar-SA"/>
    </w:rPr>
  </w:style>
  <w:style w:type="paragraph" w:customStyle="1" w:styleId="af4">
    <w:name w:val="Знак Знак Знак Знак"/>
    <w:basedOn w:val="a0"/>
    <w:rsid w:val="001543C8"/>
    <w:pPr>
      <w:tabs>
        <w:tab w:val="num" w:pos="360"/>
      </w:tabs>
      <w:spacing w:after="160" w:line="240" w:lineRule="exact"/>
      <w:ind w:firstLine="0"/>
      <w:jc w:val="left"/>
    </w:pPr>
    <w:rPr>
      <w:rFonts w:ascii="Verdana" w:hAnsi="Verdana" w:cs="Verdana"/>
      <w:snapToGrid/>
      <w:sz w:val="20"/>
      <w:lang w:val="en-US" w:eastAsia="en-US"/>
    </w:rPr>
  </w:style>
  <w:style w:type="character" w:customStyle="1" w:styleId="11">
    <w:name w:val="Пункт Знак1"/>
    <w:link w:val="ad"/>
    <w:rsid w:val="00217E27"/>
    <w:rPr>
      <w:b/>
      <w:snapToGrid w:val="0"/>
      <w:sz w:val="28"/>
      <w:szCs w:val="28"/>
      <w:lang w:val="ru-RU" w:eastAsia="ru-RU" w:bidi="ar-SA"/>
    </w:rPr>
  </w:style>
  <w:style w:type="paragraph" w:customStyle="1" w:styleId="14">
    <w:name w:val="Знак Знак Знак1 Знак Знак Знак Знак Знак Знак Знак"/>
    <w:basedOn w:val="a0"/>
    <w:rsid w:val="00222B5A"/>
    <w:pPr>
      <w:spacing w:after="160" w:line="240" w:lineRule="exact"/>
      <w:ind w:firstLine="0"/>
      <w:jc w:val="left"/>
    </w:pPr>
    <w:rPr>
      <w:rFonts w:ascii="Verdana" w:hAnsi="Verdana" w:cs="Verdana"/>
      <w:snapToGrid/>
      <w:sz w:val="20"/>
      <w:lang w:val="en-US" w:eastAsia="en-US"/>
    </w:rPr>
  </w:style>
  <w:style w:type="paragraph" w:customStyle="1" w:styleId="af5">
    <w:name w:val="Знак Знак Знак Знак Знак Знак Знак"/>
    <w:basedOn w:val="a0"/>
    <w:rsid w:val="008D7911"/>
    <w:pPr>
      <w:tabs>
        <w:tab w:val="num" w:pos="360"/>
      </w:tabs>
      <w:spacing w:after="160" w:line="240" w:lineRule="exact"/>
      <w:ind w:firstLine="0"/>
      <w:jc w:val="left"/>
    </w:pPr>
    <w:rPr>
      <w:rFonts w:ascii="Verdana" w:hAnsi="Verdana" w:cs="Verdana"/>
      <w:snapToGrid/>
      <w:sz w:val="20"/>
      <w:lang w:val="en-US" w:eastAsia="en-US"/>
    </w:rPr>
  </w:style>
  <w:style w:type="paragraph" w:customStyle="1" w:styleId="af6">
    <w:name w:val="Ариал"/>
    <w:basedOn w:val="a0"/>
    <w:rsid w:val="005D5698"/>
    <w:pPr>
      <w:spacing w:before="120" w:after="120"/>
      <w:ind w:firstLine="851"/>
    </w:pPr>
    <w:rPr>
      <w:rFonts w:ascii="Arial" w:hAnsi="Arial" w:cs="Arial"/>
      <w:snapToGrid/>
      <w:sz w:val="24"/>
      <w:szCs w:val="24"/>
    </w:rPr>
  </w:style>
  <w:style w:type="paragraph" w:customStyle="1" w:styleId="af7">
    <w:name w:val="Знак Знак Знак Знак Знак Знак Знак"/>
    <w:basedOn w:val="a0"/>
    <w:rsid w:val="008816C3"/>
    <w:pPr>
      <w:tabs>
        <w:tab w:val="num" w:pos="360"/>
      </w:tabs>
      <w:spacing w:after="160" w:line="240" w:lineRule="exact"/>
      <w:ind w:firstLine="0"/>
      <w:jc w:val="left"/>
    </w:pPr>
    <w:rPr>
      <w:rFonts w:ascii="Verdana" w:hAnsi="Verdana" w:cs="Verdana"/>
      <w:snapToGrid/>
      <w:sz w:val="20"/>
      <w:lang w:val="en-US" w:eastAsia="en-US"/>
    </w:rPr>
  </w:style>
  <w:style w:type="paragraph" w:customStyle="1" w:styleId="30">
    <w:name w:val="Обычный3"/>
    <w:rsid w:val="00B178DF"/>
    <w:pPr>
      <w:widowControl w:val="0"/>
      <w:ind w:firstLine="400"/>
      <w:jc w:val="both"/>
    </w:pPr>
    <w:rPr>
      <w:snapToGrid w:val="0"/>
      <w:sz w:val="24"/>
    </w:rPr>
  </w:style>
  <w:style w:type="paragraph" w:customStyle="1" w:styleId="40">
    <w:name w:val="Обычный4"/>
    <w:rsid w:val="00B178DF"/>
    <w:rPr>
      <w:rFonts w:ascii="Arial" w:hAnsi="Arial"/>
      <w:snapToGrid w:val="0"/>
      <w:sz w:val="18"/>
    </w:rPr>
  </w:style>
  <w:style w:type="paragraph" w:customStyle="1" w:styleId="5">
    <w:name w:val="Обычный5"/>
    <w:rsid w:val="006930C0"/>
    <w:pPr>
      <w:widowControl w:val="0"/>
      <w:ind w:firstLine="400"/>
      <w:jc w:val="both"/>
    </w:pPr>
    <w:rPr>
      <w:snapToGrid w:val="0"/>
      <w:sz w:val="24"/>
    </w:rPr>
  </w:style>
  <w:style w:type="paragraph" w:customStyle="1" w:styleId="21">
    <w:name w:val="Обычный2"/>
    <w:rsid w:val="00D5204C"/>
    <w:pPr>
      <w:spacing w:before="100" w:after="100"/>
    </w:pPr>
    <w:rPr>
      <w:snapToGrid w:val="0"/>
      <w:sz w:val="24"/>
    </w:rPr>
  </w:style>
  <w:style w:type="paragraph" w:styleId="af8">
    <w:name w:val="Normal (Web)"/>
    <w:basedOn w:val="a0"/>
    <w:rsid w:val="00667D7D"/>
    <w:pPr>
      <w:spacing w:before="100" w:beforeAutospacing="1" w:after="100" w:afterAutospacing="1" w:line="240" w:lineRule="auto"/>
      <w:ind w:firstLine="0"/>
      <w:jc w:val="left"/>
    </w:pPr>
    <w:rPr>
      <w:snapToGrid/>
      <w:sz w:val="24"/>
      <w:szCs w:val="24"/>
    </w:rPr>
  </w:style>
  <w:style w:type="character" w:customStyle="1" w:styleId="webofficeattributevalue1">
    <w:name w:val="webofficeattributevalue1"/>
    <w:rsid w:val="00DC0203"/>
    <w:rPr>
      <w:rFonts w:ascii="Verdana" w:hAnsi="Verdana" w:hint="default"/>
      <w:strike w:val="0"/>
      <w:dstrike w:val="0"/>
      <w:color w:val="000000"/>
      <w:sz w:val="16"/>
      <w:szCs w:val="16"/>
      <w:u w:val="none"/>
      <w:effect w:val="none"/>
    </w:rPr>
  </w:style>
  <w:style w:type="paragraph" w:customStyle="1" w:styleId="15">
    <w:name w:val="Обычный1"/>
    <w:rsid w:val="00B973A5"/>
    <w:pPr>
      <w:widowControl w:val="0"/>
      <w:ind w:firstLine="400"/>
      <w:jc w:val="both"/>
    </w:pPr>
    <w:rPr>
      <w:snapToGrid w:val="0"/>
      <w:sz w:val="24"/>
    </w:rPr>
  </w:style>
  <w:style w:type="paragraph" w:styleId="af9">
    <w:name w:val="List Paragraph"/>
    <w:basedOn w:val="a0"/>
    <w:uiPriority w:val="34"/>
    <w:qFormat/>
    <w:rsid w:val="00C453B1"/>
    <w:pPr>
      <w:suppressAutoHyphens/>
      <w:ind w:left="720"/>
      <w:contextualSpacing/>
    </w:pPr>
    <w:rPr>
      <w:snapToGrid/>
      <w:kern w:val="1"/>
      <w:lang w:eastAsia="ar-SA"/>
    </w:rPr>
  </w:style>
  <w:style w:type="character" w:customStyle="1" w:styleId="value">
    <w:name w:val="value"/>
    <w:basedOn w:val="a1"/>
    <w:rsid w:val="001B36AC"/>
  </w:style>
  <w:style w:type="character" w:customStyle="1" w:styleId="x-small1">
    <w:name w:val="x-small1"/>
    <w:rsid w:val="00034C73"/>
    <w:rPr>
      <w:sz w:val="18"/>
      <w:szCs w:val="18"/>
    </w:rPr>
  </w:style>
  <w:style w:type="character" w:styleId="afa">
    <w:name w:val="Placeholder Text"/>
    <w:uiPriority w:val="99"/>
    <w:semiHidden/>
    <w:rsid w:val="005314C6"/>
    <w:rPr>
      <w:color w:val="808080"/>
    </w:rPr>
  </w:style>
  <w:style w:type="paragraph" w:styleId="afb">
    <w:name w:val="Title"/>
    <w:aliases w:val="Знак6"/>
    <w:basedOn w:val="a0"/>
    <w:link w:val="afc"/>
    <w:uiPriority w:val="10"/>
    <w:qFormat/>
    <w:rsid w:val="00A678B9"/>
    <w:pPr>
      <w:ind w:firstLine="0"/>
      <w:jc w:val="center"/>
    </w:pPr>
    <w:rPr>
      <w:snapToGrid/>
      <w:szCs w:val="24"/>
    </w:rPr>
  </w:style>
  <w:style w:type="character" w:customStyle="1" w:styleId="afc">
    <w:name w:val="Заголовок Знак"/>
    <w:aliases w:val="Знак6 Знак"/>
    <w:link w:val="afb"/>
    <w:uiPriority w:val="10"/>
    <w:rsid w:val="00A678B9"/>
    <w:rPr>
      <w:sz w:val="28"/>
      <w:szCs w:val="24"/>
    </w:rPr>
  </w:style>
  <w:style w:type="table" w:styleId="afd">
    <w:name w:val="Table Grid"/>
    <w:basedOn w:val="a2"/>
    <w:rsid w:val="00A30F5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e">
    <w:name w:val="annotation reference"/>
    <w:unhideWhenUsed/>
    <w:rsid w:val="00544971"/>
    <w:rPr>
      <w:sz w:val="16"/>
      <w:szCs w:val="16"/>
    </w:rPr>
  </w:style>
  <w:style w:type="paragraph" w:styleId="aff">
    <w:name w:val="annotation text"/>
    <w:basedOn w:val="a0"/>
    <w:link w:val="aff0"/>
    <w:unhideWhenUsed/>
    <w:rsid w:val="00544971"/>
    <w:pPr>
      <w:spacing w:after="200" w:line="240" w:lineRule="auto"/>
      <w:ind w:firstLine="0"/>
      <w:jc w:val="left"/>
    </w:pPr>
    <w:rPr>
      <w:rFonts w:ascii="Calibri" w:hAnsi="Calibri"/>
      <w:snapToGrid/>
      <w:sz w:val="20"/>
    </w:rPr>
  </w:style>
  <w:style w:type="character" w:customStyle="1" w:styleId="aff0">
    <w:name w:val="Текст примечания Знак"/>
    <w:link w:val="aff"/>
    <w:rsid w:val="00544971"/>
    <w:rPr>
      <w:rFonts w:ascii="Calibri" w:hAnsi="Calibri"/>
    </w:rPr>
  </w:style>
  <w:style w:type="paragraph" w:customStyle="1" w:styleId="16">
    <w:name w:val="Абзац списка1"/>
    <w:basedOn w:val="a0"/>
    <w:rsid w:val="000556F2"/>
    <w:pPr>
      <w:suppressAutoHyphens/>
      <w:ind w:left="720"/>
    </w:pPr>
    <w:rPr>
      <w:snapToGrid/>
      <w:kern w:val="1"/>
      <w:lang w:eastAsia="ar-SA"/>
    </w:rPr>
  </w:style>
  <w:style w:type="paragraph" w:customStyle="1" w:styleId="aff1">
    <w:name w:val="Подпункт"/>
    <w:basedOn w:val="a0"/>
    <w:link w:val="17"/>
    <w:rsid w:val="0075259B"/>
    <w:pPr>
      <w:tabs>
        <w:tab w:val="num" w:pos="1701"/>
      </w:tabs>
      <w:ind w:left="1701" w:hanging="1134"/>
    </w:pPr>
    <w:rPr>
      <w:snapToGrid/>
      <w:sz w:val="22"/>
    </w:rPr>
  </w:style>
  <w:style w:type="character" w:customStyle="1" w:styleId="17">
    <w:name w:val="Подпункт Знак1"/>
    <w:link w:val="aff1"/>
    <w:rsid w:val="0075259B"/>
    <w:rPr>
      <w:sz w:val="22"/>
    </w:rPr>
  </w:style>
  <w:style w:type="paragraph" w:customStyle="1" w:styleId="aff2">
    <w:name w:val="Таблица шапка"/>
    <w:basedOn w:val="a0"/>
    <w:rsid w:val="002C01AB"/>
    <w:pPr>
      <w:keepNext/>
      <w:snapToGrid w:val="0"/>
      <w:spacing w:before="40" w:after="40" w:line="240" w:lineRule="auto"/>
      <w:ind w:left="57" w:right="57" w:firstLine="0"/>
      <w:jc w:val="left"/>
    </w:pPr>
    <w:rPr>
      <w:snapToGrid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63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1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8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6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72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0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76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2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6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7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86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76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7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0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59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3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23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18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16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28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9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90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74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47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81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39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4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7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97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47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97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93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5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17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65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4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54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10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24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11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05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9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47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6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8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38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95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5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8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glossaryDocument" Target="glossary/document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astorguevDI\Desktop\&#1075;&#1077;&#1085;\&#1075;&#1077;&#1085;%201806081\&#1055;&#1088;&#1086;&#1090;&#1086;&#1082;&#1086;&#1083;&#1099;\&#1055;&#1088;&#1056;&#1056;&#1055;1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3238CE1269964578934AE4238E52BF8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DCDF017-7586-46E9-AE12-9526908D769A}"/>
      </w:docPartPr>
      <w:docPartBody>
        <w:p w:rsidR="00D21CE8" w:rsidRDefault="00C17B60">
          <w:r w:rsidRPr="00761E60">
            <w:rPr>
              <w:rStyle w:val="a3"/>
            </w:rPr>
            <w:t>[Автор]</w:t>
          </w:r>
        </w:p>
      </w:docPartBody>
    </w:docPart>
    <w:docPart>
      <w:docPartPr>
        <w:name w:val="CD606B8A6C7A48E5B6FB32479643E9F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78ABFBC-C65A-44B1-A76C-16B9D1534453}"/>
      </w:docPartPr>
      <w:docPartBody>
        <w:p w:rsidR="00D21CE8" w:rsidRDefault="00C17B60">
          <w:r w:rsidRPr="00761E60">
            <w:rPr>
              <w:rStyle w:val="a3"/>
            </w:rPr>
            <w:t>[Адрес организации]</w:t>
          </w:r>
        </w:p>
      </w:docPartBody>
    </w:docPart>
    <w:docPart>
      <w:docPartPr>
        <w:name w:val="BA3BA5CEC66C434E828AEE7E2167594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EF51199-AAD6-4D52-9942-BE79CDA43E60}"/>
      </w:docPartPr>
      <w:docPartBody>
        <w:p w:rsidR="00D21CE8" w:rsidRDefault="00C17B60">
          <w:r w:rsidRPr="00761E60">
            <w:rPr>
              <w:rStyle w:val="a3"/>
            </w:rPr>
            <w:t>[Автор]</w:t>
          </w:r>
        </w:p>
      </w:docPartBody>
    </w:docPart>
    <w:docPart>
      <w:docPartPr>
        <w:name w:val="DD23752891C149A9AAEC69EE5D5D17F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3D06DFA-BAAE-4880-B573-1050B15D2636}"/>
      </w:docPartPr>
      <w:docPartBody>
        <w:p w:rsidR="00D21CE8" w:rsidRDefault="00C17B60">
          <w:r w:rsidRPr="00761E60">
            <w:rPr>
              <w:rStyle w:val="a3"/>
            </w:rPr>
            <w:t>[Адрес организации]</w:t>
          </w:r>
        </w:p>
      </w:docPartBody>
    </w:docPart>
    <w:docPart>
      <w:docPartPr>
        <w:name w:val="D56C19D1EFA042A783AF7ECF0BA1034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092843F-E815-4851-B6EA-F44DAB00A17D}"/>
      </w:docPartPr>
      <w:docPartBody>
        <w:p w:rsidR="001E0687" w:rsidRDefault="00D21CE8">
          <w:r w:rsidRPr="00761E60">
            <w:rPr>
              <w:rStyle w:val="a3"/>
            </w:rPr>
            <w:t>[Организация]</w:t>
          </w:r>
        </w:p>
      </w:docPartBody>
    </w:docPart>
    <w:docPart>
      <w:docPartPr>
        <w:name w:val="D8A5ADD1158543808C0A6565AE5A20A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FC2488F-1AC3-4DC0-BD1F-01CA4AA92E13}"/>
      </w:docPartPr>
      <w:docPartBody>
        <w:p w:rsidR="001E0687" w:rsidRDefault="00D21CE8">
          <w:r w:rsidRPr="00761E60">
            <w:rPr>
              <w:rStyle w:val="a3"/>
            </w:rPr>
            <w:t>[Организация]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comments="0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C17B60"/>
    <w:rsid w:val="000044AF"/>
    <w:rsid w:val="000162AE"/>
    <w:rsid w:val="00020A23"/>
    <w:rsid w:val="000345E9"/>
    <w:rsid w:val="0004190C"/>
    <w:rsid w:val="00047686"/>
    <w:rsid w:val="000662D9"/>
    <w:rsid w:val="0006644D"/>
    <w:rsid w:val="00075825"/>
    <w:rsid w:val="00077046"/>
    <w:rsid w:val="00080861"/>
    <w:rsid w:val="00085CBF"/>
    <w:rsid w:val="000B25E5"/>
    <w:rsid w:val="000B546B"/>
    <w:rsid w:val="000B6FFB"/>
    <w:rsid w:val="000D1FFB"/>
    <w:rsid w:val="000E346B"/>
    <w:rsid w:val="000F2884"/>
    <w:rsid w:val="001051B8"/>
    <w:rsid w:val="001064B5"/>
    <w:rsid w:val="0010744D"/>
    <w:rsid w:val="001147CF"/>
    <w:rsid w:val="001173F9"/>
    <w:rsid w:val="00126DB2"/>
    <w:rsid w:val="001318D3"/>
    <w:rsid w:val="0013277F"/>
    <w:rsid w:val="00133D8F"/>
    <w:rsid w:val="001413A6"/>
    <w:rsid w:val="00157623"/>
    <w:rsid w:val="00157D44"/>
    <w:rsid w:val="001653C2"/>
    <w:rsid w:val="001913A7"/>
    <w:rsid w:val="00195924"/>
    <w:rsid w:val="00196A57"/>
    <w:rsid w:val="001A34A9"/>
    <w:rsid w:val="001B700F"/>
    <w:rsid w:val="001D30C7"/>
    <w:rsid w:val="001D33F6"/>
    <w:rsid w:val="001D6454"/>
    <w:rsid w:val="001D6DD2"/>
    <w:rsid w:val="001E0687"/>
    <w:rsid w:val="00214474"/>
    <w:rsid w:val="00222DCA"/>
    <w:rsid w:val="00234F5D"/>
    <w:rsid w:val="0024604A"/>
    <w:rsid w:val="0025554F"/>
    <w:rsid w:val="00255F0F"/>
    <w:rsid w:val="002565F0"/>
    <w:rsid w:val="0026336A"/>
    <w:rsid w:val="00280A4E"/>
    <w:rsid w:val="00290720"/>
    <w:rsid w:val="002950C4"/>
    <w:rsid w:val="002B6CD3"/>
    <w:rsid w:val="002C526C"/>
    <w:rsid w:val="002C7E34"/>
    <w:rsid w:val="002D0372"/>
    <w:rsid w:val="002D1932"/>
    <w:rsid w:val="002D3808"/>
    <w:rsid w:val="002D584D"/>
    <w:rsid w:val="002E12AF"/>
    <w:rsid w:val="002E18C2"/>
    <w:rsid w:val="002E5A4F"/>
    <w:rsid w:val="002E7213"/>
    <w:rsid w:val="00301721"/>
    <w:rsid w:val="00313549"/>
    <w:rsid w:val="00321071"/>
    <w:rsid w:val="0032208B"/>
    <w:rsid w:val="00322371"/>
    <w:rsid w:val="00323272"/>
    <w:rsid w:val="003525A1"/>
    <w:rsid w:val="00356678"/>
    <w:rsid w:val="0036543A"/>
    <w:rsid w:val="00375248"/>
    <w:rsid w:val="003814B9"/>
    <w:rsid w:val="0038539F"/>
    <w:rsid w:val="00386F31"/>
    <w:rsid w:val="00387CB1"/>
    <w:rsid w:val="00397B68"/>
    <w:rsid w:val="003A141B"/>
    <w:rsid w:val="003B0CA5"/>
    <w:rsid w:val="003B1826"/>
    <w:rsid w:val="003B30C9"/>
    <w:rsid w:val="003B4AFB"/>
    <w:rsid w:val="003C11E1"/>
    <w:rsid w:val="003C3810"/>
    <w:rsid w:val="003D1987"/>
    <w:rsid w:val="003D2977"/>
    <w:rsid w:val="003D5C48"/>
    <w:rsid w:val="003D6047"/>
    <w:rsid w:val="003D68B7"/>
    <w:rsid w:val="003E6530"/>
    <w:rsid w:val="003E721E"/>
    <w:rsid w:val="003F1CCF"/>
    <w:rsid w:val="003F1CFF"/>
    <w:rsid w:val="004068CE"/>
    <w:rsid w:val="00414615"/>
    <w:rsid w:val="00414E48"/>
    <w:rsid w:val="0042279A"/>
    <w:rsid w:val="004312F5"/>
    <w:rsid w:val="0043706A"/>
    <w:rsid w:val="00440D4C"/>
    <w:rsid w:val="004410D2"/>
    <w:rsid w:val="00441A86"/>
    <w:rsid w:val="00443B33"/>
    <w:rsid w:val="00452EEA"/>
    <w:rsid w:val="00456BD2"/>
    <w:rsid w:val="00462601"/>
    <w:rsid w:val="00467349"/>
    <w:rsid w:val="00470AD5"/>
    <w:rsid w:val="00470E5D"/>
    <w:rsid w:val="0048436A"/>
    <w:rsid w:val="00490D12"/>
    <w:rsid w:val="004A1C06"/>
    <w:rsid w:val="004A2557"/>
    <w:rsid w:val="004A2CFF"/>
    <w:rsid w:val="004A33BF"/>
    <w:rsid w:val="004A3D1E"/>
    <w:rsid w:val="004A51A2"/>
    <w:rsid w:val="004A5CE0"/>
    <w:rsid w:val="004B0005"/>
    <w:rsid w:val="004B1651"/>
    <w:rsid w:val="004B1CF6"/>
    <w:rsid w:val="004B1F26"/>
    <w:rsid w:val="004B3848"/>
    <w:rsid w:val="004B576A"/>
    <w:rsid w:val="004B5B75"/>
    <w:rsid w:val="004C390E"/>
    <w:rsid w:val="004D0439"/>
    <w:rsid w:val="004E11D1"/>
    <w:rsid w:val="004E127B"/>
    <w:rsid w:val="004F0CE7"/>
    <w:rsid w:val="004F2570"/>
    <w:rsid w:val="004F5324"/>
    <w:rsid w:val="004F5708"/>
    <w:rsid w:val="004F78AD"/>
    <w:rsid w:val="00505557"/>
    <w:rsid w:val="005128AD"/>
    <w:rsid w:val="00513409"/>
    <w:rsid w:val="005212DA"/>
    <w:rsid w:val="00526C5C"/>
    <w:rsid w:val="0052765B"/>
    <w:rsid w:val="00542ED2"/>
    <w:rsid w:val="0054426A"/>
    <w:rsid w:val="00546230"/>
    <w:rsid w:val="0055729C"/>
    <w:rsid w:val="00561706"/>
    <w:rsid w:val="00565D35"/>
    <w:rsid w:val="00574CBE"/>
    <w:rsid w:val="005756F8"/>
    <w:rsid w:val="005822DA"/>
    <w:rsid w:val="00586F75"/>
    <w:rsid w:val="00595044"/>
    <w:rsid w:val="005B3B3A"/>
    <w:rsid w:val="005B4D21"/>
    <w:rsid w:val="005B4DD6"/>
    <w:rsid w:val="005B5861"/>
    <w:rsid w:val="005D1646"/>
    <w:rsid w:val="005D22D8"/>
    <w:rsid w:val="005E3316"/>
    <w:rsid w:val="005E3D62"/>
    <w:rsid w:val="005E431A"/>
    <w:rsid w:val="005F61CF"/>
    <w:rsid w:val="00603DE2"/>
    <w:rsid w:val="00607B86"/>
    <w:rsid w:val="006235E5"/>
    <w:rsid w:val="00636C28"/>
    <w:rsid w:val="006545D1"/>
    <w:rsid w:val="00685EB7"/>
    <w:rsid w:val="00686BE7"/>
    <w:rsid w:val="00692B6C"/>
    <w:rsid w:val="006B1098"/>
    <w:rsid w:val="006D208E"/>
    <w:rsid w:val="006E0010"/>
    <w:rsid w:val="006E1832"/>
    <w:rsid w:val="006E76F9"/>
    <w:rsid w:val="006F741F"/>
    <w:rsid w:val="00713D76"/>
    <w:rsid w:val="007169C2"/>
    <w:rsid w:val="00726FCA"/>
    <w:rsid w:val="00737149"/>
    <w:rsid w:val="00744038"/>
    <w:rsid w:val="00752B49"/>
    <w:rsid w:val="00754371"/>
    <w:rsid w:val="00763231"/>
    <w:rsid w:val="00766D73"/>
    <w:rsid w:val="0077385C"/>
    <w:rsid w:val="00782DAE"/>
    <w:rsid w:val="007841D0"/>
    <w:rsid w:val="007A5233"/>
    <w:rsid w:val="007A7FCC"/>
    <w:rsid w:val="007B718D"/>
    <w:rsid w:val="007C45B4"/>
    <w:rsid w:val="007C4FDC"/>
    <w:rsid w:val="007C52CA"/>
    <w:rsid w:val="007D6BBB"/>
    <w:rsid w:val="007E6FEA"/>
    <w:rsid w:val="007F1648"/>
    <w:rsid w:val="007F599A"/>
    <w:rsid w:val="00813190"/>
    <w:rsid w:val="00813F53"/>
    <w:rsid w:val="0081402E"/>
    <w:rsid w:val="00822EDF"/>
    <w:rsid w:val="00836AFC"/>
    <w:rsid w:val="00836C3D"/>
    <w:rsid w:val="00846C2D"/>
    <w:rsid w:val="008475BF"/>
    <w:rsid w:val="008607A1"/>
    <w:rsid w:val="008737ED"/>
    <w:rsid w:val="0088707D"/>
    <w:rsid w:val="008A1AA4"/>
    <w:rsid w:val="008A344D"/>
    <w:rsid w:val="008A4BF8"/>
    <w:rsid w:val="008B05DF"/>
    <w:rsid w:val="008B6713"/>
    <w:rsid w:val="008C5872"/>
    <w:rsid w:val="008D0747"/>
    <w:rsid w:val="008D0911"/>
    <w:rsid w:val="008D28BB"/>
    <w:rsid w:val="008E1727"/>
    <w:rsid w:val="008F0D5F"/>
    <w:rsid w:val="008F2D96"/>
    <w:rsid w:val="008F4E34"/>
    <w:rsid w:val="008F646F"/>
    <w:rsid w:val="00900455"/>
    <w:rsid w:val="00904784"/>
    <w:rsid w:val="0090555E"/>
    <w:rsid w:val="00906192"/>
    <w:rsid w:val="00913395"/>
    <w:rsid w:val="0091429D"/>
    <w:rsid w:val="009143D1"/>
    <w:rsid w:val="009172FD"/>
    <w:rsid w:val="00917601"/>
    <w:rsid w:val="00923550"/>
    <w:rsid w:val="009255A8"/>
    <w:rsid w:val="0093044A"/>
    <w:rsid w:val="009356C2"/>
    <w:rsid w:val="009532E4"/>
    <w:rsid w:val="009578AC"/>
    <w:rsid w:val="00961B91"/>
    <w:rsid w:val="00962AE5"/>
    <w:rsid w:val="009675FD"/>
    <w:rsid w:val="009724B7"/>
    <w:rsid w:val="0097769A"/>
    <w:rsid w:val="00984532"/>
    <w:rsid w:val="0098465E"/>
    <w:rsid w:val="00991BCC"/>
    <w:rsid w:val="009935F5"/>
    <w:rsid w:val="00995EBC"/>
    <w:rsid w:val="009A4AE7"/>
    <w:rsid w:val="009C7E29"/>
    <w:rsid w:val="009E3644"/>
    <w:rsid w:val="00A11483"/>
    <w:rsid w:val="00A15AF2"/>
    <w:rsid w:val="00A20EBD"/>
    <w:rsid w:val="00A249DE"/>
    <w:rsid w:val="00A32AEE"/>
    <w:rsid w:val="00A338AA"/>
    <w:rsid w:val="00A40D59"/>
    <w:rsid w:val="00A42FCB"/>
    <w:rsid w:val="00A47441"/>
    <w:rsid w:val="00A55313"/>
    <w:rsid w:val="00A669C3"/>
    <w:rsid w:val="00A82521"/>
    <w:rsid w:val="00A832A2"/>
    <w:rsid w:val="00A83FDD"/>
    <w:rsid w:val="00A916A6"/>
    <w:rsid w:val="00A953E3"/>
    <w:rsid w:val="00A957FD"/>
    <w:rsid w:val="00AA0F9F"/>
    <w:rsid w:val="00AA5275"/>
    <w:rsid w:val="00AA622F"/>
    <w:rsid w:val="00AB23B4"/>
    <w:rsid w:val="00AD2BC2"/>
    <w:rsid w:val="00AE1353"/>
    <w:rsid w:val="00AF451C"/>
    <w:rsid w:val="00B01C2B"/>
    <w:rsid w:val="00B031E1"/>
    <w:rsid w:val="00B10D12"/>
    <w:rsid w:val="00B11622"/>
    <w:rsid w:val="00B15EA0"/>
    <w:rsid w:val="00B22D08"/>
    <w:rsid w:val="00B23B79"/>
    <w:rsid w:val="00B263F4"/>
    <w:rsid w:val="00B31467"/>
    <w:rsid w:val="00B370FC"/>
    <w:rsid w:val="00B4466D"/>
    <w:rsid w:val="00B51C7C"/>
    <w:rsid w:val="00B85509"/>
    <w:rsid w:val="00B86E12"/>
    <w:rsid w:val="00BC040A"/>
    <w:rsid w:val="00BD0BEB"/>
    <w:rsid w:val="00BD30CD"/>
    <w:rsid w:val="00BF01AC"/>
    <w:rsid w:val="00C0257B"/>
    <w:rsid w:val="00C11908"/>
    <w:rsid w:val="00C12027"/>
    <w:rsid w:val="00C17B60"/>
    <w:rsid w:val="00C63D61"/>
    <w:rsid w:val="00C65CFD"/>
    <w:rsid w:val="00C84228"/>
    <w:rsid w:val="00C954E1"/>
    <w:rsid w:val="00CB2230"/>
    <w:rsid w:val="00CB29D5"/>
    <w:rsid w:val="00CB5161"/>
    <w:rsid w:val="00CC0DBB"/>
    <w:rsid w:val="00CD0C11"/>
    <w:rsid w:val="00CD41D9"/>
    <w:rsid w:val="00CF0296"/>
    <w:rsid w:val="00CF33E1"/>
    <w:rsid w:val="00CF3D4F"/>
    <w:rsid w:val="00D010F0"/>
    <w:rsid w:val="00D052A3"/>
    <w:rsid w:val="00D11EF1"/>
    <w:rsid w:val="00D21CE8"/>
    <w:rsid w:val="00D612A0"/>
    <w:rsid w:val="00D61C7B"/>
    <w:rsid w:val="00D83848"/>
    <w:rsid w:val="00D91EAB"/>
    <w:rsid w:val="00D92258"/>
    <w:rsid w:val="00DA2DEF"/>
    <w:rsid w:val="00DA5A2D"/>
    <w:rsid w:val="00DC231C"/>
    <w:rsid w:val="00DC448D"/>
    <w:rsid w:val="00DD0932"/>
    <w:rsid w:val="00DD2455"/>
    <w:rsid w:val="00DE2DFD"/>
    <w:rsid w:val="00DE5A08"/>
    <w:rsid w:val="00DF19EC"/>
    <w:rsid w:val="00E03D6E"/>
    <w:rsid w:val="00E06C91"/>
    <w:rsid w:val="00E1238E"/>
    <w:rsid w:val="00E32847"/>
    <w:rsid w:val="00E57D72"/>
    <w:rsid w:val="00E70378"/>
    <w:rsid w:val="00E93341"/>
    <w:rsid w:val="00E94656"/>
    <w:rsid w:val="00EA591E"/>
    <w:rsid w:val="00EC051F"/>
    <w:rsid w:val="00EC6679"/>
    <w:rsid w:val="00ED5506"/>
    <w:rsid w:val="00EE09C9"/>
    <w:rsid w:val="00EE44AB"/>
    <w:rsid w:val="00EF156C"/>
    <w:rsid w:val="00EF173F"/>
    <w:rsid w:val="00F000B8"/>
    <w:rsid w:val="00F0517B"/>
    <w:rsid w:val="00F1083C"/>
    <w:rsid w:val="00F177CB"/>
    <w:rsid w:val="00F23183"/>
    <w:rsid w:val="00F23DA8"/>
    <w:rsid w:val="00F27620"/>
    <w:rsid w:val="00F352E8"/>
    <w:rsid w:val="00F354F0"/>
    <w:rsid w:val="00F377F7"/>
    <w:rsid w:val="00F50F94"/>
    <w:rsid w:val="00F60F9B"/>
    <w:rsid w:val="00F87346"/>
    <w:rsid w:val="00F879E3"/>
    <w:rsid w:val="00FA2E5A"/>
    <w:rsid w:val="00FA4C27"/>
    <w:rsid w:val="00FB2EDB"/>
    <w:rsid w:val="00FC73F4"/>
    <w:rsid w:val="00FD36FE"/>
    <w:rsid w:val="00FD39E9"/>
    <w:rsid w:val="00FD4EA7"/>
    <w:rsid w:val="00FD53B6"/>
    <w:rsid w:val="00FD5DFA"/>
    <w:rsid w:val="00FD6647"/>
    <w:rsid w:val="00FE0BEA"/>
    <w:rsid w:val="00FF2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21CE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443B33"/>
    <w:rPr>
      <w:color w:val="808080"/>
    </w:rPr>
  </w:style>
  <w:style w:type="paragraph" w:customStyle="1" w:styleId="58D89BC70D0A4D1F8DA80EB62481E390">
    <w:name w:val="58D89BC70D0A4D1F8DA80EB62481E390"/>
    <w:rsid w:val="00DF19EC"/>
  </w:style>
  <w:style w:type="paragraph" w:customStyle="1" w:styleId="4AB427F5A94C45E5A1BD189C8F535603">
    <w:name w:val="4AB427F5A94C45E5A1BD189C8F535603"/>
    <w:rsid w:val="00196A57"/>
  </w:style>
  <w:style w:type="paragraph" w:customStyle="1" w:styleId="EDB13C922B96426C80A4AA6BDCEA4217">
    <w:name w:val="EDB13C922B96426C80A4AA6BDCEA4217"/>
    <w:rsid w:val="00846C2D"/>
  </w:style>
  <w:style w:type="paragraph" w:customStyle="1" w:styleId="73E0397AFD7C4D7183EE19532A2F03B5">
    <w:name w:val="73E0397AFD7C4D7183EE19532A2F03B5"/>
    <w:rsid w:val="008F646F"/>
  </w:style>
  <w:style w:type="paragraph" w:customStyle="1" w:styleId="0AA9D5535D7144AFAF0D35C1BC2DF12C">
    <w:name w:val="0AA9D5535D7144AFAF0D35C1BC2DF12C"/>
    <w:rsid w:val="00766D73"/>
  </w:style>
  <w:style w:type="paragraph" w:customStyle="1" w:styleId="1CA903607E0C42D5A84A838708C6CA4D">
    <w:name w:val="1CA903607E0C42D5A84A838708C6CA4D"/>
    <w:rsid w:val="00836C3D"/>
  </w:style>
  <w:style w:type="paragraph" w:customStyle="1" w:styleId="0DC34CE011E74A4F8D2560B2E89197DC">
    <w:name w:val="0DC34CE011E74A4F8D2560B2E89197DC"/>
    <w:rsid w:val="00F352E8"/>
  </w:style>
  <w:style w:type="paragraph" w:customStyle="1" w:styleId="0693BBFE0D894E4DAB568C3A2B11C1D3">
    <w:name w:val="0693BBFE0D894E4DAB568C3A2B11C1D3"/>
    <w:rsid w:val="00FD39E9"/>
  </w:style>
  <w:style w:type="paragraph" w:customStyle="1" w:styleId="FF3D2DB064674F6FBAD4B5BDC84DFB59">
    <w:name w:val="FF3D2DB064674F6FBAD4B5BDC84DFB59"/>
    <w:rsid w:val="00077046"/>
  </w:style>
  <w:style w:type="paragraph" w:customStyle="1" w:styleId="7DE2C3E28A884497988B55C7B2ED3047">
    <w:name w:val="7DE2C3E28A884497988B55C7B2ED3047"/>
    <w:rsid w:val="00443B3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32615730022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30CA0CD-249A-47A1-A9C0-DC8B767DF4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ПрРРП1.dotx</Template>
  <TotalTime>1089</TotalTime>
  <Pages>5</Pages>
  <Words>1182</Words>
  <Characters>6743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Протокол заседания Конкурсной комиссии по оценке конкурсных заявок и выбору Победителя конкурса</vt:lpstr>
    </vt:vector>
  </TitlesOfParts>
  <Company>ООО "СК СИСТЕМА" (140070, МО, г. Люберцы, раб. пос. Томилино, ул.Гаршина, дом 11, пом. 11)</Company>
  <LinksUpToDate>false</LinksUpToDate>
  <CharactersWithSpaces>7910</CharactersWithSpaces>
  <SharedDoc>false</SharedDoc>
  <HLinks>
    <vt:vector size="6" baseType="variant">
      <vt:variant>
        <vt:i4>1245191</vt:i4>
      </vt:variant>
      <vt:variant>
        <vt:i4>0</vt:i4>
      </vt:variant>
      <vt:variant>
        <vt:i4>0</vt:i4>
      </vt:variant>
      <vt:variant>
        <vt:i4>5</vt:i4>
      </vt:variant>
      <vt:variant>
        <vt:lpwstr>http://www.roseltorg.ru/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Протокол заседания Конкурсной комиссии по оценке конкурсных заявок и выбору Победителя конкурса</dc:title>
  <dc:subject>B2B-Moesk №1036357</dc:subject>
  <dc:creator>624</dc:creator>
  <dc:description>1815</dc:description>
  <cp:lastModifiedBy>Тимонин Виталий Николаевич</cp:lastModifiedBy>
  <cp:revision>747</cp:revision>
  <cp:lastPrinted>2019-09-18T12:37:00Z</cp:lastPrinted>
  <dcterms:created xsi:type="dcterms:W3CDTF">2019-09-13T13:43:00Z</dcterms:created>
  <dcterms:modified xsi:type="dcterms:W3CDTF">2026-03-05T08:20:00Z</dcterms:modified>
</cp:coreProperties>
</file>