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03" w:rsidRPr="00F560E7" w:rsidRDefault="00082F97" w:rsidP="005D2309">
      <w:pPr>
        <w:pStyle w:val="Ttulo1"/>
        <w:spacing w:before="120"/>
        <w:ind w:left="284"/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</w:pPr>
      <w:bookmarkStart w:id="0" w:name="_Toc364697295"/>
      <w:r w:rsidRPr="00F560E7"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  <w:t>OBJETIVO PEDAGÓGICO</w:t>
      </w:r>
      <w:bookmarkEnd w:id="0"/>
    </w:p>
    <w:p w:rsidR="003D4803" w:rsidRPr="00F560E7" w:rsidRDefault="003D4803" w:rsidP="005D2309">
      <w:pPr>
        <w:spacing w:before="120"/>
        <w:ind w:left="284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 w:rsidRPr="00F560E7">
        <w:rPr>
          <w:rFonts w:ascii="Times New Roman" w:hAnsi="Times New Roman" w:cs="Times New Roman"/>
          <w:sz w:val="24"/>
          <w:szCs w:val="24"/>
        </w:rPr>
        <w:t>Asociar los contenidos del proceso de aprendi</w:t>
      </w:r>
      <w:r w:rsidR="004D350D" w:rsidRPr="00F560E7">
        <w:rPr>
          <w:rFonts w:ascii="Times New Roman" w:hAnsi="Times New Roman" w:cs="Times New Roman"/>
          <w:sz w:val="24"/>
          <w:szCs w:val="24"/>
        </w:rPr>
        <w:t>zaje del estudiante mediante el a</w:t>
      </w:r>
      <w:r w:rsidRPr="00F560E7">
        <w:rPr>
          <w:rFonts w:ascii="Times New Roman" w:hAnsi="Times New Roman" w:cs="Times New Roman"/>
          <w:sz w:val="24"/>
          <w:szCs w:val="24"/>
        </w:rPr>
        <w:t xml:space="preserve">provechamiento del software libre JCLIC, </w:t>
      </w:r>
      <w:r w:rsidR="00884805" w:rsidRPr="00F560E7">
        <w:rPr>
          <w:rFonts w:ascii="Times New Roman" w:hAnsi="Times New Roman" w:cs="Times New Roman"/>
          <w:sz w:val="24"/>
          <w:szCs w:val="24"/>
        </w:rPr>
        <w:t>desarrollando</w:t>
      </w:r>
      <w:r w:rsidR="004D350D" w:rsidRPr="00F560E7">
        <w:rPr>
          <w:rFonts w:ascii="Times New Roman" w:hAnsi="Times New Roman" w:cs="Times New Roman"/>
          <w:sz w:val="24"/>
          <w:szCs w:val="24"/>
        </w:rPr>
        <w:t xml:space="preserve"> activida</w:t>
      </w:r>
      <w:r w:rsidR="00884805" w:rsidRPr="00F560E7">
        <w:rPr>
          <w:rFonts w:ascii="Times New Roman" w:hAnsi="Times New Roman" w:cs="Times New Roman"/>
          <w:sz w:val="24"/>
          <w:szCs w:val="24"/>
        </w:rPr>
        <w:t>des para la nivelación de ingresantes a primer año de secundaria</w:t>
      </w:r>
      <w:r w:rsidR="004D350D" w:rsidRPr="00F560E7">
        <w:rPr>
          <w:rFonts w:ascii="Times New Roman" w:hAnsi="Times New Roman" w:cs="Times New Roman"/>
          <w:sz w:val="24"/>
          <w:szCs w:val="24"/>
          <w:lang w:eastAsia="es-AR"/>
        </w:rPr>
        <w:t>.</w:t>
      </w:r>
    </w:p>
    <w:p w:rsidR="00AE65A4" w:rsidRDefault="00AE65A4" w:rsidP="005D2309">
      <w:pPr>
        <w:pStyle w:val="Ttulo1"/>
        <w:spacing w:before="120"/>
        <w:ind w:left="284"/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</w:pPr>
      <w:bookmarkStart w:id="1" w:name="_Toc364697296"/>
    </w:p>
    <w:p w:rsidR="00082F97" w:rsidRPr="00F560E7" w:rsidRDefault="00082F97" w:rsidP="005D2309">
      <w:pPr>
        <w:pStyle w:val="Ttulo1"/>
        <w:spacing w:before="120"/>
        <w:ind w:left="284"/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</w:pPr>
      <w:r w:rsidRPr="00F560E7"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  <w:t>COMPETENCIAS A ADQUIRIR</w:t>
      </w:r>
      <w:bookmarkEnd w:id="1"/>
    </w:p>
    <w:p w:rsidR="004D350D" w:rsidRDefault="004D350D" w:rsidP="005D2309">
      <w:pPr>
        <w:pStyle w:val="Prrafodelista"/>
        <w:numPr>
          <w:ilvl w:val="0"/>
          <w:numId w:val="1"/>
        </w:numPr>
        <w:spacing w:before="120"/>
        <w:ind w:left="851" w:hanging="284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 w:rsidRPr="00F560E7">
        <w:rPr>
          <w:rFonts w:ascii="Times New Roman" w:hAnsi="Times New Roman" w:cs="Times New Roman"/>
          <w:sz w:val="24"/>
          <w:szCs w:val="24"/>
          <w:lang w:eastAsia="es-AR"/>
        </w:rPr>
        <w:t>Conocimientos básicos sobre</w:t>
      </w:r>
      <w:r w:rsidR="00120980" w:rsidRPr="00F560E7">
        <w:rPr>
          <w:rFonts w:ascii="Times New Roman" w:hAnsi="Times New Roman" w:cs="Times New Roman"/>
          <w:sz w:val="24"/>
          <w:szCs w:val="24"/>
          <w:lang w:eastAsia="es-AR"/>
        </w:rPr>
        <w:t xml:space="preserve"> periféricos</w:t>
      </w:r>
      <w:r w:rsidR="00B547E4">
        <w:rPr>
          <w:rFonts w:ascii="Times New Roman" w:hAnsi="Times New Roman" w:cs="Times New Roman"/>
          <w:sz w:val="24"/>
          <w:szCs w:val="24"/>
          <w:lang w:eastAsia="es-AR"/>
        </w:rPr>
        <w:t>.</w:t>
      </w:r>
    </w:p>
    <w:p w:rsidR="00B547E4" w:rsidRDefault="00B547E4" w:rsidP="005D2309">
      <w:pPr>
        <w:pStyle w:val="Prrafodelista"/>
        <w:numPr>
          <w:ilvl w:val="0"/>
          <w:numId w:val="1"/>
        </w:numPr>
        <w:spacing w:before="120"/>
        <w:ind w:left="851" w:hanging="284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t>Conocimientos básicos sobre hardware y software.</w:t>
      </w:r>
    </w:p>
    <w:p w:rsidR="00B547E4" w:rsidRDefault="00B547E4" w:rsidP="005D2309">
      <w:pPr>
        <w:pStyle w:val="Prrafodelista"/>
        <w:numPr>
          <w:ilvl w:val="0"/>
          <w:numId w:val="1"/>
        </w:numPr>
        <w:spacing w:before="120"/>
        <w:ind w:left="851" w:hanging="284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t>Conocimientos básicos sobre virus y antivirus.</w:t>
      </w:r>
    </w:p>
    <w:p w:rsidR="00B547E4" w:rsidRPr="00F560E7" w:rsidRDefault="00B547E4" w:rsidP="005D2309">
      <w:pPr>
        <w:pStyle w:val="Prrafodelista"/>
        <w:numPr>
          <w:ilvl w:val="0"/>
          <w:numId w:val="1"/>
        </w:numPr>
        <w:spacing w:before="120"/>
        <w:ind w:left="851" w:hanging="284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t>Conocimientos básicos sobre hacker y cracker.</w:t>
      </w:r>
    </w:p>
    <w:p w:rsidR="004D350D" w:rsidRPr="00F560E7" w:rsidRDefault="004D350D" w:rsidP="005D2309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Crear actividades </w:t>
      </w:r>
      <w:r w:rsidR="00120980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evaluación y testeo </w:t>
      </w: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con el programa JCLIC</w:t>
      </w:r>
    </w:p>
    <w:p w:rsidR="004D350D" w:rsidRPr="00F560E7" w:rsidRDefault="004D350D" w:rsidP="005D2309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Establecer aplicaciones creativas encaminadas al mejoramiento de las prácticas pedagógicas de las diversas áreas del saber</w:t>
      </w:r>
    </w:p>
    <w:p w:rsidR="004D350D" w:rsidRPr="00F560E7" w:rsidRDefault="004D350D" w:rsidP="005D2309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Utilizar apropiadamente la web para el enriquecimiento de las diversas aplicaciones que ofrece el programa JClic.</w:t>
      </w:r>
    </w:p>
    <w:p w:rsidR="004D350D" w:rsidRDefault="004D350D" w:rsidP="005D2309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Motivar al estudiante en la apropiación y manejo adecuado de las TIC en su proceso de enseñanza y aprendizaje.</w:t>
      </w:r>
    </w:p>
    <w:p w:rsidR="00AE65A4" w:rsidRDefault="00AE65A4" w:rsidP="00AE65A4">
      <w:pPr>
        <w:pStyle w:val="Prrafodelista"/>
        <w:spacing w:before="120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44F3F" w:rsidRPr="00F560E7" w:rsidRDefault="00944F3F" w:rsidP="00AE65A4">
      <w:pPr>
        <w:pStyle w:val="Prrafodelista"/>
        <w:spacing w:before="120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82F97" w:rsidRDefault="00082F97" w:rsidP="005D2309">
      <w:pPr>
        <w:pStyle w:val="Ttulo1"/>
        <w:spacing w:before="120"/>
        <w:ind w:left="284"/>
        <w:rPr>
          <w:rFonts w:ascii="Times New Roman" w:hAnsi="Times New Roman" w:cs="Times New Roman"/>
          <w:sz w:val="24"/>
          <w:szCs w:val="24"/>
        </w:rPr>
      </w:pPr>
      <w:bookmarkStart w:id="2" w:name="_Toc364697297"/>
      <w:r w:rsidRPr="00F560E7"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  <w:t>CONTENIDOS A TRABAJAR</w:t>
      </w:r>
      <w:bookmarkEnd w:id="2"/>
      <w:r w:rsidRPr="00F56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04E" w:rsidRPr="00A6704E" w:rsidRDefault="00A6704E" w:rsidP="005B69CA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Unidades de</w:t>
      </w:r>
      <w:r w:rsidR="00AE65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medida (bit, byte, kb, mb, gb, tb). </w:t>
      </w:r>
    </w:p>
    <w:p w:rsidR="005D2309" w:rsidRPr="00AE65A4" w:rsidRDefault="0053497A" w:rsidP="005B69CA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Contenidos básicos de hardware y software.</w:t>
      </w:r>
    </w:p>
    <w:p w:rsidR="00AE65A4" w:rsidRPr="0053497A" w:rsidRDefault="00AE65A4" w:rsidP="005B69CA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Periféricos (de entrada, salida y mixtos).</w:t>
      </w:r>
    </w:p>
    <w:p w:rsidR="0053497A" w:rsidRPr="0053497A" w:rsidRDefault="0053497A" w:rsidP="005B69CA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Sistemas operativos, distintas versiones, software libre y software pago.</w:t>
      </w:r>
    </w:p>
    <w:p w:rsidR="0053497A" w:rsidRPr="00A6704E" w:rsidRDefault="00A6704E" w:rsidP="005B69CA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Amenazas informáticas, virus, distintas clases de virus. Antivirus, distintas marcas y precios.</w:t>
      </w:r>
    </w:p>
    <w:p w:rsidR="005B69CA" w:rsidRPr="00AE65A4" w:rsidRDefault="00AE65A4" w:rsidP="005B69CA">
      <w:pPr>
        <w:pStyle w:val="Prrafodelista"/>
        <w:numPr>
          <w:ilvl w:val="0"/>
          <w:numId w:val="1"/>
        </w:numPr>
        <w:spacing w:before="120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65A4">
        <w:rPr>
          <w:rFonts w:ascii="Times New Roman" w:eastAsia="Times New Roman" w:hAnsi="Times New Roman" w:cs="Times New Roman"/>
          <w:sz w:val="24"/>
          <w:szCs w:val="24"/>
          <w:lang w:eastAsia="es-AR"/>
        </w:rPr>
        <w:t>Seguridad informática, hacker y craker.</w:t>
      </w:r>
    </w:p>
    <w:p w:rsidR="005B69CA" w:rsidRDefault="005B69CA" w:rsidP="005D2309"/>
    <w:p w:rsidR="003D4803" w:rsidRPr="00F560E7" w:rsidRDefault="00082F97" w:rsidP="005D2309">
      <w:pPr>
        <w:pStyle w:val="Ttulo1"/>
        <w:spacing w:before="120"/>
        <w:ind w:left="284"/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</w:pPr>
      <w:bookmarkStart w:id="3" w:name="_Toc364697298"/>
      <w:r w:rsidRPr="00F560E7"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  <w:t>DESCRIPCIÓN DE LA PRÁCTICA</w:t>
      </w:r>
      <w:bookmarkEnd w:id="3"/>
      <w:r w:rsidRPr="00F560E7"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  <w:t> </w:t>
      </w:r>
    </w:p>
    <w:p w:rsidR="002B2FAF" w:rsidRDefault="009619C3" w:rsidP="005D2309">
      <w:pPr>
        <w:spacing w:before="120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estudiantes de </w:t>
      </w:r>
      <w:r w:rsidR="002B2FAF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6</w:t>
      </w: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to año de la Escuela Técnica</w:t>
      </w:r>
      <w:r w:rsidR="001E1D2B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Conesa</w:t>
      </w:r>
      <w:r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B2FAF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</w:t>
      </w:r>
      <w:r w:rsidR="001E1D2B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ran </w:t>
      </w:r>
      <w:r w:rsidR="002B2FAF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herramienta JCLIC </w:t>
      </w:r>
      <w:r w:rsidR="001E1D2B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</w:t>
      </w:r>
      <w:r w:rsidR="002B2FAF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diseñar un </w:t>
      </w:r>
      <w:r w:rsidR="00E65FE0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aplicativo</w:t>
      </w:r>
      <w:r w:rsidR="002B2FAF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permita ver el nivel de los ingresantes a primer año secundaria de dicha institución</w:t>
      </w:r>
      <w:r w:rsidR="001E1D2B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, este programa realizara un testeo de los conocimientos de los ingresantes y el tiempo de reacción al trabajo pautado</w:t>
      </w:r>
      <w:r w:rsidR="002B2FAF" w:rsidRPr="00F560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44F3F" w:rsidRPr="00F560E7" w:rsidRDefault="00944F3F" w:rsidP="005D2309">
      <w:pPr>
        <w:spacing w:before="120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82F97" w:rsidRPr="00F560E7" w:rsidRDefault="00082F97" w:rsidP="005D2309">
      <w:pPr>
        <w:pStyle w:val="Ttulo1"/>
        <w:spacing w:before="120"/>
        <w:ind w:left="284"/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</w:pPr>
      <w:bookmarkStart w:id="4" w:name="_Toc364697299"/>
      <w:r w:rsidRPr="00F560E7">
        <w:rPr>
          <w:rFonts w:ascii="Times New Roman" w:eastAsia="Times New Roman" w:hAnsi="Times New Roman" w:cs="Times New Roman"/>
          <w:b/>
          <w:color w:val="auto"/>
          <w:u w:val="single"/>
          <w:lang w:eastAsia="es-AR"/>
        </w:rPr>
        <w:lastRenderedPageBreak/>
        <w:t>JUSTIFICACIÓN</w:t>
      </w:r>
      <w:bookmarkEnd w:id="4"/>
    </w:p>
    <w:p w:rsidR="00F933EC" w:rsidRPr="00F560E7" w:rsidRDefault="00944F3F" w:rsidP="00E65FE0">
      <w:pPr>
        <w:spacing w:before="120"/>
        <w:ind w:left="284"/>
        <w:jc w:val="both"/>
        <w:rPr>
          <w:rFonts w:ascii="Times New Roman" w:hAnsi="Times New Roman" w:cs="Times New Roman"/>
          <w:lang w:eastAsia="es-AR"/>
        </w:rPr>
      </w:pPr>
      <w:bookmarkStart w:id="5" w:name="_GoBack"/>
      <w:bookmarkEnd w:id="5"/>
      <w:r>
        <w:rPr>
          <w:rFonts w:ascii="Times New Roman" w:hAnsi="Times New Roman" w:cs="Times New Roman"/>
          <w:lang w:eastAsia="es-AR"/>
        </w:rPr>
        <w:t>Los alumnos de 6to año tendrán l</w:t>
      </w:r>
      <w:r w:rsidR="00E65FE0">
        <w:rPr>
          <w:rFonts w:ascii="Times New Roman" w:hAnsi="Times New Roman" w:cs="Times New Roman"/>
          <w:lang w:eastAsia="es-AR"/>
        </w:rPr>
        <w:t>a posibilidad de crear un</w:t>
      </w:r>
      <w:r>
        <w:rPr>
          <w:rFonts w:ascii="Times New Roman" w:hAnsi="Times New Roman" w:cs="Times New Roman"/>
          <w:lang w:eastAsia="es-AR"/>
        </w:rPr>
        <w:t xml:space="preserve"> aplicativo y de esa forma implementar los conocimientos vertidos a lo largo de los años. Este aplicativo será de gran utilidad ya que a</w:t>
      </w:r>
      <w:r w:rsidR="003E17F5">
        <w:rPr>
          <w:rFonts w:ascii="Times New Roman" w:hAnsi="Times New Roman" w:cs="Times New Roman"/>
          <w:lang w:eastAsia="es-AR"/>
        </w:rPr>
        <w:t xml:space="preserve">l primer año de la </w:t>
      </w:r>
      <w:r>
        <w:rPr>
          <w:rFonts w:ascii="Times New Roman" w:hAnsi="Times New Roman" w:cs="Times New Roman"/>
          <w:lang w:eastAsia="es-AR"/>
        </w:rPr>
        <w:t>escuela técnica</w:t>
      </w:r>
      <w:r w:rsidR="003E17F5">
        <w:rPr>
          <w:rFonts w:ascii="Times New Roman" w:hAnsi="Times New Roman" w:cs="Times New Roman"/>
          <w:lang w:eastAsia="es-AR"/>
        </w:rPr>
        <w:t xml:space="preserve"> llegan chicos de muchas instituciones</w:t>
      </w:r>
      <w:r>
        <w:rPr>
          <w:rFonts w:ascii="Times New Roman" w:hAnsi="Times New Roman" w:cs="Times New Roman"/>
          <w:lang w:eastAsia="es-AR"/>
        </w:rPr>
        <w:t xml:space="preserve"> educativas</w:t>
      </w:r>
      <w:r w:rsidR="003E17F5">
        <w:rPr>
          <w:rFonts w:ascii="Times New Roman" w:hAnsi="Times New Roman" w:cs="Times New Roman"/>
          <w:lang w:eastAsia="es-AR"/>
        </w:rPr>
        <w:t xml:space="preserve"> de la zona, cada uno de ellos proviene con un cumulo de saberes muy variado, con este aplicativo podremos detectar sus conocimientos previos y así pautar los contenidos a desarrollar durante el periodo lectivo.</w:t>
      </w:r>
    </w:p>
    <w:p w:rsidR="003F267B" w:rsidRPr="00F560E7" w:rsidRDefault="003F267B" w:rsidP="005D2309">
      <w:pPr>
        <w:spacing w:before="120"/>
        <w:ind w:left="284"/>
        <w:rPr>
          <w:rFonts w:ascii="Times New Roman" w:hAnsi="Times New Roman" w:cs="Times New Roman"/>
          <w:lang w:eastAsia="es-AR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116332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267B" w:rsidRPr="00F560E7" w:rsidRDefault="000638F7" w:rsidP="005D2309">
          <w:pPr>
            <w:pStyle w:val="TtulodeTDC"/>
            <w:spacing w:before="120"/>
            <w:ind w:left="284"/>
            <w:rPr>
              <w:rFonts w:ascii="Times New Roman" w:hAnsi="Times New Roman" w:cs="Times New Roman"/>
              <w:b/>
              <w:color w:val="auto"/>
              <w:lang w:val="es-ES"/>
            </w:rPr>
          </w:pPr>
          <w:r>
            <w:rPr>
              <w:rFonts w:ascii="Times New Roman" w:hAnsi="Times New Roman" w:cs="Times New Roman"/>
              <w:b/>
              <w:color w:val="auto"/>
              <w:u w:val="single"/>
              <w:lang w:val="es-ES"/>
            </w:rPr>
            <w:t>INDICE</w:t>
          </w:r>
        </w:p>
        <w:p w:rsidR="003F267B" w:rsidRPr="00F560E7" w:rsidRDefault="003F267B" w:rsidP="005D2309">
          <w:pPr>
            <w:spacing w:before="120"/>
            <w:ind w:left="284"/>
            <w:rPr>
              <w:rFonts w:ascii="Times New Roman" w:hAnsi="Times New Roman" w:cs="Times New Roman"/>
              <w:lang w:val="es-ES" w:eastAsia="es-AR"/>
            </w:rPr>
          </w:pPr>
        </w:p>
        <w:p w:rsidR="003F267B" w:rsidRPr="00F560E7" w:rsidRDefault="004D4C34" w:rsidP="005D2309">
          <w:pPr>
            <w:pStyle w:val="TDC1"/>
            <w:spacing w:before="120"/>
            <w:ind w:left="284"/>
            <w:rPr>
              <w:rFonts w:ascii="Times New Roman" w:eastAsiaTheme="minorEastAsia" w:hAnsi="Times New Roman" w:cs="Times New Roman"/>
              <w:noProof/>
              <w:lang w:eastAsia="es-AR"/>
            </w:rPr>
          </w:pPr>
          <w:r w:rsidRPr="004D4C34">
            <w:rPr>
              <w:rFonts w:ascii="Times New Roman" w:hAnsi="Times New Roman" w:cs="Times New Roman"/>
            </w:rPr>
            <w:fldChar w:fldCharType="begin"/>
          </w:r>
          <w:r w:rsidR="003F267B" w:rsidRPr="00F560E7">
            <w:rPr>
              <w:rFonts w:ascii="Times New Roman" w:hAnsi="Times New Roman" w:cs="Times New Roman"/>
            </w:rPr>
            <w:instrText xml:space="preserve"> TOC \o "1-3" \h \z \u </w:instrText>
          </w:r>
          <w:r w:rsidRPr="004D4C34">
            <w:rPr>
              <w:rFonts w:ascii="Times New Roman" w:hAnsi="Times New Roman" w:cs="Times New Roman"/>
            </w:rPr>
            <w:fldChar w:fldCharType="separate"/>
          </w:r>
          <w:hyperlink w:anchor="_Toc364697295" w:history="1">
            <w:r w:rsidR="003F267B" w:rsidRPr="00F560E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AR"/>
              </w:rPr>
              <w:t>OBJETIVO PEDAGÓGICO</w:t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instrText xml:space="preserve"> PAGEREF _Toc364697295 \h </w:instrTex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267B" w:rsidRPr="00F560E7" w:rsidRDefault="004D4C34" w:rsidP="005D2309">
          <w:pPr>
            <w:pStyle w:val="TDC1"/>
            <w:spacing w:before="120"/>
            <w:ind w:left="284"/>
            <w:rPr>
              <w:rFonts w:ascii="Times New Roman" w:eastAsiaTheme="minorEastAsia" w:hAnsi="Times New Roman" w:cs="Times New Roman"/>
              <w:noProof/>
              <w:lang w:eastAsia="es-AR"/>
            </w:rPr>
          </w:pPr>
          <w:hyperlink w:anchor="_Toc364697296" w:history="1">
            <w:r w:rsidR="003F267B" w:rsidRPr="00F560E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AR"/>
              </w:rPr>
              <w:t>COMPETENCIAS A ADQUIRIR</w:t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instrText xml:space="preserve"> PAGEREF _Toc364697296 \h </w:instrTex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267B" w:rsidRPr="00F560E7" w:rsidRDefault="004D4C34" w:rsidP="005D2309">
          <w:pPr>
            <w:pStyle w:val="TDC1"/>
            <w:spacing w:before="120"/>
            <w:ind w:left="284"/>
            <w:rPr>
              <w:rFonts w:ascii="Times New Roman" w:eastAsiaTheme="minorEastAsia" w:hAnsi="Times New Roman" w:cs="Times New Roman"/>
              <w:noProof/>
              <w:lang w:eastAsia="es-AR"/>
            </w:rPr>
          </w:pPr>
          <w:hyperlink w:anchor="_Toc364697297" w:history="1">
            <w:r w:rsidR="003F267B" w:rsidRPr="00F560E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AR"/>
              </w:rPr>
              <w:t>CONTENIDOS A TRABAJAR</w:t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instrText xml:space="preserve"> PAGEREF _Toc364697297 \h </w:instrTex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267B" w:rsidRPr="00F560E7" w:rsidRDefault="004D4C34" w:rsidP="005D2309">
          <w:pPr>
            <w:pStyle w:val="TDC1"/>
            <w:spacing w:before="120"/>
            <w:ind w:left="284"/>
            <w:rPr>
              <w:rFonts w:ascii="Times New Roman" w:eastAsiaTheme="minorEastAsia" w:hAnsi="Times New Roman" w:cs="Times New Roman"/>
              <w:noProof/>
              <w:lang w:eastAsia="es-AR"/>
            </w:rPr>
          </w:pPr>
          <w:hyperlink w:anchor="_Toc364697298" w:history="1">
            <w:r w:rsidR="003F267B" w:rsidRPr="00F560E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AR"/>
              </w:rPr>
              <w:t>DESCRIPCIÓN DE LA PRÁCTICA</w:t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instrText xml:space="preserve"> PAGEREF _Toc364697298 \h </w:instrTex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267B" w:rsidRPr="00F560E7" w:rsidRDefault="004D4C34" w:rsidP="005D2309">
          <w:pPr>
            <w:pStyle w:val="TDC1"/>
            <w:spacing w:before="120"/>
            <w:ind w:left="284"/>
            <w:rPr>
              <w:rFonts w:ascii="Times New Roman" w:eastAsiaTheme="minorEastAsia" w:hAnsi="Times New Roman" w:cs="Times New Roman"/>
              <w:noProof/>
              <w:lang w:eastAsia="es-AR"/>
            </w:rPr>
          </w:pPr>
          <w:hyperlink w:anchor="_Toc364697299" w:history="1">
            <w:r w:rsidR="003F267B" w:rsidRPr="00F560E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AR"/>
              </w:rPr>
              <w:t>JUSTIFICACIÓN</w:t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instrText xml:space="preserve"> PAGEREF _Toc364697299 \h </w:instrTex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267B" w:rsidRPr="00F560E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560E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267B" w:rsidRPr="00F560E7" w:rsidRDefault="004D4C34" w:rsidP="005D2309">
          <w:pPr>
            <w:spacing w:before="120"/>
            <w:ind w:left="284"/>
            <w:rPr>
              <w:rFonts w:ascii="Times New Roman" w:hAnsi="Times New Roman" w:cs="Times New Roman"/>
            </w:rPr>
          </w:pPr>
          <w:r w:rsidRPr="00F560E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3F267B" w:rsidRPr="00F560E7" w:rsidRDefault="003F267B" w:rsidP="005D2309">
      <w:pPr>
        <w:spacing w:before="120"/>
        <w:ind w:left="284"/>
        <w:rPr>
          <w:rFonts w:ascii="Times New Roman" w:hAnsi="Times New Roman" w:cs="Times New Roman"/>
          <w:lang w:eastAsia="es-AR"/>
        </w:rPr>
      </w:pPr>
    </w:p>
    <w:p w:rsidR="00082F97" w:rsidRPr="00F560E7" w:rsidRDefault="00082F97" w:rsidP="005D2309">
      <w:pPr>
        <w:spacing w:before="120"/>
        <w:ind w:left="284"/>
        <w:rPr>
          <w:rFonts w:ascii="Times New Roman" w:hAnsi="Times New Roman" w:cs="Times New Roman"/>
          <w:lang w:eastAsia="es-AR"/>
        </w:rPr>
      </w:pPr>
    </w:p>
    <w:p w:rsidR="00082F97" w:rsidRPr="00F560E7" w:rsidRDefault="00082F97" w:rsidP="005D2309">
      <w:pPr>
        <w:spacing w:before="120"/>
        <w:rPr>
          <w:rFonts w:ascii="Times New Roman" w:hAnsi="Times New Roman" w:cs="Times New Roman"/>
          <w:lang w:eastAsia="es-AR"/>
        </w:rPr>
      </w:pPr>
    </w:p>
    <w:p w:rsidR="006703D4" w:rsidRPr="00F560E7" w:rsidRDefault="006703D4" w:rsidP="005D2309">
      <w:pPr>
        <w:spacing w:before="120"/>
        <w:rPr>
          <w:rFonts w:ascii="Times New Roman" w:hAnsi="Times New Roman" w:cs="Times New Roman"/>
        </w:rPr>
      </w:pPr>
    </w:p>
    <w:sectPr w:rsidR="006703D4" w:rsidRPr="00F560E7" w:rsidSect="007B4EBD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465" w:rsidRDefault="001B1465" w:rsidP="003D4803">
      <w:pPr>
        <w:spacing w:after="0" w:line="240" w:lineRule="auto"/>
      </w:pPr>
      <w:r>
        <w:separator/>
      </w:r>
    </w:p>
  </w:endnote>
  <w:endnote w:type="continuationSeparator" w:id="1">
    <w:p w:rsidR="001B1465" w:rsidRDefault="001B1465" w:rsidP="003D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C3" w:rsidRDefault="004D4C34" w:rsidP="008451C3">
    <w:pPr>
      <w:pStyle w:val="Piedepgina"/>
    </w:pPr>
    <w:r w:rsidRPr="004D4C34">
      <w:rPr>
        <w:noProof/>
      </w:rPr>
      <w:pict>
        <v:rect id="Rectángulo 40" o:spid="_x0000_s4098" style="position:absolute;margin-left:-66.1pt;margin-top:13.85pt;width:74.5pt;height:25.2pt;z-index:251660288;visibility:visible;mso-wrap-distance-left:0;mso-wrap-distance-right:0;mso-position-horizontal-relative:right-margin-area;mso-position-vertical-relative:bottom-margin-area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" fillcolor="black [3213]" stroked="f" strokeweight="3pt">
          <v:textbox>
            <w:txbxContent>
              <w:p w:rsidR="008451C3" w:rsidRDefault="008451C3" w:rsidP="007B4EBD">
                <w:pPr>
                  <w:ind w:left="-709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 xml:space="preserve">Página  </w:t>
                </w:r>
                <w:r w:rsidR="004D4C34"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 w:rsidR="004D4C34"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E65FE0" w:rsidRPr="00E65FE0">
                  <w:rPr>
                    <w:noProof/>
                    <w:color w:val="FFFFFF" w:themeColor="background1"/>
                    <w:sz w:val="28"/>
                    <w:szCs w:val="28"/>
                    <w:lang w:val="es-ES"/>
                  </w:rPr>
                  <w:t>1</w:t>
                </w:r>
                <w:r w:rsidR="004D4C34"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  <w:r w:rsidRPr="004D4C34">
      <w:rPr>
        <w:noProof/>
        <w:lang w:eastAsia="es-AR"/>
      </w:rPr>
      <w:pict>
        <v:rect id="Rectángulo 38" o:spid="_x0000_s4097" style="position:absolute;margin-left:-1.75pt;margin-top:-8.15pt;width:469.4pt;height:1.4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" fillcolor="black [3213]" stroked="f" strokeweight="1pt"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465" w:rsidRDefault="001B1465" w:rsidP="003D4803">
      <w:pPr>
        <w:spacing w:after="0" w:line="240" w:lineRule="auto"/>
      </w:pPr>
      <w:r>
        <w:separator/>
      </w:r>
    </w:p>
  </w:footnote>
  <w:footnote w:type="continuationSeparator" w:id="1">
    <w:p w:rsidR="001B1465" w:rsidRDefault="001B1465" w:rsidP="003D4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803" w:rsidRPr="004D350D" w:rsidRDefault="00884805">
    <w:pPr>
      <w:pStyle w:val="Encabezado"/>
      <w:rPr>
        <w:b/>
      </w:rPr>
    </w:pPr>
    <w:r>
      <w:rPr>
        <w:b/>
      </w:rPr>
      <w:t>PRÁCTICA INTEGRADORA FINAL</w:t>
    </w:r>
  </w:p>
  <w:p w:rsidR="008960C4" w:rsidRDefault="004D4C34" w:rsidP="008960C4">
    <w:pPr>
      <w:pStyle w:val="Encabezado"/>
      <w:pBdr>
        <w:bottom w:val="single" w:sz="4" w:space="1" w:color="auto"/>
      </w:pBdr>
    </w:pPr>
    <w:r w:rsidRPr="004D4C34">
      <w:rPr>
        <w:noProof/>
        <w:lang w:eastAsia="es-AR"/>
      </w:rPr>
      <w:pict>
        <v:line id="Conector recto 2" o:spid="_x0000_s4099" style="position:absolute;z-index:251658240;visibility:visible;mso-width-relative:margin;mso-height-relative:margin" from="-1.05pt,14.9pt" to="-.3pt,6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" strokecolor="black [3200]" strokeweight=".5pt">
          <v:stroke joinstyle="miter"/>
        </v:line>
      </w:pict>
    </w:r>
    <w:r w:rsidR="00E904A5">
      <w:t xml:space="preserve">DOCENTE: </w:t>
    </w:r>
    <w:r w:rsidR="00884805">
      <w:t>Pérez Fernando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62"/>
    <w:multiLevelType w:val="hybridMultilevel"/>
    <w:tmpl w:val="BD7CB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D4803"/>
    <w:rsid w:val="000638F7"/>
    <w:rsid w:val="00082F97"/>
    <w:rsid w:val="00120980"/>
    <w:rsid w:val="00131852"/>
    <w:rsid w:val="001731E8"/>
    <w:rsid w:val="001B1465"/>
    <w:rsid w:val="001E1225"/>
    <w:rsid w:val="001E1D2B"/>
    <w:rsid w:val="002B2FAF"/>
    <w:rsid w:val="002D7D51"/>
    <w:rsid w:val="003522B2"/>
    <w:rsid w:val="0039300F"/>
    <w:rsid w:val="003A7F65"/>
    <w:rsid w:val="003D4803"/>
    <w:rsid w:val="003E17F5"/>
    <w:rsid w:val="003F267B"/>
    <w:rsid w:val="00413A7E"/>
    <w:rsid w:val="00415639"/>
    <w:rsid w:val="004463A8"/>
    <w:rsid w:val="004A1C3A"/>
    <w:rsid w:val="004B4D73"/>
    <w:rsid w:val="004D350D"/>
    <w:rsid w:val="004D4C34"/>
    <w:rsid w:val="00513068"/>
    <w:rsid w:val="0053497A"/>
    <w:rsid w:val="005B69CA"/>
    <w:rsid w:val="005D2309"/>
    <w:rsid w:val="006703D4"/>
    <w:rsid w:val="00695FDC"/>
    <w:rsid w:val="006D4901"/>
    <w:rsid w:val="006F141F"/>
    <w:rsid w:val="007202B3"/>
    <w:rsid w:val="007B4EBD"/>
    <w:rsid w:val="007C3DC4"/>
    <w:rsid w:val="008451C3"/>
    <w:rsid w:val="00884805"/>
    <w:rsid w:val="008960C4"/>
    <w:rsid w:val="00944F3F"/>
    <w:rsid w:val="009619C3"/>
    <w:rsid w:val="00A6704E"/>
    <w:rsid w:val="00AB4318"/>
    <w:rsid w:val="00AE65A4"/>
    <w:rsid w:val="00B547E4"/>
    <w:rsid w:val="00B72B9D"/>
    <w:rsid w:val="00D40C1B"/>
    <w:rsid w:val="00DB63CE"/>
    <w:rsid w:val="00E07102"/>
    <w:rsid w:val="00E60323"/>
    <w:rsid w:val="00E65FE0"/>
    <w:rsid w:val="00E904A5"/>
    <w:rsid w:val="00E9173B"/>
    <w:rsid w:val="00EA3F16"/>
    <w:rsid w:val="00F560E7"/>
    <w:rsid w:val="00F933EC"/>
    <w:rsid w:val="00FD1C97"/>
    <w:rsid w:val="00FF1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7E"/>
  </w:style>
  <w:style w:type="paragraph" w:styleId="Ttulo1">
    <w:name w:val="heading 1"/>
    <w:basedOn w:val="Normal"/>
    <w:next w:val="Normal"/>
    <w:link w:val="Ttulo1Car"/>
    <w:uiPriority w:val="9"/>
    <w:qFormat/>
    <w:rsid w:val="00082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4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03"/>
  </w:style>
  <w:style w:type="paragraph" w:styleId="Piedepgina">
    <w:name w:val="footer"/>
    <w:basedOn w:val="Normal"/>
    <w:link w:val="PiedepginaCar"/>
    <w:uiPriority w:val="99"/>
    <w:unhideWhenUsed/>
    <w:rsid w:val="003D4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03"/>
  </w:style>
  <w:style w:type="character" w:customStyle="1" w:styleId="Ttulo1Car">
    <w:name w:val="Título 1 Car"/>
    <w:basedOn w:val="Fuentedeprrafopredeter"/>
    <w:link w:val="Ttulo1"/>
    <w:uiPriority w:val="9"/>
    <w:rsid w:val="00082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D350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F267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267B"/>
    <w:pPr>
      <w:tabs>
        <w:tab w:val="right" w:leader="dot" w:pos="9346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3F267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Página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F57B5-78C3-4458-8AF0-AD429C00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jpb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fer</cp:lastModifiedBy>
  <cp:revision>16</cp:revision>
  <dcterms:created xsi:type="dcterms:W3CDTF">2002-01-01T09:25:00Z</dcterms:created>
  <dcterms:modified xsi:type="dcterms:W3CDTF">2002-01-01T08:08:00Z</dcterms:modified>
</cp:coreProperties>
</file>