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4474" w14:textId="77777777" w:rsidR="004555A4" w:rsidRDefault="004555A4" w:rsidP="004555A4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Bootstrap Modal</w:t>
      </w:r>
    </w:p>
    <w:p w14:paraId="5107D30E" w14:textId="77777777" w:rsidR="004555A4" w:rsidRDefault="004555A4" w:rsidP="004555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>Model is used to display a dialog box.</w:t>
      </w:r>
    </w:p>
    <w:p w14:paraId="3438B3C7" w14:textId="77777777" w:rsidR="004555A4" w:rsidRDefault="004555A4" w:rsidP="004555A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t xml:space="preserve">You can open and close the dialog dynamically. </w:t>
      </w:r>
    </w:p>
    <w:tbl>
      <w:tblPr>
        <w:tblW w:w="8296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37"/>
        <w:gridCol w:w="5159"/>
      </w:tblGrid>
      <w:tr w:rsidR="004555A4" w14:paraId="7FB87B54" w14:textId="77777777" w:rsidTr="0045134E">
        <w:tc>
          <w:tcPr>
            <w:tcW w:w="3137" w:type="dxa"/>
          </w:tcPr>
          <w:p w14:paraId="7E559E26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Class</w:t>
            </w:r>
          </w:p>
        </w:tc>
        <w:tc>
          <w:tcPr>
            <w:tcW w:w="5159" w:type="dxa"/>
          </w:tcPr>
          <w:p w14:paraId="35A1153C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44"/>
                <w:szCs w:val="44"/>
              </w:rPr>
            </w:pPr>
            <w:r>
              <w:rPr>
                <w:b/>
                <w:color w:val="000000"/>
                <w:sz w:val="44"/>
                <w:szCs w:val="44"/>
              </w:rPr>
              <w:t>Description</w:t>
            </w:r>
          </w:p>
        </w:tc>
      </w:tr>
      <w:tr w:rsidR="004555A4" w14:paraId="7C20F5D2" w14:textId="77777777" w:rsidTr="0045134E">
        <w:tc>
          <w:tcPr>
            <w:tcW w:w="3137" w:type="dxa"/>
          </w:tcPr>
          <w:p w14:paraId="6360523B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</w:p>
        </w:tc>
        <w:tc>
          <w:tcPr>
            <w:tcW w:w="5159" w:type="dxa"/>
          </w:tcPr>
          <w:p w14:paraId="013F8012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is a container for dialog. All dialogs are kept inside modal.</w:t>
            </w:r>
          </w:p>
        </w:tc>
      </w:tr>
      <w:tr w:rsidR="004555A4" w14:paraId="7574806A" w14:textId="77777777" w:rsidTr="0045134E">
        <w:tc>
          <w:tcPr>
            <w:tcW w:w="3137" w:type="dxa"/>
          </w:tcPr>
          <w:p w14:paraId="17837DD7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-dialog</w:t>
            </w:r>
          </w:p>
        </w:tc>
        <w:tc>
          <w:tcPr>
            <w:tcW w:w="5159" w:type="dxa"/>
          </w:tcPr>
          <w:p w14:paraId="2A7F6C8F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configures a dialog box in model.</w:t>
            </w:r>
          </w:p>
        </w:tc>
      </w:tr>
      <w:tr w:rsidR="004555A4" w14:paraId="2B80654B" w14:textId="77777777" w:rsidTr="0045134E">
        <w:tc>
          <w:tcPr>
            <w:tcW w:w="3137" w:type="dxa"/>
          </w:tcPr>
          <w:p w14:paraId="116F53E1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-content</w:t>
            </w:r>
          </w:p>
        </w:tc>
        <w:tc>
          <w:tcPr>
            <w:tcW w:w="5159" w:type="dxa"/>
          </w:tcPr>
          <w:p w14:paraId="76F18B78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defines the content to display in dialog. Content comprises of header, body, footer.</w:t>
            </w:r>
          </w:p>
        </w:tc>
      </w:tr>
      <w:tr w:rsidR="004555A4" w14:paraId="2335178B" w14:textId="77777777" w:rsidTr="0045134E">
        <w:tc>
          <w:tcPr>
            <w:tcW w:w="3137" w:type="dxa"/>
          </w:tcPr>
          <w:p w14:paraId="77BABAE5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-header</w:t>
            </w:r>
          </w:p>
        </w:tc>
        <w:tc>
          <w:tcPr>
            <w:tcW w:w="5159" w:type="dxa"/>
          </w:tcPr>
          <w:p w14:paraId="51A0DC6D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Header content.</w:t>
            </w:r>
          </w:p>
        </w:tc>
      </w:tr>
      <w:tr w:rsidR="004555A4" w14:paraId="3575FA3F" w14:textId="77777777" w:rsidTr="0045134E">
        <w:tc>
          <w:tcPr>
            <w:tcW w:w="3137" w:type="dxa"/>
          </w:tcPr>
          <w:p w14:paraId="46D4F016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-body</w:t>
            </w:r>
          </w:p>
        </w:tc>
        <w:tc>
          <w:tcPr>
            <w:tcW w:w="5159" w:type="dxa"/>
          </w:tcPr>
          <w:p w14:paraId="720B457E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Body content.</w:t>
            </w:r>
          </w:p>
        </w:tc>
      </w:tr>
      <w:tr w:rsidR="004555A4" w14:paraId="4346AE27" w14:textId="77777777" w:rsidTr="0045134E">
        <w:tc>
          <w:tcPr>
            <w:tcW w:w="3137" w:type="dxa"/>
          </w:tcPr>
          <w:p w14:paraId="0A0E05F3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-footer</w:t>
            </w:r>
          </w:p>
        </w:tc>
        <w:tc>
          <w:tcPr>
            <w:tcW w:w="5159" w:type="dxa"/>
          </w:tcPr>
          <w:p w14:paraId="5707048E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Footer content.</w:t>
            </w:r>
          </w:p>
        </w:tc>
      </w:tr>
      <w:tr w:rsidR="004555A4" w14:paraId="5081B1A4" w14:textId="77777777" w:rsidTr="0045134E">
        <w:tc>
          <w:tcPr>
            <w:tcW w:w="3137" w:type="dxa"/>
          </w:tcPr>
          <w:p w14:paraId="0993DD98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-title</w:t>
            </w:r>
          </w:p>
        </w:tc>
        <w:tc>
          <w:tcPr>
            <w:tcW w:w="5159" w:type="dxa"/>
          </w:tcPr>
          <w:p w14:paraId="08A8D861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Title text.</w:t>
            </w:r>
          </w:p>
        </w:tc>
      </w:tr>
      <w:tr w:rsidR="004555A4" w14:paraId="3D80E2DD" w14:textId="77777777" w:rsidTr="0045134E">
        <w:tc>
          <w:tcPr>
            <w:tcW w:w="3137" w:type="dxa"/>
          </w:tcPr>
          <w:p w14:paraId="1A88C775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-dialog-scrollable</w:t>
            </w:r>
          </w:p>
        </w:tc>
        <w:tc>
          <w:tcPr>
            <w:tcW w:w="5159" w:type="dxa"/>
          </w:tcPr>
          <w:p w14:paraId="0C58960B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>It will set overflow to scroll.</w:t>
            </w:r>
          </w:p>
        </w:tc>
      </w:tr>
      <w:tr w:rsidR="004555A4" w14:paraId="6C1297C8" w14:textId="77777777" w:rsidTr="0045134E">
        <w:tc>
          <w:tcPr>
            <w:tcW w:w="3137" w:type="dxa"/>
          </w:tcPr>
          <w:p w14:paraId="148BFAF9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proofErr w:type="gramStart"/>
            <w:r>
              <w:rPr>
                <w:color w:val="000000"/>
                <w:sz w:val="44"/>
                <w:szCs w:val="44"/>
              </w:rPr>
              <w:lastRenderedPageBreak/>
              <w:t>.modal</w:t>
            </w:r>
            <w:proofErr w:type="gramEnd"/>
            <w:r>
              <w:rPr>
                <w:color w:val="000000"/>
                <w:sz w:val="44"/>
                <w:szCs w:val="44"/>
              </w:rPr>
              <w:t>-dialog-</w:t>
            </w:r>
            <w:proofErr w:type="spellStart"/>
            <w:r>
              <w:rPr>
                <w:color w:val="000000"/>
                <w:sz w:val="44"/>
                <w:szCs w:val="44"/>
              </w:rPr>
              <w:t>centered</w:t>
            </w:r>
            <w:proofErr w:type="spellEnd"/>
          </w:p>
        </w:tc>
        <w:tc>
          <w:tcPr>
            <w:tcW w:w="5159" w:type="dxa"/>
          </w:tcPr>
          <w:p w14:paraId="5927EF42" w14:textId="77777777" w:rsidR="004555A4" w:rsidRDefault="004555A4" w:rsidP="004513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44"/>
                <w:szCs w:val="44"/>
              </w:rPr>
            </w:pPr>
            <w:r>
              <w:rPr>
                <w:color w:val="000000"/>
                <w:sz w:val="44"/>
                <w:szCs w:val="44"/>
              </w:rPr>
              <w:t xml:space="preserve">It keeps the dialog </w:t>
            </w:r>
            <w:proofErr w:type="spellStart"/>
            <w:r>
              <w:rPr>
                <w:color w:val="000000"/>
                <w:sz w:val="44"/>
                <w:szCs w:val="44"/>
              </w:rPr>
              <w:t>center</w:t>
            </w:r>
            <w:proofErr w:type="spellEnd"/>
            <w:r>
              <w:rPr>
                <w:color w:val="000000"/>
                <w:sz w:val="44"/>
                <w:szCs w:val="44"/>
              </w:rPr>
              <w:t xml:space="preserve"> screen. </w:t>
            </w:r>
          </w:p>
        </w:tc>
      </w:tr>
    </w:tbl>
    <w:p w14:paraId="2055C793" w14:textId="77777777" w:rsidR="004555A4" w:rsidRDefault="004555A4" w:rsidP="004555A4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  <w:sz w:val="44"/>
          <w:szCs w:val="44"/>
        </w:rPr>
      </w:pPr>
    </w:p>
    <w:p w14:paraId="15D605E2" w14:textId="235F6C63" w:rsidR="004555A4" w:rsidRDefault="004555A4" w:rsidP="004555A4">
      <w:pPr>
        <w:rPr>
          <w:b/>
          <w:sz w:val="44"/>
          <w:szCs w:val="44"/>
        </w:rPr>
      </w:pPr>
      <w:r>
        <w:rPr>
          <w:b/>
          <w:sz w:val="44"/>
          <w:szCs w:val="44"/>
        </w:rPr>
        <w:t>Ex:</w:t>
      </w:r>
    </w:p>
    <w:p w14:paraId="64E96DA1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&lt;!DOCTYPE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html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A1F974C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58FC285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5CA42A08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Modal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20ED56FD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&lt;link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rel</w:t>
      </w:r>
      <w:proofErr w:type="spellEnd"/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"stylesheet"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"../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node_modules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/bootstrap/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dist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css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/bootstrap.css"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C2EF8D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410CE3D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&lt;body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"container-fluid"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68C73A3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"mt-3"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53CFC38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data-bs-target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"#login"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-primary"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3FA4DF8A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&lt;a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href</w:t>
      </w:r>
      <w:proofErr w:type="spellEnd"/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"#register"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-link"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data-bs-toggle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&lt;/a&gt;</w:t>
      </w:r>
    </w:p>
    <w:p w14:paraId="332079E4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FF0E19D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32C2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32C21">
        <w:rPr>
          <w:rFonts w:ascii="Consolas" w:eastAsia="Times New Roman" w:hAnsi="Consolas" w:cs="Times New Roman"/>
          <w:color w:val="008000"/>
          <w:sz w:val="21"/>
          <w:szCs w:val="21"/>
        </w:rPr>
        <w:t>Login Modal--&gt;</w:t>
      </w:r>
    </w:p>
    <w:p w14:paraId="570C304E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 fade"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"login"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9A60C5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"modal-dialog modal-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fullscreen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23302B9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"modal-content"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FC4CBF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"modal-header"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F19178D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User Login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20A93FBC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data-bs-dismiss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-close"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14:paraId="17FEDC07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74BAC0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"modal-body"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D130D7E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&lt;dl&gt;</w:t>
      </w:r>
    </w:p>
    <w:p w14:paraId="7EF94DCC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User Name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3D2A7FB3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</w:t>
      </w:r>
    </w:p>
    <w:p w14:paraId="2271C1C8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123E1A3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&lt;/dd&gt;</w:t>
      </w:r>
    </w:p>
    <w:p w14:paraId="5893E4BC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3CBAD4D1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</w:t>
      </w:r>
    </w:p>
    <w:p w14:paraId="66833708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"password"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52E31754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&lt;/dd&gt;</w:t>
      </w:r>
    </w:p>
    <w:p w14:paraId="6D02E128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&lt;/dl&gt;</w:t>
      </w:r>
    </w:p>
    <w:p w14:paraId="2284AE19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717C494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"modal-footer"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45DD5741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-primary"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Login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57692B42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data-bs-dismiss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-danger"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Cancel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78AD6A3A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FD11873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03A3C47B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CB547D9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11922D4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proofErr w:type="gramStart"/>
      <w:r w:rsidRPr="00432C21">
        <w:rPr>
          <w:rFonts w:ascii="Consolas" w:eastAsia="Times New Roman" w:hAnsi="Consolas" w:cs="Times New Roman"/>
          <w:color w:val="008000"/>
          <w:sz w:val="21"/>
          <w:szCs w:val="21"/>
        </w:rPr>
        <w:t>&lt;!--</w:t>
      </w:r>
      <w:proofErr w:type="gramEnd"/>
      <w:r w:rsidRPr="00432C21">
        <w:rPr>
          <w:rFonts w:ascii="Consolas" w:eastAsia="Times New Roman" w:hAnsi="Consolas" w:cs="Times New Roman"/>
          <w:color w:val="008000"/>
          <w:sz w:val="21"/>
          <w:szCs w:val="21"/>
        </w:rPr>
        <w:t>Register Modal--&gt;</w:t>
      </w:r>
    </w:p>
    <w:p w14:paraId="2FDF76F3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 fade"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id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"register"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AE31BAD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"modal-dialog modal-dialog-scrollable"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5A975B1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"modal-content"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114E9D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"modal-header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bg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-warning"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0A5B64C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&lt;h3&gt;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Register New User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&lt;/h3&gt;</w:t>
      </w:r>
    </w:p>
    <w:p w14:paraId="6F34E174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data-bs-dismiss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"modal"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-close"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&gt;&lt;/button&gt;</w:t>
      </w:r>
    </w:p>
    <w:p w14:paraId="5ABA18D3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0572FE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"modal-body"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1BD5247B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&lt;dl&gt;</w:t>
      </w:r>
    </w:p>
    <w:p w14:paraId="5AE556AD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User Name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2B3B1C71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15BEDC9E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Password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56224A67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7C8D235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Mobile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4D90A25B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40B16549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Email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70876E65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16A30078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Date of Birth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0655C51A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23773131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City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2EA6E7DD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5419D29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&lt;dt&gt;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Postal Code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&lt;/dt&gt;</w:t>
      </w:r>
    </w:p>
    <w:p w14:paraId="7DAFD0E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&lt;dd&gt;&lt;input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type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&gt;&lt;/dd&gt;</w:t>
      </w:r>
    </w:p>
    <w:p w14:paraId="5CED1729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&lt;/dl&gt;</w:t>
      </w:r>
    </w:p>
    <w:p w14:paraId="0E9E6E6B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EFEAF46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"modal-footer"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B96F74F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&lt;button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class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btn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-primary"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Register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&lt;/button&gt;</w:t>
      </w:r>
    </w:p>
    <w:p w14:paraId="299A545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20A146E6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29A41E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668A067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825D3F9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E41D6C4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proofErr w:type="spellEnd"/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"../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node_modules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jquery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/</w:t>
      </w:r>
      <w:proofErr w:type="spellStart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dist</w:t>
      </w:r>
      <w:proofErr w:type="spellEnd"/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/jquery.js"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7ED8F8D6" w14:textId="6BD17D7C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432C21">
        <w:rPr>
          <w:rFonts w:ascii="Consolas" w:eastAsia="Times New Roman" w:hAnsi="Consolas" w:cs="Times New Roman"/>
          <w:color w:val="E50000"/>
          <w:sz w:val="21"/>
          <w:szCs w:val="21"/>
        </w:rPr>
        <w:t>src</w:t>
      </w: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432C21">
        <w:rPr>
          <w:rFonts w:ascii="Consolas" w:eastAsia="Times New Roman" w:hAnsi="Consolas" w:cs="Times New Roman"/>
          <w:color w:val="0000FF"/>
          <w:sz w:val="21"/>
          <w:szCs w:val="21"/>
        </w:rPr>
        <w:t>"../node_modules/bootstrap/dist/js/bootstrap.bundle.js"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&gt;&lt;/script&gt;</w:t>
      </w:r>
    </w:p>
    <w:p w14:paraId="64CF2F90" w14:textId="77777777" w:rsidR="00432C21" w:rsidRPr="00432C21" w:rsidRDefault="00432C21" w:rsidP="00432C2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32C21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1ECDDFD1" w14:textId="19FE3B5B" w:rsidR="00432C21" w:rsidRDefault="00432C21" w:rsidP="00432C21">
      <w:pPr>
        <w:shd w:val="clear" w:color="auto" w:fill="FFFFFF"/>
        <w:spacing w:after="0" w:line="285" w:lineRule="atLeast"/>
        <w:rPr>
          <w:b/>
          <w:sz w:val="44"/>
          <w:szCs w:val="44"/>
        </w:rPr>
      </w:pPr>
      <w:r w:rsidRPr="00432C21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sectPr w:rsidR="0043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11DB0"/>
    <w:multiLevelType w:val="multilevel"/>
    <w:tmpl w:val="5A2EEE82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3509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349"/>
    <w:rsid w:val="002E31BF"/>
    <w:rsid w:val="00432C21"/>
    <w:rsid w:val="004555A4"/>
    <w:rsid w:val="00C90349"/>
    <w:rsid w:val="00F13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A1C5F"/>
  <w15:chartTrackingRefBased/>
  <w15:docId w15:val="{31850587-EA45-40BF-9092-AB5F0E6E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5A4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AHMED</dc:creator>
  <cp:keywords/>
  <dc:description/>
  <cp:lastModifiedBy>BILAL AHMED</cp:lastModifiedBy>
  <cp:revision>3</cp:revision>
  <dcterms:created xsi:type="dcterms:W3CDTF">2023-02-28T03:45:00Z</dcterms:created>
  <dcterms:modified xsi:type="dcterms:W3CDTF">2023-02-28T04:05:00Z</dcterms:modified>
</cp:coreProperties>
</file>