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22AEA4" w14:textId="77777777" w:rsidR="00A36F0C" w:rsidRPr="0070243B" w:rsidRDefault="00A36F0C" w:rsidP="00A36F0C">
      <w:pPr>
        <w:pStyle w:val="Heading1"/>
        <w:jc w:val="center"/>
        <w:rPr>
          <w:rFonts w:ascii="Arial" w:eastAsia="Times New Roman" w:hAnsi="Arial" w:cs="Arial"/>
          <w:b/>
          <w:bCs/>
          <w:color w:val="auto"/>
          <w:kern w:val="36"/>
          <w:sz w:val="32"/>
          <w:szCs w:val="32"/>
          <w14:ligatures w14:val="none"/>
        </w:rPr>
      </w:pPr>
      <w:r w:rsidRPr="0070243B">
        <w:rPr>
          <w:rFonts w:ascii="Arial" w:eastAsia="Times New Roman" w:hAnsi="Arial" w:cs="Arial"/>
          <w:b/>
          <w:bCs/>
          <w:color w:val="auto"/>
          <w:kern w:val="36"/>
          <w:sz w:val="32"/>
          <w:szCs w:val="32"/>
          <w14:ligatures w14:val="none"/>
        </w:rPr>
        <w:t>Research Paper on</w:t>
      </w:r>
    </w:p>
    <w:p w14:paraId="17929A47" w14:textId="0983D99C" w:rsidR="00A36F0C" w:rsidRDefault="00A36F0C" w:rsidP="00A36F0C">
      <w:pPr>
        <w:pStyle w:val="Heading1"/>
        <w:jc w:val="center"/>
        <w:rPr>
          <w:rFonts w:ascii="Arial" w:eastAsia="Times New Roman" w:hAnsi="Arial" w:cs="Arial"/>
          <w:b/>
          <w:bCs/>
          <w:color w:val="auto"/>
          <w:kern w:val="36"/>
          <w:sz w:val="32"/>
          <w:szCs w:val="32"/>
          <w14:ligatures w14:val="none"/>
        </w:rPr>
      </w:pPr>
      <w:r w:rsidRPr="0070243B">
        <w:rPr>
          <w:rFonts w:ascii="Arial" w:eastAsia="Times New Roman" w:hAnsi="Arial" w:cs="Arial"/>
          <w:b/>
          <w:bCs/>
          <w:color w:val="auto"/>
          <w:kern w:val="36"/>
          <w:sz w:val="32"/>
          <w:szCs w:val="32"/>
          <w14:ligatures w14:val="none"/>
        </w:rPr>
        <w:t>A Job Portal Website for Daily Workers (WorkersPoint)</w:t>
      </w:r>
    </w:p>
    <w:p w14:paraId="5CCB1F19" w14:textId="77777777" w:rsidR="000A33D6" w:rsidRPr="000A33D6" w:rsidRDefault="000A33D6" w:rsidP="000A33D6">
      <w:pPr>
        <w:rPr>
          <w:rFonts w:ascii="Arial" w:hAnsi="Arial" w:cs="Arial"/>
          <w:sz w:val="18"/>
          <w:szCs w:val="18"/>
        </w:rPr>
      </w:pPr>
    </w:p>
    <w:p w14:paraId="5B1FA7A5" w14:textId="2C1D6E35" w:rsidR="000A33D6" w:rsidRPr="000A33D6" w:rsidRDefault="000A33D6" w:rsidP="000A33D6">
      <w:pPr>
        <w:jc w:val="center"/>
        <w:rPr>
          <w:rFonts w:ascii="Arial" w:hAnsi="Arial" w:cs="Arial"/>
          <w:sz w:val="18"/>
          <w:szCs w:val="18"/>
        </w:rPr>
      </w:pPr>
      <w:r w:rsidRPr="000A33D6">
        <w:rPr>
          <w:rFonts w:ascii="Arial" w:hAnsi="Arial" w:cs="Arial"/>
          <w:sz w:val="18"/>
          <w:szCs w:val="18"/>
        </w:rPr>
        <w:t>Girish Kumar(</w:t>
      </w:r>
      <w:hyperlink r:id="rId6" w:history="1">
        <w:r w:rsidRPr="000A33D6">
          <w:rPr>
            <w:rStyle w:val="Hyperlink"/>
            <w:rFonts w:ascii="Arial" w:hAnsi="Arial" w:cs="Arial"/>
            <w:sz w:val="18"/>
            <w:szCs w:val="18"/>
          </w:rPr>
          <w:t>girishvansh@gmail.com</w:t>
        </w:r>
      </w:hyperlink>
      <w:r w:rsidRPr="000A33D6">
        <w:rPr>
          <w:rFonts w:ascii="Arial" w:hAnsi="Arial" w:cs="Arial"/>
          <w:sz w:val="18"/>
          <w:szCs w:val="18"/>
        </w:rPr>
        <w:t>) Assistant Professor, SCA LPU</w:t>
      </w:r>
    </w:p>
    <w:p w14:paraId="68E7F1E9" w14:textId="23EC3C0B" w:rsidR="000268F5" w:rsidRPr="000A33D6" w:rsidRDefault="000268F5" w:rsidP="000A33D6">
      <w:pPr>
        <w:jc w:val="center"/>
        <w:rPr>
          <w:rFonts w:ascii="Arial" w:hAnsi="Arial" w:cs="Arial"/>
          <w:sz w:val="18"/>
          <w:szCs w:val="18"/>
        </w:rPr>
      </w:pPr>
      <w:r w:rsidRPr="000A33D6">
        <w:rPr>
          <w:rFonts w:ascii="Arial" w:hAnsi="Arial" w:cs="Arial"/>
          <w:sz w:val="18"/>
          <w:szCs w:val="18"/>
        </w:rPr>
        <w:t>1</w:t>
      </w:r>
      <w:r w:rsidRPr="000A33D6">
        <w:rPr>
          <w:rFonts w:ascii="Arial" w:hAnsi="Arial" w:cs="Arial"/>
          <w:sz w:val="18"/>
          <w:szCs w:val="18"/>
          <w:vertAlign w:val="superscript"/>
        </w:rPr>
        <w:t>st</w:t>
      </w:r>
      <w:r w:rsidRPr="000A33D6">
        <w:rPr>
          <w:rFonts w:ascii="Arial" w:hAnsi="Arial" w:cs="Arial"/>
          <w:sz w:val="18"/>
          <w:szCs w:val="18"/>
        </w:rPr>
        <w:t xml:space="preserve"> Neha Kumari(</w:t>
      </w:r>
      <w:hyperlink r:id="rId7" w:history="1">
        <w:r w:rsidRPr="000A33D6">
          <w:rPr>
            <w:rStyle w:val="Hyperlink"/>
            <w:rFonts w:ascii="Arial" w:hAnsi="Arial" w:cs="Arial"/>
            <w:sz w:val="18"/>
            <w:szCs w:val="18"/>
          </w:rPr>
          <w:t>nehakumariii2928@gmail.com</w:t>
        </w:r>
      </w:hyperlink>
      <w:r w:rsidRPr="000A33D6">
        <w:rPr>
          <w:rFonts w:ascii="Arial" w:hAnsi="Arial" w:cs="Arial"/>
          <w:sz w:val="18"/>
          <w:szCs w:val="18"/>
        </w:rPr>
        <w:t>)</w:t>
      </w:r>
      <w:r w:rsidR="000A33D6">
        <w:rPr>
          <w:rFonts w:ascii="Arial" w:hAnsi="Arial" w:cs="Arial"/>
          <w:sz w:val="18"/>
          <w:szCs w:val="18"/>
        </w:rPr>
        <w:t xml:space="preserve">, </w:t>
      </w:r>
      <w:r w:rsidRPr="000A33D6">
        <w:rPr>
          <w:rFonts w:ascii="Arial" w:hAnsi="Arial" w:cs="Arial"/>
          <w:sz w:val="18"/>
          <w:szCs w:val="18"/>
        </w:rPr>
        <w:t>2</w:t>
      </w:r>
      <w:r w:rsidRPr="000A33D6">
        <w:rPr>
          <w:rFonts w:ascii="Arial" w:hAnsi="Arial" w:cs="Arial"/>
          <w:sz w:val="18"/>
          <w:szCs w:val="18"/>
          <w:vertAlign w:val="superscript"/>
        </w:rPr>
        <w:t>nd</w:t>
      </w:r>
      <w:r w:rsidRPr="000A33D6">
        <w:rPr>
          <w:rFonts w:ascii="Arial" w:hAnsi="Arial" w:cs="Arial"/>
          <w:sz w:val="18"/>
          <w:szCs w:val="18"/>
        </w:rPr>
        <w:t xml:space="preserve"> Saroj Kumar(</w:t>
      </w:r>
      <w:hyperlink r:id="rId8" w:history="1">
        <w:r w:rsidRPr="000A33D6">
          <w:rPr>
            <w:rStyle w:val="Hyperlink"/>
            <w:rFonts w:ascii="Arial" w:hAnsi="Arial" w:cs="Arial"/>
            <w:sz w:val="18"/>
            <w:szCs w:val="18"/>
          </w:rPr>
          <w:t>strange8638@gmail.com</w:t>
        </w:r>
      </w:hyperlink>
      <w:r w:rsidRPr="000A33D6">
        <w:rPr>
          <w:rFonts w:ascii="Arial" w:hAnsi="Arial" w:cs="Arial"/>
          <w:sz w:val="18"/>
          <w:szCs w:val="18"/>
        </w:rPr>
        <w:t>)</w:t>
      </w:r>
    </w:p>
    <w:p w14:paraId="113E3A16" w14:textId="137CBA1E" w:rsidR="000268F5" w:rsidRPr="000A33D6" w:rsidRDefault="000268F5" w:rsidP="000A33D6">
      <w:pPr>
        <w:jc w:val="center"/>
        <w:rPr>
          <w:rFonts w:ascii="Arial" w:hAnsi="Arial" w:cs="Arial"/>
          <w:sz w:val="18"/>
          <w:szCs w:val="18"/>
        </w:rPr>
      </w:pPr>
      <w:r w:rsidRPr="000A33D6">
        <w:rPr>
          <w:rFonts w:ascii="Arial" w:hAnsi="Arial" w:cs="Arial"/>
          <w:sz w:val="18"/>
          <w:szCs w:val="18"/>
        </w:rPr>
        <w:t>3</w:t>
      </w:r>
      <w:r w:rsidRPr="000A33D6">
        <w:rPr>
          <w:rFonts w:ascii="Arial" w:hAnsi="Arial" w:cs="Arial"/>
          <w:sz w:val="18"/>
          <w:szCs w:val="18"/>
          <w:vertAlign w:val="superscript"/>
        </w:rPr>
        <w:t>rd</w:t>
      </w:r>
      <w:r w:rsidRPr="000A33D6">
        <w:rPr>
          <w:rFonts w:ascii="Arial" w:hAnsi="Arial" w:cs="Arial"/>
          <w:sz w:val="18"/>
          <w:szCs w:val="18"/>
        </w:rPr>
        <w:t xml:space="preserve"> Ekhlakh Ahmad(</w:t>
      </w:r>
      <w:hyperlink r:id="rId9" w:history="1">
        <w:r w:rsidRPr="000A33D6">
          <w:rPr>
            <w:rStyle w:val="Hyperlink"/>
            <w:rFonts w:ascii="Arial" w:hAnsi="Arial" w:cs="Arial"/>
            <w:sz w:val="18"/>
            <w:szCs w:val="18"/>
          </w:rPr>
          <w:t>ekhlakhahmad95@gmail.com</w:t>
        </w:r>
      </w:hyperlink>
      <w:r w:rsidRPr="000A33D6">
        <w:rPr>
          <w:rFonts w:ascii="Arial" w:hAnsi="Arial" w:cs="Arial"/>
          <w:sz w:val="18"/>
          <w:szCs w:val="18"/>
        </w:rPr>
        <w:t>)</w:t>
      </w:r>
      <w:r w:rsidR="000A33D6">
        <w:rPr>
          <w:rFonts w:ascii="Arial" w:hAnsi="Arial" w:cs="Arial"/>
          <w:sz w:val="18"/>
          <w:szCs w:val="18"/>
        </w:rPr>
        <w:t xml:space="preserve">, </w:t>
      </w:r>
      <w:r w:rsidRPr="000A33D6">
        <w:rPr>
          <w:rFonts w:ascii="Arial" w:hAnsi="Arial" w:cs="Arial"/>
          <w:sz w:val="18"/>
          <w:szCs w:val="18"/>
        </w:rPr>
        <w:t>4</w:t>
      </w:r>
      <w:r w:rsidRPr="000A33D6">
        <w:rPr>
          <w:rFonts w:ascii="Arial" w:hAnsi="Arial" w:cs="Arial"/>
          <w:sz w:val="18"/>
          <w:szCs w:val="18"/>
          <w:vertAlign w:val="superscript"/>
        </w:rPr>
        <w:t>th</w:t>
      </w:r>
      <w:r w:rsidRPr="000A33D6">
        <w:rPr>
          <w:rFonts w:ascii="Arial" w:hAnsi="Arial" w:cs="Arial"/>
          <w:sz w:val="18"/>
          <w:szCs w:val="18"/>
        </w:rPr>
        <w:t xml:space="preserve"> Ananya Anand(</w:t>
      </w:r>
      <w:hyperlink r:id="rId10" w:history="1">
        <w:r w:rsidRPr="000A33D6">
          <w:rPr>
            <w:rStyle w:val="Hyperlink"/>
            <w:rFonts w:ascii="Arial" w:hAnsi="Arial" w:cs="Arial"/>
            <w:sz w:val="18"/>
            <w:szCs w:val="18"/>
          </w:rPr>
          <w:t>ananyaanad251@gmail.com</w:t>
        </w:r>
      </w:hyperlink>
      <w:r w:rsidRPr="000A33D6">
        <w:rPr>
          <w:rFonts w:ascii="Arial" w:hAnsi="Arial" w:cs="Arial"/>
          <w:sz w:val="18"/>
          <w:szCs w:val="18"/>
        </w:rPr>
        <w:t>)</w:t>
      </w:r>
    </w:p>
    <w:p w14:paraId="5A9FD883" w14:textId="7C23C01B" w:rsidR="000A33D6" w:rsidRPr="000A33D6" w:rsidRDefault="000A33D6" w:rsidP="000A33D6">
      <w:pPr>
        <w:jc w:val="center"/>
        <w:rPr>
          <w:rFonts w:ascii="Arial" w:hAnsi="Arial" w:cs="Arial"/>
          <w:i/>
          <w:iCs/>
          <w:sz w:val="18"/>
          <w:szCs w:val="18"/>
        </w:rPr>
      </w:pPr>
      <w:r w:rsidRPr="000A33D6">
        <w:rPr>
          <w:rFonts w:ascii="Arial" w:hAnsi="Arial" w:cs="Arial"/>
          <w:i/>
          <w:iCs/>
          <w:sz w:val="18"/>
          <w:szCs w:val="18"/>
        </w:rPr>
        <w:t>MCA</w:t>
      </w:r>
    </w:p>
    <w:p w14:paraId="15065EC5" w14:textId="45714722" w:rsidR="000A33D6" w:rsidRPr="000A33D6" w:rsidRDefault="000A33D6" w:rsidP="000A33D6">
      <w:pPr>
        <w:jc w:val="center"/>
        <w:rPr>
          <w:rFonts w:ascii="Arial" w:hAnsi="Arial" w:cs="Arial"/>
          <w:sz w:val="18"/>
          <w:szCs w:val="18"/>
        </w:rPr>
      </w:pPr>
      <w:r w:rsidRPr="000A33D6">
        <w:rPr>
          <w:rFonts w:ascii="Arial" w:hAnsi="Arial" w:cs="Arial"/>
          <w:sz w:val="18"/>
          <w:szCs w:val="18"/>
        </w:rPr>
        <w:t>Computer Science and Engineering</w:t>
      </w:r>
    </w:p>
    <w:p w14:paraId="3AE0D279" w14:textId="4330016B" w:rsidR="000A33D6" w:rsidRPr="000A33D6" w:rsidRDefault="000A33D6" w:rsidP="000A33D6">
      <w:pPr>
        <w:jc w:val="center"/>
        <w:rPr>
          <w:rFonts w:ascii="Arial" w:hAnsi="Arial" w:cs="Arial"/>
          <w:sz w:val="18"/>
          <w:szCs w:val="18"/>
        </w:rPr>
      </w:pPr>
      <w:r w:rsidRPr="000A33D6">
        <w:rPr>
          <w:rFonts w:ascii="Arial" w:hAnsi="Arial" w:cs="Arial"/>
          <w:sz w:val="18"/>
          <w:szCs w:val="18"/>
        </w:rPr>
        <w:t>Lovely Professional University</w:t>
      </w:r>
    </w:p>
    <w:p w14:paraId="2731DDC5" w14:textId="71D7A813" w:rsidR="006D5605" w:rsidRPr="000A33D6" w:rsidRDefault="000A33D6" w:rsidP="000A33D6">
      <w:pPr>
        <w:jc w:val="center"/>
        <w:rPr>
          <w:rFonts w:ascii="Arial" w:hAnsi="Arial" w:cs="Arial"/>
          <w:sz w:val="18"/>
          <w:szCs w:val="18"/>
        </w:rPr>
      </w:pPr>
      <w:r w:rsidRPr="000A33D6">
        <w:rPr>
          <w:rFonts w:ascii="Arial" w:hAnsi="Arial" w:cs="Arial"/>
          <w:sz w:val="18"/>
          <w:szCs w:val="18"/>
        </w:rPr>
        <w:t>Phagwara, Punjab, India</w:t>
      </w:r>
    </w:p>
    <w:p w14:paraId="66234C7B" w14:textId="77777777" w:rsidR="00A825B2" w:rsidRPr="008425E3" w:rsidRDefault="00FE5014">
      <w:pPr>
        <w:rPr>
          <w:rFonts w:ascii="Cambria" w:hAnsi="Cambria" w:cs="Times New Roman"/>
          <w:b/>
          <w:bCs/>
          <w:color w:val="0D0D0D"/>
          <w:sz w:val="28"/>
          <w:szCs w:val="28"/>
          <w:shd w:val="clear" w:color="auto" w:fill="FFFFFF"/>
        </w:rPr>
      </w:pPr>
      <w:r w:rsidRPr="0070243B">
        <w:rPr>
          <w:rFonts w:ascii="Arial" w:hAnsi="Arial" w:cs="Arial"/>
          <w:b/>
          <w:bCs/>
          <w:color w:val="0D0D0D"/>
          <w:sz w:val="18"/>
          <w:szCs w:val="18"/>
          <w:shd w:val="clear" w:color="auto" w:fill="FFFFFF"/>
        </w:rPr>
        <w:t>Abstract</w:t>
      </w:r>
      <w:r w:rsidRPr="008425E3">
        <w:rPr>
          <w:rFonts w:ascii="Cambria" w:hAnsi="Cambria" w:cs="Times New Roman"/>
          <w:b/>
          <w:bCs/>
          <w:color w:val="0D0D0D"/>
          <w:sz w:val="28"/>
          <w:szCs w:val="28"/>
          <w:shd w:val="clear" w:color="auto" w:fill="FFFFFF"/>
        </w:rPr>
        <w:t xml:space="preserve">: </w:t>
      </w:r>
    </w:p>
    <w:p w14:paraId="32DDEBFF" w14:textId="2C56FF00" w:rsidR="00FE5014" w:rsidRDefault="00BB7233" w:rsidP="00E35C91">
      <w:pPr>
        <w:jc w:val="both"/>
        <w:rPr>
          <w:rFonts w:ascii="Times New Roman" w:hAnsi="Times New Roman" w:cs="Times New Roman"/>
          <w:color w:val="0D0D0D"/>
          <w:sz w:val="18"/>
          <w:szCs w:val="18"/>
          <w:shd w:val="clear" w:color="auto" w:fill="FFFFFF"/>
        </w:rPr>
      </w:pPr>
      <w:r w:rsidRPr="0070243B">
        <w:rPr>
          <w:rFonts w:ascii="Times New Roman" w:hAnsi="Times New Roman" w:cs="Times New Roman"/>
          <w:color w:val="0D0D0D"/>
          <w:sz w:val="18"/>
          <w:szCs w:val="18"/>
          <w:shd w:val="clear" w:color="auto" w:fill="FFFFFF"/>
        </w:rPr>
        <w:t xml:space="preserve"> "In today's digital age, online platforms have become essential for connecting individuals with various services, including skilled labor. However, traditional methods often fail to efficiently link those in need of work with available daily </w:t>
      </w:r>
      <w:r w:rsidR="000D1013" w:rsidRPr="0070243B">
        <w:rPr>
          <w:rFonts w:ascii="Times New Roman" w:hAnsi="Times New Roman" w:cs="Times New Roman"/>
          <w:color w:val="0D0D0D"/>
          <w:sz w:val="18"/>
          <w:szCs w:val="18"/>
          <w:shd w:val="clear" w:color="auto" w:fill="FFFFFF"/>
        </w:rPr>
        <w:t xml:space="preserve">[4] </w:t>
      </w:r>
      <w:r w:rsidRPr="0070243B">
        <w:rPr>
          <w:rFonts w:ascii="Times New Roman" w:hAnsi="Times New Roman" w:cs="Times New Roman"/>
          <w:color w:val="0D0D0D"/>
          <w:sz w:val="18"/>
          <w:szCs w:val="18"/>
          <w:shd w:val="clear" w:color="auto" w:fill="FFFFFF"/>
        </w:rPr>
        <w:t>or contract laborers, especially in urban areas. Our solution, Workers Point, is a website designed to address this gap by providing a user-friendly platform for hiring workers on a daily or contract basis. Focused on the construction industry, Workers Point facilitates direct contact between employers and nearby skilled laborers. Both parties register and log in to access detailed profiles, enabling efficient matching based on location, skills, and availability. With flexible offline payment options and a rating system ensuring service quality, Workers Point aims to revolutionize job opportunities for daily workers and streamline the hiring process for employers."</w:t>
      </w:r>
    </w:p>
    <w:p w14:paraId="48139123" w14:textId="426475BC" w:rsidR="00FE5014" w:rsidRDefault="001547DF" w:rsidP="0087617A">
      <w:pPr>
        <w:jc w:val="both"/>
        <w:rPr>
          <w:rFonts w:ascii="Times New Roman" w:hAnsi="Times New Roman" w:cs="Times New Roman"/>
          <w:color w:val="0D0D0D"/>
          <w:sz w:val="18"/>
          <w:szCs w:val="18"/>
          <w:shd w:val="clear" w:color="auto" w:fill="FFFFFF"/>
        </w:rPr>
      </w:pPr>
      <w:r w:rsidRPr="001547DF">
        <w:rPr>
          <w:rFonts w:ascii="Arial" w:hAnsi="Arial" w:cs="Arial"/>
          <w:b/>
          <w:bCs/>
          <w:color w:val="0D0D0D"/>
          <w:sz w:val="18"/>
          <w:szCs w:val="18"/>
          <w:shd w:val="clear" w:color="auto" w:fill="FFFFFF"/>
        </w:rPr>
        <w:t>Keywords: -</w:t>
      </w:r>
      <w:r>
        <w:rPr>
          <w:rFonts w:ascii="Times New Roman" w:hAnsi="Times New Roman" w:cs="Times New Roman"/>
          <w:color w:val="0D0D0D"/>
          <w:sz w:val="18"/>
          <w:szCs w:val="18"/>
          <w:shd w:val="clear" w:color="auto" w:fill="FFFFFF"/>
        </w:rPr>
        <w:t xml:space="preserve"> Digital</w:t>
      </w:r>
      <w:r w:rsidR="007F136C">
        <w:rPr>
          <w:rFonts w:ascii="Times New Roman" w:hAnsi="Times New Roman" w:cs="Times New Roman"/>
          <w:color w:val="0D0D0D"/>
          <w:sz w:val="18"/>
          <w:szCs w:val="18"/>
          <w:shd w:val="clear" w:color="auto" w:fill="FFFFFF"/>
        </w:rPr>
        <w:t xml:space="preserve">, Skills, </w:t>
      </w:r>
      <w:r w:rsidR="001A6446">
        <w:rPr>
          <w:rFonts w:ascii="Times New Roman" w:hAnsi="Times New Roman" w:cs="Times New Roman"/>
          <w:color w:val="0D0D0D"/>
          <w:sz w:val="18"/>
          <w:szCs w:val="18"/>
          <w:shd w:val="clear" w:color="auto" w:fill="FFFFFF"/>
        </w:rPr>
        <w:t>Labor</w:t>
      </w:r>
      <w:r w:rsidR="007F136C">
        <w:rPr>
          <w:rFonts w:ascii="Times New Roman" w:hAnsi="Times New Roman" w:cs="Times New Roman"/>
          <w:color w:val="0D0D0D"/>
          <w:sz w:val="18"/>
          <w:szCs w:val="18"/>
          <w:shd w:val="clear" w:color="auto" w:fill="FFFFFF"/>
        </w:rPr>
        <w:t>, Job, Hiring</w:t>
      </w:r>
    </w:p>
    <w:p w14:paraId="2515A749" w14:textId="77777777" w:rsidR="0087617A" w:rsidRPr="0087617A" w:rsidRDefault="0087617A" w:rsidP="0087617A">
      <w:pPr>
        <w:jc w:val="both"/>
        <w:rPr>
          <w:rFonts w:ascii="Times New Roman" w:hAnsi="Times New Roman" w:cs="Times New Roman"/>
          <w:color w:val="0D0D0D"/>
          <w:sz w:val="18"/>
          <w:szCs w:val="18"/>
          <w:shd w:val="clear" w:color="auto" w:fill="FFFFFF"/>
        </w:rPr>
      </w:pPr>
    </w:p>
    <w:p w14:paraId="59950C30" w14:textId="2BCFBF5A" w:rsidR="00FE5014" w:rsidRPr="00016163" w:rsidRDefault="00FE5014" w:rsidP="00016163">
      <w:pPr>
        <w:pStyle w:val="ListParagraph"/>
        <w:numPr>
          <w:ilvl w:val="0"/>
          <w:numId w:val="14"/>
        </w:numPr>
        <w:rPr>
          <w:rFonts w:ascii="Arial" w:hAnsi="Arial" w:cs="Arial"/>
          <w:b/>
          <w:bCs/>
          <w:color w:val="0D0D0D"/>
          <w:sz w:val="18"/>
          <w:szCs w:val="18"/>
          <w:shd w:val="clear" w:color="auto" w:fill="FFFFFF"/>
        </w:rPr>
      </w:pPr>
      <w:r w:rsidRPr="00016163">
        <w:rPr>
          <w:rFonts w:ascii="Arial" w:hAnsi="Arial" w:cs="Arial"/>
          <w:b/>
          <w:bCs/>
          <w:color w:val="0D0D0D"/>
          <w:sz w:val="18"/>
          <w:szCs w:val="18"/>
          <w:shd w:val="clear" w:color="auto" w:fill="FFFFFF"/>
        </w:rPr>
        <w:t>Introduction:</w:t>
      </w:r>
    </w:p>
    <w:p w14:paraId="4601615B" w14:textId="0C5FBB45" w:rsidR="00FE5014" w:rsidRPr="0070243B" w:rsidRDefault="00FE5014" w:rsidP="0070243B">
      <w:pPr>
        <w:rPr>
          <w:rFonts w:ascii="Times New Roman" w:hAnsi="Times New Roman" w:cs="Times New Roman"/>
          <w:color w:val="0D0D0D"/>
          <w:sz w:val="18"/>
          <w:szCs w:val="18"/>
          <w:shd w:val="clear" w:color="auto" w:fill="FFFFFF"/>
        </w:rPr>
      </w:pPr>
      <w:r w:rsidRPr="0070243B">
        <w:rPr>
          <w:rFonts w:ascii="Times New Roman" w:hAnsi="Times New Roman" w:cs="Times New Roman"/>
          <w:color w:val="0D0D0D"/>
          <w:sz w:val="18"/>
          <w:szCs w:val="18"/>
          <w:shd w:val="clear" w:color="auto" w:fill="FFFFFF"/>
        </w:rPr>
        <w:t>Daily workers, like painters and carpenters, often struggle to find jobs in today's fast-changing job market. They spend a lot of time waiting around for work, which can be tough, especially if they're new to an</w:t>
      </w:r>
      <w:r w:rsidR="000D1013" w:rsidRPr="0070243B">
        <w:rPr>
          <w:rFonts w:ascii="Times New Roman" w:hAnsi="Times New Roman" w:cs="Times New Roman"/>
          <w:color w:val="0D0D0D"/>
          <w:sz w:val="18"/>
          <w:szCs w:val="18"/>
          <w:shd w:val="clear" w:color="auto" w:fill="FFFFFF"/>
        </w:rPr>
        <w:t xml:space="preserve"> [1]</w:t>
      </w:r>
      <w:r w:rsidRPr="0070243B">
        <w:rPr>
          <w:rFonts w:ascii="Times New Roman" w:hAnsi="Times New Roman" w:cs="Times New Roman"/>
          <w:color w:val="0D0D0D"/>
          <w:sz w:val="18"/>
          <w:szCs w:val="18"/>
          <w:shd w:val="clear" w:color="auto" w:fill="FFFFFF"/>
        </w:rPr>
        <w:t xml:space="preserve"> area. To help with this problem, we created Workers Point, a website to connect these workers with employers nearby. It uses technology to make finding work easier for everyone involved. This research paper explores how Workers Point was made and how it can help daily workers find jobs more easily, ultimately making their lives better.</w:t>
      </w:r>
    </w:p>
    <w:p w14:paraId="665B81FA" w14:textId="77777777" w:rsidR="00FE5014" w:rsidRPr="006D5605" w:rsidRDefault="00FE5014" w:rsidP="00FE5014">
      <w:pPr>
        <w:rPr>
          <w:rFonts w:ascii="Times New Roman" w:hAnsi="Times New Roman" w:cs="Times New Roman"/>
        </w:rPr>
      </w:pPr>
    </w:p>
    <w:p w14:paraId="5B38C15E" w14:textId="77777777" w:rsidR="00FE5014" w:rsidRPr="0070243B" w:rsidRDefault="00FE5014" w:rsidP="00FE5014">
      <w:pPr>
        <w:numPr>
          <w:ilvl w:val="0"/>
          <w:numId w:val="1"/>
        </w:numPr>
        <w:rPr>
          <w:rFonts w:ascii="Arial" w:hAnsi="Arial" w:cs="Arial"/>
          <w:b/>
          <w:bCs/>
          <w:sz w:val="24"/>
          <w:szCs w:val="24"/>
        </w:rPr>
      </w:pPr>
      <w:r w:rsidRPr="0070243B">
        <w:rPr>
          <w:rFonts w:ascii="Arial" w:hAnsi="Arial" w:cs="Arial"/>
          <w:b/>
          <w:bCs/>
          <w:sz w:val="24"/>
          <w:szCs w:val="24"/>
        </w:rPr>
        <w:t>Literature Review:</w:t>
      </w:r>
    </w:p>
    <w:p w14:paraId="2B5F2078" w14:textId="5A2D0859" w:rsidR="00FE5014" w:rsidRPr="0070243B" w:rsidRDefault="00FE5014" w:rsidP="00C32F08">
      <w:pPr>
        <w:jc w:val="both"/>
        <w:rPr>
          <w:rFonts w:ascii="Times New Roman" w:hAnsi="Times New Roman" w:cs="Times New Roman"/>
          <w:color w:val="0D0D0D"/>
          <w:sz w:val="20"/>
          <w:szCs w:val="20"/>
          <w:shd w:val="clear" w:color="auto" w:fill="FFFFFF"/>
        </w:rPr>
      </w:pPr>
      <w:r w:rsidRPr="0070243B">
        <w:rPr>
          <w:rFonts w:ascii="Times New Roman" w:hAnsi="Times New Roman" w:cs="Times New Roman"/>
          <w:color w:val="0D0D0D"/>
          <w:sz w:val="20"/>
          <w:szCs w:val="20"/>
          <w:shd w:val="clear" w:color="auto" w:fill="FFFFFF"/>
        </w:rPr>
        <w:t>Daily workers</w:t>
      </w:r>
      <w:r w:rsidR="00887480" w:rsidRPr="0070243B">
        <w:rPr>
          <w:rFonts w:ascii="Times New Roman" w:hAnsi="Times New Roman" w:cs="Times New Roman"/>
          <w:color w:val="0D0D0D"/>
          <w:sz w:val="20"/>
          <w:szCs w:val="20"/>
          <w:shd w:val="clear" w:color="auto" w:fill="FFFFFF"/>
        </w:rPr>
        <w:t xml:space="preserve"> </w:t>
      </w:r>
      <w:r w:rsidRPr="0070243B">
        <w:rPr>
          <w:rFonts w:ascii="Times New Roman" w:hAnsi="Times New Roman" w:cs="Times New Roman"/>
          <w:color w:val="0D0D0D"/>
          <w:sz w:val="20"/>
          <w:szCs w:val="20"/>
          <w:shd w:val="clear" w:color="auto" w:fill="FFFFFF"/>
        </w:rPr>
        <w:t xml:space="preserve">often struggle to find jobs in today's fast-changing job market. They spend a lot of time waiting around for work, which </w:t>
      </w:r>
      <w:r w:rsidR="000D1013" w:rsidRPr="0070243B">
        <w:rPr>
          <w:rFonts w:ascii="Times New Roman" w:hAnsi="Times New Roman" w:cs="Times New Roman"/>
          <w:color w:val="0D0D0D"/>
          <w:sz w:val="20"/>
          <w:szCs w:val="20"/>
          <w:shd w:val="clear" w:color="auto" w:fill="FFFFFF"/>
        </w:rPr>
        <w:t xml:space="preserve">[2] </w:t>
      </w:r>
      <w:r w:rsidRPr="0070243B">
        <w:rPr>
          <w:rFonts w:ascii="Times New Roman" w:hAnsi="Times New Roman" w:cs="Times New Roman"/>
          <w:color w:val="0D0D0D"/>
          <w:sz w:val="20"/>
          <w:szCs w:val="20"/>
          <w:shd w:val="clear" w:color="auto" w:fill="FFFFFF"/>
        </w:rPr>
        <w:t>can be tough, especially if they're new to an area. To help with this problem, we created Workers Point, a website to connect these workers with employers nearby. It uses technology to make finding work easier for everyone involved. This research paper explores how Workers Point was made and how it can help daily workers find jobs more easily, ultimately making their lives better.</w:t>
      </w:r>
    </w:p>
    <w:p w14:paraId="21CDF23C" w14:textId="4AD01BC8" w:rsidR="00FE5014" w:rsidRPr="0070243B" w:rsidRDefault="00FE5014" w:rsidP="0070243B">
      <w:pPr>
        <w:jc w:val="both"/>
        <w:rPr>
          <w:rFonts w:ascii="Times New Roman" w:hAnsi="Times New Roman" w:cs="Times New Roman"/>
          <w:color w:val="0D0D0D"/>
          <w:sz w:val="20"/>
          <w:szCs w:val="20"/>
          <w:shd w:val="clear" w:color="auto" w:fill="FFFFFF"/>
        </w:rPr>
      </w:pPr>
      <w:r w:rsidRPr="0070243B">
        <w:rPr>
          <w:rFonts w:ascii="Times New Roman" w:hAnsi="Times New Roman" w:cs="Times New Roman"/>
          <w:color w:val="0D0D0D"/>
          <w:sz w:val="20"/>
          <w:szCs w:val="20"/>
          <w:shd w:val="clear" w:color="auto" w:fill="FFFFFF"/>
        </w:rPr>
        <w:t>In this part of the paper, we'll look at what other people have said about the problems daily workers face and how to solve them. We'll read about different ways people have tried to help daily workers find jobs, like using websites or apps. We'll also see if these methods worked well or not. This will help us understand more about the challenges daily workers face and how Workers Point can make a difference.</w:t>
      </w:r>
    </w:p>
    <w:p w14:paraId="04E53CE5" w14:textId="77777777" w:rsidR="00FE5014" w:rsidRPr="0070243B" w:rsidRDefault="00FE5014" w:rsidP="00FE5014">
      <w:pPr>
        <w:numPr>
          <w:ilvl w:val="0"/>
          <w:numId w:val="2"/>
        </w:numPr>
        <w:rPr>
          <w:rFonts w:ascii="Arial" w:hAnsi="Arial" w:cs="Arial"/>
          <w:b/>
          <w:bCs/>
          <w:sz w:val="24"/>
          <w:szCs w:val="24"/>
        </w:rPr>
      </w:pPr>
      <w:r w:rsidRPr="0070243B">
        <w:rPr>
          <w:rFonts w:ascii="Arial" w:hAnsi="Arial" w:cs="Arial"/>
          <w:b/>
          <w:bCs/>
          <w:sz w:val="24"/>
          <w:szCs w:val="24"/>
        </w:rPr>
        <w:lastRenderedPageBreak/>
        <w:t>Problem Statement:</w:t>
      </w:r>
    </w:p>
    <w:p w14:paraId="695DC7F9" w14:textId="6A4399BB" w:rsidR="00FE5014" w:rsidRPr="00A36F0C" w:rsidRDefault="00FE5014" w:rsidP="00C32F08">
      <w:pPr>
        <w:jc w:val="both"/>
        <w:rPr>
          <w:rFonts w:ascii="Cambria" w:hAnsi="Cambria" w:cs="Times New Roman"/>
          <w:color w:val="0D0D0D"/>
          <w:sz w:val="24"/>
          <w:szCs w:val="24"/>
          <w:shd w:val="clear" w:color="auto" w:fill="FFFFFF"/>
        </w:rPr>
      </w:pPr>
      <w:r w:rsidRPr="0070243B">
        <w:rPr>
          <w:rFonts w:ascii="Times New Roman" w:hAnsi="Times New Roman" w:cs="Times New Roman"/>
          <w:color w:val="0D0D0D"/>
          <w:sz w:val="20"/>
          <w:szCs w:val="20"/>
          <w:shd w:val="clear" w:color="auto" w:fill="FFFFFF"/>
        </w:rPr>
        <w:t>Daily workers often find themselves in difficult situations when it comes to finding employment. They spend hours waiting at designated spots, hoping to be hired for a day's work. However, this traditional approach to job hunting is inefficient and unreliable, resulting in wasted time and missed opportunities</w:t>
      </w:r>
      <w:r w:rsidR="000D1013" w:rsidRPr="0070243B">
        <w:rPr>
          <w:rFonts w:ascii="Times New Roman" w:hAnsi="Times New Roman" w:cs="Times New Roman"/>
          <w:color w:val="0D0D0D"/>
          <w:sz w:val="20"/>
          <w:szCs w:val="20"/>
          <w:shd w:val="clear" w:color="auto" w:fill="FFFFFF"/>
        </w:rPr>
        <w:t xml:space="preserve"> [5] </w:t>
      </w:r>
      <w:r w:rsidRPr="0070243B">
        <w:rPr>
          <w:rFonts w:ascii="Times New Roman" w:hAnsi="Times New Roman" w:cs="Times New Roman"/>
          <w:color w:val="0D0D0D"/>
          <w:sz w:val="20"/>
          <w:szCs w:val="20"/>
          <w:shd w:val="clear" w:color="auto" w:fill="FFFFFF"/>
        </w:rPr>
        <w:t>. Moreover, for workers who are new to an area or unfamiliar with the local job market, the challenge of securing employment becomes even more daunting. Workers Point aims to address these challenges by providing a solution that simplifies the process of connecting daily workers with potential employers. By identifying and understanding the specific obstacles faced by daily workers, we can develop a targeted approach to improving their job-seeking experience. This research paper aims to explore these challenges in detail and demonstrate how Workers Point offers a viable solution to empower daily workers and enhance their access to job opportunities</w:t>
      </w:r>
      <w:r w:rsidRPr="00A36F0C">
        <w:rPr>
          <w:rFonts w:ascii="Cambria" w:hAnsi="Cambria" w:cs="Times New Roman"/>
          <w:color w:val="0D0D0D"/>
          <w:sz w:val="24"/>
          <w:szCs w:val="24"/>
          <w:shd w:val="clear" w:color="auto" w:fill="FFFFFF"/>
        </w:rPr>
        <w:t>.</w:t>
      </w:r>
    </w:p>
    <w:p w14:paraId="02918D6F" w14:textId="77777777" w:rsidR="00FE5014" w:rsidRPr="0070243B" w:rsidRDefault="00FE5014" w:rsidP="00FE5014">
      <w:pPr>
        <w:numPr>
          <w:ilvl w:val="0"/>
          <w:numId w:val="3"/>
        </w:numPr>
        <w:rPr>
          <w:rFonts w:ascii="Arial" w:hAnsi="Arial" w:cs="Arial"/>
          <w:b/>
          <w:bCs/>
          <w:sz w:val="24"/>
          <w:szCs w:val="24"/>
        </w:rPr>
      </w:pPr>
      <w:r w:rsidRPr="0070243B">
        <w:rPr>
          <w:rFonts w:ascii="Arial" w:hAnsi="Arial" w:cs="Arial"/>
          <w:b/>
          <w:bCs/>
          <w:sz w:val="24"/>
          <w:szCs w:val="24"/>
        </w:rPr>
        <w:t>Development of Workers Point:</w:t>
      </w:r>
    </w:p>
    <w:p w14:paraId="24EB99E4" w14:textId="70E800DC" w:rsidR="00FE5014" w:rsidRPr="0070243B" w:rsidRDefault="00FE5014" w:rsidP="00C32F08">
      <w:pPr>
        <w:jc w:val="both"/>
        <w:rPr>
          <w:rFonts w:ascii="Times New Roman" w:hAnsi="Times New Roman" w:cs="Times New Roman"/>
          <w:color w:val="0D0D0D"/>
          <w:sz w:val="20"/>
          <w:szCs w:val="20"/>
          <w:shd w:val="clear" w:color="auto" w:fill="FFFFFF"/>
        </w:rPr>
      </w:pPr>
      <w:r w:rsidRPr="0070243B">
        <w:rPr>
          <w:rFonts w:ascii="Times New Roman" w:hAnsi="Times New Roman" w:cs="Times New Roman"/>
          <w:color w:val="0D0D0D"/>
          <w:sz w:val="20"/>
          <w:szCs w:val="20"/>
          <w:shd w:val="clear" w:color="auto" w:fill="FFFFFF"/>
        </w:rPr>
        <w:t>Creating Workers Point involved a series of steps to ensure it effectively meets the needs of daily workers and employers. First, we focused on building a user-friendly website interface that is easy to navigate for both workers and employers. We also incorporated features like location-based job listings</w:t>
      </w:r>
      <w:r w:rsidR="000D1013" w:rsidRPr="0070243B">
        <w:rPr>
          <w:rFonts w:ascii="Times New Roman" w:hAnsi="Times New Roman" w:cs="Times New Roman"/>
          <w:color w:val="0D0D0D"/>
          <w:sz w:val="20"/>
          <w:szCs w:val="20"/>
          <w:shd w:val="clear" w:color="auto" w:fill="FFFFFF"/>
        </w:rPr>
        <w:t xml:space="preserve"> [3] </w:t>
      </w:r>
      <w:r w:rsidRPr="0070243B">
        <w:rPr>
          <w:rFonts w:ascii="Times New Roman" w:hAnsi="Times New Roman" w:cs="Times New Roman"/>
          <w:color w:val="0D0D0D"/>
          <w:sz w:val="20"/>
          <w:szCs w:val="20"/>
          <w:shd w:val="clear" w:color="auto" w:fill="FFFFFF"/>
        </w:rPr>
        <w:t>and real-time notifications to make the job search process more efficient. Additionally, we paid close attention to the technological framework, selecting tools and platforms that would support the scalability and functionality of Workers Point. Through extensive testing and feedback gathering, we iteratively refined the website to ensure it delivers a seamless experience for users. The development process also involved considerations for data security and privacy to safeguard user information. Overall, the development of Workers Point was guided by the goal of creating a robust and accessible platform that connects daily workers with job opportunities effectively.</w:t>
      </w:r>
    </w:p>
    <w:p w14:paraId="42C339F1" w14:textId="77777777" w:rsidR="00FE5014" w:rsidRPr="0070243B" w:rsidRDefault="00FE5014" w:rsidP="00FE5014">
      <w:pPr>
        <w:rPr>
          <w:rFonts w:ascii="Arial" w:hAnsi="Arial" w:cs="Arial"/>
          <w:b/>
          <w:bCs/>
          <w:sz w:val="24"/>
          <w:szCs w:val="24"/>
        </w:rPr>
      </w:pPr>
    </w:p>
    <w:p w14:paraId="026F0A9F" w14:textId="77777777" w:rsidR="00FE5014" w:rsidRPr="0070243B" w:rsidRDefault="00FE5014" w:rsidP="00FE5014">
      <w:pPr>
        <w:numPr>
          <w:ilvl w:val="0"/>
          <w:numId w:val="4"/>
        </w:numPr>
        <w:rPr>
          <w:rFonts w:ascii="Arial" w:hAnsi="Arial" w:cs="Arial"/>
          <w:b/>
          <w:bCs/>
          <w:sz w:val="24"/>
          <w:szCs w:val="24"/>
        </w:rPr>
      </w:pPr>
      <w:r w:rsidRPr="0070243B">
        <w:rPr>
          <w:rFonts w:ascii="Arial" w:hAnsi="Arial" w:cs="Arial"/>
          <w:b/>
          <w:bCs/>
          <w:sz w:val="24"/>
          <w:szCs w:val="24"/>
        </w:rPr>
        <w:t>Key Features of Workers Point:</w:t>
      </w:r>
    </w:p>
    <w:p w14:paraId="78F725F0" w14:textId="71156DA6" w:rsidR="00FE5014" w:rsidRPr="0070243B" w:rsidRDefault="00FE5014" w:rsidP="00C32F08">
      <w:pPr>
        <w:jc w:val="both"/>
        <w:rPr>
          <w:rFonts w:ascii="Times New Roman" w:hAnsi="Times New Roman" w:cs="Times New Roman"/>
          <w:color w:val="0D0D0D"/>
          <w:sz w:val="20"/>
          <w:szCs w:val="20"/>
          <w:shd w:val="clear" w:color="auto" w:fill="FFFFFF"/>
        </w:rPr>
      </w:pPr>
      <w:r w:rsidRPr="0070243B">
        <w:rPr>
          <w:rFonts w:ascii="Times New Roman" w:hAnsi="Times New Roman" w:cs="Times New Roman"/>
          <w:color w:val="0D0D0D"/>
          <w:sz w:val="20"/>
          <w:szCs w:val="20"/>
          <w:shd w:val="clear" w:color="auto" w:fill="FFFFFF"/>
        </w:rPr>
        <w:t>Workers Point boasts several key features designed to streamline the job search process for both daily workers and employers. One of the standout features is its location-based job listings, which allow workers to easily find job opportunities in their vicinity. By displaying jobs based on proximity, Workers Point helps workers save time and effort by presenting relevant opportunities nearby. Additionally, the platform offers real-time notifications, alerting workers when new job postings match their skills and location preferences. This proactive approach ensures that workers stay informed about potential job openings without having to constantly check the website. Furthermore, Workers Point provides comprehensive worker profiles, allowing users to showcase their skills, experience, and availability. Employers can access these profiles to identify suitable candidates for their job requirements quickly. Lastly, the platform facilitates secure communication and payment processing, enabling seamless transactions between workers and employers. These key features collectively contribute to making Workers Point a valuable tool for both daily workers and employers, enhancing efficiency and effectiveness in the job matching process.</w:t>
      </w:r>
      <w:r w:rsidR="00016163">
        <w:rPr>
          <w:rFonts w:ascii="Times New Roman" w:hAnsi="Times New Roman" w:cs="Times New Roman"/>
          <w:color w:val="0D0D0D"/>
          <w:sz w:val="20"/>
          <w:szCs w:val="20"/>
          <w:shd w:val="clear" w:color="auto" w:fill="FFFFFF"/>
        </w:rPr>
        <w:t>[6]</w:t>
      </w:r>
    </w:p>
    <w:p w14:paraId="561F47BE" w14:textId="77777777" w:rsidR="00FE5014" w:rsidRPr="0070243B" w:rsidRDefault="00FE5014">
      <w:pPr>
        <w:rPr>
          <w:rFonts w:ascii="Arial" w:hAnsi="Arial" w:cs="Arial"/>
          <w:sz w:val="24"/>
          <w:szCs w:val="24"/>
        </w:rPr>
      </w:pPr>
    </w:p>
    <w:p w14:paraId="5E7BC1D8" w14:textId="79F49F12" w:rsidR="00FE5014" w:rsidRPr="0070243B" w:rsidRDefault="00FE5014" w:rsidP="00FE5014">
      <w:pPr>
        <w:pStyle w:val="ListParagraph"/>
        <w:numPr>
          <w:ilvl w:val="0"/>
          <w:numId w:val="4"/>
        </w:numPr>
        <w:rPr>
          <w:rFonts w:ascii="Arial" w:hAnsi="Arial" w:cs="Arial"/>
          <w:b/>
          <w:bCs/>
          <w:sz w:val="24"/>
          <w:szCs w:val="24"/>
        </w:rPr>
      </w:pPr>
      <w:r w:rsidRPr="0070243B">
        <w:rPr>
          <w:rFonts w:ascii="Arial" w:hAnsi="Arial" w:cs="Arial"/>
          <w:b/>
          <w:bCs/>
          <w:color w:val="0D0D0D"/>
          <w:sz w:val="24"/>
          <w:szCs w:val="24"/>
          <w:shd w:val="clear" w:color="auto" w:fill="FFFFFF"/>
        </w:rPr>
        <w:t>Benefits for Daily Workers:</w:t>
      </w:r>
    </w:p>
    <w:p w14:paraId="6B3B271C" w14:textId="44C8B8BA" w:rsidR="00FE5014" w:rsidRPr="0070243B" w:rsidRDefault="00FE5014" w:rsidP="00C32F08">
      <w:pPr>
        <w:pStyle w:val="ListParagraph"/>
        <w:jc w:val="both"/>
        <w:rPr>
          <w:rFonts w:ascii="Times New Roman" w:hAnsi="Times New Roman" w:cs="Times New Roman"/>
          <w:color w:val="0D0D0D"/>
          <w:sz w:val="20"/>
          <w:szCs w:val="20"/>
          <w:shd w:val="clear" w:color="auto" w:fill="FFFFFF"/>
        </w:rPr>
      </w:pPr>
      <w:r w:rsidRPr="0070243B">
        <w:rPr>
          <w:rFonts w:ascii="Times New Roman" w:hAnsi="Times New Roman" w:cs="Times New Roman"/>
          <w:color w:val="0D0D0D"/>
          <w:sz w:val="20"/>
          <w:szCs w:val="20"/>
          <w:shd w:val="clear" w:color="auto" w:fill="FFFFFF"/>
        </w:rPr>
        <w:t>Workers Point brings numerous advantages to daily workers, enhancing their job-seeking process and overall quality of life. Firstly, it provides easy access to job opportunities through a user-friendly platform accessible via smartphones or computers. This eliminates the need for physically waiting at job sites, saving time and reducing uncertainty. Moreover, Workers Point expands job search horizons by showcasing opportunities in nearby areas. Real-time notifications ensure workers promptly learn about relevant job openings, increasing their chances of securing employment and avoiding returning home without work. Additionally, workers can create detailed profiles showcasing their skills, enhancing visibility to potential employers. Financial stability is promoted as Workers Point streamlines job matches, leading to more consistent employment and predictable income. Overall, Workers Point empowers daily workers, offering autonomy, flexibility, and opportunities for economic advancement.</w:t>
      </w:r>
      <w:r w:rsidR="00016163">
        <w:rPr>
          <w:rFonts w:ascii="Times New Roman" w:hAnsi="Times New Roman" w:cs="Times New Roman"/>
          <w:color w:val="0D0D0D"/>
          <w:sz w:val="20"/>
          <w:szCs w:val="20"/>
          <w:shd w:val="clear" w:color="auto" w:fill="FFFFFF"/>
        </w:rPr>
        <w:t>[1]</w:t>
      </w:r>
    </w:p>
    <w:p w14:paraId="661B9EAE" w14:textId="77777777" w:rsidR="00A825B2" w:rsidRPr="00A36F0C" w:rsidRDefault="00A825B2" w:rsidP="00FE5014">
      <w:pPr>
        <w:pStyle w:val="ListParagraph"/>
        <w:rPr>
          <w:rFonts w:ascii="Cambria" w:hAnsi="Cambria" w:cs="Times New Roman"/>
          <w:color w:val="0D0D0D"/>
          <w:sz w:val="24"/>
          <w:szCs w:val="24"/>
          <w:shd w:val="clear" w:color="auto" w:fill="FFFFFF"/>
        </w:rPr>
      </w:pPr>
    </w:p>
    <w:p w14:paraId="26C5A28F" w14:textId="65EF3122" w:rsidR="00A825B2" w:rsidRPr="0070243B" w:rsidRDefault="00A825B2" w:rsidP="00A825B2">
      <w:pPr>
        <w:pStyle w:val="ListParagraph"/>
        <w:numPr>
          <w:ilvl w:val="0"/>
          <w:numId w:val="4"/>
        </w:numPr>
        <w:rPr>
          <w:rFonts w:ascii="Arial" w:hAnsi="Arial" w:cs="Arial"/>
          <w:b/>
          <w:bCs/>
          <w:sz w:val="24"/>
          <w:szCs w:val="24"/>
        </w:rPr>
      </w:pPr>
      <w:r w:rsidRPr="0070243B">
        <w:rPr>
          <w:rFonts w:ascii="Arial" w:hAnsi="Arial" w:cs="Arial"/>
          <w:b/>
          <w:bCs/>
          <w:sz w:val="24"/>
          <w:szCs w:val="24"/>
        </w:rPr>
        <w:t>Benefits for Employers:</w:t>
      </w:r>
    </w:p>
    <w:p w14:paraId="06FA1B20" w14:textId="0EF6583F" w:rsidR="00A825B2" w:rsidRPr="0070243B" w:rsidRDefault="00A825B2" w:rsidP="00C32F08">
      <w:pPr>
        <w:pStyle w:val="ListParagraph"/>
        <w:jc w:val="both"/>
        <w:rPr>
          <w:rFonts w:ascii="Times New Roman" w:hAnsi="Times New Roman" w:cs="Times New Roman"/>
          <w:color w:val="0D0D0D"/>
          <w:sz w:val="20"/>
          <w:szCs w:val="20"/>
          <w:shd w:val="clear" w:color="auto" w:fill="FFFFFF"/>
        </w:rPr>
      </w:pPr>
      <w:r w:rsidRPr="0070243B">
        <w:rPr>
          <w:rFonts w:ascii="Times New Roman" w:hAnsi="Times New Roman" w:cs="Times New Roman"/>
          <w:color w:val="0D0D0D"/>
          <w:sz w:val="20"/>
          <w:szCs w:val="20"/>
          <w:shd w:val="clear" w:color="auto" w:fill="FFFFFF"/>
        </w:rPr>
        <w:t>Workers Point simplifies the process of finding skilled workers for various job requirements, saving employers time and effort. The platform expands the pool of potential workers available, ensuring employers can find the right fit for their projects. Clear communication features enable efficient coordination between employers and workers, enhancing productivity. Additionally, Workers Point's accessibility and user-friendly interface make it convenient for employers to hire temporary or on-demand workers, enabling them to adapt to changing workloads easily. Overall, Workers Point offers employers access to diverse talent, streamlined recruitment, efficient communication, and flexibility in hiring, ultimately contributing to business success.</w:t>
      </w:r>
      <w:r w:rsidR="00016163">
        <w:rPr>
          <w:rFonts w:ascii="Times New Roman" w:hAnsi="Times New Roman" w:cs="Times New Roman"/>
          <w:color w:val="0D0D0D"/>
          <w:sz w:val="20"/>
          <w:szCs w:val="20"/>
          <w:shd w:val="clear" w:color="auto" w:fill="FFFFFF"/>
        </w:rPr>
        <w:t>[1]</w:t>
      </w:r>
    </w:p>
    <w:p w14:paraId="35DD5009" w14:textId="77777777" w:rsidR="00A825B2" w:rsidRPr="00A36F0C" w:rsidRDefault="00A825B2" w:rsidP="00FE5014">
      <w:pPr>
        <w:pStyle w:val="ListParagraph"/>
        <w:rPr>
          <w:rFonts w:ascii="Cambria" w:hAnsi="Cambria" w:cs="Times New Roman"/>
          <w:color w:val="0D0D0D"/>
          <w:sz w:val="24"/>
          <w:szCs w:val="24"/>
          <w:shd w:val="clear" w:color="auto" w:fill="FFFFFF"/>
        </w:rPr>
      </w:pPr>
    </w:p>
    <w:p w14:paraId="053BAF95" w14:textId="77777777" w:rsidR="00FE5014" w:rsidRPr="008425E3" w:rsidRDefault="00FE5014" w:rsidP="00FE5014">
      <w:pPr>
        <w:pStyle w:val="ListParagraph"/>
        <w:rPr>
          <w:rFonts w:ascii="Cambria" w:hAnsi="Cambria" w:cs="Times New Roman"/>
          <w:b/>
          <w:bCs/>
          <w:sz w:val="24"/>
          <w:szCs w:val="24"/>
        </w:rPr>
      </w:pPr>
    </w:p>
    <w:p w14:paraId="30E96B8C" w14:textId="0E4CEDBE" w:rsidR="006D5605" w:rsidRPr="0070243B" w:rsidRDefault="00A825B2" w:rsidP="00A36F0C">
      <w:pPr>
        <w:pStyle w:val="ListParagraph"/>
        <w:numPr>
          <w:ilvl w:val="0"/>
          <w:numId w:val="4"/>
        </w:numPr>
        <w:rPr>
          <w:rFonts w:ascii="Arial" w:hAnsi="Arial" w:cs="Arial"/>
          <w:b/>
          <w:bCs/>
          <w:color w:val="0D0D0D"/>
          <w:sz w:val="24"/>
          <w:szCs w:val="24"/>
          <w:shd w:val="clear" w:color="auto" w:fill="FFFFFF"/>
        </w:rPr>
      </w:pPr>
      <w:r w:rsidRPr="008425E3">
        <w:rPr>
          <w:rFonts w:ascii="Cambria" w:hAnsi="Cambria" w:cs="Times New Roman"/>
          <w:b/>
          <w:bCs/>
          <w:color w:val="0D0D0D"/>
          <w:sz w:val="28"/>
          <w:szCs w:val="28"/>
          <w:shd w:val="clear" w:color="auto" w:fill="FFFFFF"/>
        </w:rPr>
        <w:t xml:space="preserve"> </w:t>
      </w:r>
      <w:r w:rsidR="00FE5014" w:rsidRPr="0070243B">
        <w:rPr>
          <w:rFonts w:ascii="Arial" w:hAnsi="Arial" w:cs="Arial"/>
          <w:b/>
          <w:bCs/>
          <w:color w:val="0D0D0D"/>
          <w:sz w:val="24"/>
          <w:szCs w:val="24"/>
          <w:shd w:val="clear" w:color="auto" w:fill="FFFFFF"/>
        </w:rPr>
        <w:t xml:space="preserve">Case Studies </w:t>
      </w:r>
      <w:r w:rsidR="004416D1" w:rsidRPr="0070243B">
        <w:rPr>
          <w:rFonts w:ascii="Arial" w:hAnsi="Arial" w:cs="Arial"/>
          <w:b/>
          <w:bCs/>
          <w:color w:val="0D0D0D"/>
          <w:sz w:val="24"/>
          <w:szCs w:val="24"/>
          <w:shd w:val="clear" w:color="auto" w:fill="FFFFFF"/>
        </w:rPr>
        <w:t xml:space="preserve"> </w:t>
      </w:r>
      <w:r w:rsidR="00FE5014" w:rsidRPr="0070243B">
        <w:rPr>
          <w:rFonts w:ascii="Arial" w:hAnsi="Arial" w:cs="Arial"/>
          <w:b/>
          <w:bCs/>
          <w:color w:val="0D0D0D"/>
          <w:sz w:val="24"/>
          <w:szCs w:val="24"/>
          <w:shd w:val="clear" w:color="auto" w:fill="FFFFFF"/>
        </w:rPr>
        <w:t>:</w:t>
      </w:r>
    </w:p>
    <w:p w14:paraId="0848377A" w14:textId="77777777" w:rsidR="0070243B" w:rsidRPr="008425E3" w:rsidRDefault="0070243B" w:rsidP="0070243B">
      <w:pPr>
        <w:pStyle w:val="ListParagraph"/>
        <w:rPr>
          <w:rFonts w:ascii="Cambria" w:hAnsi="Cambria" w:cs="Times New Roman"/>
          <w:b/>
          <w:bCs/>
          <w:color w:val="0D0D0D"/>
          <w:sz w:val="28"/>
          <w:szCs w:val="28"/>
          <w:shd w:val="clear" w:color="auto" w:fill="FFFFFF"/>
        </w:rPr>
      </w:pPr>
    </w:p>
    <w:p w14:paraId="1F0DA0A2" w14:textId="77777777" w:rsidR="004416D1" w:rsidRPr="0070243B" w:rsidRDefault="004416D1" w:rsidP="004416D1">
      <w:pPr>
        <w:pStyle w:val="ListParagraph"/>
        <w:rPr>
          <w:rFonts w:ascii="Arial" w:hAnsi="Arial" w:cs="Arial"/>
          <w:b/>
          <w:bCs/>
          <w:color w:val="0D0D0D"/>
          <w:sz w:val="20"/>
          <w:szCs w:val="20"/>
          <w:shd w:val="clear" w:color="auto" w:fill="FFFFFF"/>
        </w:rPr>
      </w:pPr>
      <w:r w:rsidRPr="0070243B">
        <w:rPr>
          <w:rFonts w:ascii="Arial" w:hAnsi="Arial" w:cs="Arial"/>
          <w:color w:val="0D0D0D"/>
          <w:sz w:val="20"/>
          <w:szCs w:val="20"/>
          <w:shd w:val="clear" w:color="auto" w:fill="FFFFFF"/>
        </w:rPr>
        <w:t xml:space="preserve"> </w:t>
      </w:r>
      <w:r w:rsidRPr="0070243B">
        <w:rPr>
          <w:rFonts w:ascii="Arial" w:hAnsi="Arial" w:cs="Arial"/>
          <w:b/>
          <w:bCs/>
          <w:color w:val="0D0D0D"/>
          <w:sz w:val="20"/>
          <w:szCs w:val="20"/>
          <w:shd w:val="clear" w:color="auto" w:fill="FFFFFF"/>
        </w:rPr>
        <w:t>Case Study 1: Sarah's Painting Project</w:t>
      </w:r>
    </w:p>
    <w:p w14:paraId="68D818FA" w14:textId="77777777" w:rsidR="004416D1" w:rsidRPr="0070243B" w:rsidRDefault="004416D1" w:rsidP="00C32F08">
      <w:pPr>
        <w:pStyle w:val="ListParagraph"/>
        <w:jc w:val="both"/>
        <w:rPr>
          <w:rFonts w:ascii="Times New Roman" w:hAnsi="Times New Roman" w:cs="Times New Roman"/>
          <w:color w:val="0D0D0D"/>
          <w:sz w:val="20"/>
          <w:szCs w:val="20"/>
          <w:shd w:val="clear" w:color="auto" w:fill="FFFFFF"/>
        </w:rPr>
      </w:pPr>
      <w:r w:rsidRPr="0070243B">
        <w:rPr>
          <w:rFonts w:ascii="Times New Roman" w:hAnsi="Times New Roman" w:cs="Times New Roman"/>
          <w:color w:val="0D0D0D"/>
          <w:sz w:val="20"/>
          <w:szCs w:val="20"/>
          <w:shd w:val="clear" w:color="auto" w:fill="FFFFFF"/>
        </w:rPr>
        <w:t>Sarah, a homeowner in a bustling city, needed to repaint her house but struggled to find reliable painters through traditional methods. Upon discovering Workers Point, she registered on the website and posted her project details, including location and required skills. Within hours, she received responses from nearby painters, reviewed their profiles, and selected one based on their expertise and availability. The flexible offline payment option facilitated a smooth transaction upon completion of the project. Impressed by the efficiency and quality of service, Sarah rated the painter, ensuring future employers could make informed decisions.</w:t>
      </w:r>
    </w:p>
    <w:p w14:paraId="2F087D03" w14:textId="77777777" w:rsidR="00A36F0C" w:rsidRPr="004416D1" w:rsidRDefault="00A36F0C" w:rsidP="004416D1">
      <w:pPr>
        <w:pStyle w:val="ListParagraph"/>
        <w:rPr>
          <w:rFonts w:ascii="Cambria" w:hAnsi="Cambria" w:cs="Times New Roman"/>
          <w:color w:val="0D0D0D"/>
          <w:sz w:val="24"/>
          <w:szCs w:val="24"/>
          <w:shd w:val="clear" w:color="auto" w:fill="FFFFFF"/>
        </w:rPr>
      </w:pPr>
    </w:p>
    <w:p w14:paraId="45431C84" w14:textId="77777777" w:rsidR="004416D1" w:rsidRPr="0070243B" w:rsidRDefault="004416D1" w:rsidP="004416D1">
      <w:pPr>
        <w:pStyle w:val="ListParagraph"/>
        <w:rPr>
          <w:rFonts w:ascii="Arial" w:hAnsi="Arial" w:cs="Arial"/>
          <w:b/>
          <w:bCs/>
          <w:color w:val="0D0D0D"/>
          <w:sz w:val="20"/>
          <w:szCs w:val="20"/>
          <w:shd w:val="clear" w:color="auto" w:fill="FFFFFF"/>
        </w:rPr>
      </w:pPr>
      <w:r w:rsidRPr="0070243B">
        <w:rPr>
          <w:rFonts w:ascii="Arial" w:hAnsi="Arial" w:cs="Arial"/>
          <w:b/>
          <w:bCs/>
          <w:color w:val="0D0D0D"/>
          <w:sz w:val="20"/>
          <w:szCs w:val="20"/>
          <w:shd w:val="clear" w:color="auto" w:fill="FFFFFF"/>
        </w:rPr>
        <w:t>Case Study 2: Construction Company's Urgent Requirement</w:t>
      </w:r>
    </w:p>
    <w:p w14:paraId="3AA9CACC" w14:textId="77777777" w:rsidR="004416D1" w:rsidRPr="0070243B" w:rsidRDefault="004416D1" w:rsidP="00B07025">
      <w:pPr>
        <w:pStyle w:val="ListParagraph"/>
        <w:jc w:val="both"/>
        <w:rPr>
          <w:rFonts w:ascii="Times New Roman" w:hAnsi="Times New Roman" w:cs="Times New Roman"/>
          <w:color w:val="0D0D0D"/>
          <w:sz w:val="20"/>
          <w:szCs w:val="20"/>
          <w:shd w:val="clear" w:color="auto" w:fill="FFFFFF"/>
        </w:rPr>
      </w:pPr>
      <w:r w:rsidRPr="0070243B">
        <w:rPr>
          <w:rFonts w:ascii="Times New Roman" w:hAnsi="Times New Roman" w:cs="Times New Roman"/>
          <w:color w:val="0D0D0D"/>
          <w:sz w:val="20"/>
          <w:szCs w:val="20"/>
          <w:shd w:val="clear" w:color="auto" w:fill="FFFFFF"/>
        </w:rPr>
        <w:t>A construction company faced a sudden surge in workload and urgently required additional laborers to meet project deadlines. With limited time and resources, the company turned to Workers Point for assistance. The employer registered on the website, providing project details and specific skill requirements. Workers in the vicinity quickly responded to the job posting, showcasing their expertise and availability. The company efficiently reviewed worker profiles, selected suitable candidates, and hired them for the required duration. Thanks to Workers Point's streamlined process and direct communication, the construction company met its project deadlines without compromising on quality. The offline payment option provided convenience, while the rating system ensured accountability and future collaboration opportunities.</w:t>
      </w:r>
    </w:p>
    <w:p w14:paraId="0CE046A7" w14:textId="1ED5BB98" w:rsidR="00FE5014" w:rsidRDefault="00FE5014" w:rsidP="00FE5014">
      <w:pPr>
        <w:pStyle w:val="ListParagraph"/>
        <w:rPr>
          <w:rFonts w:ascii="Cambria" w:hAnsi="Cambria" w:cs="Times New Roman"/>
          <w:color w:val="0D0D0D"/>
          <w:sz w:val="24"/>
          <w:szCs w:val="24"/>
          <w:shd w:val="clear" w:color="auto" w:fill="FFFFFF"/>
        </w:rPr>
      </w:pPr>
    </w:p>
    <w:p w14:paraId="305020AA" w14:textId="77777777" w:rsidR="004F3D25" w:rsidRDefault="004F3D25" w:rsidP="00FE5014">
      <w:pPr>
        <w:pStyle w:val="ListParagraph"/>
        <w:rPr>
          <w:rFonts w:ascii="Cambria" w:hAnsi="Cambria" w:cs="Times New Roman"/>
          <w:color w:val="0D0D0D"/>
          <w:sz w:val="24"/>
          <w:szCs w:val="24"/>
          <w:shd w:val="clear" w:color="auto" w:fill="FFFFFF"/>
        </w:rPr>
      </w:pPr>
    </w:p>
    <w:p w14:paraId="1AA6B766" w14:textId="77777777" w:rsidR="004F3D25" w:rsidRDefault="004F3D25" w:rsidP="00FE5014">
      <w:pPr>
        <w:pStyle w:val="ListParagraph"/>
        <w:rPr>
          <w:rFonts w:ascii="Cambria" w:hAnsi="Cambria" w:cs="Times New Roman"/>
          <w:color w:val="0D0D0D"/>
          <w:sz w:val="24"/>
          <w:szCs w:val="24"/>
          <w:shd w:val="clear" w:color="auto" w:fill="FFFFFF"/>
        </w:rPr>
      </w:pPr>
    </w:p>
    <w:p w14:paraId="2B5A788A" w14:textId="77777777" w:rsidR="004F3D25" w:rsidRDefault="004F3D25" w:rsidP="00FE5014">
      <w:pPr>
        <w:pStyle w:val="ListParagraph"/>
        <w:rPr>
          <w:rFonts w:ascii="Cambria" w:hAnsi="Cambria" w:cs="Times New Roman"/>
          <w:color w:val="0D0D0D"/>
          <w:sz w:val="24"/>
          <w:szCs w:val="24"/>
          <w:shd w:val="clear" w:color="auto" w:fill="FFFFFF"/>
        </w:rPr>
      </w:pPr>
    </w:p>
    <w:p w14:paraId="4A418534" w14:textId="77777777" w:rsidR="004F3D25" w:rsidRDefault="004F3D25" w:rsidP="00FE5014">
      <w:pPr>
        <w:pStyle w:val="ListParagraph"/>
        <w:rPr>
          <w:rFonts w:ascii="Cambria" w:hAnsi="Cambria" w:cs="Times New Roman"/>
          <w:color w:val="0D0D0D"/>
          <w:sz w:val="24"/>
          <w:szCs w:val="24"/>
          <w:shd w:val="clear" w:color="auto" w:fill="FFFFFF"/>
        </w:rPr>
      </w:pPr>
    </w:p>
    <w:p w14:paraId="6780B12D" w14:textId="77777777" w:rsidR="004F3D25" w:rsidRDefault="004F3D25" w:rsidP="00FE5014">
      <w:pPr>
        <w:pStyle w:val="ListParagraph"/>
        <w:rPr>
          <w:rFonts w:ascii="Cambria" w:hAnsi="Cambria" w:cs="Times New Roman"/>
          <w:color w:val="0D0D0D"/>
          <w:sz w:val="24"/>
          <w:szCs w:val="24"/>
          <w:shd w:val="clear" w:color="auto" w:fill="FFFFFF"/>
        </w:rPr>
      </w:pPr>
    </w:p>
    <w:p w14:paraId="31C499BA" w14:textId="77777777" w:rsidR="004F3D25" w:rsidRDefault="004F3D25" w:rsidP="00FE5014">
      <w:pPr>
        <w:pStyle w:val="ListParagraph"/>
        <w:rPr>
          <w:rFonts w:ascii="Cambria" w:hAnsi="Cambria" w:cs="Times New Roman"/>
          <w:color w:val="0D0D0D"/>
          <w:sz w:val="24"/>
          <w:szCs w:val="24"/>
          <w:shd w:val="clear" w:color="auto" w:fill="FFFFFF"/>
        </w:rPr>
      </w:pPr>
    </w:p>
    <w:p w14:paraId="641C1EE6" w14:textId="77777777" w:rsidR="004F3D25" w:rsidRDefault="004F3D25" w:rsidP="00FE5014">
      <w:pPr>
        <w:pStyle w:val="ListParagraph"/>
        <w:rPr>
          <w:rFonts w:ascii="Cambria" w:hAnsi="Cambria" w:cs="Times New Roman"/>
          <w:color w:val="0D0D0D"/>
          <w:sz w:val="24"/>
          <w:szCs w:val="24"/>
          <w:shd w:val="clear" w:color="auto" w:fill="FFFFFF"/>
        </w:rPr>
      </w:pPr>
    </w:p>
    <w:p w14:paraId="44C1B35B" w14:textId="77777777" w:rsidR="004F3D25" w:rsidRDefault="004F3D25" w:rsidP="00FE5014">
      <w:pPr>
        <w:pStyle w:val="ListParagraph"/>
        <w:rPr>
          <w:rFonts w:ascii="Cambria" w:hAnsi="Cambria" w:cs="Times New Roman"/>
          <w:color w:val="0D0D0D"/>
          <w:sz w:val="24"/>
          <w:szCs w:val="24"/>
          <w:shd w:val="clear" w:color="auto" w:fill="FFFFFF"/>
        </w:rPr>
      </w:pPr>
    </w:p>
    <w:p w14:paraId="6D4796A7" w14:textId="77777777" w:rsidR="004F3D25" w:rsidRDefault="004F3D25" w:rsidP="00FE5014">
      <w:pPr>
        <w:pStyle w:val="ListParagraph"/>
        <w:rPr>
          <w:rFonts w:ascii="Cambria" w:hAnsi="Cambria" w:cs="Times New Roman"/>
          <w:color w:val="0D0D0D"/>
          <w:sz w:val="24"/>
          <w:szCs w:val="24"/>
          <w:shd w:val="clear" w:color="auto" w:fill="FFFFFF"/>
        </w:rPr>
      </w:pPr>
    </w:p>
    <w:p w14:paraId="2E0EAE2C" w14:textId="77777777" w:rsidR="004F3D25" w:rsidRDefault="004F3D25" w:rsidP="00FE5014">
      <w:pPr>
        <w:pStyle w:val="ListParagraph"/>
        <w:rPr>
          <w:rFonts w:ascii="Cambria" w:hAnsi="Cambria" w:cs="Times New Roman"/>
          <w:color w:val="0D0D0D"/>
          <w:sz w:val="24"/>
          <w:szCs w:val="24"/>
          <w:shd w:val="clear" w:color="auto" w:fill="FFFFFF"/>
        </w:rPr>
      </w:pPr>
    </w:p>
    <w:p w14:paraId="262199C6" w14:textId="77777777" w:rsidR="004F3D25" w:rsidRDefault="004F3D25" w:rsidP="00FE5014">
      <w:pPr>
        <w:pStyle w:val="ListParagraph"/>
        <w:rPr>
          <w:rFonts w:ascii="Cambria" w:hAnsi="Cambria" w:cs="Times New Roman"/>
          <w:color w:val="0D0D0D"/>
          <w:sz w:val="24"/>
          <w:szCs w:val="24"/>
          <w:shd w:val="clear" w:color="auto" w:fill="FFFFFF"/>
        </w:rPr>
      </w:pPr>
    </w:p>
    <w:p w14:paraId="2CF61D28" w14:textId="77777777" w:rsidR="004F3D25" w:rsidRDefault="004F3D25" w:rsidP="00FE5014">
      <w:pPr>
        <w:pStyle w:val="ListParagraph"/>
        <w:rPr>
          <w:rFonts w:ascii="Cambria" w:hAnsi="Cambria" w:cs="Times New Roman"/>
          <w:color w:val="0D0D0D"/>
          <w:sz w:val="24"/>
          <w:szCs w:val="24"/>
          <w:shd w:val="clear" w:color="auto" w:fill="FFFFFF"/>
        </w:rPr>
      </w:pPr>
    </w:p>
    <w:p w14:paraId="5DF76A38" w14:textId="77777777" w:rsidR="004F3D25" w:rsidRDefault="004F3D25" w:rsidP="00FE5014">
      <w:pPr>
        <w:pStyle w:val="ListParagraph"/>
        <w:rPr>
          <w:rFonts w:ascii="Cambria" w:hAnsi="Cambria" w:cs="Times New Roman"/>
          <w:color w:val="0D0D0D"/>
          <w:sz w:val="24"/>
          <w:szCs w:val="24"/>
          <w:shd w:val="clear" w:color="auto" w:fill="FFFFFF"/>
        </w:rPr>
      </w:pPr>
    </w:p>
    <w:p w14:paraId="23F5E989" w14:textId="77777777" w:rsidR="004F3D25" w:rsidRDefault="004F3D25" w:rsidP="00FE5014">
      <w:pPr>
        <w:pStyle w:val="ListParagraph"/>
        <w:rPr>
          <w:rFonts w:ascii="Cambria" w:hAnsi="Cambria" w:cs="Times New Roman"/>
          <w:color w:val="0D0D0D"/>
          <w:sz w:val="24"/>
          <w:szCs w:val="24"/>
          <w:shd w:val="clear" w:color="auto" w:fill="FFFFFF"/>
        </w:rPr>
      </w:pPr>
    </w:p>
    <w:p w14:paraId="079E848F" w14:textId="77777777" w:rsidR="004F3D25" w:rsidRDefault="004F3D25" w:rsidP="00FE5014">
      <w:pPr>
        <w:pStyle w:val="ListParagraph"/>
        <w:rPr>
          <w:rFonts w:ascii="Cambria" w:hAnsi="Cambria" w:cs="Times New Roman"/>
          <w:color w:val="0D0D0D"/>
          <w:sz w:val="24"/>
          <w:szCs w:val="24"/>
          <w:shd w:val="clear" w:color="auto" w:fill="FFFFFF"/>
        </w:rPr>
      </w:pPr>
    </w:p>
    <w:p w14:paraId="06B483E0" w14:textId="77777777" w:rsidR="004F3D25" w:rsidRDefault="004F3D25" w:rsidP="00FE5014">
      <w:pPr>
        <w:pStyle w:val="ListParagraph"/>
        <w:rPr>
          <w:rFonts w:ascii="Cambria" w:hAnsi="Cambria" w:cs="Times New Roman"/>
          <w:color w:val="0D0D0D"/>
          <w:sz w:val="24"/>
          <w:szCs w:val="24"/>
          <w:shd w:val="clear" w:color="auto" w:fill="FFFFFF"/>
        </w:rPr>
      </w:pPr>
    </w:p>
    <w:p w14:paraId="207475A0" w14:textId="77777777" w:rsidR="004F3D25" w:rsidRDefault="004F3D25" w:rsidP="00FE5014">
      <w:pPr>
        <w:pStyle w:val="ListParagraph"/>
        <w:rPr>
          <w:rFonts w:ascii="Cambria" w:hAnsi="Cambria" w:cs="Times New Roman"/>
          <w:color w:val="0D0D0D"/>
          <w:sz w:val="24"/>
          <w:szCs w:val="24"/>
          <w:shd w:val="clear" w:color="auto" w:fill="FFFFFF"/>
        </w:rPr>
      </w:pPr>
    </w:p>
    <w:p w14:paraId="2CE6B9BC" w14:textId="77777777" w:rsidR="004F3D25" w:rsidRDefault="004F3D25" w:rsidP="00FE5014">
      <w:pPr>
        <w:pStyle w:val="ListParagraph"/>
        <w:rPr>
          <w:rFonts w:ascii="Cambria" w:hAnsi="Cambria" w:cs="Times New Roman"/>
          <w:color w:val="0D0D0D"/>
          <w:sz w:val="24"/>
          <w:szCs w:val="24"/>
          <w:shd w:val="clear" w:color="auto" w:fill="FFFFFF"/>
        </w:rPr>
      </w:pPr>
    </w:p>
    <w:p w14:paraId="2DB389BC" w14:textId="77777777" w:rsidR="004F3D25" w:rsidRDefault="004F3D25" w:rsidP="00FE5014">
      <w:pPr>
        <w:pStyle w:val="ListParagraph"/>
        <w:rPr>
          <w:rFonts w:ascii="Cambria" w:hAnsi="Cambria" w:cs="Times New Roman"/>
          <w:color w:val="0D0D0D"/>
          <w:sz w:val="24"/>
          <w:szCs w:val="24"/>
          <w:shd w:val="clear" w:color="auto" w:fill="FFFFFF"/>
        </w:rPr>
      </w:pPr>
    </w:p>
    <w:p w14:paraId="3291AB10" w14:textId="77777777" w:rsidR="004F3D25" w:rsidRDefault="004F3D25" w:rsidP="00FE5014">
      <w:pPr>
        <w:pStyle w:val="ListParagraph"/>
        <w:rPr>
          <w:rFonts w:ascii="Cambria" w:hAnsi="Cambria" w:cs="Times New Roman"/>
          <w:color w:val="0D0D0D"/>
          <w:sz w:val="24"/>
          <w:szCs w:val="24"/>
          <w:shd w:val="clear" w:color="auto" w:fill="FFFFFF"/>
        </w:rPr>
      </w:pPr>
    </w:p>
    <w:p w14:paraId="07857FE5" w14:textId="77777777" w:rsidR="004F3D25" w:rsidRDefault="004F3D25" w:rsidP="00FE5014">
      <w:pPr>
        <w:pStyle w:val="ListParagraph"/>
        <w:rPr>
          <w:rFonts w:ascii="Cambria" w:hAnsi="Cambria" w:cs="Times New Roman"/>
          <w:color w:val="0D0D0D"/>
          <w:sz w:val="24"/>
          <w:szCs w:val="24"/>
          <w:shd w:val="clear" w:color="auto" w:fill="FFFFFF"/>
        </w:rPr>
      </w:pPr>
    </w:p>
    <w:p w14:paraId="2EFECA6E" w14:textId="77777777" w:rsidR="004F3D25" w:rsidRDefault="004F3D25" w:rsidP="00FE5014">
      <w:pPr>
        <w:pStyle w:val="ListParagraph"/>
        <w:rPr>
          <w:rFonts w:ascii="Cambria" w:hAnsi="Cambria" w:cs="Times New Roman"/>
          <w:color w:val="0D0D0D"/>
          <w:sz w:val="24"/>
          <w:szCs w:val="24"/>
          <w:shd w:val="clear" w:color="auto" w:fill="FFFFFF"/>
        </w:rPr>
      </w:pPr>
    </w:p>
    <w:p w14:paraId="051916BD" w14:textId="77777777" w:rsidR="004F3D25" w:rsidRDefault="004F3D25" w:rsidP="00FE5014">
      <w:pPr>
        <w:pStyle w:val="ListParagraph"/>
        <w:rPr>
          <w:rFonts w:ascii="Cambria" w:hAnsi="Cambria" w:cs="Times New Roman"/>
          <w:color w:val="0D0D0D"/>
          <w:sz w:val="24"/>
          <w:szCs w:val="24"/>
          <w:shd w:val="clear" w:color="auto" w:fill="FFFFFF"/>
        </w:rPr>
      </w:pPr>
    </w:p>
    <w:p w14:paraId="219D5FAA" w14:textId="49ABBD8F" w:rsidR="004F3D25" w:rsidRPr="0070243B" w:rsidRDefault="004F3D25" w:rsidP="004F3D25">
      <w:pPr>
        <w:jc w:val="center"/>
        <w:rPr>
          <w:rFonts w:ascii="Arial" w:hAnsi="Arial" w:cs="Arial"/>
          <w:b/>
          <w:bCs/>
          <w:sz w:val="32"/>
          <w:szCs w:val="32"/>
        </w:rPr>
      </w:pPr>
      <w:r w:rsidRPr="0070243B">
        <w:rPr>
          <w:rFonts w:ascii="Arial" w:hAnsi="Arial" w:cs="Arial"/>
          <w:b/>
          <w:bCs/>
          <w:sz w:val="32"/>
          <w:szCs w:val="32"/>
        </w:rPr>
        <w:t xml:space="preserve">Process </w:t>
      </w:r>
      <w:r>
        <w:rPr>
          <w:rFonts w:ascii="Arial" w:hAnsi="Arial" w:cs="Arial"/>
          <w:b/>
          <w:bCs/>
          <w:sz w:val="32"/>
          <w:szCs w:val="32"/>
        </w:rPr>
        <w:t>of Content Diagram</w:t>
      </w:r>
    </w:p>
    <w:p w14:paraId="05D398E6" w14:textId="77777777" w:rsidR="004F3D25" w:rsidRPr="00A36F0C" w:rsidRDefault="004F3D25" w:rsidP="00FE5014">
      <w:pPr>
        <w:pStyle w:val="ListParagraph"/>
        <w:rPr>
          <w:rFonts w:ascii="Cambria" w:hAnsi="Cambria" w:cs="Times New Roman"/>
          <w:color w:val="0D0D0D"/>
          <w:sz w:val="24"/>
          <w:szCs w:val="24"/>
          <w:shd w:val="clear" w:color="auto" w:fill="FFFFFF"/>
        </w:rPr>
      </w:pPr>
    </w:p>
    <w:p w14:paraId="10C0E4D8" w14:textId="541F855F" w:rsidR="00A825B2" w:rsidRDefault="000D1013" w:rsidP="000D1013">
      <w:pPr>
        <w:jc w:val="center"/>
        <w:rPr>
          <w:rFonts w:ascii="Cambria" w:hAnsi="Cambria" w:cs="Times New Roman"/>
          <w:sz w:val="28"/>
          <w:szCs w:val="28"/>
        </w:rPr>
      </w:pPr>
      <w:r w:rsidRPr="000D1013">
        <w:rPr>
          <w:rFonts w:ascii="Times New Roman" w:hAnsi="Times New Roman" w:cs="Times New Roman"/>
          <w:noProof/>
          <w:color w:val="0D0D0D"/>
          <w:shd w:val="clear" w:color="auto" w:fill="FFFFFF"/>
        </w:rPr>
        <w:drawing>
          <wp:inline distT="0" distB="0" distL="0" distR="0" wp14:anchorId="584C5DC2" wp14:editId="61ACA737">
            <wp:extent cx="3952875" cy="4476750"/>
            <wp:effectExtent l="0" t="0" r="9525" b="0"/>
            <wp:docPr id="24287292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72923" name="Picture 1" descr="A diagram of a company&#10;&#10;Description automatically generated"/>
                    <pic:cNvPicPr/>
                  </pic:nvPicPr>
                  <pic:blipFill rotWithShape="1">
                    <a:blip r:embed="rId11"/>
                    <a:srcRect t="5622"/>
                    <a:stretch/>
                  </pic:blipFill>
                  <pic:spPr bwMode="auto">
                    <a:xfrm>
                      <a:off x="0" y="0"/>
                      <a:ext cx="3953430" cy="4477379"/>
                    </a:xfrm>
                    <a:prstGeom prst="rect">
                      <a:avLst/>
                    </a:prstGeom>
                    <a:ln>
                      <a:noFill/>
                    </a:ln>
                    <a:extLst>
                      <a:ext uri="{53640926-AAD7-44D8-BBD7-CCE9431645EC}">
                        <a14:shadowObscured xmlns:a14="http://schemas.microsoft.com/office/drawing/2010/main"/>
                      </a:ext>
                    </a:extLst>
                  </pic:spPr>
                </pic:pic>
              </a:graphicData>
            </a:graphic>
          </wp:inline>
        </w:drawing>
      </w:r>
    </w:p>
    <w:p w14:paraId="5E61F09E" w14:textId="77777777" w:rsidR="000D1013" w:rsidRDefault="000D1013" w:rsidP="006D5605">
      <w:pPr>
        <w:rPr>
          <w:rFonts w:ascii="Cambria" w:hAnsi="Cambria" w:cs="Times New Roman"/>
          <w:sz w:val="28"/>
          <w:szCs w:val="28"/>
        </w:rPr>
      </w:pPr>
    </w:p>
    <w:p w14:paraId="7D831EC4" w14:textId="77777777" w:rsidR="004F3D25" w:rsidRDefault="004F3D25" w:rsidP="006D5605">
      <w:pPr>
        <w:rPr>
          <w:rFonts w:ascii="Cambria" w:hAnsi="Cambria" w:cs="Times New Roman"/>
          <w:sz w:val="28"/>
          <w:szCs w:val="28"/>
        </w:rPr>
      </w:pPr>
    </w:p>
    <w:p w14:paraId="7E23BEFE" w14:textId="77777777" w:rsidR="004F3D25" w:rsidRDefault="004F3D25" w:rsidP="006D5605">
      <w:pPr>
        <w:rPr>
          <w:rFonts w:ascii="Cambria" w:hAnsi="Cambria" w:cs="Times New Roman"/>
          <w:sz w:val="28"/>
          <w:szCs w:val="28"/>
        </w:rPr>
      </w:pPr>
    </w:p>
    <w:p w14:paraId="3DBE9662" w14:textId="77777777" w:rsidR="004F3D25" w:rsidRDefault="004F3D25" w:rsidP="006D5605">
      <w:pPr>
        <w:rPr>
          <w:rFonts w:ascii="Cambria" w:hAnsi="Cambria" w:cs="Times New Roman"/>
          <w:sz w:val="28"/>
          <w:szCs w:val="28"/>
        </w:rPr>
      </w:pPr>
    </w:p>
    <w:p w14:paraId="252C5C56" w14:textId="77777777" w:rsidR="004F3D25" w:rsidRDefault="004F3D25" w:rsidP="006D5605">
      <w:pPr>
        <w:rPr>
          <w:rFonts w:ascii="Cambria" w:hAnsi="Cambria" w:cs="Times New Roman"/>
          <w:sz w:val="28"/>
          <w:szCs w:val="28"/>
        </w:rPr>
      </w:pPr>
    </w:p>
    <w:p w14:paraId="54A5F0EF" w14:textId="77777777" w:rsidR="004F3D25" w:rsidRDefault="004F3D25" w:rsidP="006D5605">
      <w:pPr>
        <w:rPr>
          <w:rFonts w:ascii="Cambria" w:hAnsi="Cambria" w:cs="Times New Roman"/>
          <w:sz w:val="28"/>
          <w:szCs w:val="28"/>
        </w:rPr>
      </w:pPr>
    </w:p>
    <w:p w14:paraId="419CEE7C" w14:textId="77777777" w:rsidR="004F3D25" w:rsidRDefault="004F3D25" w:rsidP="006D5605">
      <w:pPr>
        <w:rPr>
          <w:rFonts w:ascii="Cambria" w:hAnsi="Cambria" w:cs="Times New Roman"/>
          <w:sz w:val="28"/>
          <w:szCs w:val="28"/>
        </w:rPr>
      </w:pPr>
    </w:p>
    <w:p w14:paraId="11D4EA66" w14:textId="77777777" w:rsidR="004F3D25" w:rsidRDefault="004F3D25" w:rsidP="006D5605">
      <w:pPr>
        <w:rPr>
          <w:rFonts w:ascii="Cambria" w:hAnsi="Cambria" w:cs="Times New Roman"/>
          <w:sz w:val="28"/>
          <w:szCs w:val="28"/>
        </w:rPr>
      </w:pPr>
    </w:p>
    <w:p w14:paraId="63CC6BA0" w14:textId="77777777" w:rsidR="004F3D25" w:rsidRDefault="004F3D25" w:rsidP="006D5605">
      <w:pPr>
        <w:rPr>
          <w:rFonts w:ascii="Cambria" w:hAnsi="Cambria" w:cs="Times New Roman"/>
          <w:sz w:val="28"/>
          <w:szCs w:val="28"/>
        </w:rPr>
      </w:pPr>
    </w:p>
    <w:p w14:paraId="0F150959" w14:textId="77777777" w:rsidR="004F3D25" w:rsidRDefault="004F3D25" w:rsidP="006D5605">
      <w:pPr>
        <w:rPr>
          <w:rFonts w:ascii="Cambria" w:hAnsi="Cambria" w:cs="Times New Roman"/>
          <w:sz w:val="28"/>
          <w:szCs w:val="28"/>
        </w:rPr>
      </w:pPr>
    </w:p>
    <w:p w14:paraId="4B9DFBD8" w14:textId="77777777" w:rsidR="000D1013" w:rsidRPr="0070243B" w:rsidRDefault="000D1013" w:rsidP="000D1013">
      <w:pPr>
        <w:jc w:val="center"/>
        <w:rPr>
          <w:rFonts w:ascii="Arial" w:hAnsi="Arial" w:cs="Arial"/>
          <w:b/>
          <w:bCs/>
          <w:sz w:val="32"/>
          <w:szCs w:val="32"/>
        </w:rPr>
      </w:pPr>
      <w:r w:rsidRPr="0070243B">
        <w:rPr>
          <w:rFonts w:ascii="Arial" w:hAnsi="Arial" w:cs="Arial"/>
          <w:b/>
          <w:bCs/>
          <w:sz w:val="32"/>
          <w:szCs w:val="32"/>
        </w:rPr>
        <w:t>Process diagram for Employee.</w:t>
      </w:r>
    </w:p>
    <w:p w14:paraId="6025F4AA" w14:textId="77777777" w:rsidR="000D1013" w:rsidRDefault="000D1013" w:rsidP="006D5605">
      <w:pPr>
        <w:rPr>
          <w:rFonts w:ascii="Cambria" w:hAnsi="Cambria" w:cs="Times New Roman"/>
          <w:sz w:val="28"/>
          <w:szCs w:val="28"/>
        </w:rPr>
      </w:pPr>
    </w:p>
    <w:p w14:paraId="38BCA9F6" w14:textId="77777777" w:rsidR="000D1013" w:rsidRDefault="000D1013" w:rsidP="006D5605">
      <w:pPr>
        <w:rPr>
          <w:rFonts w:ascii="Cambria" w:hAnsi="Cambria" w:cs="Times New Roman"/>
          <w:sz w:val="28"/>
          <w:szCs w:val="28"/>
        </w:rPr>
      </w:pPr>
    </w:p>
    <w:p w14:paraId="5F2C51CB" w14:textId="2B28010A" w:rsidR="000D1013" w:rsidRDefault="000D1013" w:rsidP="000D1013">
      <w:pPr>
        <w:jc w:val="center"/>
        <w:rPr>
          <w:rFonts w:ascii="Cambria" w:hAnsi="Cambria" w:cs="Times New Roman"/>
          <w:sz w:val="28"/>
          <w:szCs w:val="28"/>
        </w:rPr>
      </w:pPr>
      <w:r w:rsidRPr="000D1013">
        <w:rPr>
          <w:rFonts w:ascii="Cambria" w:hAnsi="Cambria" w:cs="Times New Roman"/>
          <w:noProof/>
          <w:sz w:val="28"/>
          <w:szCs w:val="28"/>
        </w:rPr>
        <w:drawing>
          <wp:inline distT="0" distB="0" distL="0" distR="0" wp14:anchorId="2D0A96ED" wp14:editId="0A4CDB44">
            <wp:extent cx="3343742" cy="4505954"/>
            <wp:effectExtent l="0" t="0" r="9525" b="9525"/>
            <wp:docPr id="412412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412597" name=""/>
                    <pic:cNvPicPr/>
                  </pic:nvPicPr>
                  <pic:blipFill>
                    <a:blip r:embed="rId12"/>
                    <a:stretch>
                      <a:fillRect/>
                    </a:stretch>
                  </pic:blipFill>
                  <pic:spPr>
                    <a:xfrm>
                      <a:off x="0" y="0"/>
                      <a:ext cx="3343742" cy="4505954"/>
                    </a:xfrm>
                    <a:prstGeom prst="rect">
                      <a:avLst/>
                    </a:prstGeom>
                  </pic:spPr>
                </pic:pic>
              </a:graphicData>
            </a:graphic>
          </wp:inline>
        </w:drawing>
      </w:r>
    </w:p>
    <w:p w14:paraId="724B0711" w14:textId="77777777" w:rsidR="000D1013" w:rsidRPr="000D1013" w:rsidRDefault="000D1013" w:rsidP="000D1013">
      <w:pPr>
        <w:rPr>
          <w:rFonts w:ascii="Cambria" w:hAnsi="Cambria" w:cs="Times New Roman"/>
          <w:sz w:val="28"/>
          <w:szCs w:val="28"/>
        </w:rPr>
      </w:pPr>
    </w:p>
    <w:p w14:paraId="156F3A83" w14:textId="77777777" w:rsidR="000D1013" w:rsidRPr="000D1013" w:rsidRDefault="000D1013" w:rsidP="000D1013">
      <w:pPr>
        <w:rPr>
          <w:rFonts w:ascii="Cambria" w:hAnsi="Cambria" w:cs="Times New Roman"/>
          <w:sz w:val="28"/>
          <w:szCs w:val="28"/>
        </w:rPr>
      </w:pPr>
    </w:p>
    <w:p w14:paraId="7CCECF1C" w14:textId="77777777" w:rsidR="000D1013" w:rsidRPr="000D1013" w:rsidRDefault="000D1013" w:rsidP="000D1013">
      <w:pPr>
        <w:rPr>
          <w:rFonts w:ascii="Cambria" w:hAnsi="Cambria" w:cs="Times New Roman"/>
          <w:sz w:val="28"/>
          <w:szCs w:val="28"/>
        </w:rPr>
      </w:pPr>
    </w:p>
    <w:p w14:paraId="19BDDF49" w14:textId="77777777" w:rsidR="000D1013" w:rsidRPr="000D1013" w:rsidRDefault="000D1013" w:rsidP="000D1013">
      <w:pPr>
        <w:rPr>
          <w:rFonts w:ascii="Cambria" w:hAnsi="Cambria" w:cs="Times New Roman"/>
          <w:sz w:val="28"/>
          <w:szCs w:val="28"/>
        </w:rPr>
      </w:pPr>
    </w:p>
    <w:p w14:paraId="3BCBDE20" w14:textId="77777777" w:rsidR="000D1013" w:rsidRPr="000D1013" w:rsidRDefault="000D1013" w:rsidP="000D1013">
      <w:pPr>
        <w:rPr>
          <w:rFonts w:ascii="Cambria" w:hAnsi="Cambria" w:cs="Times New Roman"/>
          <w:sz w:val="28"/>
          <w:szCs w:val="28"/>
        </w:rPr>
      </w:pPr>
    </w:p>
    <w:p w14:paraId="266A4C80" w14:textId="77777777" w:rsidR="000D1013" w:rsidRPr="000D1013" w:rsidRDefault="000D1013" w:rsidP="000D1013">
      <w:pPr>
        <w:rPr>
          <w:rFonts w:ascii="Cambria" w:hAnsi="Cambria" w:cs="Times New Roman"/>
          <w:sz w:val="28"/>
          <w:szCs w:val="28"/>
        </w:rPr>
      </w:pPr>
    </w:p>
    <w:p w14:paraId="0B6DB296" w14:textId="77777777" w:rsidR="000D1013" w:rsidRPr="000D1013" w:rsidRDefault="000D1013" w:rsidP="000D1013">
      <w:pPr>
        <w:rPr>
          <w:rFonts w:ascii="Cambria" w:hAnsi="Cambria" w:cs="Times New Roman"/>
          <w:sz w:val="28"/>
          <w:szCs w:val="28"/>
        </w:rPr>
      </w:pPr>
    </w:p>
    <w:p w14:paraId="7500E1F1" w14:textId="77777777" w:rsidR="000D1013" w:rsidRDefault="000D1013" w:rsidP="000D1013">
      <w:pPr>
        <w:rPr>
          <w:rFonts w:ascii="Cambria" w:hAnsi="Cambria" w:cs="Times New Roman"/>
          <w:sz w:val="28"/>
          <w:szCs w:val="28"/>
        </w:rPr>
      </w:pPr>
    </w:p>
    <w:p w14:paraId="2672ED52" w14:textId="245385E3" w:rsidR="000D1013" w:rsidRPr="0070243B" w:rsidRDefault="000D1013" w:rsidP="000D1013">
      <w:pPr>
        <w:jc w:val="center"/>
        <w:rPr>
          <w:rFonts w:ascii="Arial" w:hAnsi="Arial" w:cs="Arial"/>
          <w:b/>
          <w:bCs/>
          <w:sz w:val="32"/>
          <w:szCs w:val="32"/>
        </w:rPr>
      </w:pPr>
      <w:r w:rsidRPr="0070243B">
        <w:rPr>
          <w:rFonts w:ascii="Arial" w:hAnsi="Arial" w:cs="Arial"/>
          <w:b/>
          <w:bCs/>
          <w:sz w:val="32"/>
          <w:szCs w:val="32"/>
        </w:rPr>
        <w:tab/>
        <w:t>Process diagram for Workers.</w:t>
      </w:r>
    </w:p>
    <w:p w14:paraId="2759A43E" w14:textId="220718BD" w:rsidR="000D1013" w:rsidRPr="000D1013" w:rsidRDefault="000D1013" w:rsidP="000D1013">
      <w:pPr>
        <w:tabs>
          <w:tab w:val="left" w:pos="2415"/>
        </w:tabs>
        <w:rPr>
          <w:rFonts w:ascii="Cambria" w:hAnsi="Cambria" w:cs="Times New Roman"/>
          <w:sz w:val="28"/>
          <w:szCs w:val="28"/>
        </w:rPr>
      </w:pPr>
    </w:p>
    <w:p w14:paraId="460F1323" w14:textId="4B2753A9" w:rsidR="000D1013" w:rsidRDefault="000D1013" w:rsidP="000D1013">
      <w:pPr>
        <w:jc w:val="center"/>
        <w:rPr>
          <w:rFonts w:ascii="Cambria" w:hAnsi="Cambria" w:cs="Times New Roman"/>
          <w:sz w:val="28"/>
          <w:szCs w:val="28"/>
        </w:rPr>
      </w:pPr>
      <w:r w:rsidRPr="000D1013">
        <w:rPr>
          <w:rFonts w:ascii="Cambria" w:hAnsi="Cambria" w:cs="Times New Roman"/>
          <w:noProof/>
          <w:sz w:val="28"/>
          <w:szCs w:val="28"/>
        </w:rPr>
        <w:drawing>
          <wp:inline distT="0" distB="0" distL="0" distR="0" wp14:anchorId="3EC16997" wp14:editId="1CFC8E9D">
            <wp:extent cx="3172268" cy="4572638"/>
            <wp:effectExtent l="0" t="0" r="9525" b="0"/>
            <wp:docPr id="648261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61796" name=""/>
                    <pic:cNvPicPr/>
                  </pic:nvPicPr>
                  <pic:blipFill>
                    <a:blip r:embed="rId13"/>
                    <a:stretch>
                      <a:fillRect/>
                    </a:stretch>
                  </pic:blipFill>
                  <pic:spPr>
                    <a:xfrm>
                      <a:off x="0" y="0"/>
                      <a:ext cx="3172268" cy="4572638"/>
                    </a:xfrm>
                    <a:prstGeom prst="rect">
                      <a:avLst/>
                    </a:prstGeom>
                  </pic:spPr>
                </pic:pic>
              </a:graphicData>
            </a:graphic>
          </wp:inline>
        </w:drawing>
      </w:r>
    </w:p>
    <w:p w14:paraId="708377DC" w14:textId="77777777" w:rsidR="000D1013" w:rsidRPr="008425E3" w:rsidRDefault="000D1013" w:rsidP="006D5605">
      <w:pPr>
        <w:rPr>
          <w:rFonts w:ascii="Cambria" w:hAnsi="Cambria" w:cs="Times New Roman"/>
          <w:sz w:val="28"/>
          <w:szCs w:val="28"/>
        </w:rPr>
      </w:pPr>
    </w:p>
    <w:p w14:paraId="341115AC" w14:textId="77777777" w:rsidR="00531526" w:rsidRPr="0070243B" w:rsidRDefault="006D5605" w:rsidP="006D5605">
      <w:pPr>
        <w:rPr>
          <w:rFonts w:ascii="Arial" w:hAnsi="Arial" w:cs="Arial"/>
          <w:b/>
          <w:bCs/>
          <w:sz w:val="24"/>
          <w:szCs w:val="24"/>
        </w:rPr>
      </w:pPr>
      <w:r w:rsidRPr="0070243B">
        <w:rPr>
          <w:rFonts w:ascii="Arial" w:hAnsi="Arial" w:cs="Arial"/>
          <w:sz w:val="24"/>
          <w:szCs w:val="24"/>
        </w:rPr>
        <w:t>9</w:t>
      </w:r>
      <w:r w:rsidR="00A825B2" w:rsidRPr="0070243B">
        <w:rPr>
          <w:rFonts w:ascii="Arial" w:hAnsi="Arial" w:cs="Arial"/>
          <w:b/>
          <w:bCs/>
          <w:sz w:val="24"/>
          <w:szCs w:val="24"/>
        </w:rPr>
        <w:t>.   Conclusion:</w:t>
      </w:r>
    </w:p>
    <w:p w14:paraId="195C049B" w14:textId="7A297902" w:rsidR="008425E3" w:rsidRDefault="006D5605" w:rsidP="00C32F08">
      <w:pPr>
        <w:jc w:val="both"/>
        <w:rPr>
          <w:rFonts w:ascii="Times New Roman" w:hAnsi="Times New Roman" w:cs="Times New Roman"/>
          <w:color w:val="0D0D0D"/>
          <w:sz w:val="20"/>
          <w:szCs w:val="20"/>
          <w:shd w:val="clear" w:color="auto" w:fill="FFFFFF"/>
        </w:rPr>
      </w:pPr>
      <w:r w:rsidRPr="0070243B">
        <w:rPr>
          <w:rFonts w:ascii="Times New Roman" w:hAnsi="Times New Roman" w:cs="Times New Roman"/>
          <w:color w:val="0D0D0D"/>
          <w:sz w:val="20"/>
          <w:szCs w:val="20"/>
          <w:shd w:val="clear" w:color="auto" w:fill="FFFFFF"/>
        </w:rPr>
        <w:lastRenderedPageBreak/>
        <w:t>In conclusion, Workers Point is a valuable solution for both daily workers and employers, providing a platform for easy hiring on a daily or contract basis. Despite facing challenges like scalability and data security, it has shown great promise in empowering workers and facilitating efficient job matching. To make it even better, continuous improvement and expansion are needed, along with collaboration with stakeholders. Workers Point demonstrates how technology can positively impact people's lives by creating more job opportunities and improving livelihoods, especially for those in the construction industry. By addressing emerging challenges and responding to the evolving needs of users, Workers Point can continue to play a crucial role in promoting economic empowerment and fostering socio-economic inclusion. Ultimately, it serves as a powerful example of how technology can create meaningful opportunities and contribute to positive change in the job market, benefiting marginalized communities in particular.</w:t>
      </w:r>
    </w:p>
    <w:p w14:paraId="679EA72E" w14:textId="77777777" w:rsidR="004F3D25" w:rsidRPr="0070243B" w:rsidRDefault="004F3D25" w:rsidP="00C32F08">
      <w:pPr>
        <w:jc w:val="both"/>
        <w:rPr>
          <w:rFonts w:ascii="Times New Roman" w:hAnsi="Times New Roman" w:cs="Times New Roman"/>
          <w:color w:val="0D0D0D"/>
          <w:sz w:val="20"/>
          <w:szCs w:val="20"/>
          <w:shd w:val="clear" w:color="auto" w:fill="FFFFFF"/>
        </w:rPr>
      </w:pPr>
    </w:p>
    <w:p w14:paraId="1D5A3055" w14:textId="05F6A757" w:rsidR="006D5605" w:rsidRPr="008425E3" w:rsidRDefault="006D5605" w:rsidP="008425E3">
      <w:pPr>
        <w:pStyle w:val="ListParagraph"/>
        <w:numPr>
          <w:ilvl w:val="0"/>
          <w:numId w:val="4"/>
        </w:numPr>
        <w:rPr>
          <w:rFonts w:ascii="Cambria" w:hAnsi="Cambria" w:cs="Times New Roman"/>
          <w:vanish/>
        </w:rPr>
      </w:pPr>
      <w:r w:rsidRPr="008425E3">
        <w:rPr>
          <w:rFonts w:ascii="Cambria" w:hAnsi="Cambria" w:cs="Times New Roman"/>
          <w:vanish/>
        </w:rPr>
        <w:t>Top of Form</w:t>
      </w:r>
    </w:p>
    <w:p w14:paraId="36FC2844" w14:textId="042C4B8E" w:rsidR="00A36F0C" w:rsidRPr="0070243B" w:rsidRDefault="00531526" w:rsidP="008425E3">
      <w:pPr>
        <w:pStyle w:val="ListParagraph"/>
        <w:numPr>
          <w:ilvl w:val="0"/>
          <w:numId w:val="4"/>
        </w:numPr>
        <w:rPr>
          <w:rFonts w:ascii="Arial" w:hAnsi="Arial" w:cs="Arial"/>
          <w:b/>
          <w:bCs/>
          <w:sz w:val="24"/>
          <w:szCs w:val="24"/>
        </w:rPr>
      </w:pPr>
      <w:r w:rsidRPr="0070243B">
        <w:rPr>
          <w:rFonts w:ascii="Arial" w:hAnsi="Arial" w:cs="Arial"/>
          <w:b/>
          <w:bCs/>
          <w:sz w:val="24"/>
          <w:szCs w:val="24"/>
        </w:rPr>
        <w:t xml:space="preserve"> </w:t>
      </w:r>
      <w:r w:rsidR="00EA1A7B" w:rsidRPr="0070243B">
        <w:rPr>
          <w:rFonts w:ascii="Arial" w:hAnsi="Arial" w:cs="Arial"/>
          <w:b/>
          <w:bCs/>
          <w:sz w:val="24"/>
          <w:szCs w:val="24"/>
        </w:rPr>
        <w:t>Reference</w:t>
      </w:r>
      <w:r w:rsidR="00F773B3" w:rsidRPr="0070243B">
        <w:rPr>
          <w:rFonts w:ascii="Arial" w:hAnsi="Arial" w:cs="Arial"/>
          <w:b/>
          <w:bCs/>
          <w:sz w:val="24"/>
          <w:szCs w:val="24"/>
        </w:rPr>
        <w:t>s</w:t>
      </w:r>
    </w:p>
    <w:p w14:paraId="715F42B1" w14:textId="77777777" w:rsidR="008425E3" w:rsidRPr="0070243B" w:rsidRDefault="00531526" w:rsidP="00CD7F1F">
      <w:pPr>
        <w:pStyle w:val="ListParagraph"/>
        <w:numPr>
          <w:ilvl w:val="0"/>
          <w:numId w:val="8"/>
        </w:numPr>
        <w:jc w:val="both"/>
        <w:rPr>
          <w:rFonts w:ascii="Times New Roman" w:hAnsi="Times New Roman" w:cs="Times New Roman"/>
          <w:i/>
          <w:iCs/>
          <w:sz w:val="20"/>
          <w:szCs w:val="20"/>
        </w:rPr>
      </w:pPr>
      <w:r w:rsidRPr="0070243B">
        <w:rPr>
          <w:rFonts w:ascii="Times New Roman" w:hAnsi="Times New Roman" w:cs="Times New Roman"/>
          <w:i/>
          <w:iCs/>
          <w:color w:val="333333"/>
          <w:sz w:val="20"/>
          <w:szCs w:val="20"/>
          <w:shd w:val="clear" w:color="auto" w:fill="FFFFFF"/>
        </w:rPr>
        <w:t xml:space="preserve"> </w:t>
      </w:r>
      <w:r w:rsidR="00EA1A7B" w:rsidRPr="0070243B">
        <w:rPr>
          <w:rFonts w:ascii="Times New Roman" w:hAnsi="Times New Roman" w:cs="Times New Roman"/>
          <w:i/>
          <w:iCs/>
          <w:color w:val="333333"/>
          <w:sz w:val="20"/>
          <w:szCs w:val="20"/>
          <w:shd w:val="clear" w:color="auto" w:fill="FFFFFF"/>
        </w:rPr>
        <w:t xml:space="preserve">Meisner, C., Duffy, B. E., &amp; Ziewitz, M. (2024). The labor of search engine evaluation: </w:t>
      </w:r>
      <w:r w:rsidRPr="0070243B">
        <w:rPr>
          <w:rFonts w:ascii="Times New Roman" w:hAnsi="Times New Roman" w:cs="Times New Roman"/>
          <w:i/>
          <w:iCs/>
          <w:color w:val="333333"/>
          <w:sz w:val="20"/>
          <w:szCs w:val="20"/>
          <w:shd w:val="clear" w:color="auto" w:fill="FFFFFF"/>
        </w:rPr>
        <w:t xml:space="preserve">     </w:t>
      </w:r>
      <w:r w:rsidR="00EA1A7B" w:rsidRPr="0070243B">
        <w:rPr>
          <w:rFonts w:ascii="Times New Roman" w:hAnsi="Times New Roman" w:cs="Times New Roman"/>
          <w:i/>
          <w:iCs/>
          <w:color w:val="333333"/>
          <w:sz w:val="20"/>
          <w:szCs w:val="20"/>
          <w:shd w:val="clear" w:color="auto" w:fill="FFFFFF"/>
        </w:rPr>
        <w:t>Making algorithms more human or humans more algorithmic? New Media &amp; Society, 26(2), 1018-1033.</w:t>
      </w:r>
    </w:p>
    <w:p w14:paraId="15F8473D" w14:textId="3149A582" w:rsidR="008425E3" w:rsidRPr="0070243B" w:rsidRDefault="00EA1A7B" w:rsidP="00CD7F1F">
      <w:pPr>
        <w:pStyle w:val="ListParagraph"/>
        <w:jc w:val="both"/>
        <w:rPr>
          <w:rFonts w:ascii="Times New Roman" w:hAnsi="Times New Roman" w:cs="Times New Roman"/>
          <w:i/>
          <w:iCs/>
          <w:sz w:val="20"/>
          <w:szCs w:val="20"/>
        </w:rPr>
      </w:pPr>
      <w:r w:rsidRPr="0070243B">
        <w:rPr>
          <w:rFonts w:ascii="Times New Roman" w:hAnsi="Times New Roman" w:cs="Times New Roman"/>
          <w:i/>
          <w:iCs/>
          <w:color w:val="333333"/>
          <w:sz w:val="20"/>
          <w:szCs w:val="20"/>
          <w:shd w:val="clear" w:color="auto" w:fill="FFFFFF"/>
        </w:rPr>
        <w:t> </w:t>
      </w:r>
      <w:hyperlink r:id="rId14" w:history="1"/>
      <w:r w:rsidR="008425E3" w:rsidRPr="0070243B">
        <w:rPr>
          <w:rFonts w:ascii="Times New Roman" w:hAnsi="Times New Roman" w:cs="Times New Roman"/>
          <w:i/>
          <w:iCs/>
          <w:sz w:val="20"/>
          <w:szCs w:val="20"/>
        </w:rPr>
        <w:t xml:space="preserve"> </w:t>
      </w:r>
    </w:p>
    <w:p w14:paraId="787E4CBA" w14:textId="44B7BB80" w:rsidR="003C25A7" w:rsidRPr="0070243B" w:rsidRDefault="00531526" w:rsidP="00CD7F1F">
      <w:pPr>
        <w:pStyle w:val="ListParagraph"/>
        <w:numPr>
          <w:ilvl w:val="0"/>
          <w:numId w:val="8"/>
        </w:numPr>
        <w:spacing w:after="0" w:line="240" w:lineRule="auto"/>
        <w:jc w:val="both"/>
        <w:rPr>
          <w:rFonts w:ascii="Times New Roman" w:eastAsia="Times New Roman" w:hAnsi="Times New Roman" w:cs="Times New Roman"/>
          <w:i/>
          <w:iCs/>
          <w:kern w:val="0"/>
          <w:sz w:val="20"/>
          <w:szCs w:val="20"/>
          <w14:ligatures w14:val="none"/>
        </w:rPr>
      </w:pPr>
      <w:r w:rsidRPr="0070243B">
        <w:rPr>
          <w:rFonts w:ascii="Times New Roman" w:eastAsia="Times New Roman" w:hAnsi="Times New Roman" w:cs="Times New Roman"/>
          <w:i/>
          <w:iCs/>
          <w:kern w:val="0"/>
          <w:sz w:val="20"/>
          <w:szCs w:val="20"/>
          <w14:ligatures w14:val="none"/>
        </w:rPr>
        <w:t xml:space="preserve">  </w:t>
      </w:r>
      <w:r w:rsidR="003C25A7" w:rsidRPr="0070243B">
        <w:rPr>
          <w:rFonts w:ascii="Times New Roman" w:eastAsia="Times New Roman" w:hAnsi="Times New Roman" w:cs="Times New Roman"/>
          <w:i/>
          <w:iCs/>
          <w:kern w:val="0"/>
          <w:sz w:val="20"/>
          <w:szCs w:val="20"/>
          <w14:ligatures w14:val="none"/>
        </w:rPr>
        <w:t xml:space="preserve">Mehta, Ankita. “Construction Workers, Problems and Policy-Building: An Anthropological </w:t>
      </w:r>
      <w:r w:rsidRPr="0070243B">
        <w:rPr>
          <w:rFonts w:ascii="Times New Roman" w:eastAsia="Times New Roman" w:hAnsi="Times New Roman" w:cs="Times New Roman"/>
          <w:i/>
          <w:iCs/>
          <w:kern w:val="0"/>
          <w:sz w:val="20"/>
          <w:szCs w:val="20"/>
          <w14:ligatures w14:val="none"/>
        </w:rPr>
        <w:t xml:space="preserve"> </w:t>
      </w:r>
      <w:r w:rsidR="003C25A7" w:rsidRPr="0070243B">
        <w:rPr>
          <w:rFonts w:ascii="Times New Roman" w:eastAsia="Times New Roman" w:hAnsi="Times New Roman" w:cs="Times New Roman"/>
          <w:i/>
          <w:iCs/>
          <w:kern w:val="0"/>
          <w:sz w:val="20"/>
          <w:szCs w:val="20"/>
          <w14:ligatures w14:val="none"/>
        </w:rPr>
        <w:t>Study of Migrant Labour in Delhi.” Indian Anthropologist 52, no. 1/2 (2022): 123–38</w:t>
      </w:r>
      <w:r w:rsidR="008425E3" w:rsidRPr="0070243B">
        <w:rPr>
          <w:rFonts w:ascii="Times New Roman" w:eastAsia="Times New Roman" w:hAnsi="Times New Roman" w:cs="Times New Roman"/>
          <w:i/>
          <w:iCs/>
          <w:kern w:val="0"/>
          <w:sz w:val="20"/>
          <w:szCs w:val="20"/>
          <w14:ligatures w14:val="none"/>
        </w:rPr>
        <w:t xml:space="preserve"> </w:t>
      </w:r>
    </w:p>
    <w:p w14:paraId="79456350" w14:textId="77777777" w:rsidR="00A36F0C" w:rsidRPr="0070243B" w:rsidRDefault="00A36F0C" w:rsidP="00CD7F1F">
      <w:pPr>
        <w:pStyle w:val="ListParagraph"/>
        <w:spacing w:after="0" w:line="240" w:lineRule="auto"/>
        <w:jc w:val="both"/>
        <w:rPr>
          <w:rFonts w:ascii="Times New Roman" w:eastAsia="Times New Roman" w:hAnsi="Times New Roman" w:cs="Times New Roman"/>
          <w:i/>
          <w:iCs/>
          <w:kern w:val="0"/>
          <w:sz w:val="20"/>
          <w:szCs w:val="20"/>
          <w14:ligatures w14:val="none"/>
        </w:rPr>
      </w:pPr>
    </w:p>
    <w:p w14:paraId="1DDFB24B" w14:textId="059AD360" w:rsidR="00531526" w:rsidRPr="0070243B" w:rsidRDefault="00531526" w:rsidP="00CD7F1F">
      <w:pPr>
        <w:pStyle w:val="ListParagraph"/>
        <w:numPr>
          <w:ilvl w:val="0"/>
          <w:numId w:val="8"/>
        </w:numPr>
        <w:shd w:val="clear" w:color="auto" w:fill="FFFFFF"/>
        <w:spacing w:after="150" w:line="240" w:lineRule="auto"/>
        <w:jc w:val="both"/>
        <w:rPr>
          <w:rFonts w:ascii="Times New Roman" w:eastAsia="Times New Roman" w:hAnsi="Times New Roman" w:cs="Times New Roman"/>
          <w:i/>
          <w:iCs/>
          <w:color w:val="222222"/>
          <w:kern w:val="0"/>
          <w:sz w:val="20"/>
          <w:szCs w:val="20"/>
          <w14:ligatures w14:val="none"/>
        </w:rPr>
      </w:pPr>
      <w:r w:rsidRPr="0070243B">
        <w:rPr>
          <w:rFonts w:ascii="Times New Roman" w:eastAsia="Times New Roman" w:hAnsi="Times New Roman" w:cs="Times New Roman"/>
          <w:i/>
          <w:iCs/>
          <w:color w:val="222222"/>
          <w:kern w:val="0"/>
          <w:sz w:val="20"/>
          <w:szCs w:val="20"/>
          <w14:ligatures w14:val="none"/>
        </w:rPr>
        <w:t>MDPI and ACS Style</w:t>
      </w:r>
      <w:r w:rsidRPr="0070243B">
        <w:rPr>
          <w:rFonts w:ascii="Times New Roman" w:eastAsia="Times New Roman" w:hAnsi="Times New Roman" w:cs="Times New Roman"/>
          <w:b/>
          <w:bCs/>
          <w:i/>
          <w:iCs/>
          <w:color w:val="222222"/>
          <w:kern w:val="0"/>
          <w:sz w:val="20"/>
          <w:szCs w:val="20"/>
          <w14:ligatures w14:val="none"/>
        </w:rPr>
        <w:t xml:space="preserve"> : </w:t>
      </w:r>
      <w:r w:rsidRPr="0070243B">
        <w:rPr>
          <w:rFonts w:ascii="Times New Roman" w:eastAsia="Times New Roman" w:hAnsi="Times New Roman" w:cs="Times New Roman"/>
          <w:i/>
          <w:iCs/>
          <w:color w:val="222222"/>
          <w:kern w:val="0"/>
          <w:sz w:val="20"/>
          <w:szCs w:val="20"/>
          <w14:ligatures w14:val="none"/>
        </w:rPr>
        <w:t xml:space="preserve">Sokas, R.K.; Dong, X.S.; Cain, C.T. Building a Sustainable Construction Workforce. Int. J. Environ. Res. Public Health 2019, 16, 4202. </w:t>
      </w:r>
      <w:hyperlink r:id="rId15" w:history="1"/>
      <w:r w:rsidR="008425E3" w:rsidRPr="0070243B">
        <w:rPr>
          <w:rFonts w:ascii="Times New Roman" w:eastAsia="Times New Roman" w:hAnsi="Times New Roman" w:cs="Times New Roman"/>
          <w:i/>
          <w:iCs/>
          <w:color w:val="222222"/>
          <w:kern w:val="0"/>
          <w:sz w:val="20"/>
          <w:szCs w:val="20"/>
          <w14:ligatures w14:val="none"/>
        </w:rPr>
        <w:t xml:space="preserve"> </w:t>
      </w:r>
    </w:p>
    <w:p w14:paraId="4976DF2A" w14:textId="77777777" w:rsidR="008425E3" w:rsidRPr="0070243B" w:rsidRDefault="008425E3" w:rsidP="00CD7F1F">
      <w:pPr>
        <w:pStyle w:val="ListParagraph"/>
        <w:jc w:val="both"/>
        <w:rPr>
          <w:rFonts w:ascii="Times New Roman" w:eastAsia="Times New Roman" w:hAnsi="Times New Roman" w:cs="Times New Roman"/>
          <w:i/>
          <w:iCs/>
          <w:color w:val="222222"/>
          <w:kern w:val="0"/>
          <w:sz w:val="20"/>
          <w:szCs w:val="20"/>
          <w14:ligatures w14:val="none"/>
        </w:rPr>
      </w:pPr>
    </w:p>
    <w:p w14:paraId="6C20C4E9" w14:textId="77777777" w:rsidR="008425E3" w:rsidRPr="00D61C57" w:rsidRDefault="008425E3" w:rsidP="00CD7F1F">
      <w:pPr>
        <w:pStyle w:val="ListParagraph"/>
        <w:numPr>
          <w:ilvl w:val="0"/>
          <w:numId w:val="8"/>
        </w:numPr>
        <w:jc w:val="both"/>
        <w:rPr>
          <w:rFonts w:ascii="Times New Roman" w:hAnsi="Times New Roman" w:cs="Times New Roman"/>
          <w:b/>
          <w:bCs/>
          <w:i/>
          <w:iCs/>
          <w:sz w:val="20"/>
          <w:szCs w:val="20"/>
        </w:rPr>
      </w:pPr>
      <w:r w:rsidRPr="0070243B">
        <w:rPr>
          <w:rFonts w:ascii="Times New Roman" w:hAnsi="Times New Roman" w:cs="Times New Roman"/>
          <w:i/>
          <w:iCs/>
          <w:color w:val="333333"/>
          <w:sz w:val="20"/>
          <w:szCs w:val="20"/>
          <w:shd w:val="clear" w:color="auto" w:fill="FFFFFF"/>
        </w:rPr>
        <w:t xml:space="preserve">  G. Devisree, C. Rupa, U. Gayathri and H. C. Kumar, "A Cloud based Mobile Application to  Hire Unskilled Workers," </w:t>
      </w:r>
      <w:r w:rsidRPr="0070243B">
        <w:rPr>
          <w:rStyle w:val="Emphasis"/>
          <w:rFonts w:ascii="Times New Roman" w:hAnsi="Times New Roman" w:cs="Times New Roman"/>
          <w:i w:val="0"/>
          <w:iCs w:val="0"/>
          <w:color w:val="333333"/>
          <w:sz w:val="20"/>
          <w:szCs w:val="20"/>
          <w:shd w:val="clear" w:color="auto" w:fill="FFFFFF"/>
        </w:rPr>
        <w:t>2022 IEEE International Conference on Current Development in Engineering and Technology (CCET)</w:t>
      </w:r>
      <w:r w:rsidRPr="0070243B">
        <w:rPr>
          <w:rFonts w:ascii="Times New Roman" w:hAnsi="Times New Roman" w:cs="Times New Roman"/>
          <w:i/>
          <w:iCs/>
          <w:color w:val="333333"/>
          <w:sz w:val="20"/>
          <w:szCs w:val="20"/>
          <w:shd w:val="clear" w:color="auto" w:fill="FFFFFF"/>
        </w:rPr>
        <w:t>, Bhopal, India, 2022, pp. 1-6, doi: 10.1109/CCET56606.2022.10080710.</w:t>
      </w:r>
    </w:p>
    <w:p w14:paraId="1BCB90EC" w14:textId="77777777" w:rsidR="00D61C57" w:rsidRPr="00D61C57" w:rsidRDefault="00D61C57" w:rsidP="00D61C57">
      <w:pPr>
        <w:pStyle w:val="ListParagraph"/>
        <w:rPr>
          <w:rFonts w:ascii="Times New Roman" w:hAnsi="Times New Roman" w:cs="Times New Roman"/>
          <w:b/>
          <w:bCs/>
          <w:i/>
          <w:iCs/>
          <w:sz w:val="20"/>
          <w:szCs w:val="20"/>
        </w:rPr>
      </w:pPr>
    </w:p>
    <w:p w14:paraId="453FF639" w14:textId="269E5148" w:rsidR="00A36F0C" w:rsidRPr="00D61C57" w:rsidRDefault="00D61C57" w:rsidP="00D61C57">
      <w:pPr>
        <w:pStyle w:val="ListParagraph"/>
        <w:numPr>
          <w:ilvl w:val="0"/>
          <w:numId w:val="8"/>
        </w:numPr>
        <w:jc w:val="both"/>
        <w:rPr>
          <w:rFonts w:ascii="Times New Roman" w:hAnsi="Times New Roman" w:cs="Times New Roman"/>
          <w:b/>
          <w:bCs/>
          <w:i/>
          <w:iCs/>
          <w:sz w:val="20"/>
          <w:szCs w:val="20"/>
        </w:rPr>
      </w:pPr>
      <w:r w:rsidRPr="00D61C57">
        <w:rPr>
          <w:rFonts w:ascii="Times New Roman" w:hAnsi="Times New Roman" w:cs="Times New Roman"/>
          <w:i/>
          <w:iCs/>
          <w:sz w:val="20"/>
          <w:szCs w:val="20"/>
        </w:rPr>
        <w:t xml:space="preserve">Scranton, P. (2019). Infrastructure as Labor Intensive Development. In: Enterprise, Organization, and Technology in China. Palgrave Macmillan, Cham.  </w:t>
      </w:r>
    </w:p>
    <w:p w14:paraId="354D1B60" w14:textId="77777777" w:rsidR="00D61C57" w:rsidRPr="00D61C57" w:rsidRDefault="00D61C57" w:rsidP="00D61C57">
      <w:pPr>
        <w:pStyle w:val="ListParagraph"/>
        <w:rPr>
          <w:rFonts w:ascii="Times New Roman" w:hAnsi="Times New Roman" w:cs="Times New Roman"/>
          <w:b/>
          <w:bCs/>
          <w:i/>
          <w:iCs/>
          <w:sz w:val="20"/>
          <w:szCs w:val="20"/>
        </w:rPr>
      </w:pPr>
    </w:p>
    <w:p w14:paraId="1441A469" w14:textId="77777777" w:rsidR="00D61C57" w:rsidRPr="00D61C57" w:rsidRDefault="00D61C57" w:rsidP="00D61C57">
      <w:pPr>
        <w:pStyle w:val="ListParagraph"/>
        <w:jc w:val="both"/>
        <w:rPr>
          <w:rFonts w:ascii="Times New Roman" w:hAnsi="Times New Roman" w:cs="Times New Roman"/>
          <w:b/>
          <w:bCs/>
          <w:i/>
          <w:iCs/>
          <w:sz w:val="20"/>
          <w:szCs w:val="20"/>
        </w:rPr>
      </w:pPr>
    </w:p>
    <w:p w14:paraId="6DDFB6DC" w14:textId="77777777" w:rsidR="00531526" w:rsidRPr="0070243B" w:rsidRDefault="00531526" w:rsidP="00CD7F1F">
      <w:pPr>
        <w:pStyle w:val="ListParagraph"/>
        <w:numPr>
          <w:ilvl w:val="0"/>
          <w:numId w:val="8"/>
        </w:numPr>
        <w:jc w:val="both"/>
        <w:rPr>
          <w:rFonts w:ascii="Times New Roman" w:hAnsi="Times New Roman" w:cs="Times New Roman"/>
          <w:i/>
          <w:iCs/>
          <w:sz w:val="20"/>
          <w:szCs w:val="20"/>
        </w:rPr>
      </w:pPr>
      <w:r w:rsidRPr="0070243B">
        <w:rPr>
          <w:rFonts w:ascii="Times New Roman" w:hAnsi="Times New Roman" w:cs="Times New Roman"/>
          <w:i/>
          <w:iCs/>
          <w:color w:val="333333"/>
          <w:sz w:val="20"/>
          <w:szCs w:val="20"/>
          <w:shd w:val="clear" w:color="auto" w:fill="FFFFFF"/>
        </w:rPr>
        <w:t>S. Gaikwad, P. Sase, A. Jain, M. Lad and S. Annappanavar, "Daily Jobs Now Web Application," </w:t>
      </w:r>
      <w:r w:rsidRPr="0070243B">
        <w:rPr>
          <w:rStyle w:val="Emphasis"/>
          <w:rFonts w:ascii="Times New Roman" w:hAnsi="Times New Roman" w:cs="Times New Roman"/>
          <w:i w:val="0"/>
          <w:iCs w:val="0"/>
          <w:color w:val="333333"/>
          <w:sz w:val="20"/>
          <w:szCs w:val="20"/>
          <w:shd w:val="clear" w:color="auto" w:fill="FFFFFF"/>
        </w:rPr>
        <w:t>2023 6th International Conference on Advances in Science and Technology (ICAST)</w:t>
      </w:r>
      <w:r w:rsidRPr="0070243B">
        <w:rPr>
          <w:rFonts w:ascii="Times New Roman" w:hAnsi="Times New Roman" w:cs="Times New Roman"/>
          <w:i/>
          <w:iCs/>
          <w:color w:val="333333"/>
          <w:sz w:val="20"/>
          <w:szCs w:val="20"/>
          <w:shd w:val="clear" w:color="auto" w:fill="FFFFFF"/>
        </w:rPr>
        <w:t>, Mumbai, India, 2023, pp. 541-546, doi: 10.1109/ICAST59062.2023.10455025.</w:t>
      </w:r>
    </w:p>
    <w:p w14:paraId="491AC4B8" w14:textId="77777777" w:rsidR="00531526" w:rsidRPr="0070243B" w:rsidRDefault="00531526" w:rsidP="00CD7F1F">
      <w:pPr>
        <w:pStyle w:val="ListParagraph"/>
        <w:jc w:val="both"/>
        <w:rPr>
          <w:rFonts w:ascii="Times New Roman" w:hAnsi="Times New Roman" w:cs="Times New Roman"/>
          <w:sz w:val="20"/>
          <w:szCs w:val="20"/>
        </w:rPr>
      </w:pPr>
    </w:p>
    <w:p w14:paraId="656B2688" w14:textId="77777777" w:rsidR="003C25A7" w:rsidRPr="006D5605" w:rsidRDefault="003C25A7" w:rsidP="00CD7F1F">
      <w:pPr>
        <w:jc w:val="both"/>
        <w:rPr>
          <w:rFonts w:ascii="Times New Roman" w:hAnsi="Times New Roman" w:cs="Times New Roman"/>
        </w:rPr>
      </w:pPr>
    </w:p>
    <w:sectPr w:rsidR="003C25A7" w:rsidRPr="006D5605" w:rsidSect="006021EF">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65798"/>
    <w:multiLevelType w:val="multilevel"/>
    <w:tmpl w:val="6D1A19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12AB6526"/>
    <w:multiLevelType w:val="multilevel"/>
    <w:tmpl w:val="7E5C32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21047F"/>
    <w:multiLevelType w:val="hybridMultilevel"/>
    <w:tmpl w:val="34063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1770AA"/>
    <w:multiLevelType w:val="hybridMultilevel"/>
    <w:tmpl w:val="13BC5014"/>
    <w:lvl w:ilvl="0" w:tplc="E4460564">
      <w:start w:val="10"/>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14BEC"/>
    <w:multiLevelType w:val="hybridMultilevel"/>
    <w:tmpl w:val="0576F5FC"/>
    <w:lvl w:ilvl="0" w:tplc="82BCEC84">
      <w:start w:val="10"/>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852E93"/>
    <w:multiLevelType w:val="hybridMultilevel"/>
    <w:tmpl w:val="F8E65874"/>
    <w:lvl w:ilvl="0" w:tplc="F6FE2B7E">
      <w:start w:val="10"/>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ED44E0"/>
    <w:multiLevelType w:val="multilevel"/>
    <w:tmpl w:val="FDD45A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415776"/>
    <w:multiLevelType w:val="hybridMultilevel"/>
    <w:tmpl w:val="8230E01A"/>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496DC4"/>
    <w:multiLevelType w:val="hybridMultilevel"/>
    <w:tmpl w:val="24647922"/>
    <w:lvl w:ilvl="0" w:tplc="E6EC976A">
      <w:start w:val="1"/>
      <w:numFmt w:val="lowerRoman"/>
      <w:lvlText w:val="%1."/>
      <w:lvlJc w:val="left"/>
      <w:pPr>
        <w:ind w:left="1170" w:hanging="72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5DF26613"/>
    <w:multiLevelType w:val="hybridMultilevel"/>
    <w:tmpl w:val="0038D2D0"/>
    <w:lvl w:ilvl="0" w:tplc="8E060C38">
      <w:start w:val="10"/>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006103"/>
    <w:multiLevelType w:val="multilevel"/>
    <w:tmpl w:val="D69A6D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D97C3F"/>
    <w:multiLevelType w:val="hybridMultilevel"/>
    <w:tmpl w:val="165AF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3B64F1"/>
    <w:multiLevelType w:val="multilevel"/>
    <w:tmpl w:val="81E6F8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AF0A9B"/>
    <w:multiLevelType w:val="hybridMultilevel"/>
    <w:tmpl w:val="1A127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5000069">
    <w:abstractNumId w:val="12"/>
  </w:num>
  <w:num w:numId="2" w16cid:durableId="1676226007">
    <w:abstractNumId w:val="6"/>
  </w:num>
  <w:num w:numId="3" w16cid:durableId="895747106">
    <w:abstractNumId w:val="10"/>
  </w:num>
  <w:num w:numId="4" w16cid:durableId="543566988">
    <w:abstractNumId w:val="1"/>
  </w:num>
  <w:num w:numId="5" w16cid:durableId="1417751847">
    <w:abstractNumId w:val="0"/>
  </w:num>
  <w:num w:numId="6" w16cid:durableId="2058312782">
    <w:abstractNumId w:val="8"/>
  </w:num>
  <w:num w:numId="7" w16cid:durableId="1198196472">
    <w:abstractNumId w:val="13"/>
  </w:num>
  <w:num w:numId="8" w16cid:durableId="222908704">
    <w:abstractNumId w:val="11"/>
  </w:num>
  <w:num w:numId="9" w16cid:durableId="904875051">
    <w:abstractNumId w:val="7"/>
  </w:num>
  <w:num w:numId="10" w16cid:durableId="554779340">
    <w:abstractNumId w:val="4"/>
  </w:num>
  <w:num w:numId="11" w16cid:durableId="1238438477">
    <w:abstractNumId w:val="9"/>
  </w:num>
  <w:num w:numId="12" w16cid:durableId="1002052985">
    <w:abstractNumId w:val="3"/>
  </w:num>
  <w:num w:numId="13" w16cid:durableId="163906489">
    <w:abstractNumId w:val="5"/>
  </w:num>
  <w:num w:numId="14" w16cid:durableId="1601110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014"/>
    <w:rsid w:val="00016163"/>
    <w:rsid w:val="000268F5"/>
    <w:rsid w:val="000A33D6"/>
    <w:rsid w:val="000D1013"/>
    <w:rsid w:val="001547DF"/>
    <w:rsid w:val="001A6446"/>
    <w:rsid w:val="002A1231"/>
    <w:rsid w:val="002D0F05"/>
    <w:rsid w:val="003C25A7"/>
    <w:rsid w:val="004416D1"/>
    <w:rsid w:val="0049118E"/>
    <w:rsid w:val="004F3D25"/>
    <w:rsid w:val="00531526"/>
    <w:rsid w:val="006021EF"/>
    <w:rsid w:val="00671C72"/>
    <w:rsid w:val="006D5605"/>
    <w:rsid w:val="0070243B"/>
    <w:rsid w:val="007F136C"/>
    <w:rsid w:val="008425E3"/>
    <w:rsid w:val="0087617A"/>
    <w:rsid w:val="00887480"/>
    <w:rsid w:val="009E2F70"/>
    <w:rsid w:val="00A36F0C"/>
    <w:rsid w:val="00A825B2"/>
    <w:rsid w:val="00AB2574"/>
    <w:rsid w:val="00AF5C9E"/>
    <w:rsid w:val="00B07025"/>
    <w:rsid w:val="00B860FC"/>
    <w:rsid w:val="00BB7233"/>
    <w:rsid w:val="00BC60B7"/>
    <w:rsid w:val="00C32F08"/>
    <w:rsid w:val="00CD7F1F"/>
    <w:rsid w:val="00D61C57"/>
    <w:rsid w:val="00E14CE9"/>
    <w:rsid w:val="00E35C91"/>
    <w:rsid w:val="00E5255E"/>
    <w:rsid w:val="00E80460"/>
    <w:rsid w:val="00EA1A7B"/>
    <w:rsid w:val="00F773B3"/>
    <w:rsid w:val="00FE5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13773"/>
  <w15:chartTrackingRefBased/>
  <w15:docId w15:val="{BCC7BF73-E959-44CE-9359-432D8BEA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D25"/>
  </w:style>
  <w:style w:type="paragraph" w:styleId="Heading1">
    <w:name w:val="heading 1"/>
    <w:basedOn w:val="Normal"/>
    <w:next w:val="Normal"/>
    <w:link w:val="Heading1Char"/>
    <w:uiPriority w:val="9"/>
    <w:qFormat/>
    <w:rsid w:val="00FE50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50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50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50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50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50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50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50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50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0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50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50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50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50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50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50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50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5014"/>
    <w:rPr>
      <w:rFonts w:eastAsiaTheme="majorEastAsia" w:cstheme="majorBidi"/>
      <w:color w:val="272727" w:themeColor="text1" w:themeTint="D8"/>
    </w:rPr>
  </w:style>
  <w:style w:type="paragraph" w:styleId="Title">
    <w:name w:val="Title"/>
    <w:basedOn w:val="Normal"/>
    <w:next w:val="Normal"/>
    <w:link w:val="TitleChar"/>
    <w:uiPriority w:val="10"/>
    <w:qFormat/>
    <w:rsid w:val="00FE50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0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50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50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5014"/>
    <w:pPr>
      <w:spacing w:before="160"/>
      <w:jc w:val="center"/>
    </w:pPr>
    <w:rPr>
      <w:i/>
      <w:iCs/>
      <w:color w:val="404040" w:themeColor="text1" w:themeTint="BF"/>
    </w:rPr>
  </w:style>
  <w:style w:type="character" w:customStyle="1" w:styleId="QuoteChar">
    <w:name w:val="Quote Char"/>
    <w:basedOn w:val="DefaultParagraphFont"/>
    <w:link w:val="Quote"/>
    <w:uiPriority w:val="29"/>
    <w:rsid w:val="00FE5014"/>
    <w:rPr>
      <w:i/>
      <w:iCs/>
      <w:color w:val="404040" w:themeColor="text1" w:themeTint="BF"/>
    </w:rPr>
  </w:style>
  <w:style w:type="paragraph" w:styleId="ListParagraph">
    <w:name w:val="List Paragraph"/>
    <w:basedOn w:val="Normal"/>
    <w:uiPriority w:val="34"/>
    <w:qFormat/>
    <w:rsid w:val="00FE5014"/>
    <w:pPr>
      <w:ind w:left="720"/>
      <w:contextualSpacing/>
    </w:pPr>
  </w:style>
  <w:style w:type="character" w:styleId="IntenseEmphasis">
    <w:name w:val="Intense Emphasis"/>
    <w:basedOn w:val="DefaultParagraphFont"/>
    <w:uiPriority w:val="21"/>
    <w:qFormat/>
    <w:rsid w:val="00FE5014"/>
    <w:rPr>
      <w:i/>
      <w:iCs/>
      <w:color w:val="0F4761" w:themeColor="accent1" w:themeShade="BF"/>
    </w:rPr>
  </w:style>
  <w:style w:type="paragraph" w:styleId="IntenseQuote">
    <w:name w:val="Intense Quote"/>
    <w:basedOn w:val="Normal"/>
    <w:next w:val="Normal"/>
    <w:link w:val="IntenseQuoteChar"/>
    <w:uiPriority w:val="30"/>
    <w:qFormat/>
    <w:rsid w:val="00FE50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5014"/>
    <w:rPr>
      <w:i/>
      <w:iCs/>
      <w:color w:val="0F4761" w:themeColor="accent1" w:themeShade="BF"/>
    </w:rPr>
  </w:style>
  <w:style w:type="character" w:styleId="IntenseReference">
    <w:name w:val="Intense Reference"/>
    <w:basedOn w:val="DefaultParagraphFont"/>
    <w:uiPriority w:val="32"/>
    <w:qFormat/>
    <w:rsid w:val="00FE5014"/>
    <w:rPr>
      <w:b/>
      <w:bCs/>
      <w:smallCaps/>
      <w:color w:val="0F4761" w:themeColor="accent1" w:themeShade="BF"/>
      <w:spacing w:val="5"/>
    </w:rPr>
  </w:style>
  <w:style w:type="character" w:styleId="Hyperlink">
    <w:name w:val="Hyperlink"/>
    <w:basedOn w:val="DefaultParagraphFont"/>
    <w:uiPriority w:val="99"/>
    <w:unhideWhenUsed/>
    <w:rsid w:val="00EA1A7B"/>
    <w:rPr>
      <w:color w:val="0000FF"/>
      <w:u w:val="single"/>
    </w:rPr>
  </w:style>
  <w:style w:type="character" w:styleId="Emphasis">
    <w:name w:val="Emphasis"/>
    <w:basedOn w:val="DefaultParagraphFont"/>
    <w:uiPriority w:val="20"/>
    <w:qFormat/>
    <w:rsid w:val="00BB7233"/>
    <w:rPr>
      <w:i/>
      <w:iCs/>
    </w:rPr>
  </w:style>
  <w:style w:type="paragraph" w:styleId="NormalWeb">
    <w:name w:val="Normal (Web)"/>
    <w:basedOn w:val="Normal"/>
    <w:uiPriority w:val="99"/>
    <w:semiHidden/>
    <w:unhideWhenUsed/>
    <w:rsid w:val="003C25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531526"/>
    <w:rPr>
      <w:color w:val="605E5C"/>
      <w:shd w:val="clear" w:color="auto" w:fill="E1DFDD"/>
    </w:rPr>
  </w:style>
  <w:style w:type="character" w:styleId="FollowedHyperlink">
    <w:name w:val="FollowedHyperlink"/>
    <w:basedOn w:val="DefaultParagraphFont"/>
    <w:uiPriority w:val="99"/>
    <w:semiHidden/>
    <w:unhideWhenUsed/>
    <w:rsid w:val="008425E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033670">
      <w:bodyDiv w:val="1"/>
      <w:marLeft w:val="0"/>
      <w:marRight w:val="0"/>
      <w:marTop w:val="0"/>
      <w:marBottom w:val="0"/>
      <w:divBdr>
        <w:top w:val="none" w:sz="0" w:space="0" w:color="auto"/>
        <w:left w:val="none" w:sz="0" w:space="0" w:color="auto"/>
        <w:bottom w:val="none" w:sz="0" w:space="0" w:color="auto"/>
        <w:right w:val="none" w:sz="0" w:space="0" w:color="auto"/>
      </w:divBdr>
    </w:div>
    <w:div w:id="370612716">
      <w:bodyDiv w:val="1"/>
      <w:marLeft w:val="0"/>
      <w:marRight w:val="0"/>
      <w:marTop w:val="0"/>
      <w:marBottom w:val="0"/>
      <w:divBdr>
        <w:top w:val="none" w:sz="0" w:space="0" w:color="auto"/>
        <w:left w:val="none" w:sz="0" w:space="0" w:color="auto"/>
        <w:bottom w:val="none" w:sz="0" w:space="0" w:color="auto"/>
        <w:right w:val="none" w:sz="0" w:space="0" w:color="auto"/>
      </w:divBdr>
    </w:div>
    <w:div w:id="446628764">
      <w:bodyDiv w:val="1"/>
      <w:marLeft w:val="0"/>
      <w:marRight w:val="0"/>
      <w:marTop w:val="0"/>
      <w:marBottom w:val="0"/>
      <w:divBdr>
        <w:top w:val="none" w:sz="0" w:space="0" w:color="auto"/>
        <w:left w:val="none" w:sz="0" w:space="0" w:color="auto"/>
        <w:bottom w:val="none" w:sz="0" w:space="0" w:color="auto"/>
        <w:right w:val="none" w:sz="0" w:space="0" w:color="auto"/>
      </w:divBdr>
    </w:div>
    <w:div w:id="981885095">
      <w:bodyDiv w:val="1"/>
      <w:marLeft w:val="0"/>
      <w:marRight w:val="0"/>
      <w:marTop w:val="0"/>
      <w:marBottom w:val="0"/>
      <w:divBdr>
        <w:top w:val="none" w:sz="0" w:space="0" w:color="auto"/>
        <w:left w:val="none" w:sz="0" w:space="0" w:color="auto"/>
        <w:bottom w:val="none" w:sz="0" w:space="0" w:color="auto"/>
        <w:right w:val="none" w:sz="0" w:space="0" w:color="auto"/>
      </w:divBdr>
    </w:div>
    <w:div w:id="1079401508">
      <w:bodyDiv w:val="1"/>
      <w:marLeft w:val="0"/>
      <w:marRight w:val="0"/>
      <w:marTop w:val="0"/>
      <w:marBottom w:val="0"/>
      <w:divBdr>
        <w:top w:val="none" w:sz="0" w:space="0" w:color="auto"/>
        <w:left w:val="none" w:sz="0" w:space="0" w:color="auto"/>
        <w:bottom w:val="none" w:sz="0" w:space="0" w:color="auto"/>
        <w:right w:val="none" w:sz="0" w:space="0" w:color="auto"/>
      </w:divBdr>
    </w:div>
    <w:div w:id="1081104048">
      <w:bodyDiv w:val="1"/>
      <w:marLeft w:val="0"/>
      <w:marRight w:val="0"/>
      <w:marTop w:val="0"/>
      <w:marBottom w:val="0"/>
      <w:divBdr>
        <w:top w:val="none" w:sz="0" w:space="0" w:color="auto"/>
        <w:left w:val="none" w:sz="0" w:space="0" w:color="auto"/>
        <w:bottom w:val="none" w:sz="0" w:space="0" w:color="auto"/>
        <w:right w:val="none" w:sz="0" w:space="0" w:color="auto"/>
      </w:divBdr>
    </w:div>
    <w:div w:id="1159275969">
      <w:bodyDiv w:val="1"/>
      <w:marLeft w:val="0"/>
      <w:marRight w:val="0"/>
      <w:marTop w:val="0"/>
      <w:marBottom w:val="0"/>
      <w:divBdr>
        <w:top w:val="none" w:sz="0" w:space="0" w:color="auto"/>
        <w:left w:val="none" w:sz="0" w:space="0" w:color="auto"/>
        <w:bottom w:val="none" w:sz="0" w:space="0" w:color="auto"/>
        <w:right w:val="none" w:sz="0" w:space="0" w:color="auto"/>
      </w:divBdr>
    </w:div>
    <w:div w:id="1371225719">
      <w:bodyDiv w:val="1"/>
      <w:marLeft w:val="0"/>
      <w:marRight w:val="0"/>
      <w:marTop w:val="0"/>
      <w:marBottom w:val="0"/>
      <w:divBdr>
        <w:top w:val="none" w:sz="0" w:space="0" w:color="auto"/>
        <w:left w:val="none" w:sz="0" w:space="0" w:color="auto"/>
        <w:bottom w:val="none" w:sz="0" w:space="0" w:color="auto"/>
        <w:right w:val="none" w:sz="0" w:space="0" w:color="auto"/>
      </w:divBdr>
    </w:div>
    <w:div w:id="1435054089">
      <w:bodyDiv w:val="1"/>
      <w:marLeft w:val="0"/>
      <w:marRight w:val="0"/>
      <w:marTop w:val="0"/>
      <w:marBottom w:val="0"/>
      <w:divBdr>
        <w:top w:val="none" w:sz="0" w:space="0" w:color="auto"/>
        <w:left w:val="none" w:sz="0" w:space="0" w:color="auto"/>
        <w:bottom w:val="none" w:sz="0" w:space="0" w:color="auto"/>
        <w:right w:val="none" w:sz="0" w:space="0" w:color="auto"/>
      </w:divBdr>
    </w:div>
    <w:div w:id="1532955738">
      <w:bodyDiv w:val="1"/>
      <w:marLeft w:val="0"/>
      <w:marRight w:val="0"/>
      <w:marTop w:val="0"/>
      <w:marBottom w:val="0"/>
      <w:divBdr>
        <w:top w:val="none" w:sz="0" w:space="0" w:color="auto"/>
        <w:left w:val="none" w:sz="0" w:space="0" w:color="auto"/>
        <w:bottom w:val="none" w:sz="0" w:space="0" w:color="auto"/>
        <w:right w:val="none" w:sz="0" w:space="0" w:color="auto"/>
      </w:divBdr>
    </w:div>
    <w:div w:id="1617053963">
      <w:bodyDiv w:val="1"/>
      <w:marLeft w:val="0"/>
      <w:marRight w:val="0"/>
      <w:marTop w:val="0"/>
      <w:marBottom w:val="0"/>
      <w:divBdr>
        <w:top w:val="none" w:sz="0" w:space="0" w:color="auto"/>
        <w:left w:val="none" w:sz="0" w:space="0" w:color="auto"/>
        <w:bottom w:val="none" w:sz="0" w:space="0" w:color="auto"/>
        <w:right w:val="none" w:sz="0" w:space="0" w:color="auto"/>
      </w:divBdr>
    </w:div>
    <w:div w:id="1695962399">
      <w:bodyDiv w:val="1"/>
      <w:marLeft w:val="0"/>
      <w:marRight w:val="0"/>
      <w:marTop w:val="0"/>
      <w:marBottom w:val="0"/>
      <w:divBdr>
        <w:top w:val="none" w:sz="0" w:space="0" w:color="auto"/>
        <w:left w:val="none" w:sz="0" w:space="0" w:color="auto"/>
        <w:bottom w:val="none" w:sz="0" w:space="0" w:color="auto"/>
        <w:right w:val="none" w:sz="0" w:space="0" w:color="auto"/>
      </w:divBdr>
    </w:div>
    <w:div w:id="1716855967">
      <w:bodyDiv w:val="1"/>
      <w:marLeft w:val="0"/>
      <w:marRight w:val="0"/>
      <w:marTop w:val="0"/>
      <w:marBottom w:val="0"/>
      <w:divBdr>
        <w:top w:val="none" w:sz="0" w:space="0" w:color="auto"/>
        <w:left w:val="none" w:sz="0" w:space="0" w:color="auto"/>
        <w:bottom w:val="none" w:sz="0" w:space="0" w:color="auto"/>
        <w:right w:val="none" w:sz="0" w:space="0" w:color="auto"/>
      </w:divBdr>
      <w:divsChild>
        <w:div w:id="2061241367">
          <w:marLeft w:val="0"/>
          <w:marRight w:val="0"/>
          <w:marTop w:val="0"/>
          <w:marBottom w:val="0"/>
          <w:divBdr>
            <w:top w:val="none" w:sz="0" w:space="0" w:color="auto"/>
            <w:left w:val="none" w:sz="0" w:space="0" w:color="auto"/>
            <w:bottom w:val="none" w:sz="0" w:space="0" w:color="auto"/>
            <w:right w:val="none" w:sz="0" w:space="0" w:color="auto"/>
          </w:divBdr>
          <w:divsChild>
            <w:div w:id="173916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1823">
      <w:bodyDiv w:val="1"/>
      <w:marLeft w:val="0"/>
      <w:marRight w:val="0"/>
      <w:marTop w:val="0"/>
      <w:marBottom w:val="0"/>
      <w:divBdr>
        <w:top w:val="none" w:sz="0" w:space="0" w:color="auto"/>
        <w:left w:val="none" w:sz="0" w:space="0" w:color="auto"/>
        <w:bottom w:val="none" w:sz="0" w:space="0" w:color="auto"/>
        <w:right w:val="none" w:sz="0" w:space="0" w:color="auto"/>
      </w:divBdr>
    </w:div>
    <w:div w:id="1788235965">
      <w:bodyDiv w:val="1"/>
      <w:marLeft w:val="0"/>
      <w:marRight w:val="0"/>
      <w:marTop w:val="0"/>
      <w:marBottom w:val="0"/>
      <w:divBdr>
        <w:top w:val="none" w:sz="0" w:space="0" w:color="auto"/>
        <w:left w:val="none" w:sz="0" w:space="0" w:color="auto"/>
        <w:bottom w:val="none" w:sz="0" w:space="0" w:color="auto"/>
        <w:right w:val="none" w:sz="0" w:space="0" w:color="auto"/>
      </w:divBdr>
    </w:div>
    <w:div w:id="1841919174">
      <w:bodyDiv w:val="1"/>
      <w:marLeft w:val="0"/>
      <w:marRight w:val="0"/>
      <w:marTop w:val="0"/>
      <w:marBottom w:val="0"/>
      <w:divBdr>
        <w:top w:val="none" w:sz="0" w:space="0" w:color="auto"/>
        <w:left w:val="none" w:sz="0" w:space="0" w:color="auto"/>
        <w:bottom w:val="none" w:sz="0" w:space="0" w:color="auto"/>
        <w:right w:val="none" w:sz="0" w:space="0" w:color="auto"/>
      </w:divBdr>
      <w:divsChild>
        <w:div w:id="53354070">
          <w:marLeft w:val="0"/>
          <w:marRight w:val="0"/>
          <w:marTop w:val="0"/>
          <w:marBottom w:val="0"/>
          <w:divBdr>
            <w:top w:val="single" w:sz="2" w:space="0" w:color="E3E3E3"/>
            <w:left w:val="single" w:sz="2" w:space="0" w:color="E3E3E3"/>
            <w:bottom w:val="single" w:sz="2" w:space="0" w:color="E3E3E3"/>
            <w:right w:val="single" w:sz="2" w:space="0" w:color="E3E3E3"/>
          </w:divBdr>
          <w:divsChild>
            <w:div w:id="1864787378">
              <w:marLeft w:val="0"/>
              <w:marRight w:val="0"/>
              <w:marTop w:val="0"/>
              <w:marBottom w:val="0"/>
              <w:divBdr>
                <w:top w:val="single" w:sz="2" w:space="0" w:color="E3E3E3"/>
                <w:left w:val="single" w:sz="2" w:space="0" w:color="E3E3E3"/>
                <w:bottom w:val="single" w:sz="2" w:space="0" w:color="E3E3E3"/>
                <w:right w:val="single" w:sz="2" w:space="0" w:color="E3E3E3"/>
              </w:divBdr>
              <w:divsChild>
                <w:div w:id="526062793">
                  <w:marLeft w:val="0"/>
                  <w:marRight w:val="0"/>
                  <w:marTop w:val="0"/>
                  <w:marBottom w:val="0"/>
                  <w:divBdr>
                    <w:top w:val="single" w:sz="2" w:space="0" w:color="E3E3E3"/>
                    <w:left w:val="single" w:sz="2" w:space="0" w:color="E3E3E3"/>
                    <w:bottom w:val="single" w:sz="2" w:space="0" w:color="E3E3E3"/>
                    <w:right w:val="single" w:sz="2" w:space="0" w:color="E3E3E3"/>
                  </w:divBdr>
                  <w:divsChild>
                    <w:div w:id="1085686753">
                      <w:marLeft w:val="0"/>
                      <w:marRight w:val="0"/>
                      <w:marTop w:val="0"/>
                      <w:marBottom w:val="0"/>
                      <w:divBdr>
                        <w:top w:val="single" w:sz="2" w:space="0" w:color="E3E3E3"/>
                        <w:left w:val="single" w:sz="2" w:space="0" w:color="E3E3E3"/>
                        <w:bottom w:val="single" w:sz="2" w:space="0" w:color="E3E3E3"/>
                        <w:right w:val="single" w:sz="2" w:space="0" w:color="E3E3E3"/>
                      </w:divBdr>
                      <w:divsChild>
                        <w:div w:id="2038970924">
                          <w:marLeft w:val="0"/>
                          <w:marRight w:val="0"/>
                          <w:marTop w:val="0"/>
                          <w:marBottom w:val="0"/>
                          <w:divBdr>
                            <w:top w:val="single" w:sz="2" w:space="0" w:color="E3E3E3"/>
                            <w:left w:val="single" w:sz="2" w:space="0" w:color="E3E3E3"/>
                            <w:bottom w:val="single" w:sz="2" w:space="0" w:color="E3E3E3"/>
                            <w:right w:val="single" w:sz="2" w:space="0" w:color="E3E3E3"/>
                          </w:divBdr>
                          <w:divsChild>
                            <w:div w:id="760835640">
                              <w:marLeft w:val="0"/>
                              <w:marRight w:val="0"/>
                              <w:marTop w:val="100"/>
                              <w:marBottom w:val="100"/>
                              <w:divBdr>
                                <w:top w:val="single" w:sz="2" w:space="0" w:color="E3E3E3"/>
                                <w:left w:val="single" w:sz="2" w:space="0" w:color="E3E3E3"/>
                                <w:bottom w:val="single" w:sz="2" w:space="0" w:color="E3E3E3"/>
                                <w:right w:val="single" w:sz="2" w:space="0" w:color="E3E3E3"/>
                              </w:divBdr>
                              <w:divsChild>
                                <w:div w:id="1381831422">
                                  <w:marLeft w:val="0"/>
                                  <w:marRight w:val="0"/>
                                  <w:marTop w:val="0"/>
                                  <w:marBottom w:val="0"/>
                                  <w:divBdr>
                                    <w:top w:val="single" w:sz="2" w:space="0" w:color="E3E3E3"/>
                                    <w:left w:val="single" w:sz="2" w:space="0" w:color="E3E3E3"/>
                                    <w:bottom w:val="single" w:sz="2" w:space="0" w:color="E3E3E3"/>
                                    <w:right w:val="single" w:sz="2" w:space="0" w:color="E3E3E3"/>
                                  </w:divBdr>
                                  <w:divsChild>
                                    <w:div w:id="441000984">
                                      <w:marLeft w:val="0"/>
                                      <w:marRight w:val="0"/>
                                      <w:marTop w:val="0"/>
                                      <w:marBottom w:val="0"/>
                                      <w:divBdr>
                                        <w:top w:val="single" w:sz="2" w:space="0" w:color="E3E3E3"/>
                                        <w:left w:val="single" w:sz="2" w:space="0" w:color="E3E3E3"/>
                                        <w:bottom w:val="single" w:sz="2" w:space="0" w:color="E3E3E3"/>
                                        <w:right w:val="single" w:sz="2" w:space="0" w:color="E3E3E3"/>
                                      </w:divBdr>
                                      <w:divsChild>
                                        <w:div w:id="1183206206">
                                          <w:marLeft w:val="0"/>
                                          <w:marRight w:val="0"/>
                                          <w:marTop w:val="0"/>
                                          <w:marBottom w:val="0"/>
                                          <w:divBdr>
                                            <w:top w:val="single" w:sz="2" w:space="0" w:color="E3E3E3"/>
                                            <w:left w:val="single" w:sz="2" w:space="0" w:color="E3E3E3"/>
                                            <w:bottom w:val="single" w:sz="2" w:space="0" w:color="E3E3E3"/>
                                            <w:right w:val="single" w:sz="2" w:space="0" w:color="E3E3E3"/>
                                          </w:divBdr>
                                          <w:divsChild>
                                            <w:div w:id="233323926">
                                              <w:marLeft w:val="0"/>
                                              <w:marRight w:val="0"/>
                                              <w:marTop w:val="0"/>
                                              <w:marBottom w:val="0"/>
                                              <w:divBdr>
                                                <w:top w:val="single" w:sz="2" w:space="0" w:color="E3E3E3"/>
                                                <w:left w:val="single" w:sz="2" w:space="0" w:color="E3E3E3"/>
                                                <w:bottom w:val="single" w:sz="2" w:space="0" w:color="E3E3E3"/>
                                                <w:right w:val="single" w:sz="2" w:space="0" w:color="E3E3E3"/>
                                              </w:divBdr>
                                              <w:divsChild>
                                                <w:div w:id="112018517">
                                                  <w:marLeft w:val="0"/>
                                                  <w:marRight w:val="0"/>
                                                  <w:marTop w:val="0"/>
                                                  <w:marBottom w:val="0"/>
                                                  <w:divBdr>
                                                    <w:top w:val="single" w:sz="2" w:space="0" w:color="E3E3E3"/>
                                                    <w:left w:val="single" w:sz="2" w:space="0" w:color="E3E3E3"/>
                                                    <w:bottom w:val="single" w:sz="2" w:space="0" w:color="E3E3E3"/>
                                                    <w:right w:val="single" w:sz="2" w:space="0" w:color="E3E3E3"/>
                                                  </w:divBdr>
                                                  <w:divsChild>
                                                    <w:div w:id="118109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25702945">
          <w:marLeft w:val="0"/>
          <w:marRight w:val="0"/>
          <w:marTop w:val="0"/>
          <w:marBottom w:val="0"/>
          <w:divBdr>
            <w:top w:val="none" w:sz="0" w:space="0" w:color="auto"/>
            <w:left w:val="none" w:sz="0" w:space="0" w:color="auto"/>
            <w:bottom w:val="none" w:sz="0" w:space="0" w:color="auto"/>
            <w:right w:val="none" w:sz="0" w:space="0" w:color="auto"/>
          </w:divBdr>
        </w:div>
      </w:divsChild>
    </w:div>
    <w:div w:id="1868062013">
      <w:bodyDiv w:val="1"/>
      <w:marLeft w:val="0"/>
      <w:marRight w:val="0"/>
      <w:marTop w:val="0"/>
      <w:marBottom w:val="0"/>
      <w:divBdr>
        <w:top w:val="none" w:sz="0" w:space="0" w:color="auto"/>
        <w:left w:val="none" w:sz="0" w:space="0" w:color="auto"/>
        <w:bottom w:val="none" w:sz="0" w:space="0" w:color="auto"/>
        <w:right w:val="none" w:sz="0" w:space="0" w:color="auto"/>
      </w:divBdr>
    </w:div>
    <w:div w:id="1908033139">
      <w:bodyDiv w:val="1"/>
      <w:marLeft w:val="0"/>
      <w:marRight w:val="0"/>
      <w:marTop w:val="0"/>
      <w:marBottom w:val="0"/>
      <w:divBdr>
        <w:top w:val="none" w:sz="0" w:space="0" w:color="auto"/>
        <w:left w:val="none" w:sz="0" w:space="0" w:color="auto"/>
        <w:bottom w:val="none" w:sz="0" w:space="0" w:color="auto"/>
        <w:right w:val="none" w:sz="0" w:space="0" w:color="auto"/>
      </w:divBdr>
    </w:div>
    <w:div w:id="1978296753">
      <w:bodyDiv w:val="1"/>
      <w:marLeft w:val="0"/>
      <w:marRight w:val="0"/>
      <w:marTop w:val="0"/>
      <w:marBottom w:val="0"/>
      <w:divBdr>
        <w:top w:val="none" w:sz="0" w:space="0" w:color="auto"/>
        <w:left w:val="none" w:sz="0" w:space="0" w:color="auto"/>
        <w:bottom w:val="none" w:sz="0" w:space="0" w:color="auto"/>
        <w:right w:val="none" w:sz="0" w:space="0" w:color="auto"/>
      </w:divBdr>
      <w:divsChild>
        <w:div w:id="404648328">
          <w:marLeft w:val="0"/>
          <w:marRight w:val="0"/>
          <w:marTop w:val="0"/>
          <w:marBottom w:val="0"/>
          <w:divBdr>
            <w:top w:val="none" w:sz="0" w:space="0" w:color="auto"/>
            <w:left w:val="none" w:sz="0" w:space="0" w:color="auto"/>
            <w:bottom w:val="none" w:sz="0" w:space="0" w:color="auto"/>
            <w:right w:val="none" w:sz="0" w:space="0" w:color="auto"/>
          </w:divBdr>
        </w:div>
        <w:div w:id="147868216">
          <w:marLeft w:val="0"/>
          <w:marRight w:val="0"/>
          <w:marTop w:val="0"/>
          <w:marBottom w:val="0"/>
          <w:divBdr>
            <w:top w:val="none" w:sz="0" w:space="0" w:color="auto"/>
            <w:left w:val="none" w:sz="0" w:space="0" w:color="auto"/>
            <w:bottom w:val="none" w:sz="0" w:space="0" w:color="auto"/>
            <w:right w:val="none" w:sz="0" w:space="0" w:color="auto"/>
          </w:divBdr>
        </w:div>
      </w:divsChild>
    </w:div>
    <w:div w:id="2077432874">
      <w:bodyDiv w:val="1"/>
      <w:marLeft w:val="0"/>
      <w:marRight w:val="0"/>
      <w:marTop w:val="0"/>
      <w:marBottom w:val="0"/>
      <w:divBdr>
        <w:top w:val="none" w:sz="0" w:space="0" w:color="auto"/>
        <w:left w:val="none" w:sz="0" w:space="0" w:color="auto"/>
        <w:bottom w:val="none" w:sz="0" w:space="0" w:color="auto"/>
        <w:right w:val="none" w:sz="0" w:space="0" w:color="auto"/>
      </w:divBdr>
    </w:div>
    <w:div w:id="2106152592">
      <w:bodyDiv w:val="1"/>
      <w:marLeft w:val="0"/>
      <w:marRight w:val="0"/>
      <w:marTop w:val="0"/>
      <w:marBottom w:val="0"/>
      <w:divBdr>
        <w:top w:val="none" w:sz="0" w:space="0" w:color="auto"/>
        <w:left w:val="none" w:sz="0" w:space="0" w:color="auto"/>
        <w:bottom w:val="none" w:sz="0" w:space="0" w:color="auto"/>
        <w:right w:val="none" w:sz="0" w:space="0" w:color="auto"/>
      </w:divBdr>
      <w:divsChild>
        <w:div w:id="2002073312">
          <w:marLeft w:val="0"/>
          <w:marRight w:val="0"/>
          <w:marTop w:val="0"/>
          <w:marBottom w:val="0"/>
          <w:divBdr>
            <w:top w:val="single" w:sz="2" w:space="0" w:color="E3E3E3"/>
            <w:left w:val="single" w:sz="2" w:space="0" w:color="E3E3E3"/>
            <w:bottom w:val="single" w:sz="2" w:space="0" w:color="E3E3E3"/>
            <w:right w:val="single" w:sz="2" w:space="0" w:color="E3E3E3"/>
          </w:divBdr>
          <w:divsChild>
            <w:div w:id="1470319988">
              <w:marLeft w:val="0"/>
              <w:marRight w:val="0"/>
              <w:marTop w:val="0"/>
              <w:marBottom w:val="0"/>
              <w:divBdr>
                <w:top w:val="single" w:sz="2" w:space="0" w:color="E3E3E3"/>
                <w:left w:val="single" w:sz="2" w:space="0" w:color="E3E3E3"/>
                <w:bottom w:val="single" w:sz="2" w:space="0" w:color="E3E3E3"/>
                <w:right w:val="single" w:sz="2" w:space="0" w:color="E3E3E3"/>
              </w:divBdr>
              <w:divsChild>
                <w:div w:id="88623975">
                  <w:marLeft w:val="0"/>
                  <w:marRight w:val="0"/>
                  <w:marTop w:val="0"/>
                  <w:marBottom w:val="0"/>
                  <w:divBdr>
                    <w:top w:val="single" w:sz="2" w:space="0" w:color="E3E3E3"/>
                    <w:left w:val="single" w:sz="2" w:space="0" w:color="E3E3E3"/>
                    <w:bottom w:val="single" w:sz="2" w:space="0" w:color="E3E3E3"/>
                    <w:right w:val="single" w:sz="2" w:space="0" w:color="E3E3E3"/>
                  </w:divBdr>
                  <w:divsChild>
                    <w:div w:id="1097097229">
                      <w:marLeft w:val="0"/>
                      <w:marRight w:val="0"/>
                      <w:marTop w:val="0"/>
                      <w:marBottom w:val="0"/>
                      <w:divBdr>
                        <w:top w:val="single" w:sz="2" w:space="0" w:color="E3E3E3"/>
                        <w:left w:val="single" w:sz="2" w:space="0" w:color="E3E3E3"/>
                        <w:bottom w:val="single" w:sz="2" w:space="0" w:color="E3E3E3"/>
                        <w:right w:val="single" w:sz="2" w:space="0" w:color="E3E3E3"/>
                      </w:divBdr>
                      <w:divsChild>
                        <w:div w:id="1185098149">
                          <w:marLeft w:val="0"/>
                          <w:marRight w:val="0"/>
                          <w:marTop w:val="0"/>
                          <w:marBottom w:val="0"/>
                          <w:divBdr>
                            <w:top w:val="single" w:sz="2" w:space="0" w:color="E3E3E3"/>
                            <w:left w:val="single" w:sz="2" w:space="0" w:color="E3E3E3"/>
                            <w:bottom w:val="single" w:sz="2" w:space="0" w:color="E3E3E3"/>
                            <w:right w:val="single" w:sz="2" w:space="0" w:color="E3E3E3"/>
                          </w:divBdr>
                          <w:divsChild>
                            <w:div w:id="1390617784">
                              <w:marLeft w:val="0"/>
                              <w:marRight w:val="0"/>
                              <w:marTop w:val="100"/>
                              <w:marBottom w:val="100"/>
                              <w:divBdr>
                                <w:top w:val="single" w:sz="2" w:space="0" w:color="E3E3E3"/>
                                <w:left w:val="single" w:sz="2" w:space="0" w:color="E3E3E3"/>
                                <w:bottom w:val="single" w:sz="2" w:space="0" w:color="E3E3E3"/>
                                <w:right w:val="single" w:sz="2" w:space="0" w:color="E3E3E3"/>
                              </w:divBdr>
                              <w:divsChild>
                                <w:div w:id="2088189321">
                                  <w:marLeft w:val="0"/>
                                  <w:marRight w:val="0"/>
                                  <w:marTop w:val="0"/>
                                  <w:marBottom w:val="0"/>
                                  <w:divBdr>
                                    <w:top w:val="single" w:sz="2" w:space="0" w:color="E3E3E3"/>
                                    <w:left w:val="single" w:sz="2" w:space="0" w:color="E3E3E3"/>
                                    <w:bottom w:val="single" w:sz="2" w:space="0" w:color="E3E3E3"/>
                                    <w:right w:val="single" w:sz="2" w:space="0" w:color="E3E3E3"/>
                                  </w:divBdr>
                                  <w:divsChild>
                                    <w:div w:id="734738092">
                                      <w:marLeft w:val="0"/>
                                      <w:marRight w:val="0"/>
                                      <w:marTop w:val="0"/>
                                      <w:marBottom w:val="0"/>
                                      <w:divBdr>
                                        <w:top w:val="single" w:sz="2" w:space="0" w:color="E3E3E3"/>
                                        <w:left w:val="single" w:sz="2" w:space="0" w:color="E3E3E3"/>
                                        <w:bottom w:val="single" w:sz="2" w:space="0" w:color="E3E3E3"/>
                                        <w:right w:val="single" w:sz="2" w:space="0" w:color="E3E3E3"/>
                                      </w:divBdr>
                                      <w:divsChild>
                                        <w:div w:id="443766234">
                                          <w:marLeft w:val="0"/>
                                          <w:marRight w:val="0"/>
                                          <w:marTop w:val="0"/>
                                          <w:marBottom w:val="0"/>
                                          <w:divBdr>
                                            <w:top w:val="single" w:sz="2" w:space="0" w:color="E3E3E3"/>
                                            <w:left w:val="single" w:sz="2" w:space="0" w:color="E3E3E3"/>
                                            <w:bottom w:val="single" w:sz="2" w:space="0" w:color="E3E3E3"/>
                                            <w:right w:val="single" w:sz="2" w:space="0" w:color="E3E3E3"/>
                                          </w:divBdr>
                                          <w:divsChild>
                                            <w:div w:id="170343342">
                                              <w:marLeft w:val="0"/>
                                              <w:marRight w:val="0"/>
                                              <w:marTop w:val="0"/>
                                              <w:marBottom w:val="0"/>
                                              <w:divBdr>
                                                <w:top w:val="single" w:sz="2" w:space="0" w:color="E3E3E3"/>
                                                <w:left w:val="single" w:sz="2" w:space="0" w:color="E3E3E3"/>
                                                <w:bottom w:val="single" w:sz="2" w:space="0" w:color="E3E3E3"/>
                                                <w:right w:val="single" w:sz="2" w:space="0" w:color="E3E3E3"/>
                                              </w:divBdr>
                                              <w:divsChild>
                                                <w:div w:id="331687171">
                                                  <w:marLeft w:val="0"/>
                                                  <w:marRight w:val="0"/>
                                                  <w:marTop w:val="0"/>
                                                  <w:marBottom w:val="0"/>
                                                  <w:divBdr>
                                                    <w:top w:val="single" w:sz="2" w:space="0" w:color="E3E3E3"/>
                                                    <w:left w:val="single" w:sz="2" w:space="0" w:color="E3E3E3"/>
                                                    <w:bottom w:val="single" w:sz="2" w:space="0" w:color="E3E3E3"/>
                                                    <w:right w:val="single" w:sz="2" w:space="0" w:color="E3E3E3"/>
                                                  </w:divBdr>
                                                  <w:divsChild>
                                                    <w:div w:id="1021472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28905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range8638@gmail.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mailto:nehakumariii2928@gmail.com"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girishvansh@gmail.com"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oi.org/10.3390/ijerph16214202" TargetMode="External"/><Relationship Id="rId10" Type="http://schemas.openxmlformats.org/officeDocument/2006/relationships/hyperlink" Target="mailto:ananyaanad251@gmail.com" TargetMode="External"/><Relationship Id="rId4" Type="http://schemas.openxmlformats.org/officeDocument/2006/relationships/settings" Target="settings.xml"/><Relationship Id="rId9" Type="http://schemas.openxmlformats.org/officeDocument/2006/relationships/hyperlink" Target="mailto:ekhlakhahmad95@gmail.com" TargetMode="External"/><Relationship Id="rId14" Type="http://schemas.openxmlformats.org/officeDocument/2006/relationships/hyperlink" Target="https://doi.org/10.1177/146144482110638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D8027-3213-4E32-AC2A-205037909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829</TotalTime>
  <Pages>7</Pages>
  <Words>1844</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dc:creator>
  <cp:keywords/>
  <dc:description/>
  <cp:lastModifiedBy>neha</cp:lastModifiedBy>
  <cp:revision>6</cp:revision>
  <dcterms:created xsi:type="dcterms:W3CDTF">2024-04-07T01:44:00Z</dcterms:created>
  <dcterms:modified xsi:type="dcterms:W3CDTF">2024-04-07T10:57:00Z</dcterms:modified>
</cp:coreProperties>
</file>