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566FD" w14:textId="15C9B115" w:rsidR="005662E1" w:rsidRDefault="005662E1">
      <w:pPr>
        <w:rPr>
          <w:sz w:val="28"/>
          <w:szCs w:val="28"/>
        </w:rPr>
      </w:pPr>
      <w:r w:rsidRPr="005662E1">
        <w:rPr>
          <w:rFonts w:hint="eastAsia"/>
          <w:sz w:val="28"/>
          <w:szCs w:val="28"/>
        </w:rPr>
        <w:t>특성 공학(Feature Engineering) 파이프라인 구현 및 성능 비교 실험.</w:t>
      </w:r>
    </w:p>
    <w:p w14:paraId="25EA8904" w14:textId="70DE4B4D" w:rsidR="005662E1" w:rsidRDefault="005662E1" w:rsidP="005662E1">
      <w:pPr>
        <w:jc w:val="right"/>
        <w:rPr>
          <w:sz w:val="24"/>
        </w:rPr>
      </w:pPr>
      <w:r>
        <w:rPr>
          <w:rFonts w:hint="eastAsia"/>
          <w:sz w:val="24"/>
        </w:rPr>
        <w:t>2254680 컴퓨터공학과 김지윤</w:t>
      </w:r>
    </w:p>
    <w:p w14:paraId="49056DA6" w14:textId="77777777" w:rsidR="005662E1" w:rsidRDefault="005662E1" w:rsidP="005662E1">
      <w:pPr>
        <w:jc w:val="right"/>
        <w:rPr>
          <w:sz w:val="24"/>
        </w:rPr>
      </w:pPr>
    </w:p>
    <w:p w14:paraId="50E14874" w14:textId="001F42B7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데이터셋 소개</w:t>
      </w:r>
    </w:p>
    <w:p w14:paraId="56C92781" w14:textId="40E001E2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미국의 인구조사 데이터를 기반으로 생성된 공개 데이터셋이다. 개인의 나이, 교육, 직업, 성별, 혼인 여부 등의 정보를 이용하여 연간 소득이 50K 초과인지를 예측하는 지도학습 문제이다</w:t>
      </w:r>
    </w:p>
    <w:p w14:paraId="76D2172C" w14:textId="1429EC64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컬럼 설명 표</w:t>
      </w:r>
    </w:p>
    <w:tbl>
      <w:tblPr>
        <w:tblW w:w="56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20"/>
        <w:gridCol w:w="1572"/>
        <w:gridCol w:w="2268"/>
      </w:tblGrid>
      <w:tr w:rsidR="00AF43E1" w:rsidRPr="00AF43E1" w14:paraId="4CEFCFCF" w14:textId="77777777" w:rsidTr="00AF43E1">
        <w:trPr>
          <w:trHeight w:val="330"/>
        </w:trPr>
        <w:tc>
          <w:tcPr>
            <w:tcW w:w="18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0509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컬럼명</w:t>
            </w:r>
            <w:proofErr w:type="spellEnd"/>
          </w:p>
        </w:tc>
        <w:tc>
          <w:tcPr>
            <w:tcW w:w="15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0921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타입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C32338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설명</w:t>
            </w:r>
          </w:p>
        </w:tc>
      </w:tr>
      <w:tr w:rsidR="00AF43E1" w:rsidRPr="00AF43E1" w14:paraId="665182EB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4052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age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6718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97EF38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나이</w:t>
            </w:r>
          </w:p>
        </w:tc>
      </w:tr>
      <w:tr w:rsidR="00AF43E1" w:rsidRPr="00AF43E1" w14:paraId="7F4E8F73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85B65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workclass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70C5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F21D0A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고용 형태</w:t>
            </w:r>
          </w:p>
        </w:tc>
      </w:tr>
      <w:tr w:rsidR="00AF43E1" w:rsidRPr="00AF43E1" w14:paraId="3FA4541E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2277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fnlwgt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1B1D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FE141C1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인구 가중치</w:t>
            </w:r>
          </w:p>
        </w:tc>
      </w:tr>
      <w:tr w:rsidR="00AF43E1" w:rsidRPr="00AF43E1" w14:paraId="5172B0F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BD5E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education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A7C1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3C7C23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교육 수준</w:t>
            </w:r>
          </w:p>
        </w:tc>
      </w:tr>
      <w:tr w:rsidR="00AF43E1" w:rsidRPr="00AF43E1" w14:paraId="537322EC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C13D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education_num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E072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1B4E2F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교육 수준 수치화</w:t>
            </w:r>
          </w:p>
        </w:tc>
      </w:tr>
      <w:tr w:rsidR="00AF43E1" w:rsidRPr="00AF43E1" w14:paraId="5AC9B0A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F9CB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gram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marital-status</w:t>
            </w:r>
            <w:proofErr w:type="gram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CD2C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6300200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결혼 상태</w:t>
            </w:r>
          </w:p>
        </w:tc>
      </w:tr>
      <w:tr w:rsidR="00AF43E1" w:rsidRPr="00AF43E1" w14:paraId="0D94AE4B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BC2F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occupation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3BA6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1D2C32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직업</w:t>
            </w:r>
          </w:p>
        </w:tc>
      </w:tr>
      <w:tr w:rsidR="00AF43E1" w:rsidRPr="00AF43E1" w14:paraId="5D423DAA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F3CE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relationship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0499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A14710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가족관계</w:t>
            </w:r>
          </w:p>
        </w:tc>
      </w:tr>
      <w:tr w:rsidR="00AF43E1" w:rsidRPr="00AF43E1" w14:paraId="5303D23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48E3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race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04CDD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2618A4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인종</w:t>
            </w:r>
          </w:p>
        </w:tc>
      </w:tr>
      <w:tr w:rsidR="00AF43E1" w:rsidRPr="00AF43E1" w14:paraId="5BE559E2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54A5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sex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115A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448E77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성멸</w:t>
            </w:r>
            <w:proofErr w:type="spellEnd"/>
          </w:p>
        </w:tc>
      </w:tr>
      <w:tr w:rsidR="00AF43E1" w:rsidRPr="00AF43E1" w14:paraId="639D0605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62B2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capital-gain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1B71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9FA550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자본 이익</w:t>
            </w:r>
          </w:p>
        </w:tc>
      </w:tr>
      <w:tr w:rsidR="00AF43E1" w:rsidRPr="00AF43E1" w14:paraId="7A0AD42F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E02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capital-loss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03F6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6FD9A06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자본 손실</w:t>
            </w:r>
          </w:p>
        </w:tc>
      </w:tr>
      <w:tr w:rsidR="00AF43E1" w:rsidRPr="00AF43E1" w14:paraId="0BE20224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B009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hour-per-week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81E3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7CDC3E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주당 근무시간</w:t>
            </w:r>
          </w:p>
        </w:tc>
      </w:tr>
      <w:tr w:rsidR="00AF43E1" w:rsidRPr="00AF43E1" w14:paraId="5F569253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8C48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gram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native-country</w:t>
            </w:r>
            <w:proofErr w:type="gram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8DB71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A75AE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출생 국가</w:t>
            </w:r>
          </w:p>
        </w:tc>
      </w:tr>
      <w:tr w:rsidR="00AF43E1" w:rsidRPr="00AF43E1" w14:paraId="045ED7D3" w14:textId="77777777" w:rsidTr="00AF43E1">
        <w:trPr>
          <w:trHeight w:val="345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7386EA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income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AFA5AE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타겟 변수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7E466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소득 구간</w:t>
            </w:r>
          </w:p>
        </w:tc>
      </w:tr>
    </w:tbl>
    <w:p w14:paraId="6EECD1E4" w14:textId="77777777" w:rsidR="005662E1" w:rsidRDefault="005662E1" w:rsidP="005662E1">
      <w:pPr>
        <w:rPr>
          <w:sz w:val="24"/>
        </w:rPr>
      </w:pPr>
    </w:p>
    <w:p w14:paraId="554C0535" w14:textId="258DC588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데이터 shape</w:t>
      </w:r>
    </w:p>
    <w:p w14:paraId="05FEE652" w14:textId="431ECA35" w:rsidR="005662E1" w:rsidRDefault="005662E1" w:rsidP="005662E1">
      <w:pPr>
        <w:rPr>
          <w:sz w:val="24"/>
        </w:rPr>
      </w:pPr>
      <w:r w:rsidRPr="005662E1">
        <w:rPr>
          <w:noProof/>
          <w:sz w:val="24"/>
        </w:rPr>
        <w:drawing>
          <wp:inline distT="0" distB="0" distL="0" distR="0" wp14:anchorId="1FAD014F" wp14:editId="4B18066B">
            <wp:extent cx="914528" cy="190527"/>
            <wp:effectExtent l="0" t="0" r="0" b="0"/>
            <wp:docPr id="294850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508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 xml:space="preserve"> 32561 rows, 15 columns</w:t>
      </w:r>
    </w:p>
    <w:p w14:paraId="29D2BD21" w14:textId="77777777" w:rsidR="005662E1" w:rsidRDefault="005662E1" w:rsidP="005662E1">
      <w:pPr>
        <w:rPr>
          <w:sz w:val="24"/>
        </w:rPr>
      </w:pPr>
    </w:p>
    <w:p w14:paraId="26249A7F" w14:textId="6547C510" w:rsidR="00AF43E1" w:rsidRDefault="00AF43E1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17410DA3" w14:textId="03445493" w:rsidR="00AF43E1" w:rsidRDefault="00AF43E1" w:rsidP="00E0542A">
      <w:pPr>
        <w:rPr>
          <w:sz w:val="24"/>
        </w:rPr>
      </w:pPr>
      <w:r>
        <w:rPr>
          <w:rFonts w:hint="eastAsia"/>
          <w:sz w:val="24"/>
        </w:rPr>
        <w:lastRenderedPageBreak/>
        <w:t>탐색적 데이터 분석(EDA)</w:t>
      </w:r>
    </w:p>
    <w:p w14:paraId="7B6ECEB2" w14:textId="6781CEE0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 xml:space="preserve">(1) </w:t>
      </w:r>
      <w:proofErr w:type="spellStart"/>
      <w:r>
        <w:rPr>
          <w:rFonts w:hint="eastAsia"/>
          <w:sz w:val="24"/>
        </w:rPr>
        <w:t>결측치</w:t>
      </w:r>
      <w:proofErr w:type="spellEnd"/>
    </w:p>
    <w:p w14:paraId="2C1C5DE9" w14:textId="21F15D27" w:rsidR="00274F71" w:rsidRDefault="00274F71" w:rsidP="005662E1">
      <w:pPr>
        <w:rPr>
          <w:sz w:val="24"/>
        </w:rPr>
      </w:pPr>
      <w:r w:rsidRPr="00274F71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FE1851D" wp14:editId="5403318E">
            <wp:simplePos x="914400" y="2171700"/>
            <wp:positionH relativeFrom="column">
              <wp:align>left</wp:align>
            </wp:positionH>
            <wp:positionV relativeFrom="paragraph">
              <wp:align>top</wp:align>
            </wp:positionV>
            <wp:extent cx="1848108" cy="2667372"/>
            <wp:effectExtent l="0" t="0" r="0" b="0"/>
            <wp:wrapSquare wrapText="bothSides"/>
            <wp:docPr id="16070097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0971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br w:type="textWrapping" w:clear="all"/>
      </w:r>
    </w:p>
    <w:p w14:paraId="7C3059F7" w14:textId="09D329BF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>(2)이상치</w:t>
      </w:r>
    </w:p>
    <w:p w14:paraId="4E758A92" w14:textId="328F0800" w:rsidR="00274F71" w:rsidRDefault="00274F71" w:rsidP="005662E1">
      <w:pPr>
        <w:rPr>
          <w:sz w:val="24"/>
        </w:rPr>
      </w:pPr>
      <w:r>
        <w:rPr>
          <w:noProof/>
        </w:rPr>
        <w:drawing>
          <wp:inline distT="0" distB="0" distL="0" distR="0" wp14:anchorId="77CFC178" wp14:editId="024EEB16">
            <wp:extent cx="4848225" cy="3486473"/>
            <wp:effectExtent l="0" t="0" r="1905" b="0"/>
            <wp:docPr id="137885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05" t="7728" r="6768" b="2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486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BFD8A" w14:textId="6C10D210" w:rsidR="00274F71" w:rsidRDefault="00274F71" w:rsidP="005662E1">
      <w:pPr>
        <w:rPr>
          <w:sz w:val="24"/>
        </w:rPr>
      </w:pPr>
      <w:r w:rsidRPr="00274F71">
        <w:rPr>
          <w:noProof/>
          <w:sz w:val="24"/>
        </w:rPr>
        <w:lastRenderedPageBreak/>
        <w:drawing>
          <wp:inline distT="0" distB="0" distL="0" distR="0" wp14:anchorId="5C578E5F" wp14:editId="25FDB558">
            <wp:extent cx="3486637" cy="1171739"/>
            <wp:effectExtent l="0" t="0" r="0" b="9525"/>
            <wp:docPr id="10839654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654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F46A" w14:textId="5C19F7BC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>(3)변수 분포</w:t>
      </w:r>
    </w:p>
    <w:p w14:paraId="5433B20B" w14:textId="208ABAE4" w:rsidR="00274F71" w:rsidRDefault="00274F71" w:rsidP="005662E1">
      <w:pPr>
        <w:rPr>
          <w:sz w:val="24"/>
        </w:rPr>
      </w:pPr>
      <w:r>
        <w:rPr>
          <w:noProof/>
        </w:rPr>
        <w:drawing>
          <wp:inline distT="0" distB="0" distL="0" distR="0" wp14:anchorId="7412AE2E" wp14:editId="2525205B">
            <wp:extent cx="4991100" cy="3371850"/>
            <wp:effectExtent l="0" t="0" r="0" b="0"/>
            <wp:docPr id="203867885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0" t="6482" r="7268" b="5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2083D" w14:textId="0204EA7A" w:rsidR="00C156E4" w:rsidRDefault="00C156E4" w:rsidP="005662E1">
      <w:pPr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5579D3BF" wp14:editId="44E9D6BD">
            <wp:extent cx="5038725" cy="3062605"/>
            <wp:effectExtent l="0" t="0" r="9525" b="0"/>
            <wp:docPr id="178555587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6" t="2177" r="11091" b="-2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DBD21BA" wp14:editId="5B633A2F">
            <wp:extent cx="3552825" cy="2667571"/>
            <wp:effectExtent l="0" t="0" r="0" b="0"/>
            <wp:docPr id="20785788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30" cy="26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CE5A5" w14:textId="5C559A22" w:rsidR="002F7E73" w:rsidRDefault="002F7E73" w:rsidP="005662E1">
      <w:pPr>
        <w:rPr>
          <w:sz w:val="24"/>
        </w:rPr>
      </w:pPr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workclass</w:t>
      </w:r>
      <w:proofErr w:type="spellEnd"/>
      <w:r>
        <w:rPr>
          <w:rFonts w:hint="eastAsia"/>
          <w:sz w:val="24"/>
        </w:rPr>
        <w:t>, occupation, native-coun</w:t>
      </w:r>
      <w:r w:rsidR="007A4F01">
        <w:rPr>
          <w:rFonts w:hint="eastAsia"/>
          <w:sz w:val="24"/>
        </w:rPr>
        <w:t xml:space="preserve">try에 </w:t>
      </w:r>
      <w:proofErr w:type="spellStart"/>
      <w:r w:rsidR="007A4F01">
        <w:rPr>
          <w:rFonts w:hint="eastAsia"/>
          <w:sz w:val="24"/>
        </w:rPr>
        <w:t>결측치가</w:t>
      </w:r>
      <w:proofErr w:type="spellEnd"/>
      <w:r w:rsidR="007A4F01">
        <w:rPr>
          <w:rFonts w:hint="eastAsia"/>
          <w:sz w:val="24"/>
        </w:rPr>
        <w:t xml:space="preserve"> 존재하는 것을 보아 전처리가 필요하다고 판단된다. </w:t>
      </w:r>
      <w:r w:rsidR="00E0542A">
        <w:rPr>
          <w:rFonts w:hint="eastAsia"/>
          <w:sz w:val="24"/>
        </w:rPr>
        <w:t>boxplot 그래프를 봤을 때 일부 값만 IQR을 벗어나는 부분</w:t>
      </w:r>
      <w:r w:rsidR="00C156E4">
        <w:rPr>
          <w:rFonts w:hint="eastAsia"/>
          <w:sz w:val="24"/>
        </w:rPr>
        <w:t>은</w:t>
      </w:r>
      <w:r w:rsidR="00E0542A">
        <w:rPr>
          <w:rFonts w:hint="eastAsia"/>
          <w:sz w:val="24"/>
        </w:rPr>
        <w:t xml:space="preserve"> 전형적인 이상치 탐색 상황으로 보이나 그렇지 않은 capital-gain, capital-loss는 그렇지 않다는 점을 보아 데이터 특성에 가깝다고 생각한다. hours-per-week도 이상치가 보이나 이 부분도 파트타임, </w:t>
      </w:r>
      <w:proofErr w:type="gramStart"/>
      <w:r w:rsidR="00E0542A">
        <w:rPr>
          <w:rFonts w:hint="eastAsia"/>
          <w:sz w:val="24"/>
        </w:rPr>
        <w:t>초과,야간근무</w:t>
      </w:r>
      <w:proofErr w:type="gramEnd"/>
      <w:r w:rsidR="00E0542A">
        <w:rPr>
          <w:rFonts w:hint="eastAsia"/>
          <w:sz w:val="24"/>
        </w:rPr>
        <w:t xml:space="preserve"> 등 여러 가능성이 있기 때문에 데이터 특성이 크다고 생각됨.</w:t>
      </w:r>
    </w:p>
    <w:p w14:paraId="6FB8322E" w14:textId="13F4B7E8" w:rsidR="00E0542A" w:rsidRDefault="00E0542A" w:rsidP="005662E1">
      <w:pPr>
        <w:rPr>
          <w:sz w:val="24"/>
        </w:rPr>
      </w:pPr>
      <w:proofErr w:type="spellStart"/>
      <w:r>
        <w:rPr>
          <w:rFonts w:hint="eastAsia"/>
          <w:sz w:val="24"/>
        </w:rPr>
        <w:t>countplot</w:t>
      </w:r>
      <w:proofErr w:type="spellEnd"/>
      <w:r>
        <w:rPr>
          <w:rFonts w:hint="eastAsia"/>
          <w:sz w:val="24"/>
        </w:rPr>
        <w:t>을 봤을 때, 50</w:t>
      </w:r>
      <w:r w:rsidR="00C156E4">
        <w:rPr>
          <w:rFonts w:hint="eastAsia"/>
          <w:sz w:val="24"/>
        </w:rPr>
        <w:t xml:space="preserve">K 이하의 클래스가 초과하는 클래스보다 2배 이상 높은 비율을 보였다. 고로 불균형이 존재한다고 </w:t>
      </w:r>
      <w:proofErr w:type="spellStart"/>
      <w:r w:rsidR="00C156E4">
        <w:rPr>
          <w:rFonts w:hint="eastAsia"/>
          <w:sz w:val="24"/>
        </w:rPr>
        <w:t>생각된고</w:t>
      </w:r>
      <w:proofErr w:type="spellEnd"/>
      <w:r w:rsidR="00C156E4">
        <w:rPr>
          <w:rFonts w:hint="eastAsia"/>
          <w:sz w:val="24"/>
        </w:rPr>
        <w:t xml:space="preserve"> heatmap을 봤을 대 수치가 낮은 것으로 보아 선형 상관관계는 크기 않다고 생각된다.</w:t>
      </w:r>
    </w:p>
    <w:p w14:paraId="3C75BAF5" w14:textId="77777777" w:rsidR="00C156E4" w:rsidRDefault="00C156E4" w:rsidP="005662E1">
      <w:pPr>
        <w:rPr>
          <w:sz w:val="24"/>
        </w:rPr>
      </w:pPr>
    </w:p>
    <w:p w14:paraId="7FC59058" w14:textId="59BE1E12" w:rsidR="00C156E4" w:rsidRDefault="00C156E4" w:rsidP="005662E1">
      <w:pPr>
        <w:rPr>
          <w:sz w:val="24"/>
        </w:rPr>
      </w:pPr>
      <w:r>
        <w:rPr>
          <w:rFonts w:hint="eastAsia"/>
          <w:sz w:val="24"/>
        </w:rPr>
        <w:t>특성 공학 파이프라인 구현</w:t>
      </w:r>
    </w:p>
    <w:p w14:paraId="79566158" w14:textId="7B68A668" w:rsidR="006924BA" w:rsidRDefault="006924BA" w:rsidP="005662E1">
      <w:pPr>
        <w:rPr>
          <w:sz w:val="24"/>
        </w:rPr>
      </w:pPr>
      <w:r>
        <w:rPr>
          <w:rFonts w:hint="eastAsia"/>
          <w:sz w:val="24"/>
        </w:rPr>
        <w:t xml:space="preserve">1. csv로 변환된 adult데이터에 대해 </w:t>
      </w:r>
      <w:proofErr w:type="spellStart"/>
      <w:r>
        <w:rPr>
          <w:rFonts w:hint="eastAsia"/>
          <w:sz w:val="24"/>
        </w:rPr>
        <w:t>결측치</w:t>
      </w:r>
      <w:proofErr w:type="spellEnd"/>
      <w:r>
        <w:rPr>
          <w:rFonts w:hint="eastAsia"/>
          <w:sz w:val="24"/>
        </w:rPr>
        <w:t xml:space="preserve"> 처리.</w:t>
      </w:r>
    </w:p>
    <w:p w14:paraId="0DE69C45" w14:textId="77777777" w:rsidR="00265786" w:rsidRDefault="006924BA" w:rsidP="00265786">
      <w:pPr>
        <w:rPr>
          <w:sz w:val="24"/>
        </w:rPr>
      </w:pPr>
      <w:r>
        <w:rPr>
          <w:rFonts w:hint="eastAsia"/>
          <w:sz w:val="24"/>
        </w:rPr>
        <w:t>수치형을 쓰기 어려운 범주형 변수가 포함되어 있기 때문에 Most Frequent와 Drop을 사용하여 서로 비교함.</w:t>
      </w:r>
      <w:r w:rsidR="00265786">
        <w:rPr>
          <w:rFonts w:hint="eastAsia"/>
          <w:sz w:val="24"/>
        </w:rPr>
        <w:t xml:space="preserve"> 또한 하기 전에 정답 데이터인 </w:t>
      </w:r>
      <w:r w:rsidR="00265786">
        <w:rPr>
          <w:sz w:val="24"/>
        </w:rPr>
        <w:t>‘</w:t>
      </w:r>
      <w:r w:rsidR="00265786">
        <w:rPr>
          <w:rFonts w:hint="eastAsia"/>
          <w:sz w:val="24"/>
        </w:rPr>
        <w:t>income</w:t>
      </w:r>
      <w:r w:rsidR="00265786">
        <w:rPr>
          <w:sz w:val="24"/>
        </w:rPr>
        <w:t>’</w:t>
      </w:r>
      <w:r w:rsidR="00265786">
        <w:rPr>
          <w:rFonts w:hint="eastAsia"/>
          <w:sz w:val="24"/>
        </w:rPr>
        <w:t xml:space="preserve">이 있기 </w:t>
      </w:r>
      <w:proofErr w:type="spellStart"/>
      <w:r w:rsidR="00265786">
        <w:rPr>
          <w:rFonts w:hint="eastAsia"/>
          <w:sz w:val="24"/>
        </w:rPr>
        <w:t>떄문에</w:t>
      </w:r>
      <w:proofErr w:type="spellEnd"/>
      <w:r w:rsidR="00265786">
        <w:rPr>
          <w:rFonts w:hint="eastAsia"/>
          <w:sz w:val="24"/>
        </w:rPr>
        <w:t xml:space="preserve"> 변수를 x와 y로 분리하여 다시 처리하였다.</w:t>
      </w:r>
    </w:p>
    <w:p w14:paraId="6D80A0EF" w14:textId="77777777" w:rsidR="00265786" w:rsidRDefault="00265786" w:rsidP="00265786">
      <w:pPr>
        <w:rPr>
          <w:sz w:val="24"/>
        </w:rPr>
      </w:pPr>
    </w:p>
    <w:p w14:paraId="01713F6E" w14:textId="77777777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 xml:space="preserve">2. </w:t>
      </w:r>
      <w:proofErr w:type="gramStart"/>
      <w:r>
        <w:rPr>
          <w:rFonts w:hint="eastAsia"/>
          <w:sz w:val="24"/>
        </w:rPr>
        <w:t>인코딩( one</w:t>
      </w:r>
      <w:proofErr w:type="gramEnd"/>
      <w:r>
        <w:rPr>
          <w:rFonts w:hint="eastAsia"/>
          <w:sz w:val="24"/>
        </w:rPr>
        <w:t>-hot encoding, Label Encoding)</w:t>
      </w:r>
    </w:p>
    <w:p w14:paraId="31B92B55" w14:textId="29320E6B" w:rsidR="006924BA" w:rsidRDefault="00265786" w:rsidP="00265786">
      <w:pPr>
        <w:rPr>
          <w:sz w:val="24"/>
        </w:rPr>
      </w:pPr>
      <w:proofErr w:type="spellStart"/>
      <w:r>
        <w:rPr>
          <w:rFonts w:hint="eastAsia"/>
          <w:sz w:val="24"/>
        </w:rPr>
        <w:t>원핫인코딩을</w:t>
      </w:r>
      <w:proofErr w:type="spellEnd"/>
      <w:r>
        <w:rPr>
          <w:rFonts w:hint="eastAsia"/>
          <w:sz w:val="24"/>
        </w:rPr>
        <w:t xml:space="preserve"> 하는 도중 기존 수치형 데이터에도 문제가 생길 수 있기 때문에 각 입력 데이터 중에서도 범주형 데이터에 인코딩을 진행하였다. 이는 label역시 마</w:t>
      </w:r>
      <w:r>
        <w:rPr>
          <w:rFonts w:hint="eastAsia"/>
          <w:sz w:val="24"/>
        </w:rPr>
        <w:lastRenderedPageBreak/>
        <w:t>찬가지이다.</w:t>
      </w:r>
      <w:r w:rsidR="006924BA">
        <w:rPr>
          <w:rFonts w:hint="eastAsia"/>
          <w:sz w:val="24"/>
        </w:rPr>
        <w:t xml:space="preserve"> </w:t>
      </w:r>
    </w:p>
    <w:p w14:paraId="71770EF6" w14:textId="77777777" w:rsidR="00265786" w:rsidRDefault="00265786" w:rsidP="00265786">
      <w:pPr>
        <w:rPr>
          <w:sz w:val="24"/>
        </w:rPr>
      </w:pPr>
    </w:p>
    <w:p w14:paraId="4DE15C30" w14:textId="67E76319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>3. 스케일링 비교</w:t>
      </w:r>
    </w:p>
    <w:p w14:paraId="317EC960" w14:textId="13F79A40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 xml:space="preserve">위의 EDA결과에서 볼 수 있듯이 이상치처럼 보이는 값이 있었고, 분포가 치우쳐져 있었기 때문에 </w:t>
      </w:r>
      <w:proofErr w:type="spellStart"/>
      <w:r>
        <w:rPr>
          <w:rFonts w:hint="eastAsia"/>
          <w:sz w:val="24"/>
        </w:rPr>
        <w:t>StandardScaler</w:t>
      </w:r>
      <w:proofErr w:type="spellEnd"/>
      <w:r>
        <w:rPr>
          <w:rFonts w:hint="eastAsia"/>
          <w:sz w:val="24"/>
        </w:rPr>
        <w:t xml:space="preserve">, </w:t>
      </w:r>
      <w:proofErr w:type="spellStart"/>
      <w:r>
        <w:rPr>
          <w:rFonts w:hint="eastAsia"/>
          <w:sz w:val="24"/>
        </w:rPr>
        <w:t>RobustScaler</w:t>
      </w:r>
      <w:proofErr w:type="spellEnd"/>
      <w:r>
        <w:rPr>
          <w:rFonts w:hint="eastAsia"/>
          <w:sz w:val="24"/>
        </w:rPr>
        <w:t>를 사용하였다.</w:t>
      </w:r>
    </w:p>
    <w:p w14:paraId="24A49739" w14:textId="77777777" w:rsidR="00265786" w:rsidRDefault="00265786" w:rsidP="00265786">
      <w:pPr>
        <w:rPr>
          <w:sz w:val="24"/>
        </w:rPr>
      </w:pPr>
    </w:p>
    <w:p w14:paraId="581BAB82" w14:textId="5BD2BBC4" w:rsidR="00CC2605" w:rsidRDefault="00CC2605" w:rsidP="00265786">
      <w:pPr>
        <w:rPr>
          <w:sz w:val="24"/>
        </w:rPr>
      </w:pPr>
      <w:r>
        <w:rPr>
          <w:rFonts w:hint="eastAsia"/>
          <w:sz w:val="24"/>
        </w:rPr>
        <w:t>4. 파생 변수 생성</w:t>
      </w:r>
    </w:p>
    <w:p w14:paraId="6EB5674C" w14:textId="05FB5479" w:rsidR="00CC2605" w:rsidRDefault="00CC2605" w:rsidP="00265786">
      <w:pPr>
        <w:rPr>
          <w:sz w:val="24"/>
        </w:rPr>
      </w:pPr>
      <w:r>
        <w:rPr>
          <w:rFonts w:hint="eastAsia"/>
          <w:sz w:val="24"/>
        </w:rPr>
        <w:t>소득 수준에 영향을 줄 가능성이 있는 근무 시간 및 사본 관련 정보를 강화하기 위해 파생변수를 생성. hours-per-week를 기반으로 근무 강도를 구간화, capital-gain &amp; capital-loss를 이용하여 순자본 변수 생성.</w:t>
      </w:r>
    </w:p>
    <w:p w14:paraId="7510FFF1" w14:textId="77777777" w:rsidR="00CC2605" w:rsidRPr="006924BA" w:rsidRDefault="00CC2605" w:rsidP="00265786">
      <w:pPr>
        <w:rPr>
          <w:rFonts w:hint="eastAsia"/>
          <w:sz w:val="24"/>
        </w:rPr>
      </w:pPr>
    </w:p>
    <w:sectPr w:rsidR="00CC2605" w:rsidRPr="006924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2E1"/>
    <w:rsid w:val="00085475"/>
    <w:rsid w:val="00197084"/>
    <w:rsid w:val="002139B3"/>
    <w:rsid w:val="00265786"/>
    <w:rsid w:val="00274F71"/>
    <w:rsid w:val="002F7E73"/>
    <w:rsid w:val="00365D4A"/>
    <w:rsid w:val="00497722"/>
    <w:rsid w:val="005662E1"/>
    <w:rsid w:val="005F6F7E"/>
    <w:rsid w:val="006924BA"/>
    <w:rsid w:val="007A4F01"/>
    <w:rsid w:val="00AF43E1"/>
    <w:rsid w:val="00C156E4"/>
    <w:rsid w:val="00CC2605"/>
    <w:rsid w:val="00E05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2970E"/>
  <w15:chartTrackingRefBased/>
  <w15:docId w15:val="{A054DC3F-5E33-4899-99C2-5331D80C4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662E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66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662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662E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662E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662E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662E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662E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662E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662E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662E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662E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662E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66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662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662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66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662E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662E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662E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66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662E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662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5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blue201232@gmail.com</dc:creator>
  <cp:keywords/>
  <dc:description/>
  <cp:lastModifiedBy>blue201232@gmail.com</cp:lastModifiedBy>
  <cp:revision>3</cp:revision>
  <dcterms:created xsi:type="dcterms:W3CDTF">2026-05-28T01:18:00Z</dcterms:created>
  <dcterms:modified xsi:type="dcterms:W3CDTF">2026-05-29T03:33:00Z</dcterms:modified>
</cp:coreProperties>
</file>