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3B0" w:rsidRPr="0060435B" w:rsidRDefault="0060435B" w:rsidP="0060435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435B">
        <w:rPr>
          <w:rFonts w:ascii="Times New Roman" w:hAnsi="Times New Roman" w:cs="Times New Roman"/>
          <w:b/>
          <w:sz w:val="24"/>
          <w:szCs w:val="24"/>
        </w:rPr>
        <w:t>Конспект объясняющего модуля</w:t>
      </w:r>
    </w:p>
    <w:p w:rsidR="0060435B" w:rsidRDefault="0060435B" w:rsidP="0060435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435B">
        <w:rPr>
          <w:rFonts w:ascii="Times New Roman" w:hAnsi="Times New Roman" w:cs="Times New Roman"/>
          <w:b/>
          <w:sz w:val="24"/>
          <w:szCs w:val="24"/>
        </w:rPr>
        <w:t>Теорема синусов</w:t>
      </w:r>
    </w:p>
    <w:p w:rsidR="00B81A26" w:rsidRPr="0060435B" w:rsidRDefault="00B81A26" w:rsidP="0060435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>Докажем, что стороны треугольника пропорциональны синусам противолежащих углов.</w:t>
      </w:r>
    </w:p>
    <w:p w:rsidR="0060435B" w:rsidRPr="00B81A26" w:rsidRDefault="0060435B" w:rsidP="00B81A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 xml:space="preserve">Выразим площадь треугольника </w:t>
      </w:r>
      <w:r w:rsidRPr="00B81A26">
        <w:rPr>
          <w:rFonts w:ascii="Times New Roman" w:hAnsi="Times New Roman" w:cs="Times New Roman"/>
          <w:i/>
          <w:sz w:val="24"/>
          <w:szCs w:val="24"/>
          <w:lang w:val="en-US"/>
        </w:rPr>
        <w:t>ABC</w:t>
      </w:r>
      <w:r w:rsidRPr="00B81A26">
        <w:rPr>
          <w:rFonts w:ascii="Times New Roman" w:hAnsi="Times New Roman" w:cs="Times New Roman"/>
          <w:sz w:val="24"/>
          <w:szCs w:val="24"/>
        </w:rPr>
        <w:t xml:space="preserve"> через стороны и синусы углов.</w:t>
      </w:r>
    </w:p>
    <w:p w:rsidR="0060435B" w:rsidRPr="00B81A26" w:rsidRDefault="0060435B" w:rsidP="00B81A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1A26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169323" cy="9154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414" cy="92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proofErr w:type="gramStart"/>
      <w:r w:rsidRPr="00B81A26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m:oMath>
        <w:proofErr w:type="gramEnd"/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func>
      </m:oMath>
      <w:r w:rsidRPr="00B81A26">
        <w:rPr>
          <w:rFonts w:ascii="Times New Roman" w:hAnsi="Times New Roman" w:cs="Times New Roman"/>
          <w:sz w:val="24"/>
          <w:szCs w:val="24"/>
          <w:lang w:val="en-US"/>
        </w:rPr>
        <w:t>,     (1)</w:t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Pr="00B81A26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с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 xml:space="preserve">sin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</m:oMath>
      <w:r w:rsidRPr="00B81A26">
        <w:rPr>
          <w:rFonts w:ascii="Times New Roman" w:hAnsi="Times New Roman" w:cs="Times New Roman"/>
          <w:sz w:val="24"/>
          <w:szCs w:val="24"/>
          <w:lang w:val="en-US"/>
        </w:rPr>
        <w:t>.     (2)</w:t>
      </w:r>
    </w:p>
    <w:p w:rsidR="0060435B" w:rsidRPr="00B81A26" w:rsidRDefault="0060435B" w:rsidP="00B81A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Pr="00B81A26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 xml:space="preserve">sin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  <w:r w:rsidRPr="00B81A26">
        <w:rPr>
          <w:rFonts w:ascii="Times New Roman" w:hAnsi="Times New Roman" w:cs="Times New Roman"/>
          <w:sz w:val="24"/>
          <w:szCs w:val="24"/>
          <w:lang w:val="en-US"/>
        </w:rPr>
        <w:t xml:space="preserve">.     (3) </w:t>
      </w:r>
    </w:p>
    <w:p w:rsid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>Приравняем первое и второе равенства</w:t>
      </w:r>
      <w:r w:rsidR="00B81A26">
        <w:rPr>
          <w:rFonts w:ascii="Times New Roman" w:hAnsi="Times New Roman" w:cs="Times New Roman"/>
          <w:sz w:val="24"/>
          <w:szCs w:val="24"/>
        </w:rPr>
        <w:t>:</w:t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b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c</m:t>
          </m:r>
          <m:func>
            <m:func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sin</m:t>
              </m: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func>
          <m:r>
            <w:rPr>
              <w:rFonts w:ascii="Cambria Math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a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c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sin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B</m:t>
          </m:r>
        </m:oMath>
      </m:oMathPara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 xml:space="preserve">Умножим обе части получившего равенства на два и разделим </w:t>
      </w:r>
      <w:proofErr w:type="gramStart"/>
      <w:r w:rsidRPr="00B81A26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B81A26">
        <w:rPr>
          <w:rFonts w:ascii="Times New Roman" w:hAnsi="Times New Roman" w:cs="Times New Roman"/>
          <w:sz w:val="24"/>
          <w:szCs w:val="24"/>
        </w:rPr>
        <w:t xml:space="preserve"> </w:t>
      </w:r>
      <w:r w:rsidRPr="00B81A26">
        <w:rPr>
          <w:rFonts w:ascii="Times New Roman" w:hAnsi="Times New Roman" w:cs="Times New Roman"/>
          <w:i/>
          <w:sz w:val="24"/>
          <w:szCs w:val="24"/>
        </w:rPr>
        <w:t>с</w:t>
      </w:r>
      <w:r w:rsidR="00B81A26">
        <w:rPr>
          <w:rFonts w:ascii="Times New Roman" w:hAnsi="Times New Roman" w:cs="Times New Roman"/>
          <w:i/>
          <w:sz w:val="24"/>
          <w:szCs w:val="24"/>
        </w:rPr>
        <w:t>:</w:t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noProof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func>
        <m:r>
          <w:rPr>
            <w:rFonts w:ascii="Cambria Math" w:hAnsi="Times New Roman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sin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  </m:t>
        </m:r>
      </m:oMath>
      <w:r w:rsidRPr="00B81A26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| </w:t>
      </w:r>
      <m:oMath>
        <m:r>
          <w:rPr>
            <w:rFonts w:ascii="Times New Roman" w:hAnsi="Times New Roman" w:cs="Times New Roman"/>
            <w:noProof/>
            <w:sz w:val="24"/>
            <w:szCs w:val="24"/>
            <w:lang w:val="en-US"/>
          </w:rPr>
          <m:t>∙</m:t>
        </m:r>
        <m:r>
          <w:rPr>
            <w:rFonts w:ascii="Cambria Math" w:hAnsi="Times New Roman" w:cs="Times New Roman"/>
            <w:noProof/>
            <w:sz w:val="24"/>
            <w:szCs w:val="24"/>
            <w:lang w:val="en-US"/>
          </w:rPr>
          <m:t>2</m:t>
        </m:r>
      </m:oMath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noProof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func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=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sin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</m:oMath>
      <w:r w:rsidRPr="00B81A26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| </w:t>
      </w:r>
      <m:oMath>
        <m:r>
          <w:rPr>
            <w:rFonts w:ascii="Cambria Math" w:hAnsi="Times New Roman" w:cs="Times New Roman"/>
            <w:noProof/>
            <w:sz w:val="24"/>
            <w:szCs w:val="24"/>
            <w:lang w:val="en-US"/>
          </w:rPr>
          <m:t>:</m:t>
        </m:r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c</m:t>
        </m:r>
      </m:oMath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noProof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func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sin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</m:oMath>
      <w:r w:rsidRPr="00B81A26">
        <w:rPr>
          <w:rFonts w:ascii="Times New Roman" w:hAnsi="Times New Roman" w:cs="Times New Roman"/>
          <w:noProof/>
          <w:sz w:val="24"/>
          <w:szCs w:val="24"/>
        </w:rPr>
        <w:t xml:space="preserve">        </w:t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eastAsiaTheme="minorEastAsia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>Из полученного равенства составим пропорцию – равенство отношений сторон треугольника к синусам противолежащих углов</w:t>
      </w:r>
      <w:r w:rsidR="00B81A26">
        <w:rPr>
          <w:rFonts w:ascii="Times New Roman" w:hAnsi="Times New Roman" w:cs="Times New Roman"/>
          <w:sz w:val="24"/>
          <w:szCs w:val="24"/>
        </w:rPr>
        <w:t>:</w:t>
      </w:r>
      <w:r w:rsidRPr="00B81A26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>Приравняем второе и третье равенства и проведём аналогичные преобразования</w:t>
      </w:r>
      <w:r w:rsidR="00B81A2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noProof/>
          <w:sz w:val="24"/>
          <w:szCs w:val="24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sin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>=</m:t>
        </m:r>
      </m:oMath>
      <w:r w:rsidRPr="00B81A26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sin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  <w:r w:rsidRPr="00B81A26">
        <w:rPr>
          <w:rFonts w:ascii="Times New Roman" w:hAnsi="Times New Roman" w:cs="Times New Roman"/>
          <w:sz w:val="24"/>
          <w:szCs w:val="24"/>
        </w:rPr>
        <w:t xml:space="preserve"> </w:t>
      </w:r>
      <w:r w:rsidRPr="00B81A26">
        <w:rPr>
          <w:rFonts w:ascii="Times New Roman" w:hAnsi="Times New Roman" w:cs="Times New Roman"/>
          <w:noProof/>
          <w:sz w:val="24"/>
          <w:szCs w:val="24"/>
        </w:rPr>
        <w:t xml:space="preserve">| </w:t>
      </w:r>
      <m:oMath>
        <m:r>
          <w:rPr>
            <w:rFonts w:ascii="Times New Roman" w:hAnsi="Times New Roman" w:cs="Times New Roman"/>
            <w:noProof/>
            <w:sz w:val="24"/>
            <w:szCs w:val="24"/>
          </w:rPr>
          <m:t>∙</m:t>
        </m:r>
        <m:r>
          <w:rPr>
            <w:rFonts w:ascii="Cambria Math" w:hAnsi="Times New Roman" w:cs="Times New Roman"/>
            <w:noProof/>
            <w:sz w:val="24"/>
            <w:szCs w:val="24"/>
          </w:rPr>
          <m:t>2</m:t>
        </m:r>
      </m:oMath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noProof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sin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>=</m:t>
        </m:r>
      </m:oMath>
      <w:r w:rsidRPr="00B81A2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sin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  <w:r w:rsidRPr="00B81A26">
        <w:rPr>
          <w:rFonts w:ascii="Times New Roman" w:hAnsi="Times New Roman" w:cs="Times New Roman"/>
          <w:sz w:val="24"/>
          <w:szCs w:val="24"/>
        </w:rPr>
        <w:t xml:space="preserve">     </w:t>
      </w:r>
      <w:r w:rsidRPr="00B81A26">
        <w:rPr>
          <w:rFonts w:ascii="Times New Roman" w:hAnsi="Times New Roman" w:cs="Times New Roman"/>
          <w:noProof/>
          <w:sz w:val="24"/>
          <w:szCs w:val="24"/>
        </w:rPr>
        <w:t xml:space="preserve">| </w:t>
      </w:r>
      <m:oMath>
        <m:r>
          <w:rPr>
            <w:rFonts w:ascii="Cambria Math" w:hAnsi="Times New Roman" w:cs="Times New Roman"/>
            <w:noProof/>
            <w:sz w:val="24"/>
            <w:szCs w:val="24"/>
          </w:rPr>
          <m:t>:</m:t>
        </m:r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a</m:t>
        </m:r>
      </m:oMath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sin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>=</m:t>
        </m:r>
      </m:oMath>
      <w:r w:rsidRPr="00B81A2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en-US"/>
          </w:rPr>
          <m:t>sin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</m:oMath>
      <w:r w:rsidRPr="00B81A26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= 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den>
        </m:f>
      </m:oMath>
      <w:r w:rsidRPr="00B81A26">
        <w:rPr>
          <w:rFonts w:ascii="Times New Roman" w:hAnsi="Times New Roman" w:cs="Times New Roman"/>
          <w:sz w:val="24"/>
          <w:szCs w:val="24"/>
        </w:rPr>
        <w:t xml:space="preserve">    (5)</w:t>
      </w:r>
      <w:r w:rsidR="00B81A2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w:r w:rsidRPr="00B81A26">
        <w:rPr>
          <w:rFonts w:ascii="Times New Roman" w:hAnsi="Times New Roman" w:cs="Times New Roman"/>
          <w:sz w:val="24"/>
          <w:szCs w:val="24"/>
        </w:rPr>
        <w:t>Из четвёртого и пятого равенств получаем, что отношения длины стороны к синусу противолежащего угла равны</w:t>
      </w:r>
      <w:r w:rsidR="00B81A26">
        <w:rPr>
          <w:rFonts w:ascii="Times New Roman" w:hAnsi="Times New Roman" w:cs="Times New Roman"/>
          <w:sz w:val="24"/>
          <w:szCs w:val="24"/>
        </w:rPr>
        <w:t xml:space="preserve">: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= 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den>
        </m:f>
      </m:oMath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 xml:space="preserve">Около треугольника опишем окружность и выясним, как связаны отношения стороны к синусу противолежащего угла с радиусом описанной окружности. </w:t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 xml:space="preserve">Центр </w:t>
      </w:r>
      <w:proofErr w:type="gramStart"/>
      <w:r w:rsidRPr="00B81A26">
        <w:rPr>
          <w:rFonts w:ascii="Times New Roman" w:hAnsi="Times New Roman" w:cs="Times New Roman"/>
          <w:sz w:val="24"/>
          <w:szCs w:val="24"/>
        </w:rPr>
        <w:t>окружности, описанной около треугольника может</w:t>
      </w:r>
      <w:proofErr w:type="gramEnd"/>
      <w:r w:rsidRPr="00B81A26">
        <w:rPr>
          <w:rFonts w:ascii="Times New Roman" w:hAnsi="Times New Roman" w:cs="Times New Roman"/>
          <w:sz w:val="24"/>
          <w:szCs w:val="24"/>
        </w:rPr>
        <w:t xml:space="preserve"> быть расположен на стороне треугольника, внутри треугольника и вне треугольника.</w:t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B81A26">
        <w:rPr>
          <w:rFonts w:ascii="Times New Roman" w:hAnsi="Times New Roman" w:cs="Times New Roman"/>
          <w:sz w:val="24"/>
          <w:szCs w:val="24"/>
        </w:rPr>
        <w:t>Если центр описанной окружности расположен на стороне треугольника, то этот треугольник прямоугольный.</w:t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w:r w:rsidRPr="00B81A2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1357745" cy="11696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172" cy="117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>Запишем для этого треугольника теор</w:t>
      </w:r>
      <w:r w:rsidR="00B81A26">
        <w:rPr>
          <w:rFonts w:ascii="Times New Roman" w:hAnsi="Times New Roman" w:cs="Times New Roman"/>
          <w:sz w:val="24"/>
          <w:szCs w:val="24"/>
        </w:rPr>
        <w:t xml:space="preserve">ему синусов: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= 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w:proofErr w:type="gramStart"/>
            <m:r>
              <w:rPr>
                <w:rFonts w:ascii="Cambria Math" w:hAnsi="Times New Roman" w:cs="Times New Roman"/>
                <w:sz w:val="24"/>
                <w:szCs w:val="24"/>
              </w:rPr>
              <m:t>А</m:t>
            </m:r>
            <w:proofErr w:type="gramEnd"/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B81A2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>Так как гипотенуза треугольника является диаметром окружности, а синус девяноста градусов равен единице, то отношения стороны треугольника к синусу противолежащего угла равны диаметру описанной окружности</w:t>
      </w:r>
      <w:r w:rsidR="00B81A26">
        <w:rPr>
          <w:rFonts w:ascii="Times New Roman" w:hAnsi="Times New Roman" w:cs="Times New Roman"/>
          <w:sz w:val="24"/>
          <w:szCs w:val="24"/>
        </w:rPr>
        <w:t>:</w:t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den>
        </m:f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= 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den>
        </m:f>
        <m:r>
          <w:rPr>
            <w:rFonts w:ascii="Cambria Math" w:hAnsi="Times New Roman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А</m:t>
            </m:r>
          </m:den>
        </m:f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90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°</m:t>
            </m:r>
          </m:den>
        </m:f>
        <m:r>
          <w:rPr>
            <w:rFonts w:ascii="Cambria Math" w:hAnsi="Times New Roman" w:cs="Times New Roman"/>
            <w:sz w:val="24"/>
            <w:szCs w:val="24"/>
            <w:lang w:val="en-US"/>
          </w:rPr>
          <m:t>=2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</m:oMath>
      <w:r w:rsidRPr="00B81A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81A26" w:rsidRPr="00B81A26" w:rsidRDefault="00B81A26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>Для двух других случаев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0435B" w:rsidRPr="00B81A26" w:rsidRDefault="0060435B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B81A26">
        <w:rPr>
          <w:rFonts w:ascii="Times New Roman" w:hAnsi="Times New Roman" w:cs="Times New Roman"/>
          <w:i/>
          <w:sz w:val="24"/>
          <w:szCs w:val="24"/>
          <w:lang w:val="en-US"/>
        </w:rPr>
        <w:drawing>
          <wp:inline distT="0" distB="0" distL="0" distR="0">
            <wp:extent cx="1163782" cy="11522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429" cy="115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A26" w:rsidRPr="00B81A26" w:rsidRDefault="00B81A26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 xml:space="preserve">1) Проведём диаметр </w:t>
      </w:r>
      <w:r w:rsidRPr="00B81A26">
        <w:rPr>
          <w:rFonts w:ascii="Times New Roman" w:hAnsi="Times New Roman" w:cs="Times New Roman"/>
          <w:i/>
          <w:sz w:val="24"/>
          <w:szCs w:val="24"/>
        </w:rPr>
        <w:t>ВА</w:t>
      </w:r>
      <w:proofErr w:type="gramStart"/>
      <w:r w:rsidRPr="00B81A2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proofErr w:type="gramEnd"/>
      <w:r w:rsidRPr="00B81A26">
        <w:rPr>
          <w:rFonts w:ascii="Times New Roman" w:hAnsi="Times New Roman" w:cs="Times New Roman"/>
          <w:sz w:val="24"/>
          <w:szCs w:val="24"/>
        </w:rPr>
        <w:t>.</w:t>
      </w:r>
    </w:p>
    <w:p w:rsidR="00B81A26" w:rsidRPr="00B81A26" w:rsidRDefault="00B81A26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 xml:space="preserve">2) </w:t>
      </w:r>
      <m:oMath>
        <m:r>
          <w:rPr>
            <w:rFonts w:ascii="Times New Roman" w:hAnsi="Times New Roman" w:cs="Times New Roman"/>
            <w:sz w:val="24"/>
            <w:szCs w:val="24"/>
          </w:rPr>
          <m:t>∆</m:t>
        </m:r>
      </m:oMath>
      <w:r w:rsidRPr="00B81A26">
        <w:rPr>
          <w:rFonts w:ascii="Times New Roman" w:hAnsi="Times New Roman" w:cs="Times New Roman"/>
          <w:i/>
          <w:sz w:val="24"/>
          <w:szCs w:val="24"/>
        </w:rPr>
        <w:t>А</w:t>
      </w:r>
      <w:r w:rsidRPr="00B81A2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B81A26">
        <w:rPr>
          <w:rFonts w:ascii="Times New Roman" w:hAnsi="Times New Roman" w:cs="Times New Roman"/>
          <w:i/>
          <w:sz w:val="24"/>
          <w:szCs w:val="24"/>
        </w:rPr>
        <w:t xml:space="preserve">ВС </w:t>
      </w:r>
      <w:r w:rsidRPr="00B81A26">
        <w:rPr>
          <w:rFonts w:ascii="Times New Roman" w:hAnsi="Times New Roman" w:cs="Times New Roman"/>
          <w:sz w:val="24"/>
          <w:szCs w:val="24"/>
        </w:rPr>
        <w:t xml:space="preserve">– прямоугольный </w:t>
      </w:r>
    </w:p>
    <w:p w:rsidR="00B81A26" w:rsidRPr="00B81A26" w:rsidRDefault="00B81A26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e>
        </m:func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den>
        </m:f>
      </m:oMath>
      <w:r w:rsidRPr="00B81A26">
        <w:rPr>
          <w:rFonts w:ascii="Times New Roman" w:hAnsi="Times New Roman" w:cs="Times New Roman"/>
          <w:sz w:val="24"/>
          <w:szCs w:val="24"/>
        </w:rPr>
        <w:t xml:space="preserve">, тогда </w:t>
      </w:r>
      <w:proofErr w:type="gramStart"/>
      <w:r w:rsidRPr="00B81A26">
        <w:rPr>
          <w:rFonts w:ascii="Times New Roman" w:hAnsi="Times New Roman" w:cs="Times New Roman"/>
          <w:i/>
          <w:sz w:val="24"/>
          <w:szCs w:val="24"/>
        </w:rPr>
        <w:t>ВС</w:t>
      </w:r>
      <w:proofErr w:type="gramEnd"/>
      <w:r w:rsidRPr="00B81A26">
        <w:rPr>
          <w:rFonts w:ascii="Times New Roman" w:hAnsi="Times New Roman" w:cs="Times New Roman"/>
          <w:sz w:val="24"/>
          <w:szCs w:val="24"/>
        </w:rPr>
        <w:t xml:space="preserve"> = </w:t>
      </w:r>
      <w:r w:rsidRPr="00B81A26">
        <w:rPr>
          <w:rFonts w:ascii="Times New Roman" w:hAnsi="Times New Roman" w:cs="Times New Roman"/>
          <w:i/>
          <w:sz w:val="24"/>
          <w:szCs w:val="24"/>
        </w:rPr>
        <w:t>ВА</w:t>
      </w:r>
      <w:r w:rsidRPr="00B81A2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B81A2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Times New Roman" w:hAnsi="Times New Roman" w:cs="Times New Roman"/>
            <w:sz w:val="24"/>
            <w:szCs w:val="24"/>
          </w:rPr>
          <m:t>∙</m:t>
        </m:r>
      </m:oMath>
      <w:r w:rsidRPr="00B81A26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e>
        </m:func>
      </m:oMath>
      <w:r w:rsidRPr="00B81A2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81A26" w:rsidRPr="00B81A26" w:rsidRDefault="00B81A26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>3)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∠</m:t>
        </m:r>
      </m:oMath>
      <w:r w:rsidRPr="00B81A26">
        <w:rPr>
          <w:rFonts w:ascii="Times New Roman" w:hAnsi="Times New Roman" w:cs="Times New Roman"/>
          <w:i/>
          <w:sz w:val="24"/>
          <w:szCs w:val="24"/>
        </w:rPr>
        <w:t>А</w:t>
      </w:r>
      <w:r w:rsidRPr="00B81A2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proofErr w:type="gramStart"/>
      <w:r w:rsidRPr="00B81A26">
        <w:rPr>
          <w:rFonts w:ascii="Times New Roman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</w:rPr>
          <m:t>∠</m:t>
        </m:r>
      </m:oMath>
      <w:r w:rsidRPr="00B81A26">
        <w:rPr>
          <w:rFonts w:ascii="Times New Roman" w:hAnsi="Times New Roman" w:cs="Times New Roman"/>
          <w:i/>
          <w:sz w:val="24"/>
          <w:szCs w:val="24"/>
        </w:rPr>
        <w:t>А</w:t>
      </w:r>
      <w:proofErr w:type="gramEnd"/>
      <w:r w:rsidRPr="00B81A26">
        <w:rPr>
          <w:rFonts w:ascii="Times New Roman" w:hAnsi="Times New Roman" w:cs="Times New Roman"/>
          <w:sz w:val="24"/>
          <w:szCs w:val="24"/>
        </w:rPr>
        <w:t xml:space="preserve">, тогда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e>
        </m:func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func>
      </m:oMath>
    </w:p>
    <w:p w:rsidR="00B81A26" w:rsidRPr="00B81A26" w:rsidRDefault="00B81A26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 xml:space="preserve">4)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w:proofErr w:type="gramStart"/>
            <m:r>
              <w:rPr>
                <w:rFonts w:ascii="Cambria Math" w:hAnsi="Times New Roman" w:cs="Times New Roman"/>
                <w:sz w:val="24"/>
                <w:szCs w:val="24"/>
              </w:rPr>
              <m:t>А</m:t>
            </m:r>
            <w:proofErr w:type="gramEnd"/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BA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=2R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</w:p>
    <w:p w:rsidR="0060435B" w:rsidRPr="00B81A26" w:rsidRDefault="00B81A26" w:rsidP="00B81A26">
      <w:pPr>
        <w:spacing w:after="0" w:line="360" w:lineRule="auto"/>
        <w:ind w:firstLine="709"/>
        <w:jc w:val="both"/>
        <w:textAlignment w:val="baseline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B81A26">
        <w:rPr>
          <w:rFonts w:ascii="Times New Roman" w:eastAsiaTheme="minorEastAsia" w:hAnsi="Times New Roman" w:cs="Times New Roman"/>
          <w:i/>
          <w:sz w:val="24"/>
          <w:szCs w:val="24"/>
        </w:rPr>
        <w:drawing>
          <wp:inline distT="0" distB="0" distL="0" distR="0">
            <wp:extent cx="1429789" cy="116640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660" cy="117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A26" w:rsidRPr="00B81A26" w:rsidRDefault="00B81A26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 xml:space="preserve">1) Проведём диаметр </w:t>
      </w:r>
      <w:r w:rsidRPr="00B81A26">
        <w:rPr>
          <w:rFonts w:ascii="Times New Roman" w:hAnsi="Times New Roman" w:cs="Times New Roman"/>
          <w:i/>
          <w:sz w:val="24"/>
          <w:szCs w:val="24"/>
        </w:rPr>
        <w:t>ВА</w:t>
      </w:r>
      <w:proofErr w:type="gramStart"/>
      <w:r w:rsidRPr="00B81A2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proofErr w:type="gramEnd"/>
      <w:r w:rsidRPr="00B81A26">
        <w:rPr>
          <w:rFonts w:ascii="Times New Roman" w:hAnsi="Times New Roman" w:cs="Times New Roman"/>
          <w:sz w:val="24"/>
          <w:szCs w:val="24"/>
        </w:rPr>
        <w:t>.</w:t>
      </w:r>
    </w:p>
    <w:p w:rsidR="00B81A26" w:rsidRPr="00B81A26" w:rsidRDefault="00B81A26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 xml:space="preserve">2) </w:t>
      </w:r>
      <m:oMath>
        <m:r>
          <w:rPr>
            <w:rFonts w:ascii="Times New Roman" w:hAnsi="Times New Roman" w:cs="Times New Roman"/>
            <w:sz w:val="24"/>
            <w:szCs w:val="24"/>
          </w:rPr>
          <m:t>∆</m:t>
        </m:r>
      </m:oMath>
      <w:r w:rsidRPr="00B81A26">
        <w:rPr>
          <w:rFonts w:ascii="Times New Roman" w:hAnsi="Times New Roman" w:cs="Times New Roman"/>
          <w:i/>
          <w:sz w:val="24"/>
          <w:szCs w:val="24"/>
        </w:rPr>
        <w:t>А</w:t>
      </w:r>
      <w:r w:rsidRPr="00B81A2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B81A26">
        <w:rPr>
          <w:rFonts w:ascii="Times New Roman" w:hAnsi="Times New Roman" w:cs="Times New Roman"/>
          <w:i/>
          <w:sz w:val="24"/>
          <w:szCs w:val="24"/>
        </w:rPr>
        <w:t xml:space="preserve">ВС </w:t>
      </w:r>
      <w:r w:rsidRPr="00B81A26">
        <w:rPr>
          <w:rFonts w:ascii="Times New Roman" w:hAnsi="Times New Roman" w:cs="Times New Roman"/>
          <w:sz w:val="24"/>
          <w:szCs w:val="24"/>
        </w:rPr>
        <w:t xml:space="preserve">– прямоугольный </w:t>
      </w:r>
    </w:p>
    <w:p w:rsidR="00B81A26" w:rsidRPr="00B81A26" w:rsidRDefault="00B81A26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e>
        </m:func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den>
        </m:f>
      </m:oMath>
      <w:r w:rsidRPr="00B81A26">
        <w:rPr>
          <w:rFonts w:ascii="Times New Roman" w:hAnsi="Times New Roman" w:cs="Times New Roman"/>
          <w:sz w:val="24"/>
          <w:szCs w:val="24"/>
        </w:rPr>
        <w:t xml:space="preserve">, тогда </w:t>
      </w:r>
      <w:proofErr w:type="gramStart"/>
      <w:r w:rsidRPr="00B81A26">
        <w:rPr>
          <w:rFonts w:ascii="Times New Roman" w:hAnsi="Times New Roman" w:cs="Times New Roman"/>
          <w:i/>
          <w:sz w:val="24"/>
          <w:szCs w:val="24"/>
        </w:rPr>
        <w:t>ВС</w:t>
      </w:r>
      <w:proofErr w:type="gramEnd"/>
      <w:r w:rsidRPr="00B81A26">
        <w:rPr>
          <w:rFonts w:ascii="Times New Roman" w:hAnsi="Times New Roman" w:cs="Times New Roman"/>
          <w:sz w:val="24"/>
          <w:szCs w:val="24"/>
        </w:rPr>
        <w:t xml:space="preserve"> = </w:t>
      </w:r>
      <w:r w:rsidRPr="00B81A26">
        <w:rPr>
          <w:rFonts w:ascii="Times New Roman" w:hAnsi="Times New Roman" w:cs="Times New Roman"/>
          <w:i/>
          <w:sz w:val="24"/>
          <w:szCs w:val="24"/>
        </w:rPr>
        <w:t>ВА</w:t>
      </w:r>
      <w:r w:rsidRPr="00B81A2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B81A2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Times New Roman" w:hAnsi="Times New Roman" w:cs="Times New Roman"/>
            <w:sz w:val="24"/>
            <w:szCs w:val="24"/>
          </w:rPr>
          <m:t>∙</m:t>
        </m:r>
      </m:oMath>
      <w:r w:rsidRPr="00B81A26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e>
        </m:func>
      </m:oMath>
    </w:p>
    <w:p w:rsidR="00B81A26" w:rsidRPr="00B81A26" w:rsidRDefault="00B81A26" w:rsidP="00B81A26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81A26">
        <w:rPr>
          <w:rFonts w:ascii="Times New Roman" w:hAnsi="Times New Roman" w:cs="Times New Roman"/>
          <w:sz w:val="24"/>
          <w:szCs w:val="24"/>
        </w:rPr>
        <w:t xml:space="preserve">3) </w:t>
      </w:r>
      <m:oMath>
        <m:r>
          <w:rPr>
            <w:rFonts w:ascii="Cambria Math" w:hAnsi="Cambria Math" w:cs="Times New Roman"/>
            <w:sz w:val="24"/>
            <w:szCs w:val="24"/>
          </w:rPr>
          <m:t>∠</m:t>
        </m:r>
      </m:oMath>
      <w:r w:rsidRPr="00B81A26">
        <w:rPr>
          <w:rFonts w:ascii="Times New Roman" w:hAnsi="Times New Roman" w:cs="Times New Roman"/>
          <w:i/>
          <w:sz w:val="24"/>
          <w:szCs w:val="24"/>
        </w:rPr>
        <w:t>А</w:t>
      </w:r>
      <w:r w:rsidRPr="00B81A2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B81A26">
        <w:rPr>
          <w:rFonts w:ascii="Times New Roman" w:hAnsi="Times New Roman" w:cs="Times New Roman"/>
          <w:sz w:val="24"/>
          <w:szCs w:val="24"/>
        </w:rPr>
        <w:t xml:space="preserve"> =180</w:t>
      </w:r>
      <m:oMath>
        <w:proofErr w:type="gramStart"/>
        <m:r>
          <w:rPr>
            <w:rFonts w:ascii="Cambria Math" w:hAnsi="Times New Roman" w:cs="Times New Roman"/>
            <w:sz w:val="24"/>
            <w:szCs w:val="24"/>
          </w:rPr>
          <m:t>°-</m:t>
        </m:r>
      </m:oMath>
      <w:r w:rsidRPr="00B81A2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</m:t>
        </m:r>
      </m:oMath>
      <w:r w:rsidRPr="00B81A26">
        <w:rPr>
          <w:rFonts w:ascii="Times New Roman" w:hAnsi="Times New Roman" w:cs="Times New Roman"/>
          <w:i/>
          <w:sz w:val="24"/>
          <w:szCs w:val="24"/>
        </w:rPr>
        <w:t>А</w:t>
      </w:r>
      <w:proofErr w:type="gramEnd"/>
      <w:r w:rsidRPr="00B81A26">
        <w:rPr>
          <w:rFonts w:ascii="Times New Roman" w:hAnsi="Times New Roman" w:cs="Times New Roman"/>
          <w:sz w:val="24"/>
          <w:szCs w:val="24"/>
        </w:rPr>
        <w:t xml:space="preserve">, тогда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e>
        </m:func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func>
      </m:oMath>
    </w:p>
    <w:p w:rsidR="0060435B" w:rsidRPr="00B81A26" w:rsidRDefault="00B81A26" w:rsidP="00B81A26">
      <w:pPr>
        <w:spacing w:after="0" w:line="360" w:lineRule="auto"/>
        <w:ind w:firstLine="709"/>
        <w:jc w:val="both"/>
        <w:textAlignment w:val="baseline"/>
      </w:pPr>
      <w:r w:rsidRPr="00B81A26">
        <w:rPr>
          <w:rFonts w:ascii="Times New Roman" w:hAnsi="Times New Roman" w:cs="Times New Roman"/>
          <w:sz w:val="24"/>
          <w:szCs w:val="24"/>
        </w:rPr>
        <w:t xml:space="preserve">4)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sin</m:t>
            </m:r>
            <w:proofErr w:type="gramStart"/>
            <m:r>
              <w:rPr>
                <w:rFonts w:ascii="Cambria Math" w:hAnsi="Times New Roman" w:cs="Times New Roman"/>
                <w:sz w:val="24"/>
                <w:szCs w:val="24"/>
              </w:rPr>
              <m:t>А</m:t>
            </m:r>
            <w:proofErr w:type="gramEnd"/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BA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=2R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</w:p>
    <w:sectPr w:rsidR="0060435B" w:rsidRPr="00B81A26" w:rsidSect="008823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08"/>
  <w:characterSpacingControl w:val="doNotCompress"/>
  <w:compat/>
  <w:rsids>
    <w:rsidRoot w:val="0060435B"/>
    <w:rsid w:val="0015348E"/>
    <w:rsid w:val="0017095F"/>
    <w:rsid w:val="00271930"/>
    <w:rsid w:val="002A7C12"/>
    <w:rsid w:val="002E7000"/>
    <w:rsid w:val="003A517E"/>
    <w:rsid w:val="00490431"/>
    <w:rsid w:val="0060435B"/>
    <w:rsid w:val="00627A82"/>
    <w:rsid w:val="00703DF3"/>
    <w:rsid w:val="008337F0"/>
    <w:rsid w:val="008823B0"/>
    <w:rsid w:val="0095267B"/>
    <w:rsid w:val="00AF73FF"/>
    <w:rsid w:val="00B81A26"/>
    <w:rsid w:val="00C334BA"/>
    <w:rsid w:val="00C56764"/>
    <w:rsid w:val="00C835C6"/>
    <w:rsid w:val="00E9099E"/>
    <w:rsid w:val="00EC1E39"/>
    <w:rsid w:val="00F07577"/>
    <w:rsid w:val="00FB6F69"/>
    <w:rsid w:val="00FF6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3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0435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604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60435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Placeholder Text"/>
    <w:basedOn w:val="a0"/>
    <w:uiPriority w:val="99"/>
    <w:semiHidden/>
    <w:rsid w:val="00B81A2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nakimova</dc:creator>
  <cp:keywords/>
  <dc:description/>
  <cp:lastModifiedBy>nakimova</cp:lastModifiedBy>
  <cp:revision>2</cp:revision>
  <dcterms:created xsi:type="dcterms:W3CDTF">2017-11-28T15:26:00Z</dcterms:created>
  <dcterms:modified xsi:type="dcterms:W3CDTF">2017-11-28T15:40:00Z</dcterms:modified>
</cp:coreProperties>
</file>