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D6E782" w14:textId="77777777" w:rsidR="006D2E71" w:rsidRPr="00754606" w:rsidRDefault="006D2E71" w:rsidP="006D2E71">
      <w:pPr>
        <w:pStyle w:val="GvdeMetni"/>
        <w:spacing w:before="1"/>
        <w:ind w:left="2977" w:hanging="2880"/>
        <w:jc w:val="center"/>
        <w:rPr>
          <w:rFonts w:ascii="Times New Roman" w:hAnsi="Times New Roman" w:cs="Times New Roman"/>
          <w:sz w:val="17"/>
        </w:rPr>
      </w:pPr>
      <w:r w:rsidRPr="00754606">
        <w:rPr>
          <w:rFonts w:ascii="Times New Roman" w:hAnsi="Times New Roman" w:cs="Times New Roman"/>
          <w:noProof/>
          <w:lang w:val="tr-TR" w:eastAsia="tr-TR"/>
        </w:rPr>
        <w:drawing>
          <wp:inline distT="0" distB="0" distL="0" distR="0" wp14:anchorId="6D141B87" wp14:editId="3770FB1C">
            <wp:extent cx="2296937" cy="1920240"/>
            <wp:effectExtent l="0" t="0" r="0" b="0"/>
            <wp:docPr id="8" name="Resim 1" descr="200px-Logo_of_ME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0px-Logo_of_METU"/>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08435" cy="1929852"/>
                    </a:xfrm>
                    <a:prstGeom prst="rect">
                      <a:avLst/>
                    </a:prstGeom>
                    <a:noFill/>
                    <a:ln>
                      <a:noFill/>
                    </a:ln>
                  </pic:spPr>
                </pic:pic>
              </a:graphicData>
            </a:graphic>
          </wp:inline>
        </w:drawing>
      </w:r>
    </w:p>
    <w:p w14:paraId="6A7C587D" w14:textId="77777777" w:rsidR="006D2E71" w:rsidRPr="00754606" w:rsidRDefault="006D2E71" w:rsidP="006D2E71">
      <w:pPr>
        <w:pStyle w:val="GvdeMetni"/>
        <w:jc w:val="center"/>
        <w:rPr>
          <w:rFonts w:ascii="Times New Roman" w:hAnsi="Times New Roman" w:cs="Times New Roman"/>
          <w:b/>
          <w:sz w:val="44"/>
        </w:rPr>
      </w:pPr>
    </w:p>
    <w:p w14:paraId="3F5BB3B0" w14:textId="77777777" w:rsidR="006D2E71" w:rsidRPr="00754606" w:rsidRDefault="006D2E71" w:rsidP="006D2E71">
      <w:pPr>
        <w:pStyle w:val="GvdeMetni"/>
        <w:spacing w:before="3"/>
        <w:jc w:val="center"/>
        <w:rPr>
          <w:rFonts w:ascii="Times New Roman" w:hAnsi="Times New Roman" w:cs="Times New Roman"/>
          <w:sz w:val="47"/>
        </w:rPr>
      </w:pPr>
      <w:r w:rsidRPr="00754606">
        <w:rPr>
          <w:rFonts w:ascii="Times New Roman" w:hAnsi="Times New Roman" w:cs="Times New Roman"/>
          <w:sz w:val="44"/>
        </w:rPr>
        <w:t>MIDDLE EAST TECHNICAL UNIVERSITY</w:t>
      </w:r>
    </w:p>
    <w:p w14:paraId="3C093F94" w14:textId="77777777" w:rsidR="006D2E71" w:rsidRPr="00754606" w:rsidRDefault="006D2E71" w:rsidP="006D2E71">
      <w:pPr>
        <w:spacing w:line="369" w:lineRule="auto"/>
        <w:ind w:left="807" w:right="387"/>
        <w:jc w:val="center"/>
        <w:rPr>
          <w:rFonts w:ascii="Times New Roman" w:hAnsi="Times New Roman" w:cs="Times New Roman"/>
          <w:sz w:val="44"/>
        </w:rPr>
      </w:pPr>
      <w:r w:rsidRPr="00754606">
        <w:rPr>
          <w:rFonts w:ascii="Times New Roman" w:hAnsi="Times New Roman" w:cs="Times New Roman"/>
          <w:sz w:val="44"/>
        </w:rPr>
        <w:t xml:space="preserve">Electrical &amp; Electronics Engineering </w:t>
      </w:r>
    </w:p>
    <w:p w14:paraId="49D8E609" w14:textId="2F343A84" w:rsidR="006D2E71" w:rsidRPr="00754606" w:rsidRDefault="0042483D" w:rsidP="006D2E71">
      <w:pPr>
        <w:spacing w:line="369" w:lineRule="auto"/>
        <w:ind w:left="807" w:right="387"/>
        <w:jc w:val="center"/>
        <w:rPr>
          <w:rFonts w:ascii="Times New Roman" w:hAnsi="Times New Roman" w:cs="Times New Roman"/>
          <w:sz w:val="44"/>
        </w:rPr>
      </w:pPr>
      <w:r>
        <w:rPr>
          <w:rFonts w:ascii="Times New Roman" w:hAnsi="Times New Roman" w:cs="Times New Roman"/>
          <w:sz w:val="44"/>
        </w:rPr>
        <w:t xml:space="preserve">Simulation </w:t>
      </w:r>
      <w:r w:rsidR="006D2E71" w:rsidRPr="00754606">
        <w:rPr>
          <w:rFonts w:ascii="Times New Roman" w:hAnsi="Times New Roman" w:cs="Times New Roman"/>
          <w:sz w:val="44"/>
        </w:rPr>
        <w:t xml:space="preserve">Project </w:t>
      </w:r>
    </w:p>
    <w:p w14:paraId="4036F43E" w14:textId="2644F97A" w:rsidR="006D2E71" w:rsidRDefault="006D2E71" w:rsidP="00CE349A">
      <w:pPr>
        <w:spacing w:line="513" w:lineRule="exact"/>
        <w:ind w:left="800" w:right="387"/>
        <w:jc w:val="center"/>
        <w:rPr>
          <w:rFonts w:ascii="Times New Roman" w:hAnsi="Times New Roman" w:cs="Times New Roman"/>
          <w:sz w:val="44"/>
        </w:rPr>
      </w:pPr>
      <w:r w:rsidRPr="00754606">
        <w:rPr>
          <w:rFonts w:ascii="Times New Roman" w:hAnsi="Times New Roman" w:cs="Times New Roman"/>
          <w:sz w:val="44"/>
        </w:rPr>
        <w:t>EE 46</w:t>
      </w:r>
      <w:r w:rsidR="0025644E">
        <w:rPr>
          <w:rFonts w:ascii="Times New Roman" w:hAnsi="Times New Roman" w:cs="Times New Roman"/>
          <w:sz w:val="44"/>
        </w:rPr>
        <w:t>2</w:t>
      </w:r>
      <w:r w:rsidRPr="00754606">
        <w:rPr>
          <w:rFonts w:ascii="Times New Roman" w:hAnsi="Times New Roman" w:cs="Times New Roman"/>
          <w:sz w:val="44"/>
        </w:rPr>
        <w:t xml:space="preserve"> – </w:t>
      </w:r>
      <w:r w:rsidR="0025644E">
        <w:rPr>
          <w:rFonts w:ascii="Times New Roman" w:hAnsi="Times New Roman" w:cs="Times New Roman"/>
          <w:sz w:val="44"/>
        </w:rPr>
        <w:t>Utilization of Electric Energy</w:t>
      </w:r>
    </w:p>
    <w:p w14:paraId="1744CC43" w14:textId="2C10D38C" w:rsidR="006D2E71" w:rsidRPr="005462CA" w:rsidRDefault="00C808A4" w:rsidP="005462CA">
      <w:pPr>
        <w:spacing w:line="513" w:lineRule="exact"/>
        <w:ind w:left="800" w:right="387"/>
        <w:jc w:val="center"/>
        <w:rPr>
          <w:rFonts w:ascii="Times New Roman" w:hAnsi="Times New Roman" w:cs="Times New Roman"/>
          <w:sz w:val="44"/>
        </w:rPr>
      </w:pPr>
      <w:r>
        <w:rPr>
          <w:rFonts w:ascii="Times New Roman" w:hAnsi="Times New Roman" w:cs="Times New Roman"/>
          <w:sz w:val="44"/>
        </w:rPr>
        <w:t>EE-464 – Static Power Conversion II</w:t>
      </w:r>
    </w:p>
    <w:p w14:paraId="455CE2BB" w14:textId="77777777" w:rsidR="006D2E71" w:rsidRPr="00754606" w:rsidRDefault="006D2E71" w:rsidP="006D2E71">
      <w:pPr>
        <w:rPr>
          <w:rFonts w:ascii="Times New Roman" w:hAnsi="Times New Roman" w:cs="Times New Roman"/>
          <w:sz w:val="36"/>
          <w:szCs w:val="36"/>
        </w:rPr>
      </w:pPr>
      <w:r w:rsidRPr="00754606">
        <w:rPr>
          <w:rFonts w:ascii="Times New Roman" w:hAnsi="Times New Roman" w:cs="Times New Roman"/>
          <w:sz w:val="36"/>
          <w:szCs w:val="36"/>
        </w:rPr>
        <w:t xml:space="preserve">Instructor: </w:t>
      </w:r>
    </w:p>
    <w:p w14:paraId="7130CB95" w14:textId="16D04450" w:rsidR="00C808A4" w:rsidRDefault="006D2E71" w:rsidP="006D2E71">
      <w:pPr>
        <w:rPr>
          <w:rFonts w:ascii="Times New Roman" w:hAnsi="Times New Roman" w:cs="Times New Roman"/>
          <w:sz w:val="36"/>
          <w:szCs w:val="36"/>
        </w:rPr>
      </w:pPr>
      <w:r w:rsidRPr="00754606">
        <w:rPr>
          <w:rFonts w:ascii="Times New Roman" w:hAnsi="Times New Roman" w:cs="Times New Roman"/>
          <w:sz w:val="36"/>
          <w:szCs w:val="36"/>
        </w:rPr>
        <w:tab/>
      </w:r>
      <w:proofErr w:type="spellStart"/>
      <w:r w:rsidRPr="00754606">
        <w:rPr>
          <w:rFonts w:ascii="Times New Roman" w:hAnsi="Times New Roman" w:cs="Times New Roman"/>
          <w:sz w:val="36"/>
          <w:szCs w:val="36"/>
        </w:rPr>
        <w:t>Dr.</w:t>
      </w:r>
      <w:proofErr w:type="spellEnd"/>
      <w:r w:rsidRPr="00754606">
        <w:rPr>
          <w:rFonts w:ascii="Times New Roman" w:hAnsi="Times New Roman" w:cs="Times New Roman"/>
          <w:sz w:val="36"/>
          <w:szCs w:val="36"/>
        </w:rPr>
        <w:t xml:space="preserve"> </w:t>
      </w:r>
      <w:proofErr w:type="spellStart"/>
      <w:r w:rsidR="0025644E">
        <w:rPr>
          <w:rFonts w:ascii="Times New Roman" w:hAnsi="Times New Roman" w:cs="Times New Roman"/>
          <w:sz w:val="36"/>
          <w:szCs w:val="36"/>
        </w:rPr>
        <w:t>Emine</w:t>
      </w:r>
      <w:proofErr w:type="spellEnd"/>
      <w:r w:rsidR="0025644E">
        <w:rPr>
          <w:rFonts w:ascii="Times New Roman" w:hAnsi="Times New Roman" w:cs="Times New Roman"/>
          <w:sz w:val="36"/>
          <w:szCs w:val="36"/>
        </w:rPr>
        <w:t xml:space="preserve"> BOSTANCI</w:t>
      </w:r>
    </w:p>
    <w:p w14:paraId="4ED96224" w14:textId="319E7247" w:rsidR="00C808A4" w:rsidRPr="00754606" w:rsidRDefault="00C808A4" w:rsidP="006D2E71">
      <w:pPr>
        <w:rPr>
          <w:rFonts w:ascii="Times New Roman" w:hAnsi="Times New Roman" w:cs="Times New Roman"/>
          <w:sz w:val="36"/>
          <w:szCs w:val="36"/>
        </w:rPr>
      </w:pPr>
      <w:r>
        <w:rPr>
          <w:rFonts w:ascii="Times New Roman" w:hAnsi="Times New Roman" w:cs="Times New Roman"/>
          <w:sz w:val="36"/>
          <w:szCs w:val="36"/>
        </w:rPr>
        <w:tab/>
      </w:r>
      <w:proofErr w:type="spellStart"/>
      <w:r>
        <w:rPr>
          <w:rFonts w:ascii="Times New Roman" w:hAnsi="Times New Roman" w:cs="Times New Roman"/>
          <w:sz w:val="36"/>
          <w:szCs w:val="36"/>
        </w:rPr>
        <w:t>Dr.</w:t>
      </w:r>
      <w:proofErr w:type="spellEnd"/>
      <w:r>
        <w:rPr>
          <w:rFonts w:ascii="Times New Roman" w:hAnsi="Times New Roman" w:cs="Times New Roman"/>
          <w:sz w:val="36"/>
          <w:szCs w:val="36"/>
        </w:rPr>
        <w:t xml:space="preserve"> Ozan KEYSAN</w:t>
      </w:r>
    </w:p>
    <w:p w14:paraId="333517F6" w14:textId="77777777" w:rsidR="006D2E71" w:rsidRPr="00754606" w:rsidRDefault="006D2E71" w:rsidP="006D2E71">
      <w:pPr>
        <w:rPr>
          <w:rFonts w:ascii="Times New Roman" w:hAnsi="Times New Roman" w:cs="Times New Roman"/>
          <w:sz w:val="36"/>
          <w:szCs w:val="36"/>
        </w:rPr>
      </w:pPr>
      <w:r w:rsidRPr="00754606">
        <w:rPr>
          <w:rFonts w:ascii="Times New Roman" w:hAnsi="Times New Roman" w:cs="Times New Roman"/>
          <w:sz w:val="36"/>
          <w:szCs w:val="36"/>
        </w:rPr>
        <w:t>Students:</w:t>
      </w:r>
      <w:r w:rsidRPr="00754606">
        <w:rPr>
          <w:rFonts w:ascii="Times New Roman" w:hAnsi="Times New Roman" w:cs="Times New Roman"/>
          <w:sz w:val="36"/>
          <w:szCs w:val="36"/>
        </w:rPr>
        <w:tab/>
        <w:t xml:space="preserve"> </w:t>
      </w:r>
    </w:p>
    <w:p w14:paraId="2F5654B3" w14:textId="299DF42C" w:rsidR="006D2E71" w:rsidRPr="00754606" w:rsidRDefault="006D2E71" w:rsidP="00CE349A">
      <w:pPr>
        <w:ind w:left="115"/>
        <w:rPr>
          <w:rFonts w:ascii="Times New Roman" w:hAnsi="Times New Roman" w:cs="Times New Roman"/>
          <w:sz w:val="36"/>
        </w:rPr>
      </w:pPr>
      <w:r w:rsidRPr="00754606">
        <w:rPr>
          <w:rFonts w:ascii="Times New Roman" w:hAnsi="Times New Roman" w:cs="Times New Roman"/>
          <w:sz w:val="36"/>
        </w:rPr>
        <w:tab/>
        <w:t xml:space="preserve">Ali </w:t>
      </w:r>
      <w:proofErr w:type="spellStart"/>
      <w:r w:rsidRPr="00754606">
        <w:rPr>
          <w:rFonts w:ascii="Times New Roman" w:hAnsi="Times New Roman" w:cs="Times New Roman"/>
          <w:sz w:val="36"/>
        </w:rPr>
        <w:t>Aydın</w:t>
      </w:r>
      <w:proofErr w:type="spellEnd"/>
      <w:r w:rsidRPr="00754606">
        <w:rPr>
          <w:rFonts w:ascii="Times New Roman" w:hAnsi="Times New Roman" w:cs="Times New Roman"/>
          <w:sz w:val="36"/>
        </w:rPr>
        <w:t xml:space="preserve"> - 2093326</w:t>
      </w:r>
    </w:p>
    <w:p w14:paraId="7C93A630" w14:textId="09DB13F0" w:rsidR="006D2E71" w:rsidRPr="00AB25BA" w:rsidRDefault="006D2E71" w:rsidP="00AB25BA">
      <w:pPr>
        <w:spacing w:line="386" w:lineRule="auto"/>
        <w:ind w:left="115" w:right="590"/>
        <w:jc w:val="center"/>
        <w:rPr>
          <w:rFonts w:ascii="Times New Roman" w:hAnsi="Times New Roman" w:cs="Times New Roman"/>
          <w:sz w:val="36"/>
        </w:rPr>
      </w:pPr>
      <w:r w:rsidRPr="00754606">
        <w:rPr>
          <w:rFonts w:ascii="Times New Roman" w:hAnsi="Times New Roman" w:cs="Times New Roman"/>
          <w:noProof/>
          <w:sz w:val="48"/>
          <w:szCs w:val="48"/>
          <w:lang w:val="tr-TR" w:eastAsia="tr-TR"/>
        </w:rPr>
        <w:drawing>
          <wp:inline distT="0" distB="0" distL="0" distR="0" wp14:anchorId="045E3EC3" wp14:editId="2E9A6D4C">
            <wp:extent cx="1493520" cy="1493520"/>
            <wp:effectExtent l="0" t="0" r="0" b="0"/>
            <wp:docPr id="36" name="Resim 36" descr="C:\Users\MONSTER\AppData\Local\Microsoft\Windows\INetCache\Content.Word\WFmkxcET_400x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ONSTER\AppData\Local\Microsoft\Windows\INetCache\Content.Word\WFmkxcET_400x400.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93520" cy="1493520"/>
                    </a:xfrm>
                    <a:prstGeom prst="rect">
                      <a:avLst/>
                    </a:prstGeom>
                    <a:noFill/>
                    <a:ln>
                      <a:noFill/>
                    </a:ln>
                  </pic:spPr>
                </pic:pic>
              </a:graphicData>
            </a:graphic>
          </wp:inline>
        </w:drawing>
      </w:r>
    </w:p>
    <w:p w14:paraId="3E050BFB" w14:textId="50CD8EDF" w:rsidR="00192F2F" w:rsidRDefault="00192F2F">
      <w:pPr>
        <w:rPr>
          <w:b/>
          <w:bCs/>
          <w:sz w:val="32"/>
          <w:szCs w:val="32"/>
        </w:rPr>
      </w:pPr>
      <w:r>
        <w:rPr>
          <w:b/>
          <w:bCs/>
          <w:sz w:val="32"/>
          <w:szCs w:val="32"/>
        </w:rPr>
        <w:lastRenderedPageBreak/>
        <w:t>INTRODUCTION</w:t>
      </w:r>
    </w:p>
    <w:p w14:paraId="19837CF8" w14:textId="1116D288" w:rsidR="00192F2F" w:rsidRPr="00192F2F" w:rsidRDefault="00192F2F" w:rsidP="005F0EBC">
      <w:pPr>
        <w:ind w:firstLine="720"/>
        <w:jc w:val="both"/>
      </w:pPr>
      <w:r>
        <w:t>We need to make a simulation project for EE462 and EE464 courses. The aim of this project is designing a motor drive by using sinusoidal PWM for surface mount permanent magnet synchronous machine. For controlling motor, we implemented a current and speed controller by using id-</w:t>
      </w:r>
      <w:proofErr w:type="spellStart"/>
      <w:r>
        <w:t>iq</w:t>
      </w:r>
      <w:proofErr w:type="spellEnd"/>
      <w:r>
        <w:t xml:space="preserve"> parameters. We cannot use Simulink blocks. Therefore, we need to create our own blocks. For part B, we should use sinusoidal PWM technique. Also, in part D, we select the ideal component for project.</w:t>
      </w:r>
    </w:p>
    <w:p w14:paraId="53D6B506" w14:textId="62A971E6" w:rsidR="009F5151" w:rsidRPr="007C5A5D" w:rsidRDefault="00A936E8">
      <w:pPr>
        <w:rPr>
          <w:b/>
          <w:bCs/>
          <w:sz w:val="32"/>
          <w:szCs w:val="32"/>
        </w:rPr>
      </w:pPr>
      <w:r w:rsidRPr="007C5A5D">
        <w:rPr>
          <w:b/>
          <w:bCs/>
          <w:sz w:val="32"/>
          <w:szCs w:val="32"/>
        </w:rPr>
        <w:t xml:space="preserve">PART A: </w:t>
      </w:r>
      <w:r w:rsidR="001A54F7" w:rsidRPr="007C5A5D">
        <w:rPr>
          <w:b/>
          <w:bCs/>
          <w:sz w:val="32"/>
          <w:szCs w:val="32"/>
        </w:rPr>
        <w:t>PRE-DESIGN STAGE</w:t>
      </w:r>
    </w:p>
    <w:p w14:paraId="4637E57B" w14:textId="38C6DA1D" w:rsidR="001A54F7" w:rsidRDefault="00C575F9" w:rsidP="00192F2F">
      <w:pPr>
        <w:jc w:val="both"/>
      </w:pPr>
      <w:r>
        <w:t xml:space="preserve">1-) </w:t>
      </w:r>
      <w:r w:rsidR="00F40DAF">
        <w:t>We know a relation between torque and power. By using that equation, we can find the rated speed.</w:t>
      </w:r>
    </w:p>
    <w:p w14:paraId="5C5BBE06" w14:textId="25C3D962" w:rsidR="00C575F9" w:rsidRPr="00F40DAF" w:rsidRDefault="00C575F9" w:rsidP="00192F2F">
      <w:pPr>
        <w:jc w:val="both"/>
        <w:rPr>
          <w:rFonts w:eastAsiaTheme="minorEastAsia"/>
        </w:rPr>
      </w:pPr>
      <m:oMathPara>
        <m:oMath>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mech</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nominal</m:t>
              </m:r>
            </m:sub>
          </m:sSub>
        </m:oMath>
      </m:oMathPara>
    </w:p>
    <w:p w14:paraId="657738E6" w14:textId="08D8F55C" w:rsidR="00F40DAF" w:rsidRDefault="00F40DAF" w:rsidP="00192F2F">
      <w:pPr>
        <w:jc w:val="both"/>
      </w:pPr>
      <w:proofErr w:type="spellStart"/>
      <w:r>
        <w:t>w</w:t>
      </w:r>
      <w:r>
        <w:rPr>
          <w:vertAlign w:val="subscript"/>
        </w:rPr>
        <w:t>mech</w:t>
      </w:r>
      <w:proofErr w:type="spellEnd"/>
      <w:r>
        <w:t xml:space="preserve"> = 266.67 rad/sec</w:t>
      </w:r>
    </w:p>
    <w:p w14:paraId="385702C2" w14:textId="17AAD76C" w:rsidR="00F40DAF" w:rsidRDefault="00F40DAF" w:rsidP="00192F2F">
      <w:pPr>
        <w:jc w:val="both"/>
        <w:rPr>
          <w:iCs/>
        </w:rPr>
      </w:pPr>
      <w:proofErr w:type="spellStart"/>
      <w:r>
        <w:rPr>
          <w:iCs/>
        </w:rPr>
        <w:t>T</w:t>
      </w:r>
      <w:r>
        <w:rPr>
          <w:iCs/>
          <w:vertAlign w:val="subscript"/>
        </w:rPr>
        <w:t>rated</w:t>
      </w:r>
      <w:proofErr w:type="spellEnd"/>
      <w:r>
        <w:rPr>
          <w:iCs/>
        </w:rPr>
        <w:t xml:space="preserve">=300 </w:t>
      </w:r>
      <w:proofErr w:type="spellStart"/>
      <w:r>
        <w:rPr>
          <w:iCs/>
        </w:rPr>
        <w:t>N.m</w:t>
      </w:r>
      <w:proofErr w:type="spellEnd"/>
    </w:p>
    <w:p w14:paraId="1016FDCA" w14:textId="6DB1C371" w:rsidR="00F40DAF" w:rsidRDefault="00F40DAF" w:rsidP="00192F2F">
      <w:pPr>
        <w:jc w:val="both"/>
        <w:rPr>
          <w:iCs/>
        </w:rPr>
      </w:pPr>
      <w:r>
        <w:rPr>
          <w:iCs/>
        </w:rPr>
        <w:t>The rated torque is given the specification.</w:t>
      </w:r>
    </w:p>
    <w:p w14:paraId="3F4D30B4" w14:textId="0263237A" w:rsidR="00F40DAF" w:rsidRDefault="00F40DAF" w:rsidP="00192F2F">
      <w:pPr>
        <w:jc w:val="both"/>
        <w:rPr>
          <w:iCs/>
        </w:rPr>
      </w:pPr>
      <w:r>
        <w:rPr>
          <w:iCs/>
        </w:rPr>
        <w:t>2-</w:t>
      </w:r>
      <w:r w:rsidR="00EB10BB">
        <w:rPr>
          <w:iCs/>
        </w:rPr>
        <w:t>) Maximum</w:t>
      </w:r>
      <w:r w:rsidR="00636416">
        <w:rPr>
          <w:iCs/>
        </w:rPr>
        <w:t xml:space="preserve"> speed is given the specification. By using that, we can find maximum applied frequency.</w:t>
      </w:r>
    </w:p>
    <w:p w14:paraId="771D303D" w14:textId="3C0FF2CF" w:rsidR="00636416" w:rsidRPr="006D11A6" w:rsidRDefault="00063F8C" w:rsidP="00192F2F">
      <w:pPr>
        <w:jc w:val="both"/>
        <w:rPr>
          <w:rFonts w:eastAsiaTheme="minorEastAsia"/>
          <w:iCs/>
        </w:rPr>
      </w:pPr>
      <m:oMathPara>
        <m:oMath>
          <m:sSub>
            <m:sSubPr>
              <m:ctrlPr>
                <w:rPr>
                  <w:rFonts w:ascii="Cambria Math" w:hAnsi="Cambria Math"/>
                  <w:i/>
                  <w:iCs/>
                </w:rPr>
              </m:ctrlPr>
            </m:sSubPr>
            <m:e>
              <m:r>
                <w:rPr>
                  <w:rFonts w:ascii="Cambria Math" w:hAnsi="Cambria Math"/>
                </w:rPr>
                <m:t>n</m:t>
              </m:r>
            </m:e>
            <m:sub>
              <m:r>
                <w:rPr>
                  <w:rFonts w:ascii="Cambria Math" w:hAnsi="Cambria Math"/>
                </w:rPr>
                <m:t>s</m:t>
              </m:r>
            </m:sub>
          </m:sSub>
          <m:r>
            <w:rPr>
              <w:rFonts w:ascii="Cambria Math" w:hAnsi="Cambria Math"/>
            </w:rPr>
            <m:t>=120*</m:t>
          </m:r>
          <m:f>
            <m:fPr>
              <m:ctrlPr>
                <w:rPr>
                  <w:rFonts w:ascii="Cambria Math" w:hAnsi="Cambria Math"/>
                  <w:i/>
                  <w:iCs/>
                </w:rPr>
              </m:ctrlPr>
            </m:fPr>
            <m:num>
              <m:r>
                <w:rPr>
                  <w:rFonts w:ascii="Cambria Math" w:hAnsi="Cambria Math"/>
                </w:rPr>
                <m:t>f</m:t>
              </m:r>
            </m:num>
            <m:den>
              <m:r>
                <w:rPr>
                  <w:rFonts w:ascii="Cambria Math" w:hAnsi="Cambria Math"/>
                </w:rPr>
                <m:t>p</m:t>
              </m:r>
            </m:den>
          </m:f>
        </m:oMath>
      </m:oMathPara>
    </w:p>
    <w:p w14:paraId="4AE2CE35" w14:textId="4A457E66" w:rsidR="006D11A6" w:rsidRPr="00F40DAF" w:rsidRDefault="006D11A6" w:rsidP="00192F2F">
      <w:pPr>
        <w:jc w:val="both"/>
        <w:rPr>
          <w:iCs/>
        </w:rPr>
      </w:pPr>
      <w:proofErr w:type="spellStart"/>
      <w:r>
        <w:rPr>
          <w:rFonts w:eastAsiaTheme="minorEastAsia"/>
          <w:iCs/>
        </w:rPr>
        <w:t>fmaximum</w:t>
      </w:r>
      <w:proofErr w:type="spellEnd"/>
      <w:r>
        <w:rPr>
          <w:rFonts w:eastAsiaTheme="minorEastAsia"/>
          <w:iCs/>
        </w:rPr>
        <w:t xml:space="preserve"> is 467 Hz. For switching frequency, we should take it at least 21 times of </w:t>
      </w:r>
      <w:proofErr w:type="spellStart"/>
      <w:r>
        <w:rPr>
          <w:rFonts w:eastAsiaTheme="minorEastAsia"/>
          <w:iCs/>
        </w:rPr>
        <w:t>fmaximum</w:t>
      </w:r>
      <w:proofErr w:type="spellEnd"/>
      <w:r>
        <w:rPr>
          <w:rFonts w:eastAsiaTheme="minorEastAsia"/>
          <w:iCs/>
        </w:rPr>
        <w:t xml:space="preserve">. We can choose the switching frequency as 10 kHz. </w:t>
      </w:r>
    </w:p>
    <w:p w14:paraId="7DC6CC5D" w14:textId="72B7735F" w:rsidR="00E62003" w:rsidRDefault="00FB5EA4" w:rsidP="00192F2F">
      <w:pPr>
        <w:jc w:val="both"/>
      </w:pPr>
      <w:r>
        <w:t xml:space="preserve">3-) </w:t>
      </w:r>
      <w:r w:rsidR="00E62003">
        <w:rPr>
          <w:rFonts w:eastAsiaTheme="minorEastAsia"/>
        </w:rPr>
        <w:t xml:space="preserve">The ripple value of input voltage is not specified but we want almost DC voltage and we can choose the ripple value as %2. </w:t>
      </w:r>
      <w:r w:rsidR="00E62003">
        <w:t>We can use below equation</w:t>
      </w:r>
    </w:p>
    <w:p w14:paraId="4E9B0E16" w14:textId="77777777" w:rsidR="00E62003" w:rsidRPr="00E62003" w:rsidRDefault="00E62003" w:rsidP="00192F2F">
      <w:pPr>
        <w:jc w:val="both"/>
        <w:rPr>
          <w:rFonts w:eastAsiaTheme="minorEastAsia"/>
        </w:rPr>
      </w:pPr>
      <m:oMathPara>
        <m:oMath>
          <m:r>
            <w:rPr>
              <w:rFonts w:ascii="Cambria Math" w:hAnsi="Cambria Math"/>
            </w:rPr>
            <m:t>C=</m:t>
          </m:r>
          <m:f>
            <m:fPr>
              <m:ctrlPr>
                <w:rPr>
                  <w:rFonts w:ascii="Cambria Math" w:hAnsi="Cambria Math"/>
                  <w:i/>
                </w:rPr>
              </m:ctrlPr>
            </m:fPr>
            <m:num>
              <m:r>
                <w:rPr>
                  <w:rFonts w:ascii="Cambria Math" w:hAnsi="Cambria Math"/>
                </w:rPr>
                <m:t>∆Q</m:t>
              </m:r>
            </m:num>
            <m:den>
              <m:r>
                <w:rPr>
                  <w:rFonts w:ascii="Cambria Math" w:hAnsi="Cambria Math"/>
                </w:rPr>
                <m:t>∆V</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num>
            <m:den>
              <m:r>
                <w:rPr>
                  <w:rFonts w:ascii="Cambria Math" w:eastAsiaTheme="minorEastAsia" w:hAnsi="Cambria Math"/>
                </w:rPr>
                <m:t>f*∆V</m:t>
              </m:r>
            </m:den>
          </m:f>
        </m:oMath>
      </m:oMathPara>
    </w:p>
    <w:p w14:paraId="4F18A9BC" w14:textId="14B15931" w:rsidR="00E62003" w:rsidRDefault="00E62003" w:rsidP="00192F2F">
      <w:pPr>
        <w:jc w:val="both"/>
      </w:pPr>
      <w:r>
        <w:t>Where I=250A (maximum motor current), f=300 Hz (since three phase rectifier output)</w:t>
      </w:r>
    </w:p>
    <w:p w14:paraId="0555B40B" w14:textId="3E0DA956" w:rsidR="009F5151" w:rsidRDefault="00E62003" w:rsidP="00192F2F">
      <w:pPr>
        <w:jc w:val="both"/>
      </w:pPr>
      <w:r>
        <w:t>When we calculate by using that equation, we find DC link capacitor value as 83 mF.</w:t>
      </w:r>
    </w:p>
    <w:p w14:paraId="2D261425" w14:textId="2B9AD5B7" w:rsidR="00282AE8" w:rsidRDefault="007A4C45" w:rsidP="00192F2F">
      <w:pPr>
        <w:jc w:val="both"/>
      </w:pPr>
      <w:r>
        <w:t>In order to test DC capacitor, we need to calculate resistance value. We know voltage value (565 V) and rated current (120A). Then, we calculate resistance as 2.16 ohm.</w:t>
      </w:r>
    </w:p>
    <w:p w14:paraId="2770E0B3" w14:textId="3069084C" w:rsidR="00282AE8" w:rsidRDefault="00282AE8" w:rsidP="00192F2F">
      <w:pPr>
        <w:jc w:val="both"/>
      </w:pPr>
    </w:p>
    <w:p w14:paraId="48701A35" w14:textId="0FAA51DA" w:rsidR="00282AE8" w:rsidRDefault="00282AE8" w:rsidP="00192F2F">
      <w:pPr>
        <w:jc w:val="both"/>
      </w:pPr>
    </w:p>
    <w:p w14:paraId="6B2DA3C8" w14:textId="77777777" w:rsidR="00BA5ABF" w:rsidRDefault="007A4C45" w:rsidP="00BA5ABF">
      <w:pPr>
        <w:keepNext/>
        <w:jc w:val="center"/>
      </w:pPr>
      <w:r w:rsidRPr="007A4C45">
        <w:lastRenderedPageBreak/>
        <w:drawing>
          <wp:inline distT="0" distB="0" distL="0" distR="0" wp14:anchorId="2DB88B15" wp14:editId="32B56D8B">
            <wp:extent cx="3321262" cy="1624084"/>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47487" cy="1636908"/>
                    </a:xfrm>
                    <a:prstGeom prst="rect">
                      <a:avLst/>
                    </a:prstGeom>
                  </pic:spPr>
                </pic:pic>
              </a:graphicData>
            </a:graphic>
          </wp:inline>
        </w:drawing>
      </w:r>
    </w:p>
    <w:p w14:paraId="1412CF92" w14:textId="7FA2325C" w:rsidR="00282AE8" w:rsidRDefault="00BA5ABF" w:rsidP="00BA5ABF">
      <w:pPr>
        <w:pStyle w:val="ResimYazs"/>
        <w:jc w:val="center"/>
      </w:pPr>
      <w:r>
        <w:t xml:space="preserve">Figure </w:t>
      </w:r>
      <w:fldSimple w:instr=" SEQ Figure \* ARABIC ">
        <w:r w:rsidR="00571E2D">
          <w:rPr>
            <w:noProof/>
          </w:rPr>
          <w:t>1</w:t>
        </w:r>
      </w:fldSimple>
      <w:r>
        <w:t>: Output waveform of DC link voltage</w:t>
      </w:r>
    </w:p>
    <w:p w14:paraId="47B7B413" w14:textId="527F3C7B" w:rsidR="00282AE8" w:rsidRDefault="007A4C45" w:rsidP="00BA5ABF">
      <w:r>
        <w:t>Therefore, we established the circuit and tested it. We can see the voltage waveform in the figure XXX.</w:t>
      </w:r>
      <w:r w:rsidR="00BA5ABF">
        <w:t xml:space="preserve"> And, ripple value is %1.5.</w:t>
      </w:r>
    </w:p>
    <w:p w14:paraId="4FE53D38" w14:textId="5DF17FE6" w:rsidR="009F5151" w:rsidRDefault="00A936E8">
      <w:pPr>
        <w:rPr>
          <w:b/>
          <w:bCs/>
          <w:sz w:val="32"/>
          <w:szCs w:val="32"/>
        </w:rPr>
      </w:pPr>
      <w:r w:rsidRPr="007C5A5D">
        <w:rPr>
          <w:b/>
          <w:bCs/>
          <w:sz w:val="32"/>
          <w:szCs w:val="32"/>
        </w:rPr>
        <w:t>PART B: SINUSOIDAL PWM</w:t>
      </w:r>
    </w:p>
    <w:p w14:paraId="7B177119" w14:textId="77777777" w:rsidR="00192F2F" w:rsidRDefault="00192F2F" w:rsidP="00192F2F">
      <w:pPr>
        <w:keepNext/>
        <w:jc w:val="center"/>
      </w:pPr>
      <w:r>
        <w:rPr>
          <w:noProof/>
        </w:rPr>
        <w:drawing>
          <wp:inline distT="0" distB="0" distL="0" distR="0" wp14:anchorId="71101F36" wp14:editId="2AA2754C">
            <wp:extent cx="5943600" cy="3742055"/>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42055"/>
                    </a:xfrm>
                    <a:prstGeom prst="rect">
                      <a:avLst/>
                    </a:prstGeom>
                  </pic:spPr>
                </pic:pic>
              </a:graphicData>
            </a:graphic>
          </wp:inline>
        </w:drawing>
      </w:r>
    </w:p>
    <w:p w14:paraId="14C473CC" w14:textId="42FA4A6B" w:rsidR="00192F2F" w:rsidRPr="007C5A5D" w:rsidRDefault="00192F2F" w:rsidP="00192F2F">
      <w:pPr>
        <w:pStyle w:val="ResimYazs"/>
        <w:jc w:val="center"/>
        <w:rPr>
          <w:b/>
          <w:bCs/>
          <w:sz w:val="32"/>
          <w:szCs w:val="32"/>
        </w:rPr>
      </w:pPr>
      <w:r>
        <w:t xml:space="preserve">Figure </w:t>
      </w:r>
      <w:fldSimple w:instr=" SEQ Figure \* ARABIC ">
        <w:r w:rsidR="00571E2D">
          <w:rPr>
            <w:noProof/>
          </w:rPr>
          <w:t>2</w:t>
        </w:r>
      </w:fldSimple>
      <w:r>
        <w:t>: Whole block diagram of motor drive</w:t>
      </w:r>
    </w:p>
    <w:p w14:paraId="638C5D99" w14:textId="72946C1F" w:rsidR="009F5151" w:rsidRDefault="00571E2D" w:rsidP="005E72BB">
      <w:pPr>
        <w:pStyle w:val="ListeParagraf"/>
        <w:numPr>
          <w:ilvl w:val="0"/>
          <w:numId w:val="1"/>
        </w:numPr>
        <w:jc w:val="both"/>
      </w:pPr>
      <w:r>
        <w:t>In this part, we should 60 Nm constant torque load to motor input torque parameter. However, firstly, we need to give %90 of rated speed. Then, after reaching steady state, we need to give rated speed as speed reference.</w:t>
      </w:r>
    </w:p>
    <w:p w14:paraId="3A81B9CF" w14:textId="77777777" w:rsidR="00100D1C" w:rsidRDefault="00322CBB" w:rsidP="00100D1C">
      <w:pPr>
        <w:keepNext/>
        <w:jc w:val="center"/>
      </w:pPr>
      <w:r w:rsidRPr="00322CBB">
        <w:rPr>
          <w:noProof/>
        </w:rPr>
        <w:lastRenderedPageBreak/>
        <w:drawing>
          <wp:inline distT="0" distB="0" distL="0" distR="0" wp14:anchorId="5D82159B" wp14:editId="34C2EF42">
            <wp:extent cx="3408883" cy="1666930"/>
            <wp:effectExtent l="0" t="0" r="127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25263" cy="1674940"/>
                    </a:xfrm>
                    <a:prstGeom prst="rect">
                      <a:avLst/>
                    </a:prstGeom>
                  </pic:spPr>
                </pic:pic>
              </a:graphicData>
            </a:graphic>
          </wp:inline>
        </w:drawing>
      </w:r>
    </w:p>
    <w:p w14:paraId="754974F9" w14:textId="0AD004C3" w:rsidR="00C12A40" w:rsidRDefault="00100D1C" w:rsidP="008871A2">
      <w:pPr>
        <w:pStyle w:val="ResimYazs"/>
        <w:jc w:val="center"/>
      </w:pPr>
      <w:r>
        <w:t xml:space="preserve">Figure </w:t>
      </w:r>
      <w:r w:rsidR="00063F8C">
        <w:fldChar w:fldCharType="begin"/>
      </w:r>
      <w:r w:rsidR="00063F8C">
        <w:instrText xml:space="preserve"> SEQ Figure \* ARABIC </w:instrText>
      </w:r>
      <w:r w:rsidR="00063F8C">
        <w:fldChar w:fldCharType="separate"/>
      </w:r>
      <w:r w:rsidR="00571E2D">
        <w:rPr>
          <w:noProof/>
        </w:rPr>
        <w:t>3</w:t>
      </w:r>
      <w:r w:rsidR="00063F8C">
        <w:rPr>
          <w:noProof/>
        </w:rPr>
        <w:fldChar w:fldCharType="end"/>
      </w:r>
      <w:r>
        <w:t>: Rotor Speed(rad/sec) vs time(sec) characteristic</w:t>
      </w:r>
    </w:p>
    <w:p w14:paraId="2DEE3C88" w14:textId="008286CC" w:rsidR="00571E2D" w:rsidRPr="00571E2D" w:rsidRDefault="00571E2D" w:rsidP="005E72BB">
      <w:pPr>
        <w:jc w:val="both"/>
      </w:pPr>
      <w:r>
        <w:t>When we change the speed reference, as seen in the figure XXX, motor reaches the steady state in short amount of time.</w:t>
      </w:r>
    </w:p>
    <w:p w14:paraId="0345658B" w14:textId="77777777" w:rsidR="00C12A40" w:rsidRDefault="00C12A40" w:rsidP="00C12A40">
      <w:pPr>
        <w:keepNext/>
        <w:jc w:val="center"/>
      </w:pPr>
      <w:r w:rsidRPr="00C12A40">
        <w:rPr>
          <w:noProof/>
        </w:rPr>
        <w:drawing>
          <wp:inline distT="0" distB="0" distL="0" distR="0" wp14:anchorId="109A6133" wp14:editId="30B34CA3">
            <wp:extent cx="3972154" cy="1942366"/>
            <wp:effectExtent l="0" t="0" r="0" b="127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82032" cy="1947196"/>
                    </a:xfrm>
                    <a:prstGeom prst="rect">
                      <a:avLst/>
                    </a:prstGeom>
                  </pic:spPr>
                </pic:pic>
              </a:graphicData>
            </a:graphic>
          </wp:inline>
        </w:drawing>
      </w:r>
    </w:p>
    <w:p w14:paraId="507DD613" w14:textId="34C484CC" w:rsidR="00C12A40" w:rsidRDefault="00C12A40" w:rsidP="00C12A40">
      <w:pPr>
        <w:pStyle w:val="ResimYazs"/>
        <w:jc w:val="center"/>
      </w:pPr>
      <w:r>
        <w:t xml:space="preserve">Figure </w:t>
      </w:r>
      <w:r w:rsidR="00063F8C">
        <w:fldChar w:fldCharType="begin"/>
      </w:r>
      <w:r w:rsidR="00063F8C">
        <w:instrText xml:space="preserve"> SEQ Figure \* ARABIC </w:instrText>
      </w:r>
      <w:r w:rsidR="00063F8C">
        <w:fldChar w:fldCharType="separate"/>
      </w:r>
      <w:r w:rsidR="00571E2D">
        <w:rPr>
          <w:noProof/>
        </w:rPr>
        <w:t>4</w:t>
      </w:r>
      <w:r w:rsidR="00063F8C">
        <w:rPr>
          <w:noProof/>
        </w:rPr>
        <w:fldChar w:fldCharType="end"/>
      </w:r>
      <w:r>
        <w:t xml:space="preserve">: VAB </w:t>
      </w:r>
      <w:proofErr w:type="spellStart"/>
      <w:r>
        <w:t>linetoline</w:t>
      </w:r>
      <w:proofErr w:type="spellEnd"/>
      <w:r>
        <w:t xml:space="preserve"> voltage from a distance</w:t>
      </w:r>
    </w:p>
    <w:p w14:paraId="462FA334" w14:textId="7EED5CE1" w:rsidR="00571E2D" w:rsidRDefault="00571E2D" w:rsidP="0068575E">
      <w:pPr>
        <w:jc w:val="both"/>
      </w:pPr>
      <w:r>
        <w:t>In the figure XX, we see the V</w:t>
      </w:r>
      <w:r>
        <w:rPr>
          <w:vertAlign w:val="subscript"/>
        </w:rPr>
        <w:t>AB</w:t>
      </w:r>
      <w:r>
        <w:t xml:space="preserve"> line-to-line voltage. However, in the real sinusoidal </w:t>
      </w:r>
      <w:proofErr w:type="spellStart"/>
      <w:r>
        <w:t>pwm</w:t>
      </w:r>
      <w:proofErr w:type="spellEnd"/>
      <w:r>
        <w:t xml:space="preserve"> technique, we should not see like this waveform. We should see like in the figure XX. </w:t>
      </w:r>
      <w:r w:rsidR="00A71956">
        <w:t>The reason is that frequency and magnitude of references are changing continuously. Due to that, we do not see proper waveforms.</w:t>
      </w:r>
    </w:p>
    <w:p w14:paraId="53E35BA8" w14:textId="77777777" w:rsidR="00571E2D" w:rsidRDefault="00571E2D" w:rsidP="00571E2D">
      <w:pPr>
        <w:keepNext/>
        <w:jc w:val="center"/>
      </w:pPr>
      <w:r>
        <w:rPr>
          <w:noProof/>
        </w:rPr>
        <w:drawing>
          <wp:inline distT="0" distB="0" distL="0" distR="0" wp14:anchorId="06E8630D" wp14:editId="20F7020E">
            <wp:extent cx="3498475" cy="2051437"/>
            <wp:effectExtent l="0" t="0" r="6985" b="6350"/>
            <wp:docPr id="7" name="Resim 7" descr="C:\Users\ROG\Desktop\pwmsin24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G\Desktop\pwmsin2415.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8325" cy="2086532"/>
                    </a:xfrm>
                    <a:prstGeom prst="rect">
                      <a:avLst/>
                    </a:prstGeom>
                    <a:noFill/>
                    <a:ln>
                      <a:noFill/>
                    </a:ln>
                  </pic:spPr>
                </pic:pic>
              </a:graphicData>
            </a:graphic>
          </wp:inline>
        </w:drawing>
      </w:r>
    </w:p>
    <w:p w14:paraId="6864C815" w14:textId="6DB9F5FF" w:rsidR="00571E2D" w:rsidRPr="00571E2D" w:rsidRDefault="00571E2D" w:rsidP="00571E2D">
      <w:pPr>
        <w:pStyle w:val="ResimYazs"/>
        <w:jc w:val="center"/>
      </w:pPr>
      <w:r>
        <w:t xml:space="preserve">Figure </w:t>
      </w:r>
      <w:fldSimple w:instr=" SEQ Figure \* ARABIC ">
        <w:r>
          <w:rPr>
            <w:noProof/>
          </w:rPr>
          <w:t>5</w:t>
        </w:r>
      </w:fldSimple>
      <w:r>
        <w:t xml:space="preserve">: Sinusoidal </w:t>
      </w:r>
      <w:proofErr w:type="spellStart"/>
      <w:r>
        <w:t>pwm</w:t>
      </w:r>
      <w:proofErr w:type="spellEnd"/>
      <w:r>
        <w:t xml:space="preserve"> output waveforms</w:t>
      </w:r>
    </w:p>
    <w:p w14:paraId="537FD02D" w14:textId="77777777" w:rsidR="00C12A40" w:rsidRDefault="009F5151" w:rsidP="00C12A40">
      <w:pPr>
        <w:keepNext/>
        <w:jc w:val="center"/>
      </w:pPr>
      <w:r w:rsidRPr="009F5151">
        <w:rPr>
          <w:noProof/>
        </w:rPr>
        <w:lastRenderedPageBreak/>
        <w:drawing>
          <wp:inline distT="0" distB="0" distL="0" distR="0" wp14:anchorId="129D1304" wp14:editId="55AF31A2">
            <wp:extent cx="3503981" cy="1713431"/>
            <wp:effectExtent l="0" t="0" r="1270" b="127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15111" cy="1718874"/>
                    </a:xfrm>
                    <a:prstGeom prst="rect">
                      <a:avLst/>
                    </a:prstGeom>
                  </pic:spPr>
                </pic:pic>
              </a:graphicData>
            </a:graphic>
          </wp:inline>
        </w:drawing>
      </w:r>
    </w:p>
    <w:p w14:paraId="4685FB10" w14:textId="164C144A" w:rsidR="009F5151" w:rsidRDefault="00C12A40" w:rsidP="00C12A40">
      <w:pPr>
        <w:pStyle w:val="ResimYazs"/>
        <w:jc w:val="center"/>
      </w:pPr>
      <w:r>
        <w:t xml:space="preserve">Figure </w:t>
      </w:r>
      <w:r w:rsidR="00063F8C">
        <w:fldChar w:fldCharType="begin"/>
      </w:r>
      <w:r w:rsidR="00063F8C">
        <w:instrText xml:space="preserve"> SEQ Figure \* ARABIC </w:instrText>
      </w:r>
      <w:r w:rsidR="00063F8C">
        <w:fldChar w:fldCharType="separate"/>
      </w:r>
      <w:r w:rsidR="00571E2D">
        <w:rPr>
          <w:noProof/>
        </w:rPr>
        <w:t>6</w:t>
      </w:r>
      <w:r w:rsidR="00063F8C">
        <w:rPr>
          <w:noProof/>
        </w:rPr>
        <w:fldChar w:fldCharType="end"/>
      </w:r>
      <w:r>
        <w:t>: Three phase line voltages upon close look</w:t>
      </w:r>
    </w:p>
    <w:p w14:paraId="771FDF52" w14:textId="77777777" w:rsidR="00CD4D64" w:rsidRDefault="00CD4D64" w:rsidP="00CD4D64">
      <w:pPr>
        <w:keepNext/>
        <w:jc w:val="center"/>
      </w:pPr>
      <w:r w:rsidRPr="00CD4D64">
        <w:rPr>
          <w:noProof/>
        </w:rPr>
        <w:drawing>
          <wp:inline distT="0" distB="0" distL="0" distR="0" wp14:anchorId="4910FB91" wp14:editId="3C16A1AA">
            <wp:extent cx="3575714" cy="1748509"/>
            <wp:effectExtent l="0" t="0" r="5715" b="444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85221" cy="1753158"/>
                    </a:xfrm>
                    <a:prstGeom prst="rect">
                      <a:avLst/>
                    </a:prstGeom>
                  </pic:spPr>
                </pic:pic>
              </a:graphicData>
            </a:graphic>
          </wp:inline>
        </w:drawing>
      </w:r>
    </w:p>
    <w:p w14:paraId="1E1C23DD" w14:textId="73111627" w:rsidR="00CD4D64" w:rsidRDefault="00CD4D64" w:rsidP="00CD4D64">
      <w:pPr>
        <w:pStyle w:val="ResimYazs"/>
        <w:jc w:val="center"/>
      </w:pPr>
      <w:r>
        <w:t xml:space="preserve">Figure </w:t>
      </w:r>
      <w:r w:rsidR="00063F8C">
        <w:fldChar w:fldCharType="begin"/>
      </w:r>
      <w:r w:rsidR="00063F8C">
        <w:instrText xml:space="preserve"> SEQ Figure \* ARABIC </w:instrText>
      </w:r>
      <w:r w:rsidR="00063F8C">
        <w:fldChar w:fldCharType="separate"/>
      </w:r>
      <w:r w:rsidR="00571E2D">
        <w:rPr>
          <w:noProof/>
        </w:rPr>
        <w:t>7</w:t>
      </w:r>
      <w:r w:rsidR="00063F8C">
        <w:rPr>
          <w:noProof/>
        </w:rPr>
        <w:fldChar w:fldCharType="end"/>
      </w:r>
      <w:r>
        <w:t xml:space="preserve">: </w:t>
      </w:r>
      <w:r w:rsidRPr="00355D97">
        <w:t>Three phase line voltages upon close look</w:t>
      </w:r>
      <w:r>
        <w:t xml:space="preserve"> with low pass filter</w:t>
      </w:r>
    </w:p>
    <w:p w14:paraId="718BBE17" w14:textId="7D0761C3" w:rsidR="0068575E" w:rsidRPr="0068575E" w:rsidRDefault="0068575E" w:rsidP="0068575E">
      <w:r>
        <w:t>The motor 3 phase voltages is not obvious since they occurs from square wave like in the figure XXX. However, when we added low pass filter to output of inverter voltage, we can see clearly the sinusoidal waveforms in the figure XXX.</w:t>
      </w:r>
    </w:p>
    <w:p w14:paraId="7D13DE3E" w14:textId="77777777" w:rsidR="00B400E9" w:rsidRDefault="00054F7D" w:rsidP="00B400E9">
      <w:pPr>
        <w:keepNext/>
        <w:jc w:val="center"/>
      </w:pPr>
      <w:r w:rsidRPr="00054F7D">
        <w:rPr>
          <w:noProof/>
        </w:rPr>
        <w:drawing>
          <wp:inline distT="0" distB="0" distL="0" distR="0" wp14:anchorId="738FD153" wp14:editId="0261C1E1">
            <wp:extent cx="3628339" cy="1774241"/>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40971" cy="1780418"/>
                    </a:xfrm>
                    <a:prstGeom prst="rect">
                      <a:avLst/>
                    </a:prstGeom>
                  </pic:spPr>
                </pic:pic>
              </a:graphicData>
            </a:graphic>
          </wp:inline>
        </w:drawing>
      </w:r>
    </w:p>
    <w:p w14:paraId="768D74A5" w14:textId="44FA5FD4" w:rsidR="009F5151" w:rsidRDefault="00B400E9" w:rsidP="00B400E9">
      <w:pPr>
        <w:pStyle w:val="ResimYazs"/>
        <w:jc w:val="center"/>
      </w:pPr>
      <w:r>
        <w:t xml:space="preserve">Figure </w:t>
      </w:r>
      <w:r w:rsidR="00063F8C">
        <w:fldChar w:fldCharType="begin"/>
      </w:r>
      <w:r w:rsidR="00063F8C">
        <w:instrText xml:space="preserve"> SEQ Figure \* ARABIC </w:instrText>
      </w:r>
      <w:r w:rsidR="00063F8C">
        <w:fldChar w:fldCharType="separate"/>
      </w:r>
      <w:r w:rsidR="00571E2D">
        <w:rPr>
          <w:noProof/>
        </w:rPr>
        <w:t>8</w:t>
      </w:r>
      <w:r w:rsidR="00063F8C">
        <w:rPr>
          <w:noProof/>
        </w:rPr>
        <w:fldChar w:fldCharType="end"/>
      </w:r>
      <w:r>
        <w:t xml:space="preserve">: </w:t>
      </w:r>
      <w:proofErr w:type="spellStart"/>
      <w:r w:rsidRPr="000B301E">
        <w:t>VAB</w:t>
      </w:r>
      <w:r w:rsidR="00766596">
        <w:t>C</w:t>
      </w:r>
      <w:r w:rsidRPr="000B301E">
        <w:t>line</w:t>
      </w:r>
      <w:proofErr w:type="spellEnd"/>
      <w:r w:rsidRPr="000B301E">
        <w:t xml:space="preserve"> </w:t>
      </w:r>
      <w:r>
        <w:t>currents</w:t>
      </w:r>
      <w:r w:rsidRPr="000B301E">
        <w:t xml:space="preserve"> from a distance</w:t>
      </w:r>
    </w:p>
    <w:p w14:paraId="757B3DE2" w14:textId="77777777" w:rsidR="00B400E9" w:rsidRDefault="002B1B00" w:rsidP="00B400E9">
      <w:pPr>
        <w:keepNext/>
        <w:jc w:val="center"/>
      </w:pPr>
      <w:r w:rsidRPr="002B1B00">
        <w:rPr>
          <w:noProof/>
        </w:rPr>
        <w:lastRenderedPageBreak/>
        <w:drawing>
          <wp:inline distT="0" distB="0" distL="0" distR="0" wp14:anchorId="5BC08D50" wp14:editId="3F292659">
            <wp:extent cx="3408883" cy="1666929"/>
            <wp:effectExtent l="0" t="0" r="127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6758" cy="1670780"/>
                    </a:xfrm>
                    <a:prstGeom prst="rect">
                      <a:avLst/>
                    </a:prstGeom>
                  </pic:spPr>
                </pic:pic>
              </a:graphicData>
            </a:graphic>
          </wp:inline>
        </w:drawing>
      </w:r>
    </w:p>
    <w:p w14:paraId="1FBB32EA" w14:textId="68DC0A79" w:rsidR="009F5151" w:rsidRDefault="00B400E9" w:rsidP="00B400E9">
      <w:pPr>
        <w:pStyle w:val="ResimYazs"/>
        <w:jc w:val="center"/>
      </w:pPr>
      <w:r>
        <w:t xml:space="preserve">Figure </w:t>
      </w:r>
      <w:r w:rsidR="00063F8C">
        <w:fldChar w:fldCharType="begin"/>
      </w:r>
      <w:r w:rsidR="00063F8C">
        <w:instrText xml:space="preserve"> SEQ Figure \* ARABIC </w:instrText>
      </w:r>
      <w:r w:rsidR="00063F8C">
        <w:fldChar w:fldCharType="separate"/>
      </w:r>
      <w:r w:rsidR="00571E2D">
        <w:rPr>
          <w:noProof/>
        </w:rPr>
        <w:t>9</w:t>
      </w:r>
      <w:r w:rsidR="00063F8C">
        <w:rPr>
          <w:noProof/>
        </w:rPr>
        <w:fldChar w:fldCharType="end"/>
      </w:r>
      <w:r>
        <w:t xml:space="preserve">: </w:t>
      </w:r>
      <w:r w:rsidRPr="00F83D93">
        <w:t xml:space="preserve">Three phase line </w:t>
      </w:r>
      <w:r>
        <w:t>current</w:t>
      </w:r>
      <w:r w:rsidRPr="00F83D93">
        <w:t>s upon close look</w:t>
      </w:r>
    </w:p>
    <w:p w14:paraId="5C8AB6F8" w14:textId="77DA257C" w:rsidR="00CC388E" w:rsidRPr="00CC388E" w:rsidRDefault="00766596" w:rsidP="00A05691">
      <w:pPr>
        <w:jc w:val="both"/>
      </w:pPr>
      <w:r>
        <w:t xml:space="preserve">In the figure XXX, we see the waveform of line currents from a distance. In the beginning of the simulation, motor draws huge current that is starting current. Then, when it reaches to steady state, current value decreases. In a moment, we change the speed reference, motor draws huge current to speed up. After reaching to the steady state, current decreases. We see this </w:t>
      </w:r>
      <w:r w:rsidR="00A05691">
        <w:t>relation in the figures XX and XX. One of them means torque and the other means d-q currents. We see that q current is responsible from torque since when torque increases, q current increases and vice versa.</w:t>
      </w:r>
      <w:r w:rsidR="00BA2E28">
        <w:t xml:space="preserve"> Moreover, current waveforms are sinusoidal and we expect this results.</w:t>
      </w:r>
    </w:p>
    <w:p w14:paraId="07DCF8D0" w14:textId="77777777" w:rsidR="00B400E9" w:rsidRDefault="00A9060D" w:rsidP="00B400E9">
      <w:pPr>
        <w:keepNext/>
        <w:jc w:val="center"/>
      </w:pPr>
      <w:r w:rsidRPr="00A9060D">
        <w:rPr>
          <w:noProof/>
        </w:rPr>
        <w:drawing>
          <wp:inline distT="0" distB="0" distL="0" distR="0" wp14:anchorId="05688671" wp14:editId="200E8188">
            <wp:extent cx="3613709" cy="1767088"/>
            <wp:effectExtent l="0" t="0" r="6350" b="508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31307" cy="1775694"/>
                    </a:xfrm>
                    <a:prstGeom prst="rect">
                      <a:avLst/>
                    </a:prstGeom>
                  </pic:spPr>
                </pic:pic>
              </a:graphicData>
            </a:graphic>
          </wp:inline>
        </w:drawing>
      </w:r>
    </w:p>
    <w:p w14:paraId="00786593" w14:textId="0F886950" w:rsidR="009F5151" w:rsidRDefault="00B400E9" w:rsidP="00B400E9">
      <w:pPr>
        <w:pStyle w:val="ResimYazs"/>
        <w:jc w:val="center"/>
      </w:pPr>
      <w:r>
        <w:t xml:space="preserve">Figure </w:t>
      </w:r>
      <w:r w:rsidR="00063F8C">
        <w:fldChar w:fldCharType="begin"/>
      </w:r>
      <w:r w:rsidR="00063F8C">
        <w:instrText xml:space="preserve"> SEQ Figure \* ARABIC </w:instrText>
      </w:r>
      <w:r w:rsidR="00063F8C">
        <w:fldChar w:fldCharType="separate"/>
      </w:r>
      <w:r w:rsidR="00571E2D">
        <w:rPr>
          <w:noProof/>
        </w:rPr>
        <w:t>10</w:t>
      </w:r>
      <w:r w:rsidR="00063F8C">
        <w:rPr>
          <w:noProof/>
        </w:rPr>
        <w:fldChar w:fldCharType="end"/>
      </w:r>
      <w:r>
        <w:t>: Electromechanical Torque (Nm) vs time characteristic</w:t>
      </w:r>
    </w:p>
    <w:p w14:paraId="363DFE24" w14:textId="77777777" w:rsidR="00FF4A2C" w:rsidRDefault="00A9060D" w:rsidP="00FF4A2C">
      <w:pPr>
        <w:keepNext/>
        <w:jc w:val="center"/>
      </w:pPr>
      <w:r w:rsidRPr="00A9060D">
        <w:rPr>
          <w:noProof/>
        </w:rPr>
        <w:drawing>
          <wp:inline distT="0" distB="0" distL="0" distR="0" wp14:anchorId="5499C9B4" wp14:editId="48CEEF5D">
            <wp:extent cx="3577133" cy="1749202"/>
            <wp:effectExtent l="0" t="0" r="4445" b="381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86350" cy="1753709"/>
                    </a:xfrm>
                    <a:prstGeom prst="rect">
                      <a:avLst/>
                    </a:prstGeom>
                  </pic:spPr>
                </pic:pic>
              </a:graphicData>
            </a:graphic>
          </wp:inline>
        </w:drawing>
      </w:r>
    </w:p>
    <w:p w14:paraId="229D0411" w14:textId="054E51CE" w:rsidR="00FD391A" w:rsidRDefault="00FF4A2C" w:rsidP="008871A2">
      <w:pPr>
        <w:pStyle w:val="ResimYazs"/>
        <w:jc w:val="center"/>
      </w:pPr>
      <w:r>
        <w:t xml:space="preserve">Figure </w:t>
      </w:r>
      <w:r w:rsidR="00063F8C">
        <w:fldChar w:fldCharType="begin"/>
      </w:r>
      <w:r w:rsidR="00063F8C">
        <w:instrText xml:space="preserve"> SEQ Figure \* ARABIC </w:instrText>
      </w:r>
      <w:r w:rsidR="00063F8C">
        <w:fldChar w:fldCharType="separate"/>
      </w:r>
      <w:r w:rsidR="00571E2D">
        <w:rPr>
          <w:noProof/>
        </w:rPr>
        <w:t>11</w:t>
      </w:r>
      <w:r w:rsidR="00063F8C">
        <w:rPr>
          <w:noProof/>
        </w:rPr>
        <w:fldChar w:fldCharType="end"/>
      </w:r>
      <w:r>
        <w:t>: d (blue) and q(red) currents vs time characteristic</w:t>
      </w:r>
      <w:r w:rsidR="008871A2">
        <w:t>s</w:t>
      </w:r>
    </w:p>
    <w:p w14:paraId="4D64A45E" w14:textId="38880DF4" w:rsidR="00FD391A" w:rsidRDefault="00FD391A" w:rsidP="004C4CC4">
      <w:pPr>
        <w:jc w:val="both"/>
      </w:pPr>
      <w:r>
        <w:t xml:space="preserve">2-) </w:t>
      </w:r>
      <w:r w:rsidR="00BA2E28">
        <w:t>In this part, when motor reaches to the steady state, we need to remove load. Then, as seen in the figure XX, rotor speed is changing a little bit, but, after a while, speed becomes reference speed.</w:t>
      </w:r>
    </w:p>
    <w:p w14:paraId="4489F87C" w14:textId="77777777" w:rsidR="008871A2" w:rsidRDefault="00FD391A" w:rsidP="008871A2">
      <w:pPr>
        <w:keepNext/>
        <w:jc w:val="center"/>
      </w:pPr>
      <w:r w:rsidRPr="00FD391A">
        <w:rPr>
          <w:noProof/>
        </w:rPr>
        <w:lastRenderedPageBreak/>
        <w:drawing>
          <wp:inline distT="0" distB="0" distL="0" distR="0" wp14:anchorId="1673B43B" wp14:editId="2A6EB386">
            <wp:extent cx="4476750" cy="2189112"/>
            <wp:effectExtent l="0" t="0" r="0" b="190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78926" cy="2190176"/>
                    </a:xfrm>
                    <a:prstGeom prst="rect">
                      <a:avLst/>
                    </a:prstGeom>
                  </pic:spPr>
                </pic:pic>
              </a:graphicData>
            </a:graphic>
          </wp:inline>
        </w:drawing>
      </w:r>
    </w:p>
    <w:p w14:paraId="1BF2A983" w14:textId="33B4F764" w:rsidR="00FD391A" w:rsidRDefault="008871A2" w:rsidP="008871A2">
      <w:pPr>
        <w:pStyle w:val="ResimYazs"/>
        <w:jc w:val="center"/>
      </w:pPr>
      <w:r>
        <w:t xml:space="preserve">Figure </w:t>
      </w:r>
      <w:r w:rsidR="00063F8C">
        <w:fldChar w:fldCharType="begin"/>
      </w:r>
      <w:r w:rsidR="00063F8C">
        <w:instrText xml:space="preserve"> SEQ Figure \* ARABIC </w:instrText>
      </w:r>
      <w:r w:rsidR="00063F8C">
        <w:fldChar w:fldCharType="separate"/>
      </w:r>
      <w:r w:rsidR="00571E2D">
        <w:rPr>
          <w:noProof/>
        </w:rPr>
        <w:t>12</w:t>
      </w:r>
      <w:r w:rsidR="00063F8C">
        <w:rPr>
          <w:noProof/>
        </w:rPr>
        <w:fldChar w:fldCharType="end"/>
      </w:r>
      <w:r>
        <w:t xml:space="preserve">: </w:t>
      </w:r>
      <w:r w:rsidRPr="000A0211">
        <w:t>Rotor Speed(rad/sec) vs time(sec) characteristic</w:t>
      </w:r>
    </w:p>
    <w:p w14:paraId="6029785B" w14:textId="77777777" w:rsidR="00C43C94" w:rsidRDefault="00FD391A" w:rsidP="00C43C94">
      <w:pPr>
        <w:keepNext/>
        <w:jc w:val="center"/>
      </w:pPr>
      <w:r w:rsidRPr="00FD391A">
        <w:rPr>
          <w:noProof/>
        </w:rPr>
        <w:drawing>
          <wp:inline distT="0" distB="0" distL="0" distR="0" wp14:anchorId="4044AE9E" wp14:editId="7109744F">
            <wp:extent cx="4457700" cy="2179796"/>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6640" cy="2184168"/>
                    </a:xfrm>
                    <a:prstGeom prst="rect">
                      <a:avLst/>
                    </a:prstGeom>
                  </pic:spPr>
                </pic:pic>
              </a:graphicData>
            </a:graphic>
          </wp:inline>
        </w:drawing>
      </w:r>
    </w:p>
    <w:p w14:paraId="753BA75E" w14:textId="40497588" w:rsidR="00FD391A" w:rsidRDefault="00C43C94" w:rsidP="00C43C94">
      <w:pPr>
        <w:pStyle w:val="ResimYazs"/>
        <w:jc w:val="center"/>
      </w:pPr>
      <w:r>
        <w:t xml:space="preserve">Figure </w:t>
      </w:r>
      <w:r w:rsidR="00063F8C">
        <w:fldChar w:fldCharType="begin"/>
      </w:r>
      <w:r w:rsidR="00063F8C">
        <w:instrText xml:space="preserve"> SEQ Figure \* ARABIC </w:instrText>
      </w:r>
      <w:r w:rsidR="00063F8C">
        <w:fldChar w:fldCharType="separate"/>
      </w:r>
      <w:r w:rsidR="00571E2D">
        <w:rPr>
          <w:noProof/>
        </w:rPr>
        <w:t>13</w:t>
      </w:r>
      <w:r w:rsidR="00063F8C">
        <w:rPr>
          <w:noProof/>
        </w:rPr>
        <w:fldChar w:fldCharType="end"/>
      </w:r>
      <w:r>
        <w:t xml:space="preserve">: </w:t>
      </w:r>
      <w:r w:rsidRPr="00E60F3D">
        <w:t>d (blue) and q(red) currents vs time characteristics</w:t>
      </w:r>
    </w:p>
    <w:p w14:paraId="001EB8CE" w14:textId="77777777" w:rsidR="00C43C94" w:rsidRDefault="000E320F" w:rsidP="00C43C94">
      <w:pPr>
        <w:keepNext/>
        <w:jc w:val="center"/>
      </w:pPr>
      <w:r w:rsidRPr="000E320F">
        <w:rPr>
          <w:noProof/>
        </w:rPr>
        <w:drawing>
          <wp:inline distT="0" distB="0" distL="0" distR="0" wp14:anchorId="60BE8389" wp14:editId="4354BBC1">
            <wp:extent cx="4421665" cy="2162175"/>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30745" cy="2166615"/>
                    </a:xfrm>
                    <a:prstGeom prst="rect">
                      <a:avLst/>
                    </a:prstGeom>
                  </pic:spPr>
                </pic:pic>
              </a:graphicData>
            </a:graphic>
          </wp:inline>
        </w:drawing>
      </w:r>
    </w:p>
    <w:p w14:paraId="1C733C20" w14:textId="42008C81" w:rsidR="000E320F" w:rsidRDefault="00C43C94" w:rsidP="00C43C94">
      <w:pPr>
        <w:pStyle w:val="ResimYazs"/>
        <w:jc w:val="center"/>
      </w:pPr>
      <w:r>
        <w:t xml:space="preserve">Figure </w:t>
      </w:r>
      <w:r w:rsidR="00063F8C">
        <w:fldChar w:fldCharType="begin"/>
      </w:r>
      <w:r w:rsidR="00063F8C">
        <w:instrText xml:space="preserve"> SEQ Figure \* ARABIC </w:instrText>
      </w:r>
      <w:r w:rsidR="00063F8C">
        <w:fldChar w:fldCharType="separate"/>
      </w:r>
      <w:r w:rsidR="00571E2D">
        <w:rPr>
          <w:noProof/>
        </w:rPr>
        <w:t>14</w:t>
      </w:r>
      <w:r w:rsidR="00063F8C">
        <w:rPr>
          <w:noProof/>
        </w:rPr>
        <w:fldChar w:fldCharType="end"/>
      </w:r>
      <w:r>
        <w:t xml:space="preserve">: </w:t>
      </w:r>
      <w:r w:rsidRPr="00914CDA">
        <w:t>VAB</w:t>
      </w:r>
      <w:r w:rsidR="00BA2E28">
        <w:t>C</w:t>
      </w:r>
      <w:r w:rsidRPr="00914CDA">
        <w:t xml:space="preserve"> line currents from a distance</w:t>
      </w:r>
    </w:p>
    <w:p w14:paraId="0636D69D" w14:textId="77777777" w:rsidR="00C43C94" w:rsidRDefault="000E320F" w:rsidP="00C43C94">
      <w:pPr>
        <w:keepNext/>
        <w:jc w:val="center"/>
      </w:pPr>
      <w:r w:rsidRPr="000E320F">
        <w:rPr>
          <w:noProof/>
        </w:rPr>
        <w:lastRenderedPageBreak/>
        <w:drawing>
          <wp:inline distT="0" distB="0" distL="0" distR="0" wp14:anchorId="5D9E161E" wp14:editId="373184D6">
            <wp:extent cx="4905375" cy="2398707"/>
            <wp:effectExtent l="0" t="0" r="0" b="190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15636" cy="2403724"/>
                    </a:xfrm>
                    <a:prstGeom prst="rect">
                      <a:avLst/>
                    </a:prstGeom>
                  </pic:spPr>
                </pic:pic>
              </a:graphicData>
            </a:graphic>
          </wp:inline>
        </w:drawing>
      </w:r>
    </w:p>
    <w:p w14:paraId="24B0358D" w14:textId="1186FE59" w:rsidR="00FD391A" w:rsidRDefault="00C43C94" w:rsidP="00C43C94">
      <w:pPr>
        <w:pStyle w:val="ResimYazs"/>
        <w:jc w:val="center"/>
      </w:pPr>
      <w:r>
        <w:t xml:space="preserve">Figure </w:t>
      </w:r>
      <w:r w:rsidR="00063F8C">
        <w:fldChar w:fldCharType="begin"/>
      </w:r>
      <w:r w:rsidR="00063F8C">
        <w:instrText xml:space="preserve"> SEQ Figure \* ARABIC </w:instrText>
      </w:r>
      <w:r w:rsidR="00063F8C">
        <w:fldChar w:fldCharType="separate"/>
      </w:r>
      <w:r w:rsidR="00571E2D">
        <w:rPr>
          <w:noProof/>
        </w:rPr>
        <w:t>15</w:t>
      </w:r>
      <w:r w:rsidR="00063F8C">
        <w:rPr>
          <w:noProof/>
        </w:rPr>
        <w:fldChar w:fldCharType="end"/>
      </w:r>
      <w:r>
        <w:t xml:space="preserve">: </w:t>
      </w:r>
      <w:r w:rsidRPr="00717914">
        <w:t>Three phase line currents upon close look</w:t>
      </w:r>
    </w:p>
    <w:p w14:paraId="58093D2C" w14:textId="25140415" w:rsidR="00BA2E28" w:rsidRDefault="00BA2E28" w:rsidP="004C4CC4">
      <w:pPr>
        <w:jc w:val="both"/>
      </w:pPr>
      <w:r>
        <w:t>After removing the load, as seen in the figures XX,XX and XX, all of them decreases. We can mention their relation in the part 1. Again, we that relation.</w:t>
      </w:r>
    </w:p>
    <w:p w14:paraId="35F7CB78" w14:textId="05E8F7B0" w:rsidR="00FD391A" w:rsidRPr="00220CED" w:rsidRDefault="00B74467">
      <w:pPr>
        <w:rPr>
          <w:b/>
          <w:bCs/>
          <w:sz w:val="32"/>
          <w:szCs w:val="32"/>
        </w:rPr>
      </w:pPr>
      <w:r w:rsidRPr="00220CED">
        <w:rPr>
          <w:b/>
          <w:bCs/>
          <w:sz w:val="32"/>
          <w:szCs w:val="32"/>
        </w:rPr>
        <w:t>PART C: SPACE VECTOR PWM (SVPWM)</w:t>
      </w:r>
    </w:p>
    <w:p w14:paraId="4C876B99" w14:textId="74F6D759" w:rsidR="00B74467" w:rsidRDefault="0099640B" w:rsidP="00063F8C">
      <w:pPr>
        <w:jc w:val="center"/>
      </w:pPr>
      <w:r w:rsidRPr="0099640B">
        <w:rPr>
          <w:noProof/>
        </w:rPr>
        <w:drawing>
          <wp:inline distT="0" distB="0" distL="0" distR="0" wp14:anchorId="3CB05763" wp14:editId="01E4190E">
            <wp:extent cx="4635610" cy="2285613"/>
            <wp:effectExtent l="0" t="0" r="0" b="63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2385" cy="2288953"/>
                    </a:xfrm>
                    <a:prstGeom prst="rect">
                      <a:avLst/>
                    </a:prstGeom>
                  </pic:spPr>
                </pic:pic>
              </a:graphicData>
            </a:graphic>
          </wp:inline>
        </w:drawing>
      </w:r>
    </w:p>
    <w:p w14:paraId="2D489FC7" w14:textId="5939AFC6" w:rsidR="00B74467" w:rsidRDefault="0099640B" w:rsidP="00063F8C">
      <w:pPr>
        <w:jc w:val="center"/>
      </w:pPr>
      <w:r w:rsidRPr="0099640B">
        <w:rPr>
          <w:noProof/>
        </w:rPr>
        <w:lastRenderedPageBreak/>
        <w:drawing>
          <wp:inline distT="0" distB="0" distL="0" distR="0" wp14:anchorId="1519317F" wp14:editId="713E814C">
            <wp:extent cx="5943600" cy="2906395"/>
            <wp:effectExtent l="0" t="0" r="0" b="825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06395"/>
                    </a:xfrm>
                    <a:prstGeom prst="rect">
                      <a:avLst/>
                    </a:prstGeom>
                  </pic:spPr>
                </pic:pic>
              </a:graphicData>
            </a:graphic>
          </wp:inline>
        </w:drawing>
      </w:r>
    </w:p>
    <w:p w14:paraId="4FBDC817" w14:textId="1949E5A2" w:rsidR="00FD391A" w:rsidRDefault="00AB5CEB" w:rsidP="00063F8C">
      <w:pPr>
        <w:jc w:val="center"/>
      </w:pPr>
      <w:r w:rsidRPr="00AB5CEB">
        <w:rPr>
          <w:noProof/>
        </w:rPr>
        <w:drawing>
          <wp:inline distT="0" distB="0" distL="0" distR="0" wp14:anchorId="765DE823" wp14:editId="20092129">
            <wp:extent cx="5943600" cy="2906395"/>
            <wp:effectExtent l="0" t="0" r="0" b="825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06395"/>
                    </a:xfrm>
                    <a:prstGeom prst="rect">
                      <a:avLst/>
                    </a:prstGeom>
                  </pic:spPr>
                </pic:pic>
              </a:graphicData>
            </a:graphic>
          </wp:inline>
        </w:drawing>
      </w:r>
    </w:p>
    <w:p w14:paraId="42FB331F" w14:textId="1D82FE83" w:rsidR="00AB5CEB" w:rsidRDefault="00AB5CEB" w:rsidP="00063F8C">
      <w:pPr>
        <w:jc w:val="center"/>
      </w:pPr>
      <w:r w:rsidRPr="00AB5CEB">
        <w:rPr>
          <w:noProof/>
        </w:rPr>
        <w:lastRenderedPageBreak/>
        <w:drawing>
          <wp:inline distT="0" distB="0" distL="0" distR="0" wp14:anchorId="456AA7F4" wp14:editId="2771720C">
            <wp:extent cx="5943600" cy="2906395"/>
            <wp:effectExtent l="0" t="0" r="0" b="825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06395"/>
                    </a:xfrm>
                    <a:prstGeom prst="rect">
                      <a:avLst/>
                    </a:prstGeom>
                  </pic:spPr>
                </pic:pic>
              </a:graphicData>
            </a:graphic>
          </wp:inline>
        </w:drawing>
      </w:r>
    </w:p>
    <w:p w14:paraId="03A8F8A8" w14:textId="1C01A5B0" w:rsidR="00AB5CEB" w:rsidRDefault="00915F3F" w:rsidP="00063F8C">
      <w:pPr>
        <w:jc w:val="center"/>
      </w:pPr>
      <w:r w:rsidRPr="00915F3F">
        <w:rPr>
          <w:noProof/>
        </w:rPr>
        <w:drawing>
          <wp:inline distT="0" distB="0" distL="0" distR="0" wp14:anchorId="063E082A" wp14:editId="2A669FD7">
            <wp:extent cx="5943600" cy="2906395"/>
            <wp:effectExtent l="0" t="0" r="0" b="825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06395"/>
                    </a:xfrm>
                    <a:prstGeom prst="rect">
                      <a:avLst/>
                    </a:prstGeom>
                  </pic:spPr>
                </pic:pic>
              </a:graphicData>
            </a:graphic>
          </wp:inline>
        </w:drawing>
      </w:r>
    </w:p>
    <w:p w14:paraId="3CA09383" w14:textId="77777777" w:rsidR="00AB5CEB" w:rsidRDefault="00AB5CEB"/>
    <w:p w14:paraId="4AAA4294" w14:textId="1AAECEE6" w:rsidR="00FD391A" w:rsidRPr="003E62C4" w:rsidRDefault="003E62C4">
      <w:pPr>
        <w:rPr>
          <w:b/>
          <w:bCs/>
          <w:sz w:val="32"/>
          <w:szCs w:val="32"/>
        </w:rPr>
      </w:pPr>
      <w:r w:rsidRPr="003E62C4">
        <w:rPr>
          <w:b/>
          <w:bCs/>
          <w:sz w:val="32"/>
          <w:szCs w:val="32"/>
        </w:rPr>
        <w:t>PART D: COMPONENT SELECTION AND VERIFICATION</w:t>
      </w:r>
    </w:p>
    <w:p w14:paraId="05E1FF6D" w14:textId="4A10BBBC" w:rsidR="00FD391A" w:rsidRDefault="00FD391A">
      <w:bookmarkStart w:id="0" w:name="_GoBack"/>
      <w:bookmarkEnd w:id="0"/>
    </w:p>
    <w:p w14:paraId="7EFEEB8B" w14:textId="149F21F2" w:rsidR="00FD391A" w:rsidRDefault="00FD391A"/>
    <w:p w14:paraId="37E5EA80" w14:textId="0A620313" w:rsidR="00FD391A" w:rsidRDefault="00FD391A"/>
    <w:p w14:paraId="6D1CA9D2" w14:textId="77777777" w:rsidR="00FD391A" w:rsidRDefault="00FD391A"/>
    <w:sectPr w:rsidR="00FD391A" w:rsidSect="00D534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CE37457"/>
    <w:multiLevelType w:val="hybridMultilevel"/>
    <w:tmpl w:val="DB48104A"/>
    <w:lvl w:ilvl="0" w:tplc="91BA35A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284A"/>
    <w:rsid w:val="00054F7D"/>
    <w:rsid w:val="00063F8C"/>
    <w:rsid w:val="00081FA1"/>
    <w:rsid w:val="000A5D04"/>
    <w:rsid w:val="000E320F"/>
    <w:rsid w:val="00100D1C"/>
    <w:rsid w:val="00192F2F"/>
    <w:rsid w:val="001A54F7"/>
    <w:rsid w:val="00220CED"/>
    <w:rsid w:val="0025644E"/>
    <w:rsid w:val="00282AE8"/>
    <w:rsid w:val="002B1B00"/>
    <w:rsid w:val="00322CBB"/>
    <w:rsid w:val="0038106C"/>
    <w:rsid w:val="003E62C4"/>
    <w:rsid w:val="0042483D"/>
    <w:rsid w:val="004614C8"/>
    <w:rsid w:val="004C4CC4"/>
    <w:rsid w:val="005462CA"/>
    <w:rsid w:val="00571E2D"/>
    <w:rsid w:val="00584DB5"/>
    <w:rsid w:val="005D3D43"/>
    <w:rsid w:val="005E72BB"/>
    <w:rsid w:val="005F0EBC"/>
    <w:rsid w:val="00636416"/>
    <w:rsid w:val="0068575E"/>
    <w:rsid w:val="006D11A6"/>
    <w:rsid w:val="006D2E71"/>
    <w:rsid w:val="00723468"/>
    <w:rsid w:val="00766596"/>
    <w:rsid w:val="007A4C45"/>
    <w:rsid w:val="007C5A5D"/>
    <w:rsid w:val="008871A2"/>
    <w:rsid w:val="008B72D1"/>
    <w:rsid w:val="008C1C28"/>
    <w:rsid w:val="008D1167"/>
    <w:rsid w:val="0091284A"/>
    <w:rsid w:val="00915F3F"/>
    <w:rsid w:val="0099640B"/>
    <w:rsid w:val="009F5151"/>
    <w:rsid w:val="00A05691"/>
    <w:rsid w:val="00A71956"/>
    <w:rsid w:val="00A9060D"/>
    <w:rsid w:val="00A936E8"/>
    <w:rsid w:val="00AB25BA"/>
    <w:rsid w:val="00AB5CEB"/>
    <w:rsid w:val="00AE2CAF"/>
    <w:rsid w:val="00B400E9"/>
    <w:rsid w:val="00B74467"/>
    <w:rsid w:val="00B85810"/>
    <w:rsid w:val="00BA2E28"/>
    <w:rsid w:val="00BA5ABF"/>
    <w:rsid w:val="00BE5B3F"/>
    <w:rsid w:val="00BF3912"/>
    <w:rsid w:val="00C12A40"/>
    <w:rsid w:val="00C43C94"/>
    <w:rsid w:val="00C54A5D"/>
    <w:rsid w:val="00C575F9"/>
    <w:rsid w:val="00C808A4"/>
    <w:rsid w:val="00CC388E"/>
    <w:rsid w:val="00CD4D64"/>
    <w:rsid w:val="00CE349A"/>
    <w:rsid w:val="00D03020"/>
    <w:rsid w:val="00D22BEE"/>
    <w:rsid w:val="00D53490"/>
    <w:rsid w:val="00DE0F15"/>
    <w:rsid w:val="00DF201F"/>
    <w:rsid w:val="00E21199"/>
    <w:rsid w:val="00E62003"/>
    <w:rsid w:val="00EB10BB"/>
    <w:rsid w:val="00F40DAF"/>
    <w:rsid w:val="00FB5EA4"/>
    <w:rsid w:val="00FD391A"/>
    <w:rsid w:val="00FF4A2C"/>
  </w:rsids>
  <m:mathPr>
    <m:mathFont m:val="Cambria Math"/>
    <m:brkBin m:val="before"/>
    <m:brkBinSub m:val="--"/>
    <m:smallFrac m:val="0"/>
    <m:dispDef/>
    <m:lMargin m:val="0"/>
    <m:rMargin m:val="0"/>
    <m:defJc m:val="centerGroup"/>
    <m:wrapIndent m:val="1440"/>
    <m:intLim m:val="subSup"/>
    <m:naryLim m:val="undOvr"/>
  </m:mathPr>
  <w:themeFontLang w:val="en-US"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505A9"/>
  <w15:chartTrackingRefBased/>
  <w15:docId w15:val="{2AEDBEF5-1E48-4D8F-8EC5-155A5AC24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YerTutucuMetni">
    <w:name w:val="Placeholder Text"/>
    <w:basedOn w:val="VarsaylanParagrafYazTipi"/>
    <w:uiPriority w:val="99"/>
    <w:semiHidden/>
    <w:rsid w:val="00C575F9"/>
    <w:rPr>
      <w:color w:val="808080"/>
    </w:rPr>
  </w:style>
  <w:style w:type="paragraph" w:styleId="GvdeMetni">
    <w:name w:val="Body Text"/>
    <w:basedOn w:val="Normal"/>
    <w:link w:val="GvdeMetniChar"/>
    <w:uiPriority w:val="1"/>
    <w:qFormat/>
    <w:rsid w:val="006D2E71"/>
    <w:pPr>
      <w:widowControl w:val="0"/>
      <w:spacing w:after="0" w:line="240" w:lineRule="auto"/>
    </w:pPr>
    <w:rPr>
      <w:rFonts w:ascii="Calibri" w:eastAsia="Calibri" w:hAnsi="Calibri" w:cs="Calibri"/>
      <w:sz w:val="24"/>
      <w:szCs w:val="24"/>
      <w:lang w:val="en-US"/>
    </w:rPr>
  </w:style>
  <w:style w:type="character" w:customStyle="1" w:styleId="GvdeMetniChar">
    <w:name w:val="Gövde Metni Char"/>
    <w:basedOn w:val="VarsaylanParagrafYazTipi"/>
    <w:link w:val="GvdeMetni"/>
    <w:uiPriority w:val="1"/>
    <w:rsid w:val="006D2E71"/>
    <w:rPr>
      <w:rFonts w:ascii="Calibri" w:eastAsia="Calibri" w:hAnsi="Calibri" w:cs="Calibri"/>
      <w:sz w:val="24"/>
      <w:szCs w:val="24"/>
      <w:lang w:val="en-US"/>
    </w:rPr>
  </w:style>
  <w:style w:type="paragraph" w:styleId="ResimYazs">
    <w:name w:val="caption"/>
    <w:basedOn w:val="Normal"/>
    <w:next w:val="Normal"/>
    <w:uiPriority w:val="35"/>
    <w:unhideWhenUsed/>
    <w:qFormat/>
    <w:rsid w:val="00100D1C"/>
    <w:pPr>
      <w:spacing w:after="200" w:line="240" w:lineRule="auto"/>
    </w:pPr>
    <w:rPr>
      <w:i/>
      <w:iCs/>
      <w:color w:val="44546A" w:themeColor="text2"/>
      <w:sz w:val="18"/>
      <w:szCs w:val="18"/>
    </w:rPr>
  </w:style>
  <w:style w:type="paragraph" w:styleId="ListeParagraf">
    <w:name w:val="List Paragraph"/>
    <w:basedOn w:val="Normal"/>
    <w:uiPriority w:val="34"/>
    <w:qFormat/>
    <w:rsid w:val="00571E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gif"/><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334</TotalTime>
  <Pages>10</Pages>
  <Words>765</Words>
  <Characters>4365</Characters>
  <Application>Microsoft Office Word</Application>
  <DocSecurity>0</DocSecurity>
  <Lines>36</Lines>
  <Paragraphs>10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dc:creator>
  <cp:keywords/>
  <dc:description/>
  <cp:lastModifiedBy>ROG</cp:lastModifiedBy>
  <cp:revision>64</cp:revision>
  <dcterms:created xsi:type="dcterms:W3CDTF">2019-06-02T11:00:00Z</dcterms:created>
  <dcterms:modified xsi:type="dcterms:W3CDTF">2019-06-02T18:43:00Z</dcterms:modified>
</cp:coreProperties>
</file>