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51" w:rsidRDefault="000C07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Summary:</w:t>
      </w:r>
    </w:p>
    <w:p w:rsidR="00052751" w:rsidRDefault="000C0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types of tokens I will have in my language are:</w:t>
      </w:r>
    </w:p>
    <w:p w:rsidR="00052751" w:rsidRDefault="000C0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-Integer literals</w:t>
      </w:r>
    </w:p>
    <w:p w:rsidR="00052751" w:rsidRDefault="000C0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-Character literals</w:t>
      </w:r>
    </w:p>
    <w:p w:rsidR="00052751" w:rsidRDefault="000C0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-Operators</w:t>
      </w:r>
    </w:p>
    <w:p w:rsidR="00052751" w:rsidRDefault="000C0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-Identifiers/names</w:t>
      </w:r>
    </w:p>
    <w:p w:rsidR="00052751" w:rsidRDefault="000C0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-Keywords</w:t>
      </w:r>
    </w:p>
    <w:p w:rsidR="00052751" w:rsidRDefault="000C0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Delimeters</w:t>
      </w:r>
      <w:proofErr w:type="spellEnd"/>
    </w:p>
    <w:p w:rsidR="00052751" w:rsidRDefault="00052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751" w:rsidRDefault="000C075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Integer Literals:</w:t>
      </w:r>
    </w:p>
    <w:p w:rsidR="00052751" w:rsidRDefault="000C0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can be described by the following:</w:t>
      </w:r>
    </w:p>
    <w:p w:rsidR="00052751" w:rsidRDefault="000C07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IntLit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b/>
          <w:sz w:val="24"/>
          <w:szCs w:val="24"/>
        </w:rPr>
        <w:t>O</w:t>
      </w:r>
    </w:p>
    <w:p w:rsidR="00052751" w:rsidRDefault="000527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751" w:rsidRDefault="000C07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-&gt; [1-9][0-9]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052751" w:rsidRDefault="000527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751" w:rsidRDefault="000C07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-&gt; 0[</w:t>
      </w:r>
      <w:proofErr w:type="spellStart"/>
      <w:r>
        <w:rPr>
          <w:rFonts w:ascii="Times New Roman" w:hAnsi="Times New Roman" w:cs="Times New Roman"/>
          <w:sz w:val="24"/>
          <w:szCs w:val="24"/>
        </w:rPr>
        <w:t>xX</w:t>
      </w:r>
      <w:proofErr w:type="spellEnd"/>
      <w:r>
        <w:rPr>
          <w:rFonts w:ascii="Times New Roman" w:hAnsi="Times New Roman" w:cs="Times New Roman"/>
          <w:sz w:val="24"/>
          <w:szCs w:val="24"/>
        </w:rPr>
        <w:t>][0-9a-fA-F]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052751" w:rsidRDefault="000527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751" w:rsidRDefault="000C07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-&gt; 0[0-7]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052751" w:rsidRDefault="00052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751" w:rsidRDefault="000C0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is base ten,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is hexadecimal, and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is octal.</w:t>
      </w:r>
    </w:p>
    <w:p w:rsidR="00052751" w:rsidRDefault="00052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751" w:rsidRDefault="000C075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Character Literals:</w:t>
      </w:r>
    </w:p>
    <w:p w:rsidR="00052751" w:rsidRDefault="000C0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character literal can be described by the following (quotes are meant to distinguish an individual character:</w:t>
      </w:r>
    </w:p>
    <w:p w:rsidR="00052751" w:rsidRDefault="000C07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CharLit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“ ‘ “ </w:t>
      </w:r>
      <w:r>
        <w:rPr>
          <w:rFonts w:ascii="Times New Roman" w:hAnsi="Times New Roman" w:cs="Times New Roman"/>
          <w:b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  “ ‘ “ </w:t>
      </w:r>
    </w:p>
    <w:p w:rsidR="00052751" w:rsidRDefault="000C07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bookmarkStart w:id="0" w:name="_GoBack"/>
      <w:proofErr w:type="spellStart"/>
      <w:r w:rsidR="00832023" w:rsidRPr="00832023">
        <w:rPr>
          <w:rFonts w:ascii="Times New Roman" w:hAnsi="Times New Roman" w:cs="Times New Roman"/>
          <w:b/>
          <w:sz w:val="24"/>
          <w:szCs w:val="24"/>
        </w:rPr>
        <w:t>NonPrint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ASCII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“\” </w:t>
      </w:r>
      <w:r>
        <w:rPr>
          <w:rFonts w:ascii="Times New Roman" w:hAnsi="Times New Roman" w:cs="Times New Roman"/>
          <w:b/>
          <w:sz w:val="24"/>
          <w:szCs w:val="24"/>
        </w:rPr>
        <w:t>Escape</w:t>
      </w:r>
    </w:p>
    <w:p w:rsidR="00052751" w:rsidRDefault="000C07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Escape</w:t>
      </w:r>
      <w:r>
        <w:rPr>
          <w:rFonts w:ascii="Times New Roman" w:hAnsi="Times New Roman" w:cs="Times New Roman"/>
          <w:sz w:val="24"/>
          <w:szCs w:val="24"/>
        </w:rPr>
        <w:t xml:space="preserve"> -&gt; [</w:t>
      </w:r>
      <w:r w:rsidR="00832023">
        <w:rPr>
          <w:rFonts w:ascii="Times New Roman" w:hAnsi="Times New Roman" w:cs="Times New Roman"/>
          <w:sz w:val="24"/>
          <w:szCs w:val="24"/>
        </w:rPr>
        <w:t xml:space="preserve">a b f n r t v 0 </w:t>
      </w:r>
      <w:r>
        <w:rPr>
          <w:rFonts w:ascii="Times New Roman" w:hAnsi="Times New Roman" w:cs="Times New Roman"/>
          <w:sz w:val="24"/>
          <w:szCs w:val="24"/>
        </w:rPr>
        <w:t>\ ’ “ ?]</w:t>
      </w:r>
    </w:p>
    <w:p w:rsidR="00052751" w:rsidRDefault="000527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751" w:rsidRDefault="000C075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Operators:</w:t>
      </w:r>
    </w:p>
    <w:p w:rsidR="00052751" w:rsidRDefault="000C0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following possible operators (no bitwise operators yet, and organized by the class of operators we can have):</w:t>
      </w:r>
    </w:p>
    <w:p w:rsidR="00052751" w:rsidRDefault="000C07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 Symbol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Attribute/Classification</w:t>
            </w:r>
          </w:p>
        </w:tc>
      </w:tr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</w:t>
            </w:r>
          </w:p>
        </w:tc>
      </w:tr>
    </w:tbl>
    <w:p w:rsidR="00052751" w:rsidRDefault="000527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2751" w:rsidRDefault="000C07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Arithmetic: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 Token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Attribute/Classification</w:t>
            </w:r>
          </w:p>
        </w:tc>
      </w:tr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</w:t>
            </w:r>
          </w:p>
        </w:tc>
      </w:tr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</w:p>
        </w:tc>
      </w:tr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</w:p>
        </w:tc>
      </w:tr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</w:p>
        </w:tc>
      </w:tr>
    </w:tbl>
    <w:p w:rsidR="00052751" w:rsidRDefault="000527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2751" w:rsidRDefault="000527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2751" w:rsidRDefault="000C0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Boolean: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 Token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Attribute/Classification</w:t>
            </w:r>
          </w:p>
        </w:tc>
      </w:tr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</w:tr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</w:t>
            </w:r>
          </w:p>
        </w:tc>
      </w:tr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LEQ</w:t>
            </w:r>
          </w:p>
        </w:tc>
      </w:tr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GEQ</w:t>
            </w:r>
          </w:p>
        </w:tc>
      </w:tr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</w:p>
        </w:tc>
      </w:tr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</w:t>
            </w:r>
          </w:p>
        </w:tc>
      </w:tr>
      <w:tr w:rsidR="00052751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</w:t>
            </w:r>
          </w:p>
        </w:tc>
      </w:tr>
    </w:tbl>
    <w:p w:rsidR="00052751" w:rsidRDefault="000527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751" w:rsidRDefault="000C075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Identifiers:</w:t>
      </w:r>
    </w:p>
    <w:p w:rsidR="00052751" w:rsidRDefault="000C0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describing identifiers:</w:t>
      </w:r>
    </w:p>
    <w:p w:rsidR="00052751" w:rsidRDefault="000C07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Ident</w:t>
      </w:r>
      <w:r>
        <w:rPr>
          <w:rFonts w:ascii="Times New Roman" w:hAnsi="Times New Roman" w:cs="Times New Roman"/>
          <w:sz w:val="24"/>
          <w:szCs w:val="24"/>
        </w:rPr>
        <w:t xml:space="preserve"> -&gt; [a-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>-Z_][0-9a-zA-Z_]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052751" w:rsidRDefault="000527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751" w:rsidRDefault="000C075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Keywords:</w:t>
      </w:r>
    </w:p>
    <w:p w:rsidR="00052751" w:rsidRDefault="000C0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keywords in our language:</w:t>
      </w:r>
    </w:p>
    <w:tbl>
      <w:tblPr>
        <w:tblStyle w:val="TableGrid"/>
        <w:tblW w:w="737" w:type="dxa"/>
        <w:jc w:val="center"/>
        <w:tblLook w:val="04A0" w:firstRow="1" w:lastRow="0" w:firstColumn="1" w:lastColumn="0" w:noHBand="0" w:noVBand="1"/>
      </w:tblPr>
      <w:tblGrid>
        <w:gridCol w:w="737"/>
      </w:tblGrid>
      <w:tr w:rsidR="00052751">
        <w:trPr>
          <w:jc w:val="center"/>
        </w:trPr>
        <w:tc>
          <w:tcPr>
            <w:tcW w:w="737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</w:p>
        </w:tc>
      </w:tr>
      <w:tr w:rsidR="00052751">
        <w:trPr>
          <w:jc w:val="center"/>
        </w:trPr>
        <w:tc>
          <w:tcPr>
            <w:tcW w:w="737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</w:p>
        </w:tc>
      </w:tr>
      <w:tr w:rsidR="00052751">
        <w:trPr>
          <w:jc w:val="center"/>
        </w:trPr>
        <w:tc>
          <w:tcPr>
            <w:tcW w:w="737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</w:p>
        </w:tc>
      </w:tr>
      <w:tr w:rsidR="00052751">
        <w:trPr>
          <w:jc w:val="center"/>
        </w:trPr>
        <w:tc>
          <w:tcPr>
            <w:tcW w:w="737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052751">
        <w:trPr>
          <w:jc w:val="center"/>
        </w:trPr>
        <w:tc>
          <w:tcPr>
            <w:tcW w:w="737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</w:t>
            </w:r>
          </w:p>
        </w:tc>
      </w:tr>
      <w:tr w:rsidR="00052751">
        <w:trPr>
          <w:jc w:val="center"/>
        </w:trPr>
        <w:tc>
          <w:tcPr>
            <w:tcW w:w="737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print</w:t>
            </w:r>
          </w:p>
        </w:tc>
      </w:tr>
    </w:tbl>
    <w:p w:rsidR="00052751" w:rsidRDefault="00052751">
      <w:pPr>
        <w:tabs>
          <w:tab w:val="left" w:pos="5832"/>
        </w:tabs>
        <w:rPr>
          <w:rFonts w:ascii="Times New Roman" w:hAnsi="Times New Roman" w:cs="Times New Roman"/>
          <w:sz w:val="24"/>
          <w:szCs w:val="24"/>
        </w:rPr>
      </w:pPr>
    </w:p>
    <w:p w:rsidR="00052751" w:rsidRDefault="000C075C">
      <w:pPr>
        <w:tabs>
          <w:tab w:val="left" w:pos="5832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Delimeters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052751" w:rsidRDefault="000C075C">
      <w:pPr>
        <w:tabs>
          <w:tab w:val="left" w:pos="58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our language:</w:t>
      </w:r>
    </w:p>
    <w:tbl>
      <w:tblPr>
        <w:tblStyle w:val="TableGrid"/>
        <w:tblW w:w="355" w:type="dxa"/>
        <w:jc w:val="center"/>
        <w:tblLook w:val="04A0" w:firstRow="1" w:lastRow="0" w:firstColumn="1" w:lastColumn="0" w:noHBand="0" w:noVBand="1"/>
      </w:tblPr>
      <w:tblGrid>
        <w:gridCol w:w="355"/>
      </w:tblGrid>
      <w:tr w:rsidR="00052751">
        <w:trPr>
          <w:jc w:val="center"/>
        </w:trPr>
        <w:tc>
          <w:tcPr>
            <w:tcW w:w="35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tabs>
                <w:tab w:val="left" w:pos="583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</w:p>
        </w:tc>
      </w:tr>
      <w:tr w:rsidR="00052751">
        <w:trPr>
          <w:jc w:val="center"/>
        </w:trPr>
        <w:tc>
          <w:tcPr>
            <w:tcW w:w="35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tabs>
                <w:tab w:val="left" w:pos="583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52751">
        <w:trPr>
          <w:jc w:val="center"/>
        </w:trPr>
        <w:tc>
          <w:tcPr>
            <w:tcW w:w="35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tabs>
                <w:tab w:val="left" w:pos="583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</w:tc>
      </w:tr>
      <w:tr w:rsidR="00052751">
        <w:trPr>
          <w:jc w:val="center"/>
        </w:trPr>
        <w:tc>
          <w:tcPr>
            <w:tcW w:w="35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tabs>
                <w:tab w:val="left" w:pos="583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052751">
        <w:trPr>
          <w:jc w:val="center"/>
        </w:trPr>
        <w:tc>
          <w:tcPr>
            <w:tcW w:w="35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tabs>
                <w:tab w:val="left" w:pos="583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</w:tc>
      </w:tr>
      <w:tr w:rsidR="00052751">
        <w:trPr>
          <w:jc w:val="center"/>
        </w:trPr>
        <w:tc>
          <w:tcPr>
            <w:tcW w:w="355" w:type="dxa"/>
            <w:shd w:val="clear" w:color="auto" w:fill="auto"/>
            <w:tcMar>
              <w:left w:w="108" w:type="dxa"/>
            </w:tcMar>
          </w:tcPr>
          <w:p w:rsidR="00052751" w:rsidRDefault="000C075C">
            <w:pPr>
              <w:tabs>
                <w:tab w:val="left" w:pos="583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</w:tc>
      </w:tr>
    </w:tbl>
    <w:p w:rsidR="00052751" w:rsidRDefault="00052751">
      <w:pPr>
        <w:tabs>
          <w:tab w:val="left" w:pos="5832"/>
        </w:tabs>
        <w:rPr>
          <w:rFonts w:ascii="Times New Roman" w:hAnsi="Times New Roman" w:cs="Times New Roman"/>
          <w:sz w:val="24"/>
          <w:szCs w:val="24"/>
        </w:rPr>
      </w:pPr>
    </w:p>
    <w:p w:rsidR="00052751" w:rsidRDefault="00052751">
      <w:pPr>
        <w:tabs>
          <w:tab w:val="left" w:pos="5832"/>
        </w:tabs>
        <w:rPr>
          <w:rFonts w:ascii="Times New Roman" w:hAnsi="Times New Roman" w:cs="Times New Roman"/>
          <w:sz w:val="24"/>
          <w:szCs w:val="24"/>
        </w:rPr>
      </w:pPr>
    </w:p>
    <w:p w:rsidR="00052751" w:rsidRDefault="00052751">
      <w:pPr>
        <w:tabs>
          <w:tab w:val="left" w:pos="5832"/>
        </w:tabs>
      </w:pPr>
    </w:p>
    <w:sectPr w:rsidR="0005275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51"/>
    <w:rsid w:val="00050B2D"/>
    <w:rsid w:val="00052751"/>
    <w:rsid w:val="000C075C"/>
    <w:rsid w:val="0083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1309"/>
  <w15:docId w15:val="{C09E8BB4-D42E-4B3D-9CD4-870841FC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22ED"/>
    <w:pPr>
      <w:ind w:left="720"/>
      <w:contextualSpacing/>
    </w:pPr>
  </w:style>
  <w:style w:type="table" w:styleId="TableGrid">
    <w:name w:val="Table Grid"/>
    <w:basedOn w:val="TableNormal"/>
    <w:uiPriority w:val="39"/>
    <w:rsid w:val="00294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Inan</dc:creator>
  <dc:description/>
  <cp:lastModifiedBy>Enis Inan</cp:lastModifiedBy>
  <cp:revision>130</cp:revision>
  <dcterms:created xsi:type="dcterms:W3CDTF">2017-02-17T11:29:00Z</dcterms:created>
  <dcterms:modified xsi:type="dcterms:W3CDTF">2017-02-22T02:05:00Z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