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Okay! Looking at the calculator, how do we find kinetic energy if we have the equation:</w:t>
      </w:r>
    </w:p>
    <w:p>
      <w:pPr>
        <w:pStyle w:val="BodyText"/>
      </w:pP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When m = 0.6 kg and v = 3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</m:num>
          <m:den>
            <m:r>
              <m:t>s</m:t>
            </m:r>
          </m:den>
        </m:f>
      </m:oMath>
    </w:p>
    <w:bookmarkStart w:id="9" w:name="the-steps"/>
    <w:p>
      <w:pPr>
        <w:pStyle w:val="Heading2"/>
      </w:pPr>
      <w:r>
        <w:t xml:space="preserve">The steps</w:t>
      </w:r>
    </w:p>
    <w:p>
      <w:pPr>
        <w:pStyle w:val="FirstParagraph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 a decimal is 0.5, so we put in 0.5.</w:t>
      </w:r>
    </w:p>
    <w:p>
      <w:pPr>
        <w:pStyle w:val="BodyText"/>
      </w:pPr>
      <w:r>
        <w:t xml:space="preserve">Next we put in our mass. That’s 0.6.</w:t>
      </w:r>
    </w:p>
    <w:p>
      <w:pPr>
        <w:pStyle w:val="BodyText"/>
      </w:pPr>
      <w:r>
        <w:t xml:space="preserve">Next we need to put in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. What does the 2 mean?</w:t>
      </w:r>
    </w:p>
    <w:p>
      <w:pPr>
        <w:pStyle w:val="BodyText"/>
      </w:pPr>
      <w:r>
        <w:t xml:space="preserve">The 2 means</w:t>
      </w:r>
      <w:r>
        <w:t xml:space="preserve"> </w:t>
      </w:r>
      <w:r>
        <w:t xml:space="preserve">“squared,”</w:t>
      </w:r>
      <w:r>
        <w:t xml:space="preserve"> </w:t>
      </w:r>
      <w:r>
        <w:t xml:space="preserve">which means</w:t>
      </w:r>
      <w:r>
        <w:t xml:space="preserve"> </w:t>
      </w:r>
      <w:r>
        <w:rPr>
          <w:b/>
          <w:bCs/>
        </w:rPr>
        <w:t xml:space="preserve">that number multiplied by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itself</w:t>
      </w:r>
      <w:r>
        <w:t xml:space="preserve">.</w:t>
      </w:r>
    </w:p>
    <w:p>
      <w:pPr>
        <w:pStyle w:val="BodyText"/>
      </w:pPr>
      <w:r>
        <w:t xml:space="preserve">That means 3</w:t>
      </w:r>
      <w:r>
        <w:t xml:space="preserve"> </w:t>
      </w:r>
      <w:r>
        <w:rPr>
          <w:b/>
          <w:bCs/>
        </w:rPr>
        <w:t xml:space="preserve">times</w:t>
      </w:r>
      <w:r>
        <w:t xml:space="preserve"> </w:t>
      </w:r>
      <w:r>
        <w:t xml:space="preserve">3.</w:t>
      </w:r>
    </w:p>
    <w:p>
      <w:pPr>
        <w:pStyle w:val="BodyText"/>
      </w:pPr>
      <w:r>
        <w:t xml:space="preserve">But we don’t have to type that on a calculator, because we have a button for it. Hit the button that looks like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When we put that all together, you’re going to press 0.5 x 0.6 x 3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You should get 2.7, and our units of energy are Joules, or the letter J. So your answer should be</w:t>
      </w:r>
      <w:r>
        <w:t xml:space="preserve"> </w:t>
      </w:r>
      <w:r>
        <w:rPr>
          <w:b/>
          <w:bCs/>
        </w:rPr>
        <w:t xml:space="preserve">2.7 J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2026-01-23T18:14:15Z</dcterms:created>
  <dcterms:modified xsi:type="dcterms:W3CDTF">2026-01-23T18:14:15Z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