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8C"/>
    <w:rsid w:val="001E28D8"/>
    <w:rsid w:val="00305B8C"/>
    <w:rsid w:val="00766053"/>
    <w:rsid w:val="009C25AB"/>
    <w:rsid w:val="00B23F3C"/>
    <w:rsid w:val="00CF641D"/>
    <w:rsid w:val="00D641BC"/>
    <w:rsid w:val="00D95B01"/>
    <w:rsid w:val="00E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5E82B-A966-472E-8063-116B7386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9BBD8-4BE4-4BD9-951D-936D7081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18</Characters>
  <Application>Microsoft Office Word</Application>
  <DocSecurity>0</DocSecurity>
  <Lines>1</Lines>
  <Paragraphs>1</Paragraphs>
  <ScaleCrop>false</ScaleCrop>
  <Company>Türk Telekom A.Ş.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Emre Kısa</dc:creator>
  <cp:keywords/>
  <dc:description/>
  <cp:lastModifiedBy>Koray Emre Kısa</cp:lastModifiedBy>
  <cp:revision>5</cp:revision>
  <dcterms:created xsi:type="dcterms:W3CDTF">2016-12-02T11:44:00Z</dcterms:created>
  <dcterms:modified xsi:type="dcterms:W3CDTF">2016-12-02T11:46:00Z</dcterms:modified>
</cp:coreProperties>
</file>