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0375" w14:textId="056B747F" w:rsidR="00060C5D" w:rsidRPr="00504D9D" w:rsidRDefault="00177E11" w:rsidP="00D92300">
      <w:pPr>
        <w:jc w:val="center"/>
        <w:rPr>
          <w:rFonts w:cstheme="minorHAnsi"/>
          <w:b/>
          <w:bCs/>
          <w:sz w:val="40"/>
          <w:szCs w:val="40"/>
          <w:lang w:val="en-IN"/>
        </w:rPr>
      </w:pPr>
      <w:r w:rsidRPr="00504D9D">
        <w:rPr>
          <w:rFonts w:cstheme="minorHAnsi"/>
          <w:b/>
          <w:bCs/>
          <w:sz w:val="40"/>
          <w:szCs w:val="40"/>
          <w:lang w:val="en-IN"/>
        </w:rPr>
        <w:t>Discrete Probability Distributions:</w:t>
      </w:r>
    </w:p>
    <w:p w14:paraId="4FC820AD" w14:textId="77777777" w:rsidR="00177E11" w:rsidRPr="00504D9D" w:rsidRDefault="00177E11">
      <w:pPr>
        <w:rPr>
          <w:rFonts w:cstheme="minorHAnsi"/>
          <w:b/>
          <w:bCs/>
          <w:lang w:val="en-IN"/>
        </w:rPr>
      </w:pPr>
    </w:p>
    <w:p w14:paraId="0078BC0D" w14:textId="20C4263B" w:rsidR="00177E11" w:rsidRPr="00504D9D" w:rsidRDefault="00177E11" w:rsidP="00177E1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IN"/>
        </w:rPr>
      </w:pPr>
      <w:r w:rsidRPr="00504D9D">
        <w:rPr>
          <w:rFonts w:cstheme="minorHAnsi"/>
          <w:b/>
          <w:bCs/>
          <w:sz w:val="32"/>
          <w:szCs w:val="32"/>
          <w:lang w:val="en-IN"/>
        </w:rPr>
        <w:t>Bernoulli Distribution:</w:t>
      </w:r>
    </w:p>
    <w:p w14:paraId="0AF2F8C6" w14:textId="0730FBB7" w:rsidR="00177E11" w:rsidRPr="00504D9D" w:rsidRDefault="00177E11" w:rsidP="00177E11">
      <w:pPr>
        <w:pStyle w:val="ListParagraph"/>
        <w:rPr>
          <w:rFonts w:cstheme="minorHAnsi"/>
          <w:b/>
          <w:bCs/>
          <w:lang w:val="en-IN"/>
        </w:rPr>
      </w:pPr>
      <w:r w:rsidRPr="00504D9D">
        <w:rPr>
          <w:rFonts w:cstheme="minorHAnsi"/>
          <w:b/>
          <w:bCs/>
          <w:noProof/>
          <w:lang w:val="en-IN"/>
        </w:rPr>
        <w:drawing>
          <wp:inline distT="0" distB="0" distL="0" distR="0" wp14:anchorId="7D35509A" wp14:editId="2E90E557">
            <wp:extent cx="5943600" cy="1585595"/>
            <wp:effectExtent l="0" t="0" r="0" b="0"/>
            <wp:docPr id="1621995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95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C789" w14:textId="77777777" w:rsidR="00177E11" w:rsidRPr="00504D9D" w:rsidRDefault="00177E11" w:rsidP="00177E11">
      <w:pPr>
        <w:pStyle w:val="ListParagraph"/>
        <w:rPr>
          <w:rFonts w:cstheme="minorHAnsi"/>
          <w:b/>
          <w:bCs/>
          <w:lang w:val="en-IN"/>
        </w:rPr>
      </w:pPr>
    </w:p>
    <w:p w14:paraId="5DB307DB" w14:textId="12EE94CB" w:rsidR="00177E11" w:rsidRPr="00504D9D" w:rsidRDefault="00177E11" w:rsidP="00177E11">
      <w:pPr>
        <w:pStyle w:val="ListParagraph"/>
        <w:rPr>
          <w:rFonts w:cstheme="minorHAnsi"/>
          <w:b/>
          <w:bCs/>
          <w:color w:val="000000" w:themeColor="text1"/>
          <w:sz w:val="18"/>
          <w:szCs w:val="18"/>
        </w:rPr>
      </w:pPr>
      <w:r w:rsidRPr="00504D9D">
        <w:rPr>
          <w:rFonts w:cstheme="minorHAnsi"/>
          <w:b/>
          <w:bCs/>
          <w:color w:val="000000" w:themeColor="text1"/>
          <w:sz w:val="18"/>
          <w:szCs w:val="18"/>
        </w:rPr>
        <w:t xml:space="preserve">Mean: E[X] = p </w:t>
      </w:r>
    </w:p>
    <w:p w14:paraId="78D4988F" w14:textId="3EC9F598" w:rsidR="00177E11" w:rsidRPr="00504D9D" w:rsidRDefault="00177E11" w:rsidP="00177E11">
      <w:pPr>
        <w:pStyle w:val="ListParagraph"/>
        <w:rPr>
          <w:rFonts w:cstheme="minorHAnsi"/>
          <w:b/>
          <w:bCs/>
          <w:color w:val="000000" w:themeColor="text1"/>
          <w:sz w:val="18"/>
          <w:szCs w:val="18"/>
          <w:lang w:val="en-IN"/>
        </w:rPr>
      </w:pPr>
      <w:r w:rsidRPr="00504D9D">
        <w:rPr>
          <w:rFonts w:cstheme="minorHAnsi"/>
          <w:b/>
          <w:bCs/>
          <w:color w:val="000000" w:themeColor="text1"/>
          <w:sz w:val="18"/>
          <w:szCs w:val="18"/>
        </w:rPr>
        <w:t>Variance:  Var[X] = p(1-p)</w:t>
      </w:r>
    </w:p>
    <w:p w14:paraId="18702F4E" w14:textId="25793BA0" w:rsidR="00177E11" w:rsidRPr="00504D9D" w:rsidRDefault="00177E11" w:rsidP="00177E11">
      <w:pPr>
        <w:pStyle w:val="ListParagraph"/>
        <w:rPr>
          <w:rFonts w:cstheme="minorHAnsi"/>
          <w:b/>
          <w:bCs/>
          <w:lang w:val="en-IN"/>
        </w:rPr>
      </w:pPr>
    </w:p>
    <w:p w14:paraId="5CAC1D0E" w14:textId="6BC723A9" w:rsidR="00177E11" w:rsidRPr="00504D9D" w:rsidRDefault="00177E11" w:rsidP="00177E1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IN"/>
        </w:rPr>
      </w:pPr>
      <w:r w:rsidRPr="00504D9D">
        <w:rPr>
          <w:rFonts w:cstheme="minorHAnsi"/>
          <w:b/>
          <w:bCs/>
          <w:sz w:val="32"/>
          <w:szCs w:val="32"/>
          <w:lang w:val="en-IN"/>
        </w:rPr>
        <w:t>Binomial distribution:</w:t>
      </w:r>
    </w:p>
    <w:p w14:paraId="686E2E85" w14:textId="7D927965" w:rsidR="00177E11" w:rsidRPr="00504D9D" w:rsidRDefault="00177E11" w:rsidP="00177E11">
      <w:pPr>
        <w:pStyle w:val="ListParagraph"/>
        <w:rPr>
          <w:rFonts w:cstheme="minorHAnsi"/>
          <w:b/>
          <w:bCs/>
          <w:sz w:val="18"/>
          <w:szCs w:val="18"/>
          <w:lang w:val="en-IN"/>
        </w:rPr>
      </w:pPr>
      <w:r w:rsidRPr="00504D9D">
        <w:rPr>
          <w:rFonts w:cstheme="minorHAnsi"/>
          <w:b/>
          <w:bCs/>
          <w:sz w:val="18"/>
          <w:szCs w:val="18"/>
          <w:lang w:val="en-IN"/>
        </w:rPr>
        <w:t>It is an extension of Bernoulli distribution, where we can have n trials and calculate the probability of r successes.</w:t>
      </w:r>
      <w:r w:rsidR="00537206" w:rsidRPr="00504D9D">
        <w:rPr>
          <w:rFonts w:cstheme="minorHAnsi"/>
          <w:b/>
          <w:bCs/>
          <w:sz w:val="18"/>
          <w:szCs w:val="18"/>
          <w:lang w:val="en-IN"/>
        </w:rPr>
        <w:t xml:space="preserve"> </w:t>
      </w:r>
    </w:p>
    <w:p w14:paraId="250B6F75" w14:textId="743C3ABA" w:rsidR="00537206" w:rsidRPr="00504D9D" w:rsidRDefault="00537206" w:rsidP="00177E11">
      <w:pPr>
        <w:pStyle w:val="ListParagraph"/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sz w:val="18"/>
          <w:szCs w:val="18"/>
          <w:lang w:val="en-IN"/>
        </w:rPr>
        <w:t xml:space="preserve">In P(x) </w:t>
      </w: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X represents the number of successes in n trials/events</w:t>
      </w:r>
    </w:p>
    <w:p w14:paraId="0E0DE6C0" w14:textId="77777777" w:rsidR="00D92300" w:rsidRPr="00504D9D" w:rsidRDefault="00D92300" w:rsidP="00177E11">
      <w:pPr>
        <w:pStyle w:val="ListParagraph"/>
        <w:rPr>
          <w:rFonts w:cstheme="minorHAnsi"/>
          <w:b/>
          <w:bCs/>
          <w:lang w:val="en-IN"/>
        </w:rPr>
      </w:pPr>
    </w:p>
    <w:p w14:paraId="1C6D8B50" w14:textId="0F9200B6" w:rsidR="00537206" w:rsidRPr="00504D9D" w:rsidRDefault="00537206" w:rsidP="00177E11">
      <w:pPr>
        <w:pStyle w:val="ListParagraph"/>
        <w:rPr>
          <w:rFonts w:cstheme="minorHAnsi"/>
          <w:b/>
          <w:bCs/>
          <w:lang w:val="en-IN"/>
        </w:rPr>
      </w:pPr>
      <w:r w:rsidRPr="00504D9D">
        <w:rPr>
          <w:rFonts w:cstheme="minorHAnsi"/>
          <w:b/>
          <w:bCs/>
          <w:noProof/>
          <w:lang w:val="en-IN"/>
        </w:rPr>
        <w:drawing>
          <wp:inline distT="0" distB="0" distL="0" distR="0" wp14:anchorId="6F320EDF" wp14:editId="1D3B5B4C">
            <wp:extent cx="2989767" cy="1554480"/>
            <wp:effectExtent l="0" t="0" r="1270" b="7620"/>
            <wp:docPr id="37704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989" cy="15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94F9" w14:textId="77777777" w:rsidR="00537206" w:rsidRPr="00504D9D" w:rsidRDefault="00537206" w:rsidP="00177E11">
      <w:pPr>
        <w:pStyle w:val="ListParagraph"/>
        <w:rPr>
          <w:rFonts w:cstheme="minorHAnsi"/>
          <w:b/>
          <w:bCs/>
          <w:lang w:val="en-IN"/>
        </w:rPr>
      </w:pPr>
    </w:p>
    <w:p w14:paraId="7F47B676" w14:textId="15945818" w:rsidR="00537206" w:rsidRPr="00504D9D" w:rsidRDefault="00537206" w:rsidP="00D92300">
      <w:pPr>
        <w:pStyle w:val="ListParagraph"/>
        <w:rPr>
          <w:rFonts w:cstheme="minorHAnsi"/>
          <w:b/>
          <w:bCs/>
          <w:lang w:val="en-IN"/>
        </w:rPr>
      </w:pPr>
      <w:r w:rsidRPr="00504D9D">
        <w:rPr>
          <w:rFonts w:cstheme="minorHAnsi"/>
          <w:b/>
          <w:bCs/>
          <w:noProof/>
          <w:lang w:val="en-IN"/>
        </w:rPr>
        <w:drawing>
          <wp:inline distT="0" distB="0" distL="0" distR="0" wp14:anchorId="0856FE37" wp14:editId="05389B1E">
            <wp:extent cx="1384457" cy="434340"/>
            <wp:effectExtent l="0" t="0" r="6350" b="3810"/>
            <wp:docPr id="1352405453" name="Picture 1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5453" name="Picture 1" descr="A group of math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115" cy="4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1939" w14:textId="77777777" w:rsidR="00537206" w:rsidRPr="00504D9D" w:rsidRDefault="00537206" w:rsidP="00177E11">
      <w:pPr>
        <w:pStyle w:val="ListParagraph"/>
        <w:rPr>
          <w:rFonts w:cstheme="minorHAnsi"/>
          <w:b/>
          <w:bCs/>
          <w:lang w:val="en-IN"/>
        </w:rPr>
      </w:pPr>
    </w:p>
    <w:p w14:paraId="240DEAEB" w14:textId="61F39625" w:rsidR="00537206" w:rsidRPr="00504D9D" w:rsidRDefault="00537206" w:rsidP="0053720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IN"/>
        </w:rPr>
      </w:pPr>
      <w:r w:rsidRPr="00504D9D">
        <w:rPr>
          <w:rFonts w:cstheme="minorHAnsi"/>
          <w:b/>
          <w:bCs/>
          <w:sz w:val="32"/>
          <w:szCs w:val="32"/>
          <w:lang w:val="en-IN"/>
        </w:rPr>
        <w:t>Geometric Distribution:</w:t>
      </w:r>
    </w:p>
    <w:p w14:paraId="3E837123" w14:textId="61CCF3A7" w:rsidR="00537206" w:rsidRPr="00504D9D" w:rsidRDefault="00537206" w:rsidP="00537206">
      <w:pPr>
        <w:ind w:left="360"/>
        <w:rPr>
          <w:rFonts w:cstheme="minorHAnsi"/>
          <w:b/>
          <w:bCs/>
          <w:color w:val="000000" w:themeColor="text1"/>
          <w:sz w:val="18"/>
          <w:szCs w:val="18"/>
        </w:rPr>
      </w:pPr>
      <w:r w:rsidRPr="00504D9D">
        <w:rPr>
          <w:rFonts w:cstheme="minorHAnsi"/>
          <w:b/>
          <w:bCs/>
          <w:color w:val="000000" w:themeColor="text1"/>
          <w:sz w:val="18"/>
          <w:szCs w:val="18"/>
        </w:rPr>
        <w:t xml:space="preserve">The geometric distribution is the probability of the number of Bernoulli trials we need before we get a success. In </w:t>
      </w:r>
      <w:proofErr w:type="gramStart"/>
      <w:r w:rsidRPr="00504D9D">
        <w:rPr>
          <w:rFonts w:cstheme="minorHAnsi"/>
          <w:b/>
          <w:bCs/>
          <w:color w:val="000000" w:themeColor="text1"/>
          <w:sz w:val="18"/>
          <w:szCs w:val="18"/>
        </w:rPr>
        <w:t>P(</w:t>
      </w:r>
      <w:proofErr w:type="gramEnd"/>
      <w:r w:rsidRPr="00504D9D">
        <w:rPr>
          <w:rFonts w:cstheme="minorHAnsi"/>
          <w:b/>
          <w:bCs/>
          <w:color w:val="000000" w:themeColor="text1"/>
          <w:sz w:val="18"/>
          <w:szCs w:val="18"/>
        </w:rPr>
        <w:t xml:space="preserve">X = x) the X is the number of trials when </w:t>
      </w:r>
      <w:proofErr w:type="gramStart"/>
      <w:r w:rsidRPr="00504D9D">
        <w:rPr>
          <w:rFonts w:cstheme="minorHAnsi"/>
          <w:b/>
          <w:bCs/>
          <w:color w:val="000000" w:themeColor="text1"/>
          <w:sz w:val="18"/>
          <w:szCs w:val="18"/>
        </w:rPr>
        <w:t>very</w:t>
      </w:r>
      <w:proofErr w:type="gramEnd"/>
      <w:r w:rsidRPr="00504D9D">
        <w:rPr>
          <w:rFonts w:cstheme="minorHAnsi"/>
          <w:b/>
          <w:bCs/>
          <w:color w:val="000000" w:themeColor="text1"/>
          <w:sz w:val="18"/>
          <w:szCs w:val="18"/>
        </w:rPr>
        <w:t xml:space="preserve"> first success is obtained.</w:t>
      </w:r>
    </w:p>
    <w:p w14:paraId="15FD40E6" w14:textId="70D30FCE" w:rsidR="00537206" w:rsidRPr="00504D9D" w:rsidRDefault="00455405" w:rsidP="00D92300">
      <w:pPr>
        <w:jc w:val="center"/>
        <w:rPr>
          <w:b/>
          <w:bCs/>
          <w:shd w:val="clear" w:color="auto" w:fill="202124"/>
        </w:rPr>
      </w:pPr>
      <w:r w:rsidRPr="00504D9D">
        <w:rPr>
          <w:b/>
          <w:bCs/>
          <w:noProof/>
          <w:shd w:val="clear" w:color="auto" w:fill="202124"/>
        </w:rPr>
        <w:drawing>
          <wp:inline distT="0" distB="0" distL="0" distR="0" wp14:anchorId="6C123D95" wp14:editId="12D15EC3">
            <wp:extent cx="1447800" cy="632460"/>
            <wp:effectExtent l="0" t="0" r="0" b="0"/>
            <wp:docPr id="1291257165" name="Picture 1291257165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3045" name="Picture 1" descr="A math equation with numbers and symbols&#10;&#10;Description automatically generated with medium confidence"/>
                    <pic:cNvPicPr/>
                  </pic:nvPicPr>
                  <pic:blipFill rotWithShape="1">
                    <a:blip r:embed="rId8"/>
                    <a:srcRect r="8139" b="-1252"/>
                    <a:stretch/>
                  </pic:blipFill>
                  <pic:spPr bwMode="auto">
                    <a:xfrm>
                      <a:off x="0" y="0"/>
                      <a:ext cx="1470058" cy="642183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A47F" w14:textId="53975E9E" w:rsidR="00537206" w:rsidRPr="00504D9D" w:rsidRDefault="00537206" w:rsidP="00537206">
      <w:pPr>
        <w:ind w:left="360"/>
        <w:rPr>
          <w:rFonts w:cstheme="minorHAnsi"/>
          <w:b/>
          <w:bCs/>
          <w:color w:val="000000" w:themeColor="text1"/>
          <w:shd w:val="clear" w:color="auto" w:fill="202124"/>
        </w:rPr>
      </w:pPr>
      <w:r w:rsidRPr="00504D9D">
        <w:rPr>
          <w:rFonts w:cstheme="minorHAnsi"/>
          <w:b/>
          <w:bCs/>
          <w:noProof/>
          <w:color w:val="000000" w:themeColor="text1"/>
          <w:shd w:val="clear" w:color="auto" w:fill="202124"/>
        </w:rPr>
        <w:lastRenderedPageBreak/>
        <w:drawing>
          <wp:inline distT="0" distB="0" distL="0" distR="0" wp14:anchorId="7115B913" wp14:editId="18CAC4C9">
            <wp:extent cx="1091682" cy="594360"/>
            <wp:effectExtent l="0" t="0" r="0" b="0"/>
            <wp:docPr id="1277885495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5495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404" cy="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5D5" w14:textId="6C4B7C1D" w:rsidR="00537206" w:rsidRPr="00504D9D" w:rsidRDefault="00537206" w:rsidP="00537206">
      <w:pPr>
        <w:ind w:left="360"/>
        <w:rPr>
          <w:rFonts w:cstheme="minorHAnsi"/>
          <w:b/>
          <w:bCs/>
          <w:color w:val="000000" w:themeColor="text1"/>
          <w:shd w:val="clear" w:color="auto" w:fill="202124"/>
        </w:rPr>
      </w:pPr>
    </w:p>
    <w:p w14:paraId="141D739B" w14:textId="0D53B8E6" w:rsidR="001F1290" w:rsidRPr="00504D9D" w:rsidRDefault="001F1290" w:rsidP="0045540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42424"/>
          <w:spacing w:val="-1"/>
          <w:sz w:val="32"/>
          <w:szCs w:val="32"/>
        </w:rPr>
      </w:pPr>
      <w:r w:rsidRPr="00504D9D">
        <w:rPr>
          <w:rFonts w:cstheme="minorHAnsi"/>
          <w:b/>
          <w:bCs/>
          <w:color w:val="242424"/>
          <w:spacing w:val="-1"/>
          <w:sz w:val="32"/>
          <w:szCs w:val="32"/>
        </w:rPr>
        <w:t>Negative Binomial distribution:</w:t>
      </w:r>
    </w:p>
    <w:p w14:paraId="676B759A" w14:textId="77777777" w:rsidR="001F1290" w:rsidRPr="00504D9D" w:rsidRDefault="001F1290" w:rsidP="001F1290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Negative binomial distribution is the distribution of the number of trials needed to get </w:t>
      </w:r>
      <w:proofErr w:type="spell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rth</w:t>
      </w:r>
      <w:proofErr w:type="spell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successes. In P(x) X represents the number of trials required to get </w:t>
      </w:r>
      <w:proofErr w:type="spell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rth</w:t>
      </w:r>
      <w:proofErr w:type="spell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success.</w:t>
      </w:r>
    </w:p>
    <w:p w14:paraId="72840DD6" w14:textId="41940AB4" w:rsidR="008464C9" w:rsidRPr="00504D9D" w:rsidRDefault="008464C9" w:rsidP="001F1290">
      <w:pPr>
        <w:ind w:left="360"/>
        <w:rPr>
          <w:rFonts w:cstheme="minorHAnsi"/>
          <w:b/>
          <w:bCs/>
          <w:color w:val="000000" w:themeColor="text1"/>
          <w:sz w:val="18"/>
          <w:szCs w:val="18"/>
          <w:shd w:val="clear" w:color="auto" w:fill="202124"/>
        </w:rPr>
      </w:pPr>
      <w:proofErr w:type="gram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So</w:t>
      </w:r>
      <w:proofErr w:type="gram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for the </w:t>
      </w:r>
      <w:proofErr w:type="spell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rth</w:t>
      </w:r>
      <w:proofErr w:type="spell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success to occur at </w:t>
      </w:r>
      <w:proofErr w:type="spell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xth</w:t>
      </w:r>
      <w:proofErr w:type="spell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trial, first (x-1) trials must have (r-1) success, </w:t>
      </w:r>
      <w:proofErr w:type="spellStart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xth</w:t>
      </w:r>
      <w:proofErr w:type="spellEnd"/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 xml:space="preserve"> trial must be a success</w:t>
      </w:r>
    </w:p>
    <w:p w14:paraId="1241818F" w14:textId="5239619F" w:rsidR="008464C9" w:rsidRPr="00504D9D" w:rsidRDefault="008464C9" w:rsidP="008464C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  <w:sz w:val="22"/>
          <w:szCs w:val="22"/>
        </w:rPr>
      </w:pPr>
      <w:r w:rsidRPr="00504D9D">
        <w:rPr>
          <w:rFonts w:asciiTheme="minorHAnsi" w:hAnsiTheme="minorHAnsi" w:cstheme="minorHAnsi"/>
          <w:b/>
          <w:bCs/>
          <w:noProof/>
          <w:color w:val="242424"/>
          <w:spacing w:val="-1"/>
          <w:sz w:val="22"/>
          <w:szCs w:val="22"/>
        </w:rPr>
        <w:drawing>
          <wp:inline distT="0" distB="0" distL="0" distR="0" wp14:anchorId="7E62E79A" wp14:editId="1246C472">
            <wp:extent cx="2064882" cy="1577340"/>
            <wp:effectExtent l="0" t="0" r="0" b="3810"/>
            <wp:docPr id="11403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890" cy="15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D3C5" w14:textId="0F24F720" w:rsidR="00455405" w:rsidRPr="00504D9D" w:rsidRDefault="008464C9" w:rsidP="008464C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  <w:sz w:val="22"/>
          <w:szCs w:val="22"/>
        </w:rPr>
      </w:pPr>
      <w:r w:rsidRPr="00504D9D">
        <w:rPr>
          <w:rFonts w:asciiTheme="minorHAnsi" w:hAnsiTheme="minorHAnsi" w:cstheme="minorHAnsi"/>
          <w:b/>
          <w:bCs/>
          <w:noProof/>
          <w:color w:val="242424"/>
          <w:spacing w:val="-1"/>
          <w:sz w:val="22"/>
          <w:szCs w:val="22"/>
        </w:rPr>
        <w:drawing>
          <wp:inline distT="0" distB="0" distL="0" distR="0" wp14:anchorId="0208C488" wp14:editId="4445E43C">
            <wp:extent cx="1539240" cy="955256"/>
            <wp:effectExtent l="0" t="0" r="3810" b="0"/>
            <wp:docPr id="1819521337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1337" name="Picture 1" descr="A math equations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629" cy="9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584" w14:textId="4E17914D" w:rsidR="00002082" w:rsidRPr="00504D9D" w:rsidRDefault="00002082" w:rsidP="00455405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  <w:sz w:val="22"/>
          <w:szCs w:val="22"/>
        </w:rPr>
      </w:pPr>
      <w:r w:rsidRPr="00504D9D">
        <w:rPr>
          <w:rFonts w:asciiTheme="minorHAnsi" w:hAnsiTheme="minorHAnsi" w:cstheme="minorHAnsi"/>
          <w:b/>
          <w:bCs/>
          <w:color w:val="242424"/>
          <w:spacing w:val="-1"/>
          <w:sz w:val="32"/>
          <w:szCs w:val="32"/>
        </w:rPr>
        <w:t>Hypergeometric distribution:</w:t>
      </w:r>
      <w:r w:rsidR="00455405" w:rsidRPr="00504D9D">
        <w:rPr>
          <w:rFonts w:asciiTheme="minorHAnsi" w:hAnsiTheme="minorHAnsi" w:cstheme="minorHAnsi"/>
          <w:b/>
          <w:bCs/>
          <w:color w:val="242424"/>
          <w:spacing w:val="-1"/>
          <w:sz w:val="32"/>
          <w:szCs w:val="32"/>
        </w:rPr>
        <w:t xml:space="preserve">                                                                                                                        </w:t>
      </w:r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</w:rPr>
        <w:t xml:space="preserve">In hypergeometric distribution </w:t>
      </w:r>
      <w:proofErr w:type="gramStart"/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</w:rPr>
        <w:t xml:space="preserve">we </w:t>
      </w:r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 randomly</w:t>
      </w:r>
      <w:proofErr w:type="gramEnd"/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sample n objects without replacement from</w:t>
      </w:r>
      <w:r w:rsidR="00455405"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</w:t>
      </w:r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population that contains ‘a’ successes and ‘N-a’ failure. And </w:t>
      </w:r>
      <w:proofErr w:type="gramStart"/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P(</w:t>
      </w:r>
      <w:proofErr w:type="gramEnd"/>
      <w:r w:rsidRPr="00504D9D">
        <w:rPr>
          <w:rFonts w:asciiTheme="minorHAnsi" w:hAnsiTheme="minorHAnsi"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X = x) represents x successes present in the sample</w:t>
      </w:r>
    </w:p>
    <w:p w14:paraId="7AD5CAD4" w14:textId="18292FD7" w:rsidR="00455405" w:rsidRPr="00504D9D" w:rsidRDefault="00002082" w:rsidP="00455405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242424"/>
          <w:spacing w:val="-1"/>
          <w:sz w:val="22"/>
          <w:szCs w:val="22"/>
          <w:shd w:val="clear" w:color="auto" w:fill="FFFFFF"/>
        </w:rPr>
      </w:pPr>
      <w:r w:rsidRPr="00504D9D">
        <w:rPr>
          <w:rFonts w:asciiTheme="minorHAnsi" w:hAnsiTheme="minorHAnsi" w:cstheme="minorHAnsi"/>
          <w:b/>
          <w:bCs/>
          <w:noProof/>
          <w:color w:val="242424"/>
          <w:spacing w:val="-1"/>
          <w:sz w:val="22"/>
          <w:szCs w:val="22"/>
          <w:shd w:val="clear" w:color="auto" w:fill="FFFFFF"/>
        </w:rPr>
        <w:drawing>
          <wp:inline distT="0" distB="0" distL="0" distR="0" wp14:anchorId="63D6D670" wp14:editId="18616FAF">
            <wp:extent cx="3581400" cy="1609717"/>
            <wp:effectExtent l="0" t="0" r="0" b="0"/>
            <wp:docPr id="1723084255" name="Picture 1" descr="A group of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4255" name="Picture 1" descr="A group of math equation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23" cy="16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245" w14:textId="77777777" w:rsidR="00455405" w:rsidRPr="00504D9D" w:rsidRDefault="00455405" w:rsidP="00455405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Theme="minorHAnsi" w:hAnsiTheme="minorHAnsi" w:cstheme="minorHAnsi"/>
          <w:b/>
          <w:bCs/>
          <w:color w:val="242424"/>
          <w:spacing w:val="-1"/>
          <w:sz w:val="22"/>
          <w:szCs w:val="22"/>
          <w:shd w:val="clear" w:color="auto" w:fill="FFFFFF"/>
        </w:rPr>
      </w:pPr>
    </w:p>
    <w:p w14:paraId="34C023C7" w14:textId="6B681A7C" w:rsidR="00455405" w:rsidRPr="00504D9D" w:rsidRDefault="00DB79A0" w:rsidP="0045540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Poisson distribution</w:t>
      </w:r>
      <w:r w:rsidR="00455405" w:rsidRPr="00504D9D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:</w:t>
      </w:r>
    </w:p>
    <w:p w14:paraId="065DB870" w14:textId="35B27204" w:rsidR="00FD7FE5" w:rsidRPr="00504D9D" w:rsidRDefault="00455405" w:rsidP="00FD7FE5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Poisson distribution</w:t>
      </w:r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holds if 1. events occur independently and 2. ‘probability of occurrence of </w:t>
      </w:r>
      <w:proofErr w:type="spellStart"/>
      <w:proofErr w:type="gramStart"/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a</w:t>
      </w:r>
      <w:proofErr w:type="spellEnd"/>
      <w:proofErr w:type="gramEnd"/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event in a given length of time’ does not change with time. In other </w:t>
      </w:r>
      <w:proofErr w:type="gramStart"/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words</w:t>
      </w:r>
      <w:proofErr w:type="gramEnd"/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the rate</w:t>
      </w:r>
      <w:r w:rsidR="00FD7FE5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(lambda)</w:t>
      </w:r>
      <w:r w:rsidR="00DB79A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with which events are occurring is constant with time.</w:t>
      </w:r>
    </w:p>
    <w:p w14:paraId="13623695" w14:textId="32747F00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proofErr w:type="gramStart"/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P(</w:t>
      </w:r>
      <w:proofErr w:type="gramEnd"/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X = x) here x is the number of events occurring in 1 second.</w:t>
      </w:r>
    </w:p>
    <w:p w14:paraId="35AAA867" w14:textId="521AA542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6342BFF9" wp14:editId="17BC097F">
            <wp:extent cx="3322320" cy="1046389"/>
            <wp:effectExtent l="0" t="0" r="0" b="1905"/>
            <wp:docPr id="114394820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8207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329" cy="10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C10" w14:textId="77777777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</w:p>
    <w:p w14:paraId="6F4C74EE" w14:textId="2E4B1EB7" w:rsidR="00FD7FE5" w:rsidRPr="00504D9D" w:rsidRDefault="00FD7FE5" w:rsidP="00DB035E">
      <w:pPr>
        <w:jc w:val="center"/>
        <w:rPr>
          <w:rFonts w:cstheme="minorHAnsi"/>
          <w:b/>
          <w:bCs/>
          <w:color w:val="242424"/>
          <w:spacing w:val="-1"/>
          <w:sz w:val="40"/>
          <w:szCs w:val="40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40"/>
          <w:szCs w:val="40"/>
          <w:shd w:val="clear" w:color="auto" w:fill="FFFFFF"/>
        </w:rPr>
        <w:t>Continuous Probability Distributions:</w:t>
      </w:r>
    </w:p>
    <w:p w14:paraId="1C8956CC" w14:textId="7E057D9D" w:rsidR="00FD7FE5" w:rsidRPr="00504D9D" w:rsidRDefault="00FD7FE5" w:rsidP="00FD7FE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Normal distribution or gaussian distribution:</w:t>
      </w:r>
    </w:p>
    <w:p w14:paraId="247BF73D" w14:textId="624594B9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22675D44" wp14:editId="13BE9372">
            <wp:extent cx="2491740" cy="573638"/>
            <wp:effectExtent l="0" t="0" r="3810" b="0"/>
            <wp:docPr id="108970199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1998" name="Picture 1" descr="A math equatio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342" cy="5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FAB" w14:textId="6103EC53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6E8E0B62" wp14:editId="1E47D6A1">
            <wp:extent cx="3223260" cy="548230"/>
            <wp:effectExtent l="0" t="0" r="0" b="4445"/>
            <wp:docPr id="9474148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14822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197" cy="5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D192" w14:textId="4F4F8209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Standard normal distribution:</w:t>
      </w:r>
    </w:p>
    <w:p w14:paraId="02520FEA" w14:textId="12030D1A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1A1A5752" wp14:editId="11014416">
            <wp:extent cx="980313" cy="236220"/>
            <wp:effectExtent l="0" t="0" r="0" b="0"/>
            <wp:docPr id="55857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0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9390" cy="2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BB0" w14:textId="01DBE34D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0B801102" wp14:editId="7D6A0249">
            <wp:extent cx="1013460" cy="377474"/>
            <wp:effectExtent l="0" t="0" r="0" b="3810"/>
            <wp:docPr id="1356742890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890" name="Picture 1" descr="A math equation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309" cy="3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EB9" w14:textId="77777777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</w:p>
    <w:p w14:paraId="2F2199EC" w14:textId="325881AB" w:rsidR="00FD7FE5" w:rsidRPr="00504D9D" w:rsidRDefault="00FD7FE5" w:rsidP="00FD7FE5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Exponential distribution:</w:t>
      </w:r>
    </w:p>
    <w:p w14:paraId="493D0F22" w14:textId="77777777" w:rsidR="00E26560" w:rsidRPr="00504D9D" w:rsidRDefault="00E26560" w:rsidP="00E26560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If events occur continuously with constant rate (lambda) and independently.</w:t>
      </w:r>
    </w:p>
    <w:p w14:paraId="42A20D1C" w14:textId="1ABE69BF" w:rsidR="00E26560" w:rsidRPr="00504D9D" w:rsidRDefault="00E26560" w:rsidP="00E26560">
      <w:pPr>
        <w:ind w:left="360"/>
        <w:rPr>
          <w:rFonts w:cstheme="minorHAnsi"/>
          <w:b/>
          <w:bCs/>
          <w:color w:val="242424"/>
          <w:spacing w:val="-1"/>
          <w:sz w:val="18"/>
          <w:szCs w:val="18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In </w:t>
      </w:r>
      <w:proofErr w:type="gramStart"/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P(</w:t>
      </w:r>
      <w:proofErr w:type="gramEnd"/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X = x) </w:t>
      </w:r>
      <w:r w:rsidRPr="00504D9D">
        <w:rPr>
          <w:rFonts w:cstheme="minorHAnsi"/>
          <w:b/>
          <w:bCs/>
          <w:color w:val="242424"/>
          <w:spacing w:val="-1"/>
          <w:sz w:val="18"/>
          <w:szCs w:val="18"/>
        </w:rPr>
        <w:t>X represents the time it will take for the successive event to occur. Of probability that time between two consecutive events is X</w:t>
      </w:r>
    </w:p>
    <w:p w14:paraId="10928F02" w14:textId="77777777" w:rsidR="00E26560" w:rsidRPr="00504D9D" w:rsidRDefault="00E26560" w:rsidP="00E26560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</w:p>
    <w:p w14:paraId="49B6E5BD" w14:textId="4D9F0364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6851FD59" wp14:editId="1C886523">
            <wp:extent cx="1806042" cy="556260"/>
            <wp:effectExtent l="0" t="0" r="3810" b="0"/>
            <wp:docPr id="1226353604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3604" name="Picture 1" descr="A mathematical equation with numbers and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5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13D" w14:textId="0C3B5BAD" w:rsidR="00FD7FE5" w:rsidRPr="00504D9D" w:rsidRDefault="00FD7FE5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lastRenderedPageBreak/>
        <w:drawing>
          <wp:inline distT="0" distB="0" distL="0" distR="0" wp14:anchorId="5C38A1FC" wp14:editId="21ED3799">
            <wp:extent cx="1490254" cy="281940"/>
            <wp:effectExtent l="0" t="0" r="0" b="3810"/>
            <wp:docPr id="18470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1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387" cy="2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BD4" w14:textId="77777777" w:rsidR="00E26560" w:rsidRPr="00504D9D" w:rsidRDefault="00E26560" w:rsidP="00FD7FE5">
      <w:pPr>
        <w:ind w:left="360"/>
        <w:rPr>
          <w:rFonts w:cstheme="minorHAnsi"/>
          <w:b/>
          <w:bCs/>
          <w:color w:val="242424"/>
          <w:spacing w:val="-1"/>
          <w:shd w:val="clear" w:color="auto" w:fill="FFFFFF"/>
        </w:rPr>
      </w:pPr>
    </w:p>
    <w:p w14:paraId="6272E2A3" w14:textId="62E104AB" w:rsidR="00E26560" w:rsidRPr="00504D9D" w:rsidRDefault="00E26560" w:rsidP="00E2656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Gamma distribution:</w:t>
      </w:r>
    </w:p>
    <w:p w14:paraId="6DE41AFA" w14:textId="785A2993" w:rsidR="00E26560" w:rsidRPr="00504D9D" w:rsidRDefault="00E26560" w:rsidP="00E26560">
      <w:pPr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hd w:val="clear" w:color="auto" w:fill="FFFFFF"/>
        </w:rPr>
        <w:t xml:space="preserve">   </w:t>
      </w: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35F9E7F6" wp14:editId="455D6208">
            <wp:extent cx="2072640" cy="1100383"/>
            <wp:effectExtent l="0" t="0" r="3810" b="5080"/>
            <wp:docPr id="1042737567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7567" name="Picture 1" descr="A math equations and formula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3231" cy="11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7CA" w14:textId="4C1C623E" w:rsidR="00E26560" w:rsidRPr="00504D9D" w:rsidRDefault="00455405" w:rsidP="00E26560">
      <w:pPr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 xml:space="preserve">   </w:t>
      </w:r>
      <w:r w:rsidR="00E26560"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Mean and variance:</w:t>
      </w:r>
    </w:p>
    <w:p w14:paraId="0E73EFF3" w14:textId="2CFC4E5E" w:rsidR="00E26560" w:rsidRPr="00504D9D" w:rsidRDefault="00E26560" w:rsidP="00E26560">
      <w:pPr>
        <w:rPr>
          <w:rFonts w:cstheme="minorHAnsi"/>
          <w:b/>
          <w:bCs/>
          <w:color w:val="242424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66573C78" wp14:editId="74FBCC6B">
            <wp:extent cx="2748193" cy="419100"/>
            <wp:effectExtent l="0" t="0" r="0" b="0"/>
            <wp:docPr id="1073018587" name="Picture 1" descr="A white wall with black and white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18587" name="Picture 1" descr="A white wall with black and white strip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1362" cy="4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922" w14:textId="77777777" w:rsidR="0093299D" w:rsidRPr="00504D9D" w:rsidRDefault="0093299D" w:rsidP="00E26560">
      <w:pPr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</w:p>
    <w:p w14:paraId="55E62A24" w14:textId="1875D1D7" w:rsidR="0093299D" w:rsidRPr="00504D9D" w:rsidRDefault="0093299D" w:rsidP="00E26560">
      <w:pPr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</w:pPr>
      <w:r w:rsidRPr="00504D9D">
        <w:rPr>
          <w:rFonts w:cstheme="minorHAnsi"/>
          <w:b/>
          <w:bCs/>
          <w:color w:val="242424"/>
          <w:spacing w:val="-1"/>
          <w:sz w:val="18"/>
          <w:szCs w:val="18"/>
          <w:shd w:val="clear" w:color="auto" w:fill="FFFFFF"/>
        </w:rPr>
        <w:t>A special form of gamma distribution is chi – square distribution:</w:t>
      </w:r>
    </w:p>
    <w:p w14:paraId="43C5C212" w14:textId="2A8C2797" w:rsidR="0093299D" w:rsidRPr="00504D9D" w:rsidRDefault="0093299D" w:rsidP="00E26560">
      <w:pPr>
        <w:rPr>
          <w:rFonts w:cstheme="minorHAnsi"/>
          <w:b/>
          <w:bCs/>
          <w:color w:val="000000" w:themeColor="text1"/>
          <w:spacing w:val="-1"/>
          <w:shd w:val="clear" w:color="auto" w:fill="FFFFFF"/>
        </w:rPr>
      </w:pPr>
      <w:r w:rsidRPr="00504D9D">
        <w:rPr>
          <w:rFonts w:cstheme="minorHAnsi"/>
          <w:b/>
          <w:bCs/>
          <w:noProof/>
          <w:color w:val="242424"/>
          <w:spacing w:val="-1"/>
          <w:shd w:val="clear" w:color="auto" w:fill="FFFFFF"/>
        </w:rPr>
        <w:drawing>
          <wp:inline distT="0" distB="0" distL="0" distR="0" wp14:anchorId="5DD7A133" wp14:editId="4DB3977F">
            <wp:extent cx="1767840" cy="1289654"/>
            <wp:effectExtent l="0" t="0" r="3810" b="6350"/>
            <wp:docPr id="679590452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0452" name="Picture 1" descr="A math equations and formula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4683" cy="1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9D" w:rsidRPr="0050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19D"/>
    <w:multiLevelType w:val="hybridMultilevel"/>
    <w:tmpl w:val="7A3234BC"/>
    <w:lvl w:ilvl="0" w:tplc="575E0E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5F7E"/>
    <w:multiLevelType w:val="multilevel"/>
    <w:tmpl w:val="53C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B368D"/>
    <w:multiLevelType w:val="hybridMultilevel"/>
    <w:tmpl w:val="D60E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18809">
    <w:abstractNumId w:val="0"/>
  </w:num>
  <w:num w:numId="2" w16cid:durableId="1560290329">
    <w:abstractNumId w:val="1"/>
  </w:num>
  <w:num w:numId="3" w16cid:durableId="1519074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11"/>
    <w:rsid w:val="00002082"/>
    <w:rsid w:val="00060C5D"/>
    <w:rsid w:val="00114ECE"/>
    <w:rsid w:val="00177E11"/>
    <w:rsid w:val="001F1290"/>
    <w:rsid w:val="0042650B"/>
    <w:rsid w:val="00455405"/>
    <w:rsid w:val="00504D9D"/>
    <w:rsid w:val="00537206"/>
    <w:rsid w:val="008464C9"/>
    <w:rsid w:val="0093299D"/>
    <w:rsid w:val="00D50CCF"/>
    <w:rsid w:val="00D92300"/>
    <w:rsid w:val="00DB035E"/>
    <w:rsid w:val="00DB79A0"/>
    <w:rsid w:val="00E26560"/>
    <w:rsid w:val="00E965D9"/>
    <w:rsid w:val="00FD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7C47"/>
  <w15:chartTrackingRefBased/>
  <w15:docId w15:val="{9923901B-6DD1-4CE4-8AB2-F2C2F6BB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64C9"/>
    <w:rPr>
      <w:i/>
      <w:iCs/>
    </w:rPr>
  </w:style>
  <w:style w:type="paragraph" w:customStyle="1" w:styleId="pw-post-body-paragraph">
    <w:name w:val="pw-post-body-paragraph"/>
    <w:basedOn w:val="Normal"/>
    <w:rsid w:val="0084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customStyle="1" w:styleId="lf">
    <w:name w:val="lf"/>
    <w:basedOn w:val="Normal"/>
    <w:rsid w:val="0084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Eklavya Kumar</dc:creator>
  <cp:keywords/>
  <dc:description/>
  <cp:lastModifiedBy>Eklavya Kumar</cp:lastModifiedBy>
  <cp:revision>7</cp:revision>
  <cp:lastPrinted>2023-10-22T13:48:00Z</cp:lastPrinted>
  <dcterms:created xsi:type="dcterms:W3CDTF">2023-10-20T16:47:00Z</dcterms:created>
  <dcterms:modified xsi:type="dcterms:W3CDTF">2023-10-22T13:49:00Z</dcterms:modified>
</cp:coreProperties>
</file>