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Lato Black" w:cs="Lato Black" w:eastAsia="Lato Black" w:hAnsi="Lato Black"/>
          <w:color w:val="353232"/>
          <w:sz w:val="110"/>
          <w:szCs w:val="110"/>
        </w:rPr>
      </w:pPr>
      <w:r w:rsidDel="00000000" w:rsidR="00000000" w:rsidRPr="00000000">
        <w:rPr>
          <w:b w:val="1"/>
          <w:sz w:val="26"/>
          <w:szCs w:val="26"/>
          <w:rtl w:val="0"/>
        </w:rPr>
        <w:t xml:space="preserve"> </w:t>
      </w:r>
      <w:r w:rsidDel="00000000" w:rsidR="00000000" w:rsidRPr="00000000">
        <w:rPr>
          <w:b w:val="1"/>
          <w:sz w:val="26"/>
          <w:szCs w:val="26"/>
        </w:rPr>
        <w:drawing>
          <wp:inline distB="114300" distT="114300" distL="114300" distR="114300">
            <wp:extent cx="2271713" cy="683439"/>
            <wp:effectExtent b="0" l="0" r="0" t="0"/>
            <wp:docPr id="4" name="image37.png"/>
            <a:graphic>
              <a:graphicData uri="http://schemas.openxmlformats.org/drawingml/2006/picture">
                <pic:pic>
                  <pic:nvPicPr>
                    <pic:cNvPr id="0" name="image37.png"/>
                    <pic:cNvPicPr preferRelativeResize="0"/>
                  </pic:nvPicPr>
                  <pic:blipFill>
                    <a:blip r:embed="rId6">
                      <a:alphaModFix amt="89000"/>
                    </a:blip>
                    <a:srcRect b="0" l="0" r="0" t="0"/>
                    <a:stretch>
                      <a:fillRect/>
                    </a:stretch>
                  </pic:blipFill>
                  <pic:spPr>
                    <a:xfrm>
                      <a:off x="0" y="0"/>
                      <a:ext cx="2271713" cy="683439"/>
                    </a:xfrm>
                    <a:prstGeom prst="rect"/>
                    <a:ln/>
                  </pic:spPr>
                </pic:pic>
              </a:graphicData>
            </a:graphic>
          </wp:inline>
        </w:drawing>
      </w:r>
      <w:r w:rsidDel="00000000" w:rsidR="00000000" w:rsidRPr="00000000">
        <w:rPr>
          <w:rFonts w:ascii="Lato Black" w:cs="Lato Black" w:eastAsia="Lato Black" w:hAnsi="Lato Black"/>
          <w:sz w:val="46"/>
          <w:szCs w:val="46"/>
          <w:rtl w:val="0"/>
        </w:rPr>
        <w:t xml:space="preserve">  </w:t>
      </w:r>
      <w:r w:rsidDel="00000000" w:rsidR="00000000" w:rsidRPr="00000000">
        <w:rPr>
          <w:rFonts w:ascii="Lato Black" w:cs="Lato Black" w:eastAsia="Lato Black" w:hAnsi="Lato Black"/>
          <w:color w:val="353232"/>
          <w:sz w:val="110"/>
          <w:szCs w:val="110"/>
          <w:rtl w:val="0"/>
        </w:rPr>
        <w:t xml:space="preserve">analysis</w:t>
      </w:r>
    </w:p>
    <w:p w:rsidR="00000000" w:rsidDel="00000000" w:rsidP="00000000" w:rsidRDefault="00000000" w:rsidRPr="00000000" w14:paraId="00000002">
      <w:pPr>
        <w:rPr>
          <w:rFonts w:ascii="Lato Black" w:cs="Lato Black" w:eastAsia="Lato Black" w:hAnsi="Lato Black"/>
          <w:color w:val="353232"/>
          <w:sz w:val="28"/>
          <w:szCs w:val="28"/>
        </w:rPr>
      </w:pPr>
      <w:r w:rsidDel="00000000" w:rsidR="00000000" w:rsidRPr="00000000">
        <w:rPr>
          <w:rFonts w:ascii="Lato Black" w:cs="Lato Black" w:eastAsia="Lato Black" w:hAnsi="Lato Black"/>
          <w:color w:val="353232"/>
          <w:sz w:val="28"/>
          <w:szCs w:val="28"/>
          <w:rtl w:val="0"/>
        </w:rPr>
        <w:br w:type="textWrapping"/>
        <w:t xml:space="preserve">                                                                                                                                    by Yash Kumar</w:t>
      </w:r>
      <w:r w:rsidDel="00000000" w:rsidR="00000000" w:rsidRPr="00000000">
        <w:rPr>
          <w:rtl w:val="0"/>
        </w:rPr>
      </w:r>
    </w:p>
    <w:p w:rsidR="00000000" w:rsidDel="00000000" w:rsidP="00000000" w:rsidRDefault="00000000" w:rsidRPr="00000000" w14:paraId="00000003">
      <w:pPr>
        <w:rPr>
          <w:b w:val="1"/>
          <w:sz w:val="26"/>
          <w:szCs w:val="26"/>
        </w:rPr>
      </w:pPr>
      <w:r w:rsidDel="00000000" w:rsidR="00000000" w:rsidRPr="00000000">
        <w:rPr>
          <w:rtl w:val="0"/>
        </w:rPr>
      </w:r>
    </w:p>
    <w:p w:rsidR="00000000" w:rsidDel="00000000" w:rsidP="00000000" w:rsidRDefault="00000000" w:rsidRPr="00000000" w14:paraId="00000004">
      <w:pPr>
        <w:rPr>
          <w:b w:val="1"/>
          <w:sz w:val="26"/>
          <w:szCs w:val="26"/>
        </w:rPr>
      </w:pPr>
      <w:r w:rsidDel="00000000" w:rsidR="00000000" w:rsidRPr="00000000">
        <w:rPr>
          <w:rtl w:val="0"/>
        </w:rPr>
      </w:r>
    </w:p>
    <w:p w:rsidR="00000000" w:rsidDel="00000000" w:rsidP="00000000" w:rsidRDefault="00000000" w:rsidRPr="00000000" w14:paraId="00000005">
      <w:pPr>
        <w:spacing w:after="200" w:lineRule="auto"/>
        <w:rPr>
          <w:b w:val="1"/>
          <w:color w:val="353232"/>
          <w:sz w:val="44"/>
          <w:szCs w:val="44"/>
        </w:rPr>
      </w:pPr>
      <w:r w:rsidDel="00000000" w:rsidR="00000000" w:rsidRPr="00000000">
        <w:rPr>
          <w:b w:val="1"/>
          <w:color w:val="353232"/>
          <w:sz w:val="44"/>
          <w:szCs w:val="44"/>
          <w:rtl w:val="0"/>
        </w:rPr>
        <w:t xml:space="preserve">Objective Q&amp;A:</w:t>
      </w:r>
    </w:p>
    <w:p w:rsidR="00000000" w:rsidDel="00000000" w:rsidP="00000000" w:rsidRDefault="00000000" w:rsidRPr="00000000" w14:paraId="00000006">
      <w:pPr>
        <w:widowControl w:val="0"/>
        <w:numPr>
          <w:ilvl w:val="0"/>
          <w:numId w:val="1"/>
        </w:numPr>
        <w:spacing w:after="200" w:before="200" w:line="240" w:lineRule="auto"/>
        <w:ind w:left="720" w:hanging="360"/>
        <w:rPr/>
      </w:pPr>
      <w:r w:rsidDel="00000000" w:rsidR="00000000" w:rsidRPr="00000000">
        <w:rPr>
          <w:sz w:val="24"/>
          <w:szCs w:val="24"/>
          <w:rtl w:val="0"/>
        </w:rPr>
        <w:t xml:space="preserve">In analysing the dataset with Power BI, ensure data cleaning to address inconsistencies and missing values before further analysis.</w:t>
      </w:r>
    </w:p>
    <w:p w:rsidR="00000000" w:rsidDel="00000000" w:rsidP="00000000" w:rsidRDefault="00000000" w:rsidRPr="00000000" w14:paraId="00000007">
      <w:pPr>
        <w:widowControl w:val="0"/>
        <w:spacing w:after="200" w:before="200" w:line="240" w:lineRule="auto"/>
        <w:ind w:left="720" w:firstLine="0"/>
        <w:rPr>
          <w:color w:val="b45f06"/>
          <w:sz w:val="24"/>
          <w:szCs w:val="24"/>
        </w:rPr>
      </w:pPr>
      <w:r w:rsidDel="00000000" w:rsidR="00000000" w:rsidRPr="00000000">
        <w:rPr>
          <w:color w:val="b45f06"/>
          <w:sz w:val="24"/>
          <w:szCs w:val="24"/>
          <w:rtl w:val="0"/>
        </w:rPr>
        <w:t xml:space="preserve">Every Inconsistent value and missing value has been addressed during data cleaning for analysis.</w:t>
      </w:r>
    </w:p>
    <w:p w:rsidR="00000000" w:rsidDel="00000000" w:rsidP="00000000" w:rsidRDefault="00000000" w:rsidRPr="00000000" w14:paraId="00000008">
      <w:pPr>
        <w:widowControl w:val="0"/>
        <w:numPr>
          <w:ilvl w:val="0"/>
          <w:numId w:val="4"/>
        </w:numPr>
        <w:spacing w:after="0" w:afterAutospacing="0" w:before="200" w:line="240" w:lineRule="auto"/>
        <w:ind w:left="1440" w:hanging="360"/>
        <w:rPr>
          <w:sz w:val="24"/>
          <w:szCs w:val="24"/>
          <w:u w:val="none"/>
        </w:rPr>
      </w:pPr>
      <w:r w:rsidDel="00000000" w:rsidR="00000000" w:rsidRPr="00000000">
        <w:rPr>
          <w:color w:val="b45f06"/>
          <w:sz w:val="24"/>
          <w:szCs w:val="24"/>
          <w:rtl w:val="0"/>
        </w:rPr>
        <w:t xml:space="preserve"> Removed all the null values and values with error from each column except ‘</w:t>
      </w:r>
      <w:r w:rsidDel="00000000" w:rsidR="00000000" w:rsidRPr="00000000">
        <w:rPr>
          <w:sz w:val="24"/>
          <w:szCs w:val="24"/>
          <w:rtl w:val="0"/>
        </w:rPr>
        <w:t xml:space="preserve">Reason</w:t>
      </w:r>
      <w:r w:rsidDel="00000000" w:rsidR="00000000" w:rsidRPr="00000000">
        <w:rPr>
          <w:color w:val="b45f06"/>
          <w:sz w:val="24"/>
          <w:szCs w:val="24"/>
          <w:rtl w:val="0"/>
        </w:rPr>
        <w:t xml:space="preserve">’ column.</w:t>
        <w:br w:type="textWrapping"/>
      </w:r>
    </w:p>
    <w:p w:rsidR="00000000" w:rsidDel="00000000" w:rsidP="00000000" w:rsidRDefault="00000000" w:rsidRPr="00000000" w14:paraId="00000009">
      <w:pPr>
        <w:widowControl w:val="0"/>
        <w:numPr>
          <w:ilvl w:val="0"/>
          <w:numId w:val="4"/>
        </w:numPr>
        <w:spacing w:after="0" w:afterAutospacing="0" w:before="0" w:beforeAutospacing="0" w:line="240" w:lineRule="auto"/>
        <w:ind w:left="1440" w:hanging="360"/>
        <w:rPr>
          <w:sz w:val="24"/>
          <w:szCs w:val="24"/>
          <w:u w:val="none"/>
        </w:rPr>
      </w:pPr>
      <w:r w:rsidDel="00000000" w:rsidR="00000000" w:rsidRPr="00000000">
        <w:rPr>
          <w:color w:val="b45f06"/>
          <w:sz w:val="24"/>
          <w:szCs w:val="24"/>
          <w:rtl w:val="0"/>
        </w:rPr>
        <w:t xml:space="preserve">Replaced empty values in the Reason column with ‘</w:t>
      </w:r>
      <w:r w:rsidDel="00000000" w:rsidR="00000000" w:rsidRPr="00000000">
        <w:rPr>
          <w:sz w:val="24"/>
          <w:szCs w:val="24"/>
          <w:rtl w:val="0"/>
        </w:rPr>
        <w:t xml:space="preserve">None</w:t>
      </w:r>
      <w:r w:rsidDel="00000000" w:rsidR="00000000" w:rsidRPr="00000000">
        <w:rPr>
          <w:color w:val="b45f06"/>
          <w:sz w:val="24"/>
          <w:szCs w:val="24"/>
          <w:rtl w:val="0"/>
        </w:rPr>
        <w:t xml:space="preserve">’.</w:t>
        <w:br w:type="textWrapping"/>
      </w:r>
    </w:p>
    <w:p w:rsidR="00000000" w:rsidDel="00000000" w:rsidP="00000000" w:rsidRDefault="00000000" w:rsidRPr="00000000" w14:paraId="0000000A">
      <w:pPr>
        <w:widowControl w:val="0"/>
        <w:numPr>
          <w:ilvl w:val="0"/>
          <w:numId w:val="4"/>
        </w:numPr>
        <w:spacing w:after="0" w:afterAutospacing="0" w:before="0" w:beforeAutospacing="0" w:line="240" w:lineRule="auto"/>
        <w:ind w:left="1440" w:hanging="360"/>
        <w:rPr>
          <w:sz w:val="24"/>
          <w:szCs w:val="24"/>
          <w:u w:val="none"/>
        </w:rPr>
      </w:pPr>
      <w:r w:rsidDel="00000000" w:rsidR="00000000" w:rsidRPr="00000000">
        <w:rPr>
          <w:color w:val="b45f06"/>
          <w:sz w:val="24"/>
          <w:szCs w:val="24"/>
          <w:rtl w:val="0"/>
        </w:rPr>
        <w:t xml:space="preserve">Performed Split to Columns to Reason column into </w:t>
      </w:r>
      <w:r w:rsidDel="00000000" w:rsidR="00000000" w:rsidRPr="00000000">
        <w:rPr>
          <w:sz w:val="24"/>
          <w:szCs w:val="24"/>
          <w:rtl w:val="0"/>
        </w:rPr>
        <w:t xml:space="preserve">ReasonType</w:t>
      </w:r>
      <w:r w:rsidDel="00000000" w:rsidR="00000000" w:rsidRPr="00000000">
        <w:rPr>
          <w:color w:val="b45f06"/>
          <w:sz w:val="24"/>
          <w:szCs w:val="24"/>
          <w:rtl w:val="0"/>
        </w:rPr>
        <w:t xml:space="preserve"> and </w:t>
      </w:r>
      <w:r w:rsidDel="00000000" w:rsidR="00000000" w:rsidRPr="00000000">
        <w:rPr>
          <w:sz w:val="24"/>
          <w:szCs w:val="24"/>
          <w:rtl w:val="0"/>
        </w:rPr>
        <w:t xml:space="preserve">Return Reason</w:t>
      </w:r>
      <w:r w:rsidDel="00000000" w:rsidR="00000000" w:rsidRPr="00000000">
        <w:rPr>
          <w:color w:val="b45f06"/>
          <w:sz w:val="24"/>
          <w:szCs w:val="24"/>
          <w:rtl w:val="0"/>
        </w:rPr>
        <w:t xml:space="preserve"> attributes.</w:t>
        <w:br w:type="textWrapping"/>
      </w:r>
    </w:p>
    <w:p w:rsidR="00000000" w:rsidDel="00000000" w:rsidP="00000000" w:rsidRDefault="00000000" w:rsidRPr="00000000" w14:paraId="0000000B">
      <w:pPr>
        <w:widowControl w:val="0"/>
        <w:numPr>
          <w:ilvl w:val="0"/>
          <w:numId w:val="4"/>
        </w:numPr>
        <w:spacing w:after="0" w:afterAutospacing="0" w:before="0" w:beforeAutospacing="0" w:line="240" w:lineRule="auto"/>
        <w:ind w:left="1440" w:hanging="360"/>
        <w:rPr>
          <w:sz w:val="24"/>
          <w:szCs w:val="24"/>
          <w:u w:val="none"/>
        </w:rPr>
      </w:pPr>
      <w:r w:rsidDel="00000000" w:rsidR="00000000" w:rsidRPr="00000000">
        <w:rPr>
          <w:color w:val="b45f06"/>
          <w:sz w:val="24"/>
          <w:szCs w:val="24"/>
          <w:rtl w:val="0"/>
        </w:rPr>
        <w:t xml:space="preserve">Corrected and replaced the ‘</w:t>
      </w:r>
      <w:r w:rsidDel="00000000" w:rsidR="00000000" w:rsidRPr="00000000">
        <w:rPr>
          <w:sz w:val="24"/>
          <w:szCs w:val="24"/>
          <w:rtl w:val="0"/>
        </w:rPr>
        <w:t xml:space="preserve">Delivey</w:t>
      </w:r>
      <w:r w:rsidDel="00000000" w:rsidR="00000000" w:rsidRPr="00000000">
        <w:rPr>
          <w:color w:val="b45f06"/>
          <w:sz w:val="24"/>
          <w:szCs w:val="24"/>
          <w:rtl w:val="0"/>
        </w:rPr>
        <w:t xml:space="preserve">’ to ‘</w:t>
      </w:r>
      <w:r w:rsidDel="00000000" w:rsidR="00000000" w:rsidRPr="00000000">
        <w:rPr>
          <w:sz w:val="24"/>
          <w:szCs w:val="24"/>
          <w:rtl w:val="0"/>
        </w:rPr>
        <w:t xml:space="preserve">Delivery</w:t>
      </w:r>
      <w:r w:rsidDel="00000000" w:rsidR="00000000" w:rsidRPr="00000000">
        <w:rPr>
          <w:color w:val="b45f06"/>
          <w:sz w:val="24"/>
          <w:szCs w:val="24"/>
          <w:rtl w:val="0"/>
        </w:rPr>
        <w:t xml:space="preserve">’ in the ReasonType column.</w:t>
        <w:br w:type="textWrapping"/>
      </w:r>
    </w:p>
    <w:p w:rsidR="00000000" w:rsidDel="00000000" w:rsidP="00000000" w:rsidRDefault="00000000" w:rsidRPr="00000000" w14:paraId="0000000C">
      <w:pPr>
        <w:widowControl w:val="0"/>
        <w:numPr>
          <w:ilvl w:val="0"/>
          <w:numId w:val="4"/>
        </w:numPr>
        <w:spacing w:after="0" w:afterAutospacing="0" w:before="0" w:beforeAutospacing="0" w:line="240" w:lineRule="auto"/>
        <w:ind w:left="1440" w:hanging="360"/>
        <w:rPr>
          <w:sz w:val="24"/>
          <w:szCs w:val="24"/>
          <w:u w:val="none"/>
        </w:rPr>
      </w:pPr>
      <w:r w:rsidDel="00000000" w:rsidR="00000000" w:rsidRPr="00000000">
        <w:rPr>
          <w:color w:val="b45f06"/>
          <w:sz w:val="24"/>
          <w:szCs w:val="24"/>
          <w:rtl w:val="0"/>
        </w:rPr>
        <w:t xml:space="preserve">Formatted </w:t>
      </w:r>
      <w:r w:rsidDel="00000000" w:rsidR="00000000" w:rsidRPr="00000000">
        <w:rPr>
          <w:sz w:val="24"/>
          <w:szCs w:val="24"/>
          <w:rtl w:val="0"/>
        </w:rPr>
        <w:t xml:space="preserve">ReasonType</w:t>
      </w:r>
      <w:r w:rsidDel="00000000" w:rsidR="00000000" w:rsidRPr="00000000">
        <w:rPr>
          <w:color w:val="b45f06"/>
          <w:sz w:val="24"/>
          <w:szCs w:val="24"/>
          <w:rtl w:val="0"/>
        </w:rPr>
        <w:t xml:space="preserve"> column value to UPPERCASE for better readability.</w:t>
        <w:br w:type="textWrapping"/>
      </w:r>
    </w:p>
    <w:p w:rsidR="00000000" w:rsidDel="00000000" w:rsidP="00000000" w:rsidRDefault="00000000" w:rsidRPr="00000000" w14:paraId="0000000D">
      <w:pPr>
        <w:widowControl w:val="0"/>
        <w:numPr>
          <w:ilvl w:val="0"/>
          <w:numId w:val="4"/>
        </w:numPr>
        <w:spacing w:after="0" w:afterAutospacing="0" w:before="0" w:beforeAutospacing="0" w:line="240" w:lineRule="auto"/>
        <w:ind w:left="1440" w:hanging="360"/>
        <w:rPr>
          <w:sz w:val="24"/>
          <w:szCs w:val="24"/>
          <w:u w:val="none"/>
        </w:rPr>
      </w:pPr>
      <w:r w:rsidDel="00000000" w:rsidR="00000000" w:rsidRPr="00000000">
        <w:rPr>
          <w:sz w:val="24"/>
          <w:szCs w:val="24"/>
          <w:rtl w:val="0"/>
        </w:rPr>
        <w:t xml:space="preserve">OrderDate</w:t>
      </w:r>
      <w:r w:rsidDel="00000000" w:rsidR="00000000" w:rsidRPr="00000000">
        <w:rPr>
          <w:color w:val="b45f06"/>
          <w:sz w:val="24"/>
          <w:szCs w:val="24"/>
          <w:rtl w:val="0"/>
        </w:rPr>
        <w:t xml:space="preserve"> and </w:t>
      </w:r>
      <w:r w:rsidDel="00000000" w:rsidR="00000000" w:rsidRPr="00000000">
        <w:rPr>
          <w:sz w:val="24"/>
          <w:szCs w:val="24"/>
          <w:rtl w:val="0"/>
        </w:rPr>
        <w:t xml:space="preserve">DeliveryDate</w:t>
      </w:r>
      <w:r w:rsidDel="00000000" w:rsidR="00000000" w:rsidRPr="00000000">
        <w:rPr>
          <w:color w:val="b45f06"/>
          <w:sz w:val="24"/>
          <w:szCs w:val="24"/>
          <w:rtl w:val="0"/>
        </w:rPr>
        <w:t xml:space="preserve"> were in inconsistent format of numbers.</w:t>
        <w:br w:type="textWrapping"/>
        <w:t xml:space="preserve">Thus, changed the type of both attributes from </w:t>
      </w:r>
      <w:r w:rsidDel="00000000" w:rsidR="00000000" w:rsidRPr="00000000">
        <w:rPr>
          <w:sz w:val="24"/>
          <w:szCs w:val="24"/>
          <w:rtl w:val="0"/>
        </w:rPr>
        <w:t xml:space="preserve">Number</w:t>
      </w:r>
      <w:r w:rsidDel="00000000" w:rsidR="00000000" w:rsidRPr="00000000">
        <w:rPr>
          <w:color w:val="b45f06"/>
          <w:sz w:val="24"/>
          <w:szCs w:val="24"/>
          <w:rtl w:val="0"/>
        </w:rPr>
        <w:t xml:space="preserve"> to </w:t>
      </w:r>
      <w:r w:rsidDel="00000000" w:rsidR="00000000" w:rsidRPr="00000000">
        <w:rPr>
          <w:sz w:val="24"/>
          <w:szCs w:val="24"/>
          <w:rtl w:val="0"/>
        </w:rPr>
        <w:t xml:space="preserve">Date</w:t>
      </w:r>
      <w:r w:rsidDel="00000000" w:rsidR="00000000" w:rsidRPr="00000000">
        <w:rPr>
          <w:color w:val="b45f06"/>
          <w:sz w:val="24"/>
          <w:szCs w:val="24"/>
          <w:rtl w:val="0"/>
        </w:rPr>
        <w:t xml:space="preserve"> format. </w:t>
        <w:br w:type="textWrapping"/>
        <w:t xml:space="preserve">(Dates are in short date format).</w:t>
        <w:br w:type="textWrapping"/>
      </w:r>
    </w:p>
    <w:p w:rsidR="00000000" w:rsidDel="00000000" w:rsidP="00000000" w:rsidRDefault="00000000" w:rsidRPr="00000000" w14:paraId="0000000E">
      <w:pPr>
        <w:widowControl w:val="0"/>
        <w:numPr>
          <w:ilvl w:val="0"/>
          <w:numId w:val="4"/>
        </w:numPr>
        <w:spacing w:after="0" w:afterAutospacing="0" w:before="0" w:beforeAutospacing="0" w:line="240" w:lineRule="auto"/>
        <w:ind w:left="1440" w:hanging="360"/>
        <w:rPr>
          <w:sz w:val="24"/>
          <w:szCs w:val="24"/>
          <w:u w:val="none"/>
        </w:rPr>
      </w:pPr>
      <w:r w:rsidDel="00000000" w:rsidR="00000000" w:rsidRPr="00000000">
        <w:rPr>
          <w:color w:val="b45f06"/>
          <w:sz w:val="24"/>
          <w:szCs w:val="24"/>
          <w:rtl w:val="0"/>
        </w:rPr>
        <w:t xml:space="preserve">Created</w:t>
      </w:r>
      <w:r w:rsidDel="00000000" w:rsidR="00000000" w:rsidRPr="00000000">
        <w:rPr>
          <w:sz w:val="24"/>
          <w:szCs w:val="24"/>
          <w:rtl w:val="0"/>
        </w:rPr>
        <w:t xml:space="preserve"> Product Category Hierarchy, </w:t>
      </w:r>
      <w:r w:rsidDel="00000000" w:rsidR="00000000" w:rsidRPr="00000000">
        <w:rPr>
          <w:color w:val="b45f06"/>
          <w:sz w:val="24"/>
          <w:szCs w:val="24"/>
          <w:rtl w:val="0"/>
        </w:rPr>
        <w:t xml:space="preserve">with Product Category, Subcategory and Products in respective orders.</w:t>
        <w:br w:type="textWrapping"/>
      </w:r>
      <w:r w:rsidDel="00000000" w:rsidR="00000000" w:rsidRPr="00000000">
        <w:rPr>
          <w:i w:val="1"/>
          <w:color w:val="b45f06"/>
          <w:sz w:val="24"/>
          <w:szCs w:val="24"/>
          <w:rtl w:val="0"/>
        </w:rPr>
        <w:t xml:space="preserve">This will help in the Drill down function for further analysis.</w:t>
      </w:r>
      <w:r w:rsidDel="00000000" w:rsidR="00000000" w:rsidRPr="00000000">
        <w:rPr>
          <w:b w:val="1"/>
          <w:color w:val="b45f06"/>
          <w:sz w:val="24"/>
          <w:szCs w:val="24"/>
          <w:rtl w:val="0"/>
        </w:rPr>
        <w:br w:type="textWrapping"/>
      </w:r>
    </w:p>
    <w:p w:rsidR="00000000" w:rsidDel="00000000" w:rsidP="00000000" w:rsidRDefault="00000000" w:rsidRPr="00000000" w14:paraId="0000000F">
      <w:pPr>
        <w:widowControl w:val="0"/>
        <w:numPr>
          <w:ilvl w:val="0"/>
          <w:numId w:val="4"/>
        </w:numPr>
        <w:spacing w:after="200" w:before="0" w:beforeAutospacing="0" w:line="240" w:lineRule="auto"/>
        <w:ind w:left="1440" w:hanging="360"/>
        <w:rPr>
          <w:sz w:val="24"/>
          <w:szCs w:val="24"/>
          <w:u w:val="none"/>
        </w:rPr>
      </w:pPr>
      <w:r w:rsidDel="00000000" w:rsidR="00000000" w:rsidRPr="00000000">
        <w:rPr>
          <w:color w:val="b45f06"/>
          <w:sz w:val="24"/>
          <w:szCs w:val="24"/>
          <w:rtl w:val="0"/>
        </w:rPr>
        <w:t xml:space="preserve">Created new column </w:t>
      </w:r>
      <w:r w:rsidDel="00000000" w:rsidR="00000000" w:rsidRPr="00000000">
        <w:rPr>
          <w:sz w:val="24"/>
          <w:szCs w:val="24"/>
          <w:rtl w:val="0"/>
        </w:rPr>
        <w:t xml:space="preserve">Days to Reach</w:t>
      </w:r>
      <w:r w:rsidDel="00000000" w:rsidR="00000000" w:rsidRPr="00000000">
        <w:rPr>
          <w:color w:val="b45f06"/>
          <w:sz w:val="24"/>
          <w:szCs w:val="24"/>
          <w:rtl w:val="0"/>
        </w:rPr>
        <w:t xml:space="preserve">, using</w:t>
      </w:r>
      <w:r w:rsidDel="00000000" w:rsidR="00000000" w:rsidRPr="00000000">
        <w:rPr>
          <w:sz w:val="24"/>
          <w:szCs w:val="24"/>
          <w:rtl w:val="0"/>
        </w:rPr>
        <w:t xml:space="preserve"> NETWORKDAYS</w:t>
      </w:r>
      <w:r w:rsidDel="00000000" w:rsidR="00000000" w:rsidRPr="00000000">
        <w:rPr>
          <w:color w:val="b45f06"/>
          <w:sz w:val="24"/>
          <w:szCs w:val="24"/>
          <w:rtl w:val="0"/>
        </w:rPr>
        <w:t xml:space="preserve"> function between </w:t>
      </w:r>
      <w:r w:rsidDel="00000000" w:rsidR="00000000" w:rsidRPr="00000000">
        <w:rPr>
          <w:sz w:val="24"/>
          <w:szCs w:val="24"/>
          <w:rtl w:val="0"/>
        </w:rPr>
        <w:t xml:space="preserve">OrderDate </w:t>
      </w:r>
      <w:r w:rsidDel="00000000" w:rsidR="00000000" w:rsidRPr="00000000">
        <w:rPr>
          <w:color w:val="b45f06"/>
          <w:sz w:val="24"/>
          <w:szCs w:val="24"/>
          <w:rtl w:val="0"/>
        </w:rPr>
        <w:t xml:space="preserve">&amp; </w:t>
      </w:r>
      <w:r w:rsidDel="00000000" w:rsidR="00000000" w:rsidRPr="00000000">
        <w:rPr>
          <w:sz w:val="24"/>
          <w:szCs w:val="24"/>
          <w:rtl w:val="0"/>
        </w:rPr>
        <w:t xml:space="preserve">DeliverDate</w:t>
      </w:r>
      <w:r w:rsidDel="00000000" w:rsidR="00000000" w:rsidRPr="00000000">
        <w:rPr>
          <w:color w:val="b45f06"/>
          <w:sz w:val="24"/>
          <w:szCs w:val="24"/>
          <w:rtl w:val="0"/>
        </w:rPr>
        <w:t xml:space="preserve"> to get the number of days it took to reach for that particular order.</w:t>
      </w:r>
    </w:p>
    <w:p w:rsidR="00000000" w:rsidDel="00000000" w:rsidP="00000000" w:rsidRDefault="00000000" w:rsidRPr="00000000" w14:paraId="00000010">
      <w:pPr>
        <w:widowControl w:val="0"/>
        <w:shd w:fill="ffffff" w:val="clear"/>
        <w:spacing w:after="200" w:before="200" w:line="360" w:lineRule="auto"/>
        <w:ind w:left="1440" w:firstLine="0"/>
        <w:rPr>
          <w:b w:val="1"/>
          <w:color w:val="b45f06"/>
          <w:sz w:val="24"/>
          <w:szCs w:val="24"/>
        </w:rPr>
      </w:pPr>
      <w:r w:rsidDel="00000000" w:rsidR="00000000" w:rsidRPr="00000000">
        <w:rPr>
          <w:rFonts w:ascii="Courier New" w:cs="Courier New" w:eastAsia="Courier New" w:hAnsi="Courier New"/>
          <w:b w:val="1"/>
          <w:color w:val="b45f06"/>
          <w:sz w:val="24"/>
          <w:szCs w:val="24"/>
          <w:rtl w:val="0"/>
        </w:rPr>
        <w:t xml:space="preserve">Days to Reach = </w:t>
      </w:r>
      <w:r w:rsidDel="00000000" w:rsidR="00000000" w:rsidRPr="00000000">
        <w:rPr>
          <w:rFonts w:ascii="Courier New" w:cs="Courier New" w:eastAsia="Courier New" w:hAnsi="Courier New"/>
          <w:b w:val="1"/>
          <w:color w:val="3165bb"/>
          <w:sz w:val="24"/>
          <w:szCs w:val="24"/>
          <w:rtl w:val="0"/>
        </w:rPr>
        <w:t xml:space="preserve">NETWORKDAYS</w:t>
      </w:r>
      <w:r w:rsidDel="00000000" w:rsidR="00000000" w:rsidRPr="00000000">
        <w:rPr>
          <w:rFonts w:ascii="Courier New" w:cs="Courier New" w:eastAsia="Courier New" w:hAnsi="Courier New"/>
          <w:b w:val="1"/>
          <w:color w:val="b45f06"/>
          <w:sz w:val="24"/>
          <w:szCs w:val="24"/>
          <w:rtl w:val="0"/>
        </w:rPr>
        <w:t xml:space="preserve">(</w:t>
      </w:r>
      <w:r w:rsidDel="00000000" w:rsidR="00000000" w:rsidRPr="00000000">
        <w:rPr>
          <w:rFonts w:ascii="Courier New" w:cs="Courier New" w:eastAsia="Courier New" w:hAnsi="Courier New"/>
          <w:b w:val="1"/>
          <w:color w:val="001080"/>
          <w:sz w:val="24"/>
          <w:szCs w:val="24"/>
          <w:rtl w:val="0"/>
        </w:rPr>
        <w:t xml:space="preserve">Data[OrderDate]</w:t>
      </w:r>
      <w:r w:rsidDel="00000000" w:rsidR="00000000" w:rsidRPr="00000000">
        <w:rPr>
          <w:rFonts w:ascii="Courier New" w:cs="Courier New" w:eastAsia="Courier New" w:hAnsi="Courier New"/>
          <w:b w:val="1"/>
          <w:color w:val="b45f06"/>
          <w:sz w:val="24"/>
          <w:szCs w:val="24"/>
          <w:rtl w:val="0"/>
        </w:rPr>
        <w:t xml:space="preserve">,</w:t>
      </w:r>
      <w:r w:rsidDel="00000000" w:rsidR="00000000" w:rsidRPr="00000000">
        <w:rPr>
          <w:rFonts w:ascii="Courier New" w:cs="Courier New" w:eastAsia="Courier New" w:hAnsi="Courier New"/>
          <w:b w:val="1"/>
          <w:color w:val="001080"/>
          <w:sz w:val="24"/>
          <w:szCs w:val="24"/>
          <w:rtl w:val="0"/>
        </w:rPr>
        <w:t xml:space="preserve">Data[DeliveryDate]</w:t>
      </w:r>
      <w:r w:rsidDel="00000000" w:rsidR="00000000" w:rsidRPr="00000000">
        <w:rPr>
          <w:rFonts w:ascii="Courier New" w:cs="Courier New" w:eastAsia="Courier New" w:hAnsi="Courier New"/>
          <w:b w:val="1"/>
          <w:color w:val="b45f06"/>
          <w:sz w:val="24"/>
          <w:szCs w:val="24"/>
          <w:rtl w:val="0"/>
        </w:rPr>
        <w:t xml:space="preserve">)</w:t>
        <w:br w:type="textWrapping"/>
      </w:r>
      <w:r w:rsidDel="00000000" w:rsidR="00000000" w:rsidRPr="00000000">
        <w:rPr>
          <w:rtl w:val="0"/>
        </w:rPr>
      </w:r>
    </w:p>
    <w:p w:rsidR="00000000" w:rsidDel="00000000" w:rsidP="00000000" w:rsidRDefault="00000000" w:rsidRPr="00000000" w14:paraId="00000011">
      <w:pPr>
        <w:widowControl w:val="0"/>
        <w:numPr>
          <w:ilvl w:val="0"/>
          <w:numId w:val="1"/>
        </w:numPr>
        <w:spacing w:after="200" w:before="200" w:line="240" w:lineRule="auto"/>
        <w:ind w:left="720" w:hanging="360"/>
        <w:rPr/>
      </w:pPr>
      <w:r w:rsidDel="00000000" w:rsidR="00000000" w:rsidRPr="00000000">
        <w:rPr>
          <w:sz w:val="24"/>
          <w:szCs w:val="24"/>
          <w:rtl w:val="0"/>
        </w:rPr>
        <w:t xml:space="preserve">How can we calculate the total revenue generated by all the sales?</w:t>
      </w:r>
    </w:p>
    <w:p w:rsidR="00000000" w:rsidDel="00000000" w:rsidP="00000000" w:rsidRDefault="00000000" w:rsidRPr="00000000" w14:paraId="00000012">
      <w:pPr>
        <w:widowControl w:val="0"/>
        <w:spacing w:after="200" w:before="200" w:line="240" w:lineRule="auto"/>
        <w:ind w:left="720" w:firstLine="0"/>
        <w:rPr>
          <w:color w:val="b45f06"/>
          <w:sz w:val="24"/>
          <w:szCs w:val="24"/>
        </w:rPr>
      </w:pPr>
      <w:r w:rsidDel="00000000" w:rsidR="00000000" w:rsidRPr="00000000">
        <w:rPr>
          <w:color w:val="b45f06"/>
          <w:sz w:val="24"/>
          <w:szCs w:val="24"/>
          <w:rtl w:val="0"/>
        </w:rPr>
        <w:t xml:space="preserve">To calculate total revenue generated by all the sales, we will</w:t>
      </w:r>
    </w:p>
    <w:p w:rsidR="00000000" w:rsidDel="00000000" w:rsidP="00000000" w:rsidRDefault="00000000" w:rsidRPr="00000000" w14:paraId="00000013">
      <w:pPr>
        <w:widowControl w:val="0"/>
        <w:numPr>
          <w:ilvl w:val="0"/>
          <w:numId w:val="16"/>
        </w:numPr>
        <w:spacing w:after="0" w:afterAutospacing="0" w:before="200" w:line="240" w:lineRule="auto"/>
        <w:ind w:left="1440" w:hanging="360"/>
        <w:rPr>
          <w:sz w:val="24"/>
          <w:szCs w:val="24"/>
          <w:u w:val="none"/>
        </w:rPr>
      </w:pPr>
      <w:r w:rsidDel="00000000" w:rsidR="00000000" w:rsidRPr="00000000">
        <w:rPr>
          <w:color w:val="b45f06"/>
          <w:sz w:val="24"/>
          <w:szCs w:val="24"/>
          <w:rtl w:val="0"/>
        </w:rPr>
        <w:t xml:space="preserve">Create new measure</w:t>
      </w:r>
    </w:p>
    <w:p w:rsidR="00000000" w:rsidDel="00000000" w:rsidP="00000000" w:rsidRDefault="00000000" w:rsidRPr="00000000" w14:paraId="00000014">
      <w:pPr>
        <w:widowControl w:val="0"/>
        <w:numPr>
          <w:ilvl w:val="0"/>
          <w:numId w:val="16"/>
        </w:numPr>
        <w:spacing w:after="0" w:afterAutospacing="0" w:before="0" w:beforeAutospacing="0" w:line="240" w:lineRule="auto"/>
        <w:ind w:left="1440" w:hanging="360"/>
        <w:rPr>
          <w:sz w:val="24"/>
          <w:szCs w:val="24"/>
          <w:u w:val="none"/>
        </w:rPr>
      </w:pPr>
      <w:r w:rsidDel="00000000" w:rsidR="00000000" w:rsidRPr="00000000">
        <w:rPr>
          <w:color w:val="b45f06"/>
          <w:sz w:val="24"/>
          <w:szCs w:val="24"/>
          <w:rtl w:val="0"/>
        </w:rPr>
        <w:t xml:space="preserve">In the formula bar, use the aggregate function </w:t>
      </w:r>
      <w:r w:rsidDel="00000000" w:rsidR="00000000" w:rsidRPr="00000000">
        <w:rPr>
          <w:sz w:val="24"/>
          <w:szCs w:val="24"/>
          <w:rtl w:val="0"/>
        </w:rPr>
        <w:t xml:space="preserve">SUM</w:t>
      </w:r>
      <w:r w:rsidDel="00000000" w:rsidR="00000000" w:rsidRPr="00000000">
        <w:rPr>
          <w:color w:val="b45f06"/>
          <w:sz w:val="24"/>
          <w:szCs w:val="24"/>
          <w:rtl w:val="0"/>
        </w:rPr>
        <w:t xml:space="preserve"> on the value of </w:t>
      </w:r>
      <w:r w:rsidDel="00000000" w:rsidR="00000000" w:rsidRPr="00000000">
        <w:rPr>
          <w:sz w:val="24"/>
          <w:szCs w:val="24"/>
          <w:rtl w:val="0"/>
        </w:rPr>
        <w:t xml:space="preserve">Sales</w:t>
      </w:r>
      <w:r w:rsidDel="00000000" w:rsidR="00000000" w:rsidRPr="00000000">
        <w:rPr>
          <w:color w:val="b45f06"/>
          <w:sz w:val="24"/>
          <w:szCs w:val="24"/>
          <w:rtl w:val="0"/>
        </w:rPr>
        <w:t xml:space="preserve">.</w:t>
      </w:r>
    </w:p>
    <w:p w:rsidR="00000000" w:rsidDel="00000000" w:rsidP="00000000" w:rsidRDefault="00000000" w:rsidRPr="00000000" w14:paraId="00000015">
      <w:pPr>
        <w:widowControl w:val="0"/>
        <w:numPr>
          <w:ilvl w:val="0"/>
          <w:numId w:val="16"/>
        </w:numPr>
        <w:spacing w:after="200" w:before="0" w:beforeAutospacing="0" w:line="240" w:lineRule="auto"/>
        <w:ind w:left="1440" w:hanging="360"/>
        <w:rPr>
          <w:sz w:val="24"/>
          <w:szCs w:val="24"/>
          <w:u w:val="none"/>
        </w:rPr>
      </w:pPr>
      <w:r w:rsidDel="00000000" w:rsidR="00000000" w:rsidRPr="00000000">
        <w:rPr>
          <w:color w:val="b45f06"/>
          <w:sz w:val="24"/>
          <w:szCs w:val="24"/>
          <w:rtl w:val="0"/>
        </w:rPr>
        <w:t xml:space="preserve">Following, use scorecard visualisation to show Total Revenue.</w:t>
      </w:r>
    </w:p>
    <w:p w:rsidR="00000000" w:rsidDel="00000000" w:rsidP="00000000" w:rsidRDefault="00000000" w:rsidRPr="00000000" w14:paraId="00000016">
      <w:pPr>
        <w:widowControl w:val="0"/>
        <w:spacing w:after="200" w:before="200" w:line="240" w:lineRule="auto"/>
        <w:ind w:left="1440" w:firstLine="0"/>
        <w:rPr>
          <w:b w:val="1"/>
          <w:color w:val="b45f06"/>
          <w:sz w:val="28"/>
          <w:szCs w:val="28"/>
        </w:rPr>
      </w:pPr>
      <w:r w:rsidDel="00000000" w:rsidR="00000000" w:rsidRPr="00000000">
        <w:rPr>
          <w:b w:val="1"/>
          <w:color w:val="b45f06"/>
          <w:sz w:val="28"/>
          <w:szCs w:val="28"/>
          <w:rtl w:val="0"/>
        </w:rPr>
        <w:t xml:space="preserve">Total Revenue till now:</w:t>
      </w:r>
      <w:r w:rsidDel="00000000" w:rsidR="00000000" w:rsidRPr="00000000">
        <w:rPr>
          <w:b w:val="1"/>
          <w:color w:val="b45f06"/>
          <w:sz w:val="24"/>
          <w:szCs w:val="24"/>
          <w:rtl w:val="0"/>
        </w:rPr>
        <w:t xml:space="preserve"> </w:t>
      </w:r>
      <w:r w:rsidDel="00000000" w:rsidR="00000000" w:rsidRPr="00000000">
        <w:rPr>
          <w:sz w:val="28"/>
          <w:szCs w:val="28"/>
          <w:rtl w:val="0"/>
        </w:rPr>
        <w:t xml:space="preserve">$</w:t>
      </w:r>
      <w:r w:rsidDel="00000000" w:rsidR="00000000" w:rsidRPr="00000000">
        <w:rPr>
          <w:b w:val="1"/>
          <w:sz w:val="28"/>
          <w:szCs w:val="28"/>
          <w:rtl w:val="0"/>
        </w:rPr>
        <w:t xml:space="preserve">10,72,32,786.20</w:t>
      </w:r>
      <w:r w:rsidDel="00000000" w:rsidR="00000000" w:rsidRPr="00000000">
        <w:rPr>
          <w:rtl w:val="0"/>
        </w:rPr>
      </w:r>
    </w:p>
    <w:p w:rsidR="00000000" w:rsidDel="00000000" w:rsidP="00000000" w:rsidRDefault="00000000" w:rsidRPr="00000000" w14:paraId="00000017">
      <w:pPr>
        <w:widowControl w:val="0"/>
        <w:spacing w:after="200" w:before="200" w:line="240" w:lineRule="auto"/>
        <w:ind w:left="1440" w:firstLine="0"/>
        <w:rPr>
          <w:color w:val="b45f06"/>
          <w:sz w:val="24"/>
          <w:szCs w:val="24"/>
        </w:rPr>
      </w:pPr>
      <w:r w:rsidDel="00000000" w:rsidR="00000000" w:rsidRPr="00000000">
        <w:rPr>
          <w:color w:val="b45f06"/>
          <w:sz w:val="24"/>
          <w:szCs w:val="24"/>
        </w:rPr>
        <w:drawing>
          <wp:inline distB="114300" distT="114300" distL="114300" distR="114300">
            <wp:extent cx="4233863" cy="1012234"/>
            <wp:effectExtent b="0" l="0" r="0" t="0"/>
            <wp:docPr id="31"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4233863" cy="1012234"/>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widowControl w:val="0"/>
        <w:spacing w:after="200" w:before="200" w:line="240" w:lineRule="auto"/>
        <w:ind w:left="1440" w:firstLine="0"/>
        <w:rPr>
          <w:color w:val="b45f06"/>
          <w:sz w:val="24"/>
          <w:szCs w:val="24"/>
        </w:rPr>
      </w:pPr>
      <w:r w:rsidDel="00000000" w:rsidR="00000000" w:rsidRPr="00000000">
        <w:rPr>
          <w:rtl w:val="0"/>
        </w:rPr>
      </w:r>
    </w:p>
    <w:p w:rsidR="00000000" w:rsidDel="00000000" w:rsidP="00000000" w:rsidRDefault="00000000" w:rsidRPr="00000000" w14:paraId="00000019">
      <w:pPr>
        <w:widowControl w:val="0"/>
        <w:spacing w:after="200" w:before="200" w:line="240" w:lineRule="auto"/>
        <w:ind w:left="1440" w:firstLine="0"/>
        <w:rPr>
          <w:color w:val="b45f06"/>
          <w:sz w:val="24"/>
          <w:szCs w:val="24"/>
        </w:rPr>
      </w:pPr>
      <w:r w:rsidDel="00000000" w:rsidR="00000000" w:rsidRPr="00000000">
        <w:rPr>
          <w:rtl w:val="0"/>
        </w:rPr>
      </w:r>
    </w:p>
    <w:p w:rsidR="00000000" w:rsidDel="00000000" w:rsidP="00000000" w:rsidRDefault="00000000" w:rsidRPr="00000000" w14:paraId="0000001A">
      <w:pPr>
        <w:widowControl w:val="0"/>
        <w:numPr>
          <w:ilvl w:val="0"/>
          <w:numId w:val="1"/>
        </w:numPr>
        <w:spacing w:after="200" w:before="200" w:line="240" w:lineRule="auto"/>
        <w:ind w:left="720" w:hanging="360"/>
        <w:rPr/>
      </w:pPr>
      <w:r w:rsidDel="00000000" w:rsidR="00000000" w:rsidRPr="00000000">
        <w:rPr>
          <w:sz w:val="24"/>
          <w:szCs w:val="24"/>
          <w:rtl w:val="0"/>
        </w:rPr>
        <w:t xml:space="preserve">What is the total number of unique customers who made purchases in each year? Is there any increase in the number over the years?</w:t>
      </w:r>
    </w:p>
    <w:p w:rsidR="00000000" w:rsidDel="00000000" w:rsidP="00000000" w:rsidRDefault="00000000" w:rsidRPr="00000000" w14:paraId="0000001B">
      <w:pPr>
        <w:widowControl w:val="0"/>
        <w:spacing w:after="200" w:before="200" w:line="240" w:lineRule="auto"/>
        <w:ind w:left="720" w:firstLine="0"/>
        <w:rPr>
          <w:color w:val="b45f06"/>
          <w:sz w:val="24"/>
          <w:szCs w:val="24"/>
        </w:rPr>
      </w:pPr>
      <w:r w:rsidDel="00000000" w:rsidR="00000000" w:rsidRPr="00000000">
        <w:rPr>
          <w:color w:val="b45f06"/>
          <w:sz w:val="24"/>
          <w:szCs w:val="24"/>
          <w:rtl w:val="0"/>
        </w:rPr>
        <w:t xml:space="preserve">Total number of unique customer per year are as follows:</w:t>
      </w:r>
    </w:p>
    <w:p w:rsidR="00000000" w:rsidDel="00000000" w:rsidP="00000000" w:rsidRDefault="00000000" w:rsidRPr="00000000" w14:paraId="0000001C">
      <w:pPr>
        <w:widowControl w:val="0"/>
        <w:spacing w:after="200" w:before="200" w:line="240" w:lineRule="auto"/>
        <w:ind w:left="720" w:firstLine="0"/>
        <w:rPr>
          <w:color w:val="b45f06"/>
          <w:sz w:val="24"/>
          <w:szCs w:val="24"/>
        </w:rPr>
      </w:pPr>
      <w:r w:rsidDel="00000000" w:rsidR="00000000" w:rsidRPr="00000000">
        <w:rPr>
          <w:color w:val="b45f06"/>
          <w:sz w:val="24"/>
          <w:szCs w:val="24"/>
        </w:rPr>
        <w:drawing>
          <wp:inline distB="114300" distT="114300" distL="114300" distR="114300">
            <wp:extent cx="2871788" cy="2094393"/>
            <wp:effectExtent b="0" l="0" r="0" t="0"/>
            <wp:docPr id="25"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2871788" cy="2094393"/>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widowControl w:val="0"/>
        <w:spacing w:after="200" w:before="200" w:line="240" w:lineRule="auto"/>
        <w:ind w:left="720" w:firstLine="0"/>
        <w:rPr>
          <w:color w:val="b45f06"/>
          <w:sz w:val="24"/>
          <w:szCs w:val="24"/>
        </w:rPr>
      </w:pPr>
      <w:r w:rsidDel="00000000" w:rsidR="00000000" w:rsidRPr="00000000">
        <w:rPr>
          <w:color w:val="b45f06"/>
          <w:sz w:val="24"/>
          <w:szCs w:val="24"/>
          <w:rtl w:val="0"/>
        </w:rPr>
        <w:t xml:space="preserve">There haven’t been much significant changes in the number of unique customers over the 2015-2019 period. </w:t>
      </w:r>
    </w:p>
    <w:p w:rsidR="00000000" w:rsidDel="00000000" w:rsidP="00000000" w:rsidRDefault="00000000" w:rsidRPr="00000000" w14:paraId="0000001E">
      <w:pPr>
        <w:widowControl w:val="0"/>
        <w:spacing w:after="200" w:before="200" w:line="240" w:lineRule="auto"/>
        <w:ind w:left="720" w:firstLine="0"/>
        <w:rPr>
          <w:color w:val="b45f06"/>
          <w:sz w:val="24"/>
          <w:szCs w:val="24"/>
        </w:rPr>
      </w:pPr>
      <w:r w:rsidDel="00000000" w:rsidR="00000000" w:rsidRPr="00000000">
        <w:rPr>
          <w:color w:val="b45f06"/>
          <w:sz w:val="24"/>
          <w:szCs w:val="24"/>
          <w:rtl w:val="0"/>
        </w:rPr>
        <w:t xml:space="preserve">But has a significant increase (of </w:t>
      </w:r>
      <w:r w:rsidDel="00000000" w:rsidR="00000000" w:rsidRPr="00000000">
        <w:rPr>
          <w:sz w:val="24"/>
          <w:szCs w:val="24"/>
          <w:rtl w:val="0"/>
        </w:rPr>
        <w:t xml:space="preserve">more than 8K</w:t>
      </w:r>
      <w:r w:rsidDel="00000000" w:rsidR="00000000" w:rsidRPr="00000000">
        <w:rPr>
          <w:color w:val="b45f06"/>
          <w:sz w:val="24"/>
          <w:szCs w:val="24"/>
          <w:rtl w:val="0"/>
        </w:rPr>
        <w:t xml:space="preserve">) in the year 2019-2020.</w:t>
      </w:r>
    </w:p>
    <w:p w:rsidR="00000000" w:rsidDel="00000000" w:rsidP="00000000" w:rsidRDefault="00000000" w:rsidRPr="00000000" w14:paraId="0000001F">
      <w:pPr>
        <w:widowControl w:val="0"/>
        <w:spacing w:after="200" w:before="200" w:line="240" w:lineRule="auto"/>
        <w:ind w:left="720" w:firstLine="0"/>
        <w:rPr>
          <w:b w:val="1"/>
          <w:color w:val="b45f06"/>
          <w:sz w:val="24"/>
          <w:szCs w:val="24"/>
        </w:rPr>
      </w:pPr>
      <w:r w:rsidDel="00000000" w:rsidR="00000000" w:rsidRPr="00000000">
        <w:rPr>
          <w:b w:val="1"/>
          <w:i w:val="1"/>
          <w:color w:val="b45f06"/>
          <w:sz w:val="24"/>
          <w:szCs w:val="24"/>
          <w:rtl w:val="0"/>
        </w:rPr>
        <w:t xml:space="preserve">A major reason could be due to Covid and lockdowns around the world in FY 2020</w:t>
      </w:r>
      <w:r w:rsidDel="00000000" w:rsidR="00000000" w:rsidRPr="00000000">
        <w:rPr>
          <w:b w:val="1"/>
          <w:color w:val="b45f06"/>
          <w:sz w:val="24"/>
          <w:szCs w:val="24"/>
          <w:rtl w:val="0"/>
        </w:rPr>
        <w:t xml:space="preserve">.</w:t>
      </w:r>
    </w:p>
    <w:p w:rsidR="00000000" w:rsidDel="00000000" w:rsidP="00000000" w:rsidRDefault="00000000" w:rsidRPr="00000000" w14:paraId="00000020">
      <w:pPr>
        <w:widowControl w:val="0"/>
        <w:spacing w:after="200" w:before="200" w:line="240" w:lineRule="auto"/>
        <w:ind w:left="720" w:firstLine="0"/>
        <w:rPr>
          <w:color w:val="b45f06"/>
          <w:sz w:val="24"/>
          <w:szCs w:val="24"/>
        </w:rPr>
      </w:pPr>
      <w:r w:rsidDel="00000000" w:rsidR="00000000" w:rsidRPr="00000000">
        <w:rPr>
          <w:color w:val="b45f06"/>
          <w:sz w:val="24"/>
          <w:szCs w:val="24"/>
        </w:rPr>
        <w:drawing>
          <wp:inline distB="114300" distT="114300" distL="114300" distR="114300">
            <wp:extent cx="2213372" cy="2547466"/>
            <wp:effectExtent b="0" l="0" r="0" t="0"/>
            <wp:docPr id="33" name="image33.png"/>
            <a:graphic>
              <a:graphicData uri="http://schemas.openxmlformats.org/drawingml/2006/picture">
                <pic:pic>
                  <pic:nvPicPr>
                    <pic:cNvPr id="0" name="image33.png"/>
                    <pic:cNvPicPr preferRelativeResize="0"/>
                  </pic:nvPicPr>
                  <pic:blipFill>
                    <a:blip r:embed="rId9"/>
                    <a:srcRect b="0" l="0" r="0" t="0"/>
                    <a:stretch>
                      <a:fillRect/>
                    </a:stretch>
                  </pic:blipFill>
                  <pic:spPr>
                    <a:xfrm>
                      <a:off x="0" y="0"/>
                      <a:ext cx="2213372" cy="2547466"/>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widowControl w:val="0"/>
        <w:spacing w:after="200" w:before="200" w:line="240" w:lineRule="auto"/>
        <w:ind w:left="720" w:firstLine="0"/>
        <w:rPr>
          <w:color w:val="b45f06"/>
          <w:sz w:val="24"/>
          <w:szCs w:val="24"/>
        </w:rPr>
      </w:pPr>
      <w:r w:rsidDel="00000000" w:rsidR="00000000" w:rsidRPr="00000000">
        <w:rPr>
          <w:rtl w:val="0"/>
        </w:rPr>
      </w:r>
    </w:p>
    <w:p w:rsidR="00000000" w:rsidDel="00000000" w:rsidP="00000000" w:rsidRDefault="00000000" w:rsidRPr="00000000" w14:paraId="00000022">
      <w:pPr>
        <w:widowControl w:val="0"/>
        <w:numPr>
          <w:ilvl w:val="0"/>
          <w:numId w:val="1"/>
        </w:numPr>
        <w:spacing w:after="200" w:before="200" w:line="240" w:lineRule="auto"/>
        <w:ind w:left="720" w:hanging="360"/>
        <w:rPr/>
      </w:pPr>
      <w:r w:rsidDel="00000000" w:rsidR="00000000" w:rsidRPr="00000000">
        <w:rPr>
          <w:sz w:val="24"/>
          <w:szCs w:val="24"/>
          <w:rtl w:val="0"/>
        </w:rPr>
        <w:t xml:space="preserve">How can we determine the total number of unique products available in the company?</w:t>
      </w:r>
    </w:p>
    <w:p w:rsidR="00000000" w:rsidDel="00000000" w:rsidP="00000000" w:rsidRDefault="00000000" w:rsidRPr="00000000" w14:paraId="00000023">
      <w:pPr>
        <w:widowControl w:val="0"/>
        <w:numPr>
          <w:ilvl w:val="0"/>
          <w:numId w:val="9"/>
        </w:numPr>
        <w:spacing w:after="0" w:afterAutospacing="0" w:before="200" w:line="240" w:lineRule="auto"/>
        <w:ind w:left="1440" w:hanging="360"/>
        <w:rPr>
          <w:sz w:val="24"/>
          <w:szCs w:val="24"/>
          <w:u w:val="none"/>
        </w:rPr>
      </w:pPr>
      <w:r w:rsidDel="00000000" w:rsidR="00000000" w:rsidRPr="00000000">
        <w:rPr>
          <w:color w:val="b45f06"/>
          <w:sz w:val="24"/>
          <w:szCs w:val="24"/>
          <w:rtl w:val="0"/>
        </w:rPr>
        <w:t xml:space="preserve">Create scorecard visual</w:t>
      </w:r>
    </w:p>
    <w:p w:rsidR="00000000" w:rsidDel="00000000" w:rsidP="00000000" w:rsidRDefault="00000000" w:rsidRPr="00000000" w14:paraId="00000024">
      <w:pPr>
        <w:widowControl w:val="0"/>
        <w:numPr>
          <w:ilvl w:val="0"/>
          <w:numId w:val="9"/>
        </w:numPr>
        <w:spacing w:after="0" w:afterAutospacing="0" w:before="0" w:beforeAutospacing="0" w:line="240" w:lineRule="auto"/>
        <w:ind w:left="1440" w:hanging="360"/>
        <w:rPr>
          <w:sz w:val="24"/>
          <w:szCs w:val="24"/>
          <w:u w:val="none"/>
        </w:rPr>
      </w:pPr>
      <w:r w:rsidDel="00000000" w:rsidR="00000000" w:rsidRPr="00000000">
        <w:rPr>
          <w:color w:val="b45f06"/>
          <w:sz w:val="24"/>
          <w:szCs w:val="24"/>
          <w:rtl w:val="0"/>
        </w:rPr>
        <w:t xml:space="preserve">Place Products in Fields section of visual</w:t>
      </w:r>
    </w:p>
    <w:p w:rsidR="00000000" w:rsidDel="00000000" w:rsidP="00000000" w:rsidRDefault="00000000" w:rsidRPr="00000000" w14:paraId="00000025">
      <w:pPr>
        <w:widowControl w:val="0"/>
        <w:numPr>
          <w:ilvl w:val="0"/>
          <w:numId w:val="9"/>
        </w:numPr>
        <w:spacing w:after="200" w:before="0" w:beforeAutospacing="0" w:line="240" w:lineRule="auto"/>
        <w:ind w:left="1440" w:hanging="360"/>
        <w:rPr>
          <w:sz w:val="24"/>
          <w:szCs w:val="24"/>
          <w:u w:val="none"/>
        </w:rPr>
      </w:pPr>
      <w:r w:rsidDel="00000000" w:rsidR="00000000" w:rsidRPr="00000000">
        <w:rPr>
          <w:color w:val="b45f06"/>
          <w:sz w:val="24"/>
          <w:szCs w:val="24"/>
          <w:rtl w:val="0"/>
        </w:rPr>
        <w:t xml:space="preserve">Right click and select Count(Distinct).</w:t>
      </w:r>
    </w:p>
    <w:p w:rsidR="00000000" w:rsidDel="00000000" w:rsidP="00000000" w:rsidRDefault="00000000" w:rsidRPr="00000000" w14:paraId="00000026">
      <w:pPr>
        <w:widowControl w:val="0"/>
        <w:spacing w:after="200" w:before="200" w:line="240" w:lineRule="auto"/>
        <w:ind w:left="1440" w:firstLine="0"/>
        <w:rPr>
          <w:color w:val="b45f06"/>
          <w:sz w:val="24"/>
          <w:szCs w:val="24"/>
        </w:rPr>
      </w:pPr>
      <w:r w:rsidDel="00000000" w:rsidR="00000000" w:rsidRPr="00000000">
        <w:rPr>
          <w:color w:val="b45f06"/>
          <w:sz w:val="24"/>
          <w:szCs w:val="24"/>
        </w:rPr>
        <w:drawing>
          <wp:inline distB="114300" distT="114300" distL="114300" distR="114300">
            <wp:extent cx="2719388" cy="1800422"/>
            <wp:effectExtent b="0" l="0" r="0" t="0"/>
            <wp:docPr id="1"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2719388" cy="1800422"/>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widowControl w:val="0"/>
        <w:spacing w:after="200" w:before="200" w:line="240" w:lineRule="auto"/>
        <w:ind w:left="1440" w:firstLine="0"/>
        <w:rPr>
          <w:color w:val="b45f06"/>
          <w:sz w:val="24"/>
          <w:szCs w:val="24"/>
        </w:rPr>
      </w:pPr>
      <w:r w:rsidDel="00000000" w:rsidR="00000000" w:rsidRPr="00000000">
        <w:rPr>
          <w:rtl w:val="0"/>
        </w:rPr>
      </w:r>
    </w:p>
    <w:p w:rsidR="00000000" w:rsidDel="00000000" w:rsidP="00000000" w:rsidRDefault="00000000" w:rsidRPr="00000000" w14:paraId="00000028">
      <w:pPr>
        <w:widowControl w:val="0"/>
        <w:spacing w:after="200" w:before="200" w:line="240" w:lineRule="auto"/>
        <w:ind w:left="1440" w:firstLine="0"/>
        <w:rPr>
          <w:b w:val="1"/>
          <w:sz w:val="28"/>
          <w:szCs w:val="28"/>
        </w:rPr>
      </w:pPr>
      <w:r w:rsidDel="00000000" w:rsidR="00000000" w:rsidRPr="00000000">
        <w:rPr>
          <w:b w:val="1"/>
          <w:color w:val="b45f06"/>
          <w:sz w:val="26"/>
          <w:szCs w:val="26"/>
          <w:rtl w:val="0"/>
        </w:rPr>
        <w:t xml:space="preserve">Total distinct product as of now:</w:t>
      </w:r>
      <w:r w:rsidDel="00000000" w:rsidR="00000000" w:rsidRPr="00000000">
        <w:rPr>
          <w:color w:val="b45f06"/>
          <w:sz w:val="24"/>
          <w:szCs w:val="24"/>
          <w:rtl w:val="0"/>
        </w:rPr>
        <w:t xml:space="preserve"> </w:t>
      </w:r>
      <w:r w:rsidDel="00000000" w:rsidR="00000000" w:rsidRPr="00000000">
        <w:rPr>
          <w:b w:val="1"/>
          <w:sz w:val="28"/>
          <w:szCs w:val="28"/>
          <w:rtl w:val="0"/>
        </w:rPr>
        <w:t xml:space="preserve">44</w:t>
      </w:r>
    </w:p>
    <w:p w:rsidR="00000000" w:rsidDel="00000000" w:rsidP="00000000" w:rsidRDefault="00000000" w:rsidRPr="00000000" w14:paraId="00000029">
      <w:pPr>
        <w:widowControl w:val="0"/>
        <w:spacing w:after="200" w:before="200" w:line="240" w:lineRule="auto"/>
        <w:ind w:left="1440" w:firstLine="0"/>
        <w:rPr>
          <w:b w:val="1"/>
          <w:color w:val="b45f06"/>
          <w:sz w:val="28"/>
          <w:szCs w:val="28"/>
        </w:rPr>
      </w:pPr>
      <w:r w:rsidDel="00000000" w:rsidR="00000000" w:rsidRPr="00000000">
        <w:rPr>
          <w:b w:val="1"/>
          <w:color w:val="b45f06"/>
          <w:sz w:val="28"/>
          <w:szCs w:val="28"/>
        </w:rPr>
        <w:drawing>
          <wp:inline distB="114300" distT="114300" distL="114300" distR="114300">
            <wp:extent cx="1656268" cy="1573969"/>
            <wp:effectExtent b="0" l="0" r="0" t="0"/>
            <wp:docPr id="18"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1656268" cy="1573969"/>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widowControl w:val="0"/>
        <w:spacing w:after="200" w:before="200" w:line="240" w:lineRule="auto"/>
        <w:ind w:left="1440" w:firstLine="0"/>
        <w:rPr>
          <w:b w:val="1"/>
          <w:color w:val="b45f06"/>
          <w:sz w:val="28"/>
          <w:szCs w:val="28"/>
        </w:rPr>
      </w:pPr>
      <w:r w:rsidDel="00000000" w:rsidR="00000000" w:rsidRPr="00000000">
        <w:rPr>
          <w:rtl w:val="0"/>
        </w:rPr>
      </w:r>
    </w:p>
    <w:p w:rsidR="00000000" w:rsidDel="00000000" w:rsidP="00000000" w:rsidRDefault="00000000" w:rsidRPr="00000000" w14:paraId="0000002B">
      <w:pPr>
        <w:widowControl w:val="0"/>
        <w:numPr>
          <w:ilvl w:val="0"/>
          <w:numId w:val="1"/>
        </w:numPr>
        <w:spacing w:after="0" w:afterAutospacing="0" w:before="200" w:line="240" w:lineRule="auto"/>
        <w:ind w:left="720" w:hanging="360"/>
        <w:rPr/>
      </w:pPr>
      <w:r w:rsidDel="00000000" w:rsidR="00000000" w:rsidRPr="00000000">
        <w:rPr>
          <w:sz w:val="24"/>
          <w:szCs w:val="24"/>
          <w:rtl w:val="0"/>
        </w:rPr>
        <w:t xml:space="preserve">What is the average number of days it takes for products to be delivered, to get the metric for only the delivered orders? </w:t>
        <w:br w:type="textWrapping"/>
      </w:r>
    </w:p>
    <w:p w:rsidR="00000000" w:rsidDel="00000000" w:rsidP="00000000" w:rsidRDefault="00000000" w:rsidRPr="00000000" w14:paraId="0000002C">
      <w:pPr>
        <w:widowControl w:val="0"/>
        <w:numPr>
          <w:ilvl w:val="0"/>
          <w:numId w:val="15"/>
        </w:numPr>
        <w:spacing w:after="0" w:afterAutospacing="0" w:before="0" w:beforeAutospacing="0" w:line="240" w:lineRule="auto"/>
        <w:ind w:left="1440" w:hanging="360"/>
        <w:rPr>
          <w:sz w:val="24"/>
          <w:szCs w:val="24"/>
          <w:u w:val="none"/>
        </w:rPr>
      </w:pPr>
      <w:r w:rsidDel="00000000" w:rsidR="00000000" w:rsidRPr="00000000">
        <w:rPr>
          <w:color w:val="b45f06"/>
          <w:sz w:val="24"/>
          <w:szCs w:val="24"/>
          <w:rtl w:val="0"/>
        </w:rPr>
        <w:t xml:space="preserve">First create a new measure, named ‘</w:t>
      </w:r>
      <w:r w:rsidDel="00000000" w:rsidR="00000000" w:rsidRPr="00000000">
        <w:rPr>
          <w:sz w:val="24"/>
          <w:szCs w:val="24"/>
          <w:rtl w:val="0"/>
        </w:rPr>
        <w:t xml:space="preserve">Average Delivery Days</w:t>
      </w:r>
      <w:r w:rsidDel="00000000" w:rsidR="00000000" w:rsidRPr="00000000">
        <w:rPr>
          <w:color w:val="b45f06"/>
          <w:sz w:val="24"/>
          <w:szCs w:val="24"/>
          <w:rtl w:val="0"/>
        </w:rPr>
        <w:t xml:space="preserve">’.</w:t>
      </w:r>
    </w:p>
    <w:p w:rsidR="00000000" w:rsidDel="00000000" w:rsidP="00000000" w:rsidRDefault="00000000" w:rsidRPr="00000000" w14:paraId="0000002D">
      <w:pPr>
        <w:widowControl w:val="0"/>
        <w:numPr>
          <w:ilvl w:val="0"/>
          <w:numId w:val="15"/>
        </w:numPr>
        <w:spacing w:after="0" w:before="0" w:beforeAutospacing="0" w:line="240" w:lineRule="auto"/>
        <w:ind w:left="1440" w:hanging="360"/>
        <w:rPr>
          <w:sz w:val="24"/>
          <w:szCs w:val="24"/>
          <w:u w:val="none"/>
        </w:rPr>
      </w:pPr>
      <w:r w:rsidDel="00000000" w:rsidR="00000000" w:rsidRPr="00000000">
        <w:rPr>
          <w:color w:val="b45f06"/>
          <w:sz w:val="24"/>
          <w:szCs w:val="24"/>
          <w:rtl w:val="0"/>
        </w:rPr>
        <w:t xml:space="preserve">We used formulae </w:t>
      </w:r>
    </w:p>
    <w:p w:rsidR="00000000" w:rsidDel="00000000" w:rsidP="00000000" w:rsidRDefault="00000000" w:rsidRPr="00000000" w14:paraId="0000002E">
      <w:pPr>
        <w:widowControl w:val="0"/>
        <w:spacing w:after="0" w:before="200" w:line="240" w:lineRule="auto"/>
        <w:ind w:left="1440" w:firstLine="0"/>
        <w:rPr>
          <w:rFonts w:ascii="Courier New" w:cs="Courier New" w:eastAsia="Courier New" w:hAnsi="Courier New"/>
          <w:b w:val="1"/>
          <w:color w:val="b45f06"/>
          <w:sz w:val="24"/>
          <w:szCs w:val="24"/>
        </w:rPr>
      </w:pPr>
      <w:r w:rsidDel="00000000" w:rsidR="00000000" w:rsidRPr="00000000">
        <w:rPr>
          <w:rFonts w:ascii="Courier New" w:cs="Courier New" w:eastAsia="Courier New" w:hAnsi="Courier New"/>
          <w:b w:val="1"/>
          <w:color w:val="b45f06"/>
          <w:sz w:val="24"/>
          <w:szCs w:val="24"/>
          <w:rtl w:val="0"/>
        </w:rPr>
        <w:t xml:space="preserve">AverageDays for Delivery = </w:t>
      </w:r>
      <w:r w:rsidDel="00000000" w:rsidR="00000000" w:rsidRPr="00000000">
        <w:rPr>
          <w:rFonts w:ascii="Courier New" w:cs="Courier New" w:eastAsia="Courier New" w:hAnsi="Courier New"/>
          <w:b w:val="1"/>
          <w:color w:val="3165bb"/>
          <w:sz w:val="24"/>
          <w:szCs w:val="24"/>
          <w:rtl w:val="0"/>
        </w:rPr>
        <w:t xml:space="preserve">CALCULATE</w:t>
      </w:r>
      <w:r w:rsidDel="00000000" w:rsidR="00000000" w:rsidRPr="00000000">
        <w:rPr>
          <w:rFonts w:ascii="Courier New" w:cs="Courier New" w:eastAsia="Courier New" w:hAnsi="Courier New"/>
          <w:b w:val="1"/>
          <w:color w:val="b45f06"/>
          <w:sz w:val="24"/>
          <w:szCs w:val="24"/>
          <w:rtl w:val="0"/>
        </w:rPr>
        <w:t xml:space="preserve">(</w:t>
      </w:r>
      <w:r w:rsidDel="00000000" w:rsidR="00000000" w:rsidRPr="00000000">
        <w:rPr>
          <w:rFonts w:ascii="Courier New" w:cs="Courier New" w:eastAsia="Courier New" w:hAnsi="Courier New"/>
          <w:b w:val="1"/>
          <w:color w:val="3165bb"/>
          <w:sz w:val="24"/>
          <w:szCs w:val="24"/>
          <w:rtl w:val="0"/>
        </w:rPr>
        <w:t xml:space="preserve">AVERAGE</w:t>
      </w:r>
      <w:r w:rsidDel="00000000" w:rsidR="00000000" w:rsidRPr="00000000">
        <w:rPr>
          <w:rFonts w:ascii="Courier New" w:cs="Courier New" w:eastAsia="Courier New" w:hAnsi="Courier New"/>
          <w:b w:val="1"/>
          <w:color w:val="b45f06"/>
          <w:sz w:val="24"/>
          <w:szCs w:val="24"/>
          <w:rtl w:val="0"/>
        </w:rPr>
        <w:t xml:space="preserve">(</w:t>
      </w:r>
      <w:r w:rsidDel="00000000" w:rsidR="00000000" w:rsidRPr="00000000">
        <w:rPr>
          <w:rFonts w:ascii="Courier New" w:cs="Courier New" w:eastAsia="Courier New" w:hAnsi="Courier New"/>
          <w:b w:val="1"/>
          <w:color w:val="001080"/>
          <w:sz w:val="24"/>
          <w:szCs w:val="24"/>
          <w:rtl w:val="0"/>
        </w:rPr>
        <w:t xml:space="preserve">Data[Days to Reach]</w:t>
      </w:r>
      <w:r w:rsidDel="00000000" w:rsidR="00000000" w:rsidRPr="00000000">
        <w:rPr>
          <w:rFonts w:ascii="Courier New" w:cs="Courier New" w:eastAsia="Courier New" w:hAnsi="Courier New"/>
          <w:b w:val="1"/>
          <w:color w:val="b45f06"/>
          <w:sz w:val="24"/>
          <w:szCs w:val="24"/>
          <w:rtl w:val="0"/>
        </w:rPr>
        <w:t xml:space="preserve">),</w:t>
      </w:r>
      <w:r w:rsidDel="00000000" w:rsidR="00000000" w:rsidRPr="00000000">
        <w:rPr>
          <w:rFonts w:ascii="Courier New" w:cs="Courier New" w:eastAsia="Courier New" w:hAnsi="Courier New"/>
          <w:b w:val="1"/>
          <w:color w:val="3165bb"/>
          <w:sz w:val="24"/>
          <w:szCs w:val="24"/>
          <w:rtl w:val="0"/>
        </w:rPr>
        <w:t xml:space="preserve">FILTER</w:t>
      </w:r>
      <w:r w:rsidDel="00000000" w:rsidR="00000000" w:rsidRPr="00000000">
        <w:rPr>
          <w:rFonts w:ascii="Courier New" w:cs="Courier New" w:eastAsia="Courier New" w:hAnsi="Courier New"/>
          <w:b w:val="1"/>
          <w:color w:val="b45f06"/>
          <w:sz w:val="24"/>
          <w:szCs w:val="24"/>
          <w:rtl w:val="0"/>
        </w:rPr>
        <w:t xml:space="preserve">(</w:t>
      </w:r>
      <w:r w:rsidDel="00000000" w:rsidR="00000000" w:rsidRPr="00000000">
        <w:rPr>
          <w:rFonts w:ascii="Courier New" w:cs="Courier New" w:eastAsia="Courier New" w:hAnsi="Courier New"/>
          <w:b w:val="1"/>
          <w:color w:val="001080"/>
          <w:sz w:val="24"/>
          <w:szCs w:val="24"/>
          <w:rtl w:val="0"/>
        </w:rPr>
        <w:t xml:space="preserve">Data</w:t>
      </w:r>
      <w:r w:rsidDel="00000000" w:rsidR="00000000" w:rsidRPr="00000000">
        <w:rPr>
          <w:rFonts w:ascii="Courier New" w:cs="Courier New" w:eastAsia="Courier New" w:hAnsi="Courier New"/>
          <w:b w:val="1"/>
          <w:color w:val="b45f06"/>
          <w:sz w:val="24"/>
          <w:szCs w:val="24"/>
          <w:rtl w:val="0"/>
        </w:rPr>
        <w:t xml:space="preserve">,</w:t>
      </w:r>
      <w:r w:rsidDel="00000000" w:rsidR="00000000" w:rsidRPr="00000000">
        <w:rPr>
          <w:rFonts w:ascii="Courier New" w:cs="Courier New" w:eastAsia="Courier New" w:hAnsi="Courier New"/>
          <w:b w:val="1"/>
          <w:color w:val="001080"/>
          <w:sz w:val="24"/>
          <w:szCs w:val="24"/>
          <w:rtl w:val="0"/>
        </w:rPr>
        <w:t xml:space="preserve">Data[Status]</w:t>
      </w:r>
      <w:r w:rsidDel="00000000" w:rsidR="00000000" w:rsidRPr="00000000">
        <w:rPr>
          <w:rFonts w:ascii="Courier New" w:cs="Courier New" w:eastAsia="Courier New" w:hAnsi="Courier New"/>
          <w:b w:val="1"/>
          <w:color w:val="b45f06"/>
          <w:sz w:val="24"/>
          <w:szCs w:val="24"/>
          <w:rtl w:val="0"/>
        </w:rPr>
        <w:t xml:space="preserve">=</w:t>
      </w:r>
      <w:r w:rsidDel="00000000" w:rsidR="00000000" w:rsidRPr="00000000">
        <w:rPr>
          <w:rFonts w:ascii="Courier New" w:cs="Courier New" w:eastAsia="Courier New" w:hAnsi="Courier New"/>
          <w:b w:val="1"/>
          <w:color w:val="a31515"/>
          <w:sz w:val="24"/>
          <w:szCs w:val="24"/>
          <w:rtl w:val="0"/>
        </w:rPr>
        <w:t xml:space="preserve">"DELIVERED"</w:t>
      </w:r>
      <w:r w:rsidDel="00000000" w:rsidR="00000000" w:rsidRPr="00000000">
        <w:rPr>
          <w:rFonts w:ascii="Courier New" w:cs="Courier New" w:eastAsia="Courier New" w:hAnsi="Courier New"/>
          <w:b w:val="1"/>
          <w:color w:val="b45f06"/>
          <w:sz w:val="24"/>
          <w:szCs w:val="24"/>
          <w:rtl w:val="0"/>
        </w:rPr>
        <w:t xml:space="preserve">))</w:t>
      </w:r>
    </w:p>
    <w:p w:rsidR="00000000" w:rsidDel="00000000" w:rsidP="00000000" w:rsidRDefault="00000000" w:rsidRPr="00000000" w14:paraId="0000002F">
      <w:pPr>
        <w:widowControl w:val="0"/>
        <w:spacing w:after="0" w:before="200" w:line="240" w:lineRule="auto"/>
        <w:ind w:left="1440" w:firstLine="0"/>
        <w:rPr>
          <w:i w:val="1"/>
          <w:color w:val="b45f06"/>
        </w:rPr>
      </w:pPr>
      <w:r w:rsidDel="00000000" w:rsidR="00000000" w:rsidRPr="00000000">
        <w:rPr>
          <w:i w:val="1"/>
          <w:color w:val="b45f06"/>
          <w:rtl w:val="0"/>
        </w:rPr>
        <w:t xml:space="preserve">Here we use the </w:t>
      </w:r>
      <w:r w:rsidDel="00000000" w:rsidR="00000000" w:rsidRPr="00000000">
        <w:rPr>
          <w:rtl w:val="0"/>
        </w:rPr>
        <w:t xml:space="preserve">Average</w:t>
      </w:r>
      <w:r w:rsidDel="00000000" w:rsidR="00000000" w:rsidRPr="00000000">
        <w:rPr>
          <w:i w:val="1"/>
          <w:color w:val="b45f06"/>
          <w:rtl w:val="0"/>
        </w:rPr>
        <w:t xml:space="preserve"> function on </w:t>
      </w:r>
      <w:r w:rsidDel="00000000" w:rsidR="00000000" w:rsidRPr="00000000">
        <w:rPr>
          <w:rtl w:val="0"/>
        </w:rPr>
        <w:t xml:space="preserve">Days to Reach</w:t>
      </w:r>
      <w:r w:rsidDel="00000000" w:rsidR="00000000" w:rsidRPr="00000000">
        <w:rPr>
          <w:i w:val="1"/>
          <w:color w:val="b45f06"/>
          <w:rtl w:val="0"/>
        </w:rPr>
        <w:t xml:space="preserve"> column value with a </w:t>
      </w:r>
      <w:r w:rsidDel="00000000" w:rsidR="00000000" w:rsidRPr="00000000">
        <w:rPr>
          <w:rtl w:val="0"/>
        </w:rPr>
        <w:t xml:space="preserve">Filter</w:t>
      </w:r>
      <w:r w:rsidDel="00000000" w:rsidR="00000000" w:rsidRPr="00000000">
        <w:rPr>
          <w:i w:val="1"/>
          <w:color w:val="b45f06"/>
          <w:rtl w:val="0"/>
        </w:rPr>
        <w:t xml:space="preserve"> for </w:t>
      </w:r>
      <w:r w:rsidDel="00000000" w:rsidR="00000000" w:rsidRPr="00000000">
        <w:rPr>
          <w:color w:val="b45f06"/>
          <w:rtl w:val="0"/>
        </w:rPr>
        <w:t xml:space="preserve">DELIVERED</w:t>
      </w:r>
      <w:r w:rsidDel="00000000" w:rsidR="00000000" w:rsidRPr="00000000">
        <w:rPr>
          <w:i w:val="1"/>
          <w:color w:val="b45f06"/>
          <w:rtl w:val="0"/>
        </w:rPr>
        <w:t xml:space="preserve"> orders using the </w:t>
      </w:r>
      <w:r w:rsidDel="00000000" w:rsidR="00000000" w:rsidRPr="00000000">
        <w:rPr>
          <w:rtl w:val="0"/>
        </w:rPr>
        <w:t xml:space="preserve">Calculate</w:t>
      </w:r>
      <w:r w:rsidDel="00000000" w:rsidR="00000000" w:rsidRPr="00000000">
        <w:rPr>
          <w:i w:val="1"/>
          <w:color w:val="b45f06"/>
          <w:rtl w:val="0"/>
        </w:rPr>
        <w:t xml:space="preserve"> function.</w:t>
      </w:r>
    </w:p>
    <w:p w:rsidR="00000000" w:rsidDel="00000000" w:rsidP="00000000" w:rsidRDefault="00000000" w:rsidRPr="00000000" w14:paraId="00000030">
      <w:pPr>
        <w:widowControl w:val="0"/>
        <w:numPr>
          <w:ilvl w:val="0"/>
          <w:numId w:val="15"/>
        </w:numPr>
        <w:spacing w:after="0" w:before="200" w:line="240" w:lineRule="auto"/>
        <w:ind w:left="1440" w:hanging="360"/>
        <w:rPr>
          <w:sz w:val="24"/>
          <w:szCs w:val="24"/>
          <w:u w:val="none"/>
        </w:rPr>
      </w:pPr>
      <w:r w:rsidDel="00000000" w:rsidR="00000000" w:rsidRPr="00000000">
        <w:rPr>
          <w:color w:val="b45f06"/>
          <w:sz w:val="24"/>
          <w:szCs w:val="24"/>
          <w:rtl w:val="0"/>
        </w:rPr>
        <w:t xml:space="preserve">This will calculate average days for delivery for specifically delivered orders.</w:t>
      </w:r>
    </w:p>
    <w:p w:rsidR="00000000" w:rsidDel="00000000" w:rsidP="00000000" w:rsidRDefault="00000000" w:rsidRPr="00000000" w14:paraId="00000031">
      <w:pPr>
        <w:widowControl w:val="0"/>
        <w:spacing w:after="0" w:before="200" w:line="240" w:lineRule="auto"/>
        <w:ind w:left="1440" w:firstLine="0"/>
        <w:rPr>
          <w:b w:val="1"/>
          <w:sz w:val="28"/>
          <w:szCs w:val="28"/>
        </w:rPr>
      </w:pPr>
      <w:r w:rsidDel="00000000" w:rsidR="00000000" w:rsidRPr="00000000">
        <w:rPr>
          <w:b w:val="1"/>
          <w:color w:val="b45f06"/>
          <w:sz w:val="26"/>
          <w:szCs w:val="26"/>
          <w:rtl w:val="0"/>
        </w:rPr>
        <w:t xml:space="preserve">Average number of days for delivery:</w:t>
      </w:r>
      <w:r w:rsidDel="00000000" w:rsidR="00000000" w:rsidRPr="00000000">
        <w:rPr>
          <w:b w:val="1"/>
          <w:color w:val="b45f06"/>
          <w:sz w:val="28"/>
          <w:szCs w:val="28"/>
          <w:rtl w:val="0"/>
        </w:rPr>
        <w:t xml:space="preserve"> </w:t>
      </w:r>
      <w:r w:rsidDel="00000000" w:rsidR="00000000" w:rsidRPr="00000000">
        <w:rPr>
          <w:b w:val="1"/>
          <w:sz w:val="28"/>
          <w:szCs w:val="28"/>
          <w:rtl w:val="0"/>
        </w:rPr>
        <w:t xml:space="preserve">7.43</w:t>
      </w:r>
    </w:p>
    <w:p w:rsidR="00000000" w:rsidDel="00000000" w:rsidP="00000000" w:rsidRDefault="00000000" w:rsidRPr="00000000" w14:paraId="00000032">
      <w:pPr>
        <w:widowControl w:val="0"/>
        <w:spacing w:after="0" w:before="200" w:line="240" w:lineRule="auto"/>
        <w:ind w:left="1440" w:hanging="90"/>
        <w:rPr>
          <w:b w:val="1"/>
          <w:color w:val="b45f06"/>
          <w:sz w:val="28"/>
          <w:szCs w:val="28"/>
        </w:rPr>
      </w:pPr>
      <w:r w:rsidDel="00000000" w:rsidR="00000000" w:rsidRPr="00000000">
        <w:rPr>
          <w:b w:val="1"/>
          <w:color w:val="b45f06"/>
          <w:sz w:val="28"/>
          <w:szCs w:val="28"/>
        </w:rPr>
        <w:drawing>
          <wp:inline distB="114300" distT="114300" distL="114300" distR="114300">
            <wp:extent cx="2576513" cy="1204240"/>
            <wp:effectExtent b="0" l="0" r="0" t="0"/>
            <wp:docPr id="20"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576513" cy="1204240"/>
                    </a:xfrm>
                    <a:prstGeom prst="rect"/>
                    <a:ln/>
                  </pic:spPr>
                </pic:pic>
              </a:graphicData>
            </a:graphic>
          </wp:inline>
        </w:drawing>
      </w:r>
      <w:r w:rsidDel="00000000" w:rsidR="00000000" w:rsidRPr="00000000">
        <w:rPr>
          <w:b w:val="1"/>
          <w:color w:val="b45f06"/>
          <w:sz w:val="28"/>
          <w:szCs w:val="28"/>
          <w:rtl w:val="0"/>
        </w:rPr>
        <w:br w:type="textWrapping"/>
      </w:r>
      <w:r w:rsidDel="00000000" w:rsidR="00000000" w:rsidRPr="00000000">
        <w:rPr>
          <w:rtl w:val="0"/>
        </w:rPr>
      </w:r>
    </w:p>
    <w:p w:rsidR="00000000" w:rsidDel="00000000" w:rsidP="00000000" w:rsidRDefault="00000000" w:rsidRPr="00000000" w14:paraId="00000033">
      <w:pPr>
        <w:widowControl w:val="0"/>
        <w:numPr>
          <w:ilvl w:val="0"/>
          <w:numId w:val="1"/>
        </w:numPr>
        <w:spacing w:after="0" w:before="200" w:line="240" w:lineRule="auto"/>
        <w:ind w:left="720" w:hanging="360"/>
        <w:rPr/>
      </w:pPr>
      <w:r w:rsidDel="00000000" w:rsidR="00000000" w:rsidRPr="00000000">
        <w:rPr>
          <w:sz w:val="24"/>
          <w:szCs w:val="24"/>
          <w:rtl w:val="0"/>
        </w:rPr>
        <w:t xml:space="preserve">Which products, categories, and subcategories are the most popular? </w:t>
      </w:r>
    </w:p>
    <w:p w:rsidR="00000000" w:rsidDel="00000000" w:rsidP="00000000" w:rsidRDefault="00000000" w:rsidRPr="00000000" w14:paraId="00000034">
      <w:pPr>
        <w:widowControl w:val="0"/>
        <w:spacing w:after="0" w:before="200" w:line="240" w:lineRule="auto"/>
        <w:ind w:left="720" w:firstLine="0"/>
        <w:rPr>
          <w:sz w:val="24"/>
          <w:szCs w:val="24"/>
        </w:rPr>
      </w:pPr>
      <w:r w:rsidDel="00000000" w:rsidR="00000000" w:rsidRPr="00000000">
        <w:rPr>
          <w:b w:val="1"/>
          <w:sz w:val="24"/>
          <w:szCs w:val="24"/>
          <w:rtl w:val="0"/>
        </w:rPr>
        <w:br w:type="textWrapping"/>
      </w:r>
      <w:r w:rsidDel="00000000" w:rsidR="00000000" w:rsidRPr="00000000">
        <w:rPr>
          <w:b w:val="1"/>
          <w:sz w:val="24"/>
          <w:szCs w:val="24"/>
          <w:rtl w:val="0"/>
        </w:rPr>
        <w:t xml:space="preserve">Note:</w:t>
      </w:r>
      <w:r w:rsidDel="00000000" w:rsidR="00000000" w:rsidRPr="00000000">
        <w:rPr>
          <w:i w:val="1"/>
          <w:sz w:val="24"/>
          <w:szCs w:val="24"/>
          <w:rtl w:val="0"/>
        </w:rPr>
        <w:t xml:space="preserve"> ‘</w:t>
      </w:r>
      <w:r w:rsidDel="00000000" w:rsidR="00000000" w:rsidRPr="00000000">
        <w:rPr>
          <w:b w:val="1"/>
          <w:i w:val="1"/>
          <w:color w:val="434343"/>
          <w:sz w:val="24"/>
          <w:szCs w:val="24"/>
          <w:rtl w:val="0"/>
        </w:rPr>
        <w:t xml:space="preserve">% of Total’ is total with respect to one hierarchical order above</w:t>
      </w:r>
      <w:r w:rsidDel="00000000" w:rsidR="00000000" w:rsidRPr="00000000">
        <w:rPr>
          <w:sz w:val="24"/>
          <w:szCs w:val="24"/>
          <w:rtl w:val="0"/>
        </w:rPr>
        <w:br w:type="textWrapping"/>
      </w:r>
    </w:p>
    <w:p w:rsidR="00000000" w:rsidDel="00000000" w:rsidP="00000000" w:rsidRDefault="00000000" w:rsidRPr="00000000" w14:paraId="00000035">
      <w:pPr>
        <w:widowControl w:val="0"/>
        <w:numPr>
          <w:ilvl w:val="0"/>
          <w:numId w:val="17"/>
        </w:numPr>
        <w:spacing w:after="0" w:before="200" w:line="240" w:lineRule="auto"/>
        <w:ind w:left="1440" w:hanging="360"/>
        <w:rPr>
          <w:b w:val="1"/>
          <w:sz w:val="28"/>
          <w:szCs w:val="28"/>
        </w:rPr>
      </w:pPr>
      <w:r w:rsidDel="00000000" w:rsidR="00000000" w:rsidRPr="00000000">
        <w:rPr>
          <w:b w:val="1"/>
          <w:color w:val="b45f06"/>
          <w:sz w:val="28"/>
          <w:szCs w:val="28"/>
          <w:rtl w:val="0"/>
        </w:rPr>
        <w:t xml:space="preserve">Product Category</w:t>
      </w:r>
    </w:p>
    <w:p w:rsidR="00000000" w:rsidDel="00000000" w:rsidP="00000000" w:rsidRDefault="00000000" w:rsidRPr="00000000" w14:paraId="00000036">
      <w:pPr>
        <w:widowControl w:val="0"/>
        <w:spacing w:after="0" w:before="200" w:line="240" w:lineRule="auto"/>
        <w:ind w:left="1440" w:firstLine="0"/>
        <w:rPr>
          <w:b w:val="1"/>
          <w:color w:val="434343"/>
          <w:sz w:val="24"/>
          <w:szCs w:val="24"/>
        </w:rPr>
      </w:pPr>
      <w:r w:rsidDel="00000000" w:rsidR="00000000" w:rsidRPr="00000000">
        <w:rPr>
          <w:color w:val="434343"/>
          <w:sz w:val="26"/>
          <w:szCs w:val="26"/>
          <w:u w:val="single"/>
          <w:rtl w:val="0"/>
        </w:rPr>
        <w:t xml:space="preserve">In terms of Orders</w:t>
      </w:r>
      <w:r w:rsidDel="00000000" w:rsidR="00000000" w:rsidRPr="00000000">
        <w:rPr>
          <w:b w:val="1"/>
          <w:color w:val="434343"/>
          <w:sz w:val="26"/>
          <w:szCs w:val="26"/>
          <w:rtl w:val="0"/>
        </w:rPr>
        <w:t xml:space="preserve">:</w:t>
      </w:r>
      <w:r w:rsidDel="00000000" w:rsidR="00000000" w:rsidRPr="00000000">
        <w:rPr>
          <w:color w:val="434343"/>
          <w:sz w:val="26"/>
          <w:szCs w:val="26"/>
          <w:rtl w:val="0"/>
        </w:rPr>
        <w:br w:type="textWrapping"/>
      </w:r>
      <w:r w:rsidDel="00000000" w:rsidR="00000000" w:rsidRPr="00000000">
        <w:rPr>
          <w:b w:val="1"/>
          <w:color w:val="b45f06"/>
          <w:sz w:val="28"/>
          <w:szCs w:val="28"/>
          <w:rtl w:val="0"/>
        </w:rPr>
        <w:br w:type="textWrapping"/>
      </w:r>
      <w:r w:rsidDel="00000000" w:rsidR="00000000" w:rsidRPr="00000000">
        <w:rPr>
          <w:b w:val="1"/>
          <w:color w:val="434343"/>
          <w:sz w:val="24"/>
          <w:szCs w:val="24"/>
          <w:rtl w:val="0"/>
        </w:rPr>
        <w:t xml:space="preserve">Most Popular:</w:t>
      </w:r>
      <w:r w:rsidDel="00000000" w:rsidR="00000000" w:rsidRPr="00000000">
        <w:rPr>
          <w:b w:val="1"/>
          <w:sz w:val="24"/>
          <w:szCs w:val="24"/>
          <w:rtl w:val="0"/>
        </w:rPr>
        <w:t xml:space="preserve"> </w:t>
      </w:r>
      <w:r w:rsidDel="00000000" w:rsidR="00000000" w:rsidRPr="00000000">
        <w:rPr>
          <w:color w:val="b45f06"/>
          <w:sz w:val="24"/>
          <w:szCs w:val="24"/>
          <w:rtl w:val="0"/>
        </w:rPr>
        <w:t xml:space="preserve">Health &amp; Beauty</w:t>
      </w:r>
      <w:r w:rsidDel="00000000" w:rsidR="00000000" w:rsidRPr="00000000">
        <w:rPr>
          <w:b w:val="1"/>
          <w:sz w:val="24"/>
          <w:szCs w:val="24"/>
          <w:rtl w:val="0"/>
        </w:rPr>
        <w:br w:type="textWrapping"/>
      </w:r>
      <w:r w:rsidDel="00000000" w:rsidR="00000000" w:rsidRPr="00000000">
        <w:rPr>
          <w:b w:val="1"/>
          <w:color w:val="434343"/>
          <w:sz w:val="24"/>
          <w:szCs w:val="24"/>
          <w:rtl w:val="0"/>
        </w:rPr>
        <w:t xml:space="preserve">Revenue Generated:</w:t>
      </w:r>
      <w:r w:rsidDel="00000000" w:rsidR="00000000" w:rsidRPr="00000000">
        <w:rPr>
          <w:b w:val="1"/>
          <w:sz w:val="24"/>
          <w:szCs w:val="24"/>
          <w:rtl w:val="0"/>
        </w:rPr>
        <w:t xml:space="preserve"> </w:t>
      </w:r>
      <w:r w:rsidDel="00000000" w:rsidR="00000000" w:rsidRPr="00000000">
        <w:rPr>
          <w:color w:val="b45f06"/>
          <w:sz w:val="24"/>
          <w:szCs w:val="24"/>
          <w:rtl w:val="0"/>
        </w:rPr>
        <w:t xml:space="preserve">$11.9M</w:t>
      </w:r>
      <w:r w:rsidDel="00000000" w:rsidR="00000000" w:rsidRPr="00000000">
        <w:rPr>
          <w:b w:val="1"/>
          <w:color w:val="b45f06"/>
          <w:sz w:val="24"/>
          <w:szCs w:val="24"/>
          <w:rtl w:val="0"/>
        </w:rPr>
        <w:t xml:space="preserve"> </w:t>
      </w:r>
      <w:r w:rsidDel="00000000" w:rsidR="00000000" w:rsidRPr="00000000">
        <w:rPr>
          <w:b w:val="1"/>
          <w:color w:val="434343"/>
          <w:sz w:val="24"/>
          <w:szCs w:val="24"/>
          <w:rtl w:val="0"/>
        </w:rPr>
        <w:t xml:space="preserve">(11.1% of Total)</w:t>
      </w:r>
      <w:r w:rsidDel="00000000" w:rsidR="00000000" w:rsidRPr="00000000">
        <w:rPr>
          <w:b w:val="1"/>
          <w:sz w:val="24"/>
          <w:szCs w:val="24"/>
          <w:rtl w:val="0"/>
        </w:rPr>
        <w:br w:type="textWrapping"/>
      </w:r>
      <w:r w:rsidDel="00000000" w:rsidR="00000000" w:rsidRPr="00000000">
        <w:rPr>
          <w:b w:val="1"/>
          <w:color w:val="434343"/>
          <w:sz w:val="24"/>
          <w:szCs w:val="24"/>
          <w:rtl w:val="0"/>
        </w:rPr>
        <w:t xml:space="preserve">Count of Orders:</w:t>
      </w:r>
      <w:r w:rsidDel="00000000" w:rsidR="00000000" w:rsidRPr="00000000">
        <w:rPr>
          <w:b w:val="1"/>
          <w:sz w:val="24"/>
          <w:szCs w:val="24"/>
          <w:rtl w:val="0"/>
        </w:rPr>
        <w:t xml:space="preserve"> </w:t>
      </w:r>
      <w:r w:rsidDel="00000000" w:rsidR="00000000" w:rsidRPr="00000000">
        <w:rPr>
          <w:color w:val="b45f06"/>
          <w:sz w:val="24"/>
          <w:szCs w:val="24"/>
          <w:rtl w:val="0"/>
        </w:rPr>
        <w:t xml:space="preserve">35.9K</w:t>
      </w:r>
      <w:r w:rsidDel="00000000" w:rsidR="00000000" w:rsidRPr="00000000">
        <w:rPr>
          <w:b w:val="1"/>
          <w:color w:val="b45f06"/>
          <w:sz w:val="24"/>
          <w:szCs w:val="24"/>
          <w:rtl w:val="0"/>
        </w:rPr>
        <w:t xml:space="preserve"> </w:t>
      </w:r>
      <w:r w:rsidDel="00000000" w:rsidR="00000000" w:rsidRPr="00000000">
        <w:rPr>
          <w:b w:val="1"/>
          <w:color w:val="434343"/>
          <w:sz w:val="24"/>
          <w:szCs w:val="24"/>
          <w:rtl w:val="0"/>
        </w:rPr>
        <w:t xml:space="preserve">(31.8% of Total)</w:t>
      </w:r>
    </w:p>
    <w:p w:rsidR="00000000" w:rsidDel="00000000" w:rsidP="00000000" w:rsidRDefault="00000000" w:rsidRPr="00000000" w14:paraId="00000037">
      <w:pPr>
        <w:widowControl w:val="0"/>
        <w:spacing w:after="0" w:before="200" w:line="240" w:lineRule="auto"/>
        <w:ind w:left="1440" w:right="-330" w:hanging="1530"/>
        <w:rPr>
          <w:b w:val="1"/>
          <w:color w:val="434343"/>
          <w:sz w:val="24"/>
          <w:szCs w:val="24"/>
        </w:rPr>
      </w:pPr>
      <w:r w:rsidDel="00000000" w:rsidR="00000000" w:rsidRPr="00000000">
        <w:rPr>
          <w:b w:val="1"/>
          <w:color w:val="434343"/>
          <w:sz w:val="24"/>
          <w:szCs w:val="24"/>
        </w:rPr>
        <w:drawing>
          <wp:inline distB="114300" distT="114300" distL="114300" distR="114300">
            <wp:extent cx="2851338" cy="1842102"/>
            <wp:effectExtent b="0" l="0" r="0" t="0"/>
            <wp:docPr id="6" name="image14.png"/>
            <a:graphic>
              <a:graphicData uri="http://schemas.openxmlformats.org/drawingml/2006/picture">
                <pic:pic>
                  <pic:nvPicPr>
                    <pic:cNvPr id="0" name="image14.png"/>
                    <pic:cNvPicPr preferRelativeResize="0"/>
                  </pic:nvPicPr>
                  <pic:blipFill>
                    <a:blip r:embed="rId13"/>
                    <a:srcRect b="2446" l="1655" r="1986" t="3603"/>
                    <a:stretch>
                      <a:fillRect/>
                    </a:stretch>
                  </pic:blipFill>
                  <pic:spPr>
                    <a:xfrm>
                      <a:off x="0" y="0"/>
                      <a:ext cx="2851338" cy="1842102"/>
                    </a:xfrm>
                    <a:prstGeom prst="rect"/>
                    <a:ln/>
                  </pic:spPr>
                </pic:pic>
              </a:graphicData>
            </a:graphic>
          </wp:inline>
        </w:drawing>
      </w:r>
      <w:r w:rsidDel="00000000" w:rsidR="00000000" w:rsidRPr="00000000">
        <w:rPr>
          <w:b w:val="1"/>
          <w:color w:val="434343"/>
          <w:sz w:val="24"/>
          <w:szCs w:val="24"/>
        </w:rPr>
        <w:drawing>
          <wp:inline distB="114300" distT="114300" distL="114300" distR="114300">
            <wp:extent cx="2819400" cy="1847850"/>
            <wp:effectExtent b="0" l="0" r="0" t="0"/>
            <wp:docPr id="26" name="image27.png"/>
            <a:graphic>
              <a:graphicData uri="http://schemas.openxmlformats.org/drawingml/2006/picture">
                <pic:pic>
                  <pic:nvPicPr>
                    <pic:cNvPr id="0" name="image27.png"/>
                    <pic:cNvPicPr preferRelativeResize="0"/>
                  </pic:nvPicPr>
                  <pic:blipFill>
                    <a:blip r:embed="rId14"/>
                    <a:srcRect b="0" l="1628" r="1954" t="2124"/>
                    <a:stretch>
                      <a:fillRect/>
                    </a:stretch>
                  </pic:blipFill>
                  <pic:spPr>
                    <a:xfrm>
                      <a:off x="0" y="0"/>
                      <a:ext cx="2819400"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widowControl w:val="0"/>
        <w:spacing w:after="0" w:before="200" w:line="240" w:lineRule="auto"/>
        <w:ind w:left="1440" w:firstLine="0"/>
        <w:rPr>
          <w:b w:val="1"/>
          <w:color w:val="434343"/>
          <w:sz w:val="24"/>
          <w:szCs w:val="24"/>
        </w:rPr>
      </w:pPr>
      <w:r w:rsidDel="00000000" w:rsidR="00000000" w:rsidRPr="00000000">
        <w:rPr>
          <w:color w:val="434343"/>
          <w:sz w:val="26"/>
          <w:szCs w:val="26"/>
          <w:u w:val="single"/>
          <w:rtl w:val="0"/>
        </w:rPr>
        <w:t xml:space="preserve">In terms of Revenue</w:t>
      </w:r>
      <w:r w:rsidDel="00000000" w:rsidR="00000000" w:rsidRPr="00000000">
        <w:rPr>
          <w:b w:val="1"/>
          <w:color w:val="434343"/>
          <w:sz w:val="26"/>
          <w:szCs w:val="26"/>
          <w:rtl w:val="0"/>
        </w:rPr>
        <w:t xml:space="preserve">:</w:t>
      </w:r>
      <w:r w:rsidDel="00000000" w:rsidR="00000000" w:rsidRPr="00000000">
        <w:rPr>
          <w:b w:val="1"/>
          <w:color w:val="b45f06"/>
          <w:sz w:val="24"/>
          <w:szCs w:val="24"/>
          <w:rtl w:val="0"/>
        </w:rPr>
        <w:br w:type="textWrapping"/>
        <w:br w:type="textWrapping"/>
      </w:r>
      <w:r w:rsidDel="00000000" w:rsidR="00000000" w:rsidRPr="00000000">
        <w:rPr>
          <w:b w:val="1"/>
          <w:color w:val="434343"/>
          <w:sz w:val="24"/>
          <w:szCs w:val="24"/>
          <w:rtl w:val="0"/>
        </w:rPr>
        <w:t xml:space="preserve">Most Popular:</w:t>
      </w:r>
      <w:r w:rsidDel="00000000" w:rsidR="00000000" w:rsidRPr="00000000">
        <w:rPr>
          <w:b w:val="1"/>
          <w:sz w:val="24"/>
          <w:szCs w:val="24"/>
          <w:rtl w:val="0"/>
        </w:rPr>
        <w:t xml:space="preserve"> </w:t>
      </w:r>
      <w:r w:rsidDel="00000000" w:rsidR="00000000" w:rsidRPr="00000000">
        <w:rPr>
          <w:color w:val="b45f06"/>
          <w:sz w:val="24"/>
          <w:szCs w:val="24"/>
          <w:rtl w:val="0"/>
        </w:rPr>
        <w:t xml:space="preserve">Phones &amp; Tablets</w:t>
      </w:r>
      <w:r w:rsidDel="00000000" w:rsidR="00000000" w:rsidRPr="00000000">
        <w:rPr>
          <w:b w:val="1"/>
          <w:sz w:val="24"/>
          <w:szCs w:val="24"/>
          <w:rtl w:val="0"/>
        </w:rPr>
        <w:br w:type="textWrapping"/>
      </w:r>
      <w:r w:rsidDel="00000000" w:rsidR="00000000" w:rsidRPr="00000000">
        <w:rPr>
          <w:b w:val="1"/>
          <w:color w:val="434343"/>
          <w:sz w:val="24"/>
          <w:szCs w:val="24"/>
          <w:rtl w:val="0"/>
        </w:rPr>
        <w:t xml:space="preserve">Revenue Generated:</w:t>
      </w:r>
      <w:r w:rsidDel="00000000" w:rsidR="00000000" w:rsidRPr="00000000">
        <w:rPr>
          <w:b w:val="1"/>
          <w:sz w:val="24"/>
          <w:szCs w:val="24"/>
          <w:rtl w:val="0"/>
        </w:rPr>
        <w:t xml:space="preserve"> </w:t>
      </w:r>
      <w:r w:rsidDel="00000000" w:rsidR="00000000" w:rsidRPr="00000000">
        <w:rPr>
          <w:color w:val="b45f06"/>
          <w:sz w:val="24"/>
          <w:szCs w:val="24"/>
          <w:rtl w:val="0"/>
        </w:rPr>
        <w:t xml:space="preserve">$38.5M</w:t>
      </w:r>
      <w:r w:rsidDel="00000000" w:rsidR="00000000" w:rsidRPr="00000000">
        <w:rPr>
          <w:b w:val="1"/>
          <w:color w:val="b45f06"/>
          <w:sz w:val="24"/>
          <w:szCs w:val="24"/>
          <w:rtl w:val="0"/>
        </w:rPr>
        <w:t xml:space="preserve"> </w:t>
      </w:r>
      <w:r w:rsidDel="00000000" w:rsidR="00000000" w:rsidRPr="00000000">
        <w:rPr>
          <w:b w:val="1"/>
          <w:color w:val="434343"/>
          <w:sz w:val="24"/>
          <w:szCs w:val="24"/>
          <w:rtl w:val="0"/>
        </w:rPr>
        <w:t xml:space="preserve">(35.9%)</w:t>
      </w:r>
      <w:r w:rsidDel="00000000" w:rsidR="00000000" w:rsidRPr="00000000">
        <w:rPr>
          <w:b w:val="1"/>
          <w:sz w:val="24"/>
          <w:szCs w:val="24"/>
          <w:rtl w:val="0"/>
        </w:rPr>
        <w:br w:type="textWrapping"/>
      </w:r>
      <w:r w:rsidDel="00000000" w:rsidR="00000000" w:rsidRPr="00000000">
        <w:rPr>
          <w:b w:val="1"/>
          <w:color w:val="434343"/>
          <w:sz w:val="24"/>
          <w:szCs w:val="24"/>
          <w:rtl w:val="0"/>
        </w:rPr>
        <w:t xml:space="preserve">Count of Orders:</w:t>
      </w:r>
      <w:r w:rsidDel="00000000" w:rsidR="00000000" w:rsidRPr="00000000">
        <w:rPr>
          <w:b w:val="1"/>
          <w:sz w:val="24"/>
          <w:szCs w:val="24"/>
          <w:rtl w:val="0"/>
        </w:rPr>
        <w:t xml:space="preserve"> </w:t>
      </w:r>
      <w:r w:rsidDel="00000000" w:rsidR="00000000" w:rsidRPr="00000000">
        <w:rPr>
          <w:color w:val="b45f06"/>
          <w:sz w:val="24"/>
          <w:szCs w:val="24"/>
          <w:rtl w:val="0"/>
        </w:rPr>
        <w:t xml:space="preserve">17.98K</w:t>
      </w:r>
      <w:r w:rsidDel="00000000" w:rsidR="00000000" w:rsidRPr="00000000">
        <w:rPr>
          <w:b w:val="1"/>
          <w:color w:val="b45f06"/>
          <w:sz w:val="24"/>
          <w:szCs w:val="24"/>
          <w:rtl w:val="0"/>
        </w:rPr>
        <w:t xml:space="preserve"> </w:t>
      </w:r>
      <w:r w:rsidDel="00000000" w:rsidR="00000000" w:rsidRPr="00000000">
        <w:rPr>
          <w:b w:val="1"/>
          <w:color w:val="434343"/>
          <w:sz w:val="24"/>
          <w:szCs w:val="24"/>
          <w:rtl w:val="0"/>
        </w:rPr>
        <w:t xml:space="preserve">(15.9%)</w:t>
      </w:r>
    </w:p>
    <w:p w:rsidR="00000000" w:rsidDel="00000000" w:rsidP="00000000" w:rsidRDefault="00000000" w:rsidRPr="00000000" w14:paraId="00000039">
      <w:pPr>
        <w:widowControl w:val="0"/>
        <w:spacing w:after="0" w:before="200" w:line="240" w:lineRule="auto"/>
        <w:ind w:left="1440" w:right="-780" w:hanging="1170"/>
        <w:rPr>
          <w:b w:val="1"/>
          <w:color w:val="434343"/>
          <w:sz w:val="28"/>
          <w:szCs w:val="28"/>
        </w:rPr>
      </w:pPr>
      <w:r w:rsidDel="00000000" w:rsidR="00000000" w:rsidRPr="00000000">
        <w:rPr>
          <w:b w:val="1"/>
          <w:color w:val="434343"/>
          <w:sz w:val="24"/>
          <w:szCs w:val="24"/>
        </w:rPr>
        <w:drawing>
          <wp:inline distB="114300" distT="114300" distL="114300" distR="114300">
            <wp:extent cx="2771775" cy="2095500"/>
            <wp:effectExtent b="0" l="0" r="0" t="0"/>
            <wp:docPr id="15" name="image8.png"/>
            <a:graphic>
              <a:graphicData uri="http://schemas.openxmlformats.org/drawingml/2006/picture">
                <pic:pic>
                  <pic:nvPicPr>
                    <pic:cNvPr id="0" name="image8.png"/>
                    <pic:cNvPicPr preferRelativeResize="0"/>
                  </pic:nvPicPr>
                  <pic:blipFill>
                    <a:blip r:embed="rId15"/>
                    <a:srcRect b="0" l="1689" r="0" t="1848"/>
                    <a:stretch>
                      <a:fillRect/>
                    </a:stretch>
                  </pic:blipFill>
                  <pic:spPr>
                    <a:xfrm>
                      <a:off x="0" y="0"/>
                      <a:ext cx="2771775" cy="2095500"/>
                    </a:xfrm>
                    <a:prstGeom prst="rect"/>
                    <a:ln/>
                  </pic:spPr>
                </pic:pic>
              </a:graphicData>
            </a:graphic>
          </wp:inline>
        </w:drawing>
      </w:r>
      <w:r w:rsidDel="00000000" w:rsidR="00000000" w:rsidRPr="00000000">
        <w:rPr>
          <w:b w:val="1"/>
          <w:color w:val="434343"/>
          <w:sz w:val="24"/>
          <w:szCs w:val="24"/>
        </w:rPr>
        <w:drawing>
          <wp:inline distB="114300" distT="114300" distL="114300" distR="114300">
            <wp:extent cx="2638425" cy="2084629"/>
            <wp:effectExtent b="0" l="0" r="0" t="0"/>
            <wp:docPr id="13" name="image20.png"/>
            <a:graphic>
              <a:graphicData uri="http://schemas.openxmlformats.org/drawingml/2006/picture">
                <pic:pic>
                  <pic:nvPicPr>
                    <pic:cNvPr id="0" name="image20.png"/>
                    <pic:cNvPicPr preferRelativeResize="0"/>
                  </pic:nvPicPr>
                  <pic:blipFill>
                    <a:blip r:embed="rId16"/>
                    <a:srcRect b="0" l="0" r="0" t="1857"/>
                    <a:stretch>
                      <a:fillRect/>
                    </a:stretch>
                  </pic:blipFill>
                  <pic:spPr>
                    <a:xfrm>
                      <a:off x="0" y="0"/>
                      <a:ext cx="2638425" cy="2084629"/>
                    </a:xfrm>
                    <a:prstGeom prst="rect"/>
                    <a:ln/>
                  </pic:spPr>
                </pic:pic>
              </a:graphicData>
            </a:graphic>
          </wp:inline>
        </w:drawing>
      </w:r>
      <w:r w:rsidDel="00000000" w:rsidR="00000000" w:rsidRPr="00000000">
        <w:rPr>
          <w:b w:val="1"/>
          <w:color w:val="434343"/>
          <w:sz w:val="24"/>
          <w:szCs w:val="24"/>
          <w:rtl w:val="0"/>
        </w:rPr>
        <w:br w:type="textWrapping"/>
      </w:r>
      <w:r w:rsidDel="00000000" w:rsidR="00000000" w:rsidRPr="00000000">
        <w:rPr>
          <w:rtl w:val="0"/>
        </w:rPr>
      </w:r>
    </w:p>
    <w:p w:rsidR="00000000" w:rsidDel="00000000" w:rsidP="00000000" w:rsidRDefault="00000000" w:rsidRPr="00000000" w14:paraId="0000003A">
      <w:pPr>
        <w:widowControl w:val="0"/>
        <w:numPr>
          <w:ilvl w:val="0"/>
          <w:numId w:val="17"/>
        </w:numPr>
        <w:spacing w:after="0" w:before="200" w:line="240" w:lineRule="auto"/>
        <w:ind w:left="1440" w:hanging="360"/>
        <w:rPr>
          <w:b w:val="1"/>
          <w:sz w:val="28"/>
          <w:szCs w:val="28"/>
          <w:u w:val="none"/>
        </w:rPr>
      </w:pPr>
      <w:r w:rsidDel="00000000" w:rsidR="00000000" w:rsidRPr="00000000">
        <w:rPr>
          <w:b w:val="1"/>
          <w:color w:val="b45f06"/>
          <w:sz w:val="28"/>
          <w:szCs w:val="28"/>
          <w:rtl w:val="0"/>
        </w:rPr>
        <w:t xml:space="preserve">Product Sub-Category</w:t>
        <w:br w:type="textWrapping"/>
        <w:br w:type="textWrapping"/>
      </w:r>
      <w:r w:rsidDel="00000000" w:rsidR="00000000" w:rsidRPr="00000000">
        <w:rPr>
          <w:color w:val="434343"/>
          <w:sz w:val="26"/>
          <w:szCs w:val="26"/>
          <w:u w:val="single"/>
          <w:rtl w:val="0"/>
        </w:rPr>
        <w:t xml:space="preserve">In terms of Orders</w:t>
      </w:r>
      <w:r w:rsidDel="00000000" w:rsidR="00000000" w:rsidRPr="00000000">
        <w:rPr>
          <w:b w:val="1"/>
          <w:color w:val="434343"/>
          <w:sz w:val="26"/>
          <w:szCs w:val="26"/>
          <w:rtl w:val="0"/>
        </w:rPr>
        <w:t xml:space="preserve">:</w:t>
      </w:r>
      <w:r w:rsidDel="00000000" w:rsidR="00000000" w:rsidRPr="00000000">
        <w:rPr>
          <w:color w:val="434343"/>
          <w:sz w:val="26"/>
          <w:szCs w:val="26"/>
          <w:u w:val="single"/>
          <w:rtl w:val="0"/>
        </w:rPr>
        <w:br w:type="textWrapping"/>
      </w:r>
      <w:r w:rsidDel="00000000" w:rsidR="00000000" w:rsidRPr="00000000">
        <w:rPr>
          <w:b w:val="1"/>
          <w:color w:val="b45f06"/>
          <w:sz w:val="28"/>
          <w:szCs w:val="28"/>
          <w:rtl w:val="0"/>
        </w:rPr>
        <w:br w:type="textWrapping"/>
      </w:r>
      <w:r w:rsidDel="00000000" w:rsidR="00000000" w:rsidRPr="00000000">
        <w:rPr>
          <w:b w:val="1"/>
          <w:color w:val="434343"/>
          <w:sz w:val="24"/>
          <w:szCs w:val="24"/>
          <w:rtl w:val="0"/>
        </w:rPr>
        <w:t xml:space="preserve">Most Popular:</w:t>
      </w:r>
      <w:r w:rsidDel="00000000" w:rsidR="00000000" w:rsidRPr="00000000">
        <w:rPr>
          <w:b w:val="1"/>
          <w:sz w:val="24"/>
          <w:szCs w:val="24"/>
          <w:rtl w:val="0"/>
        </w:rPr>
        <w:t xml:space="preserve"> </w:t>
      </w:r>
      <w:r w:rsidDel="00000000" w:rsidR="00000000" w:rsidRPr="00000000">
        <w:rPr>
          <w:color w:val="b45f06"/>
          <w:sz w:val="24"/>
          <w:szCs w:val="24"/>
          <w:rtl w:val="0"/>
        </w:rPr>
        <w:t xml:space="preserve">Vitamins &amp; Dietary Supplements</w:t>
      </w:r>
      <w:r w:rsidDel="00000000" w:rsidR="00000000" w:rsidRPr="00000000">
        <w:rPr>
          <w:b w:val="1"/>
          <w:sz w:val="24"/>
          <w:szCs w:val="24"/>
          <w:rtl w:val="0"/>
        </w:rPr>
        <w:br w:type="textWrapping"/>
      </w:r>
      <w:r w:rsidDel="00000000" w:rsidR="00000000" w:rsidRPr="00000000">
        <w:rPr>
          <w:b w:val="1"/>
          <w:color w:val="434343"/>
          <w:sz w:val="24"/>
          <w:szCs w:val="24"/>
          <w:rtl w:val="0"/>
        </w:rPr>
        <w:t xml:space="preserve">Revenue Generated:</w:t>
      </w:r>
      <w:r w:rsidDel="00000000" w:rsidR="00000000" w:rsidRPr="00000000">
        <w:rPr>
          <w:b w:val="1"/>
          <w:sz w:val="24"/>
          <w:szCs w:val="24"/>
          <w:rtl w:val="0"/>
        </w:rPr>
        <w:t xml:space="preserve"> </w:t>
      </w:r>
      <w:r w:rsidDel="00000000" w:rsidR="00000000" w:rsidRPr="00000000">
        <w:rPr>
          <w:color w:val="b45f06"/>
          <w:sz w:val="24"/>
          <w:szCs w:val="24"/>
          <w:rtl w:val="0"/>
        </w:rPr>
        <w:t xml:space="preserve">$3.6M</w:t>
      </w:r>
      <w:r w:rsidDel="00000000" w:rsidR="00000000" w:rsidRPr="00000000">
        <w:rPr>
          <w:b w:val="1"/>
          <w:color w:val="b45f06"/>
          <w:sz w:val="24"/>
          <w:szCs w:val="24"/>
          <w:rtl w:val="0"/>
        </w:rPr>
        <w:t xml:space="preserve"> </w:t>
      </w:r>
      <w:r w:rsidDel="00000000" w:rsidR="00000000" w:rsidRPr="00000000">
        <w:rPr>
          <w:b w:val="1"/>
          <w:color w:val="434343"/>
          <w:sz w:val="24"/>
          <w:szCs w:val="24"/>
          <w:rtl w:val="0"/>
        </w:rPr>
        <w:t xml:space="preserve">(30.6%)</w:t>
      </w:r>
      <w:r w:rsidDel="00000000" w:rsidR="00000000" w:rsidRPr="00000000">
        <w:rPr>
          <w:b w:val="1"/>
          <w:sz w:val="24"/>
          <w:szCs w:val="24"/>
          <w:rtl w:val="0"/>
        </w:rPr>
        <w:br w:type="textWrapping"/>
      </w:r>
      <w:r w:rsidDel="00000000" w:rsidR="00000000" w:rsidRPr="00000000">
        <w:rPr>
          <w:b w:val="1"/>
          <w:color w:val="434343"/>
          <w:sz w:val="24"/>
          <w:szCs w:val="24"/>
          <w:rtl w:val="0"/>
        </w:rPr>
        <w:t xml:space="preserve">Count of Orders:</w:t>
      </w:r>
      <w:r w:rsidDel="00000000" w:rsidR="00000000" w:rsidRPr="00000000">
        <w:rPr>
          <w:b w:val="1"/>
          <w:sz w:val="24"/>
          <w:szCs w:val="24"/>
          <w:rtl w:val="0"/>
        </w:rPr>
        <w:t xml:space="preserve"> </w:t>
      </w:r>
      <w:r w:rsidDel="00000000" w:rsidR="00000000" w:rsidRPr="00000000">
        <w:rPr>
          <w:color w:val="b45f06"/>
          <w:sz w:val="24"/>
          <w:szCs w:val="24"/>
          <w:rtl w:val="0"/>
        </w:rPr>
        <w:t xml:space="preserve">12.8K</w:t>
      </w:r>
      <w:r w:rsidDel="00000000" w:rsidR="00000000" w:rsidRPr="00000000">
        <w:rPr>
          <w:b w:val="1"/>
          <w:color w:val="b45f06"/>
          <w:sz w:val="24"/>
          <w:szCs w:val="24"/>
          <w:rtl w:val="0"/>
        </w:rPr>
        <w:t xml:space="preserve"> </w:t>
      </w:r>
      <w:r w:rsidDel="00000000" w:rsidR="00000000" w:rsidRPr="00000000">
        <w:rPr>
          <w:b w:val="1"/>
          <w:color w:val="434343"/>
          <w:sz w:val="24"/>
          <w:szCs w:val="24"/>
          <w:rtl w:val="0"/>
        </w:rPr>
        <w:t xml:space="preserve">(35.7%)</w:t>
      </w:r>
    </w:p>
    <w:p w:rsidR="00000000" w:rsidDel="00000000" w:rsidP="00000000" w:rsidRDefault="00000000" w:rsidRPr="00000000" w14:paraId="0000003B">
      <w:pPr>
        <w:widowControl w:val="0"/>
        <w:spacing w:after="0" w:before="200" w:line="240" w:lineRule="auto"/>
        <w:ind w:left="1440" w:right="-1410" w:hanging="1620"/>
        <w:rPr>
          <w:b w:val="1"/>
          <w:color w:val="434343"/>
          <w:sz w:val="24"/>
          <w:szCs w:val="24"/>
        </w:rPr>
      </w:pPr>
      <w:r w:rsidDel="00000000" w:rsidR="00000000" w:rsidRPr="00000000">
        <w:rPr>
          <w:b w:val="1"/>
          <w:color w:val="b45f06"/>
          <w:sz w:val="24"/>
          <w:szCs w:val="24"/>
        </w:rPr>
        <w:drawing>
          <wp:inline distB="114300" distT="114300" distL="114300" distR="114300">
            <wp:extent cx="3000375" cy="2057400"/>
            <wp:effectExtent b="0" l="0" r="0" t="0"/>
            <wp:docPr id="30" name="image32.png"/>
            <a:graphic>
              <a:graphicData uri="http://schemas.openxmlformats.org/drawingml/2006/picture">
                <pic:pic>
                  <pic:nvPicPr>
                    <pic:cNvPr id="0" name="image32.png"/>
                    <pic:cNvPicPr preferRelativeResize="0"/>
                  </pic:nvPicPr>
                  <pic:blipFill>
                    <a:blip r:embed="rId17"/>
                    <a:srcRect b="0" l="5120" r="0" t="0"/>
                    <a:stretch>
                      <a:fillRect/>
                    </a:stretch>
                  </pic:blipFill>
                  <pic:spPr>
                    <a:xfrm>
                      <a:off x="0" y="0"/>
                      <a:ext cx="3000375" cy="2057400"/>
                    </a:xfrm>
                    <a:prstGeom prst="rect"/>
                    <a:ln/>
                  </pic:spPr>
                </pic:pic>
              </a:graphicData>
            </a:graphic>
          </wp:inline>
        </w:drawing>
      </w:r>
      <w:r w:rsidDel="00000000" w:rsidR="00000000" w:rsidRPr="00000000">
        <w:rPr>
          <w:b w:val="1"/>
          <w:color w:val="b45f06"/>
          <w:sz w:val="24"/>
          <w:szCs w:val="24"/>
        </w:rPr>
        <w:drawing>
          <wp:inline distB="114300" distT="114300" distL="114300" distR="114300">
            <wp:extent cx="2905125" cy="2057400"/>
            <wp:effectExtent b="0" l="0" r="0" t="0"/>
            <wp:docPr id="23" name="image24.png"/>
            <a:graphic>
              <a:graphicData uri="http://schemas.openxmlformats.org/drawingml/2006/picture">
                <pic:pic>
                  <pic:nvPicPr>
                    <pic:cNvPr id="0" name="image24.png"/>
                    <pic:cNvPicPr preferRelativeResize="0"/>
                  </pic:nvPicPr>
                  <pic:blipFill>
                    <a:blip r:embed="rId18"/>
                    <a:srcRect b="0" l="0" r="1612" t="0"/>
                    <a:stretch>
                      <a:fillRect/>
                    </a:stretch>
                  </pic:blipFill>
                  <pic:spPr>
                    <a:xfrm>
                      <a:off x="0" y="0"/>
                      <a:ext cx="2905125" cy="2057400"/>
                    </a:xfrm>
                    <a:prstGeom prst="rect"/>
                    <a:ln/>
                  </pic:spPr>
                </pic:pic>
              </a:graphicData>
            </a:graphic>
          </wp:inline>
        </w:drawing>
      </w:r>
      <w:r w:rsidDel="00000000" w:rsidR="00000000" w:rsidRPr="00000000">
        <w:rPr>
          <w:b w:val="1"/>
          <w:color w:val="b45f06"/>
          <w:sz w:val="24"/>
          <w:szCs w:val="24"/>
          <w:rtl w:val="0"/>
        </w:rPr>
        <w:br w:type="textWrapping"/>
        <w:br w:type="textWrapping"/>
      </w:r>
      <w:r w:rsidDel="00000000" w:rsidR="00000000" w:rsidRPr="00000000">
        <w:rPr>
          <w:color w:val="434343"/>
          <w:sz w:val="26"/>
          <w:szCs w:val="26"/>
          <w:u w:val="single"/>
          <w:rtl w:val="0"/>
        </w:rPr>
        <w:t xml:space="preserve">In terms of Revenue</w:t>
      </w:r>
      <w:r w:rsidDel="00000000" w:rsidR="00000000" w:rsidRPr="00000000">
        <w:rPr>
          <w:b w:val="1"/>
          <w:color w:val="434343"/>
          <w:sz w:val="26"/>
          <w:szCs w:val="26"/>
          <w:rtl w:val="0"/>
        </w:rPr>
        <w:t xml:space="preserve">:</w:t>
      </w:r>
      <w:r w:rsidDel="00000000" w:rsidR="00000000" w:rsidRPr="00000000">
        <w:rPr>
          <w:color w:val="434343"/>
          <w:sz w:val="26"/>
          <w:szCs w:val="26"/>
          <w:rtl w:val="0"/>
        </w:rPr>
        <w:br w:type="textWrapping"/>
        <w:br w:type="textWrapping"/>
      </w:r>
      <w:r w:rsidDel="00000000" w:rsidR="00000000" w:rsidRPr="00000000">
        <w:rPr>
          <w:b w:val="1"/>
          <w:color w:val="434343"/>
          <w:sz w:val="24"/>
          <w:szCs w:val="24"/>
          <w:rtl w:val="0"/>
        </w:rPr>
        <w:t xml:space="preserve">Most Popular:</w:t>
      </w:r>
      <w:r w:rsidDel="00000000" w:rsidR="00000000" w:rsidRPr="00000000">
        <w:rPr>
          <w:b w:val="1"/>
          <w:sz w:val="24"/>
          <w:szCs w:val="24"/>
          <w:rtl w:val="0"/>
        </w:rPr>
        <w:t xml:space="preserve"> </w:t>
      </w:r>
      <w:r w:rsidDel="00000000" w:rsidR="00000000" w:rsidRPr="00000000">
        <w:rPr>
          <w:color w:val="b45f06"/>
          <w:sz w:val="24"/>
          <w:szCs w:val="24"/>
          <w:rtl w:val="0"/>
        </w:rPr>
        <w:t xml:space="preserve">Mobile Phones</w:t>
      </w:r>
      <w:r w:rsidDel="00000000" w:rsidR="00000000" w:rsidRPr="00000000">
        <w:rPr>
          <w:b w:val="1"/>
          <w:sz w:val="24"/>
          <w:szCs w:val="24"/>
          <w:rtl w:val="0"/>
        </w:rPr>
        <w:br w:type="textWrapping"/>
      </w:r>
      <w:r w:rsidDel="00000000" w:rsidR="00000000" w:rsidRPr="00000000">
        <w:rPr>
          <w:b w:val="1"/>
          <w:color w:val="434343"/>
          <w:sz w:val="24"/>
          <w:szCs w:val="24"/>
          <w:rtl w:val="0"/>
        </w:rPr>
        <w:t xml:space="preserve">Revenue Generated:</w:t>
      </w:r>
      <w:r w:rsidDel="00000000" w:rsidR="00000000" w:rsidRPr="00000000">
        <w:rPr>
          <w:b w:val="1"/>
          <w:sz w:val="24"/>
          <w:szCs w:val="24"/>
          <w:rtl w:val="0"/>
        </w:rPr>
        <w:t xml:space="preserve"> </w:t>
      </w:r>
      <w:r w:rsidDel="00000000" w:rsidR="00000000" w:rsidRPr="00000000">
        <w:rPr>
          <w:color w:val="b45f06"/>
          <w:sz w:val="24"/>
          <w:szCs w:val="24"/>
          <w:rtl w:val="0"/>
        </w:rPr>
        <w:t xml:space="preserve">$20.8M</w:t>
      </w:r>
      <w:r w:rsidDel="00000000" w:rsidR="00000000" w:rsidRPr="00000000">
        <w:rPr>
          <w:b w:val="1"/>
          <w:color w:val="b45f06"/>
          <w:sz w:val="24"/>
          <w:szCs w:val="24"/>
          <w:rtl w:val="0"/>
        </w:rPr>
        <w:t xml:space="preserve"> </w:t>
      </w:r>
      <w:r w:rsidDel="00000000" w:rsidR="00000000" w:rsidRPr="00000000">
        <w:rPr>
          <w:b w:val="1"/>
          <w:color w:val="434343"/>
          <w:sz w:val="24"/>
          <w:szCs w:val="24"/>
          <w:rtl w:val="0"/>
        </w:rPr>
        <w:t xml:space="preserve">(54%)</w:t>
      </w:r>
      <w:r w:rsidDel="00000000" w:rsidR="00000000" w:rsidRPr="00000000">
        <w:rPr>
          <w:b w:val="1"/>
          <w:sz w:val="24"/>
          <w:szCs w:val="24"/>
          <w:rtl w:val="0"/>
        </w:rPr>
        <w:br w:type="textWrapping"/>
      </w:r>
      <w:r w:rsidDel="00000000" w:rsidR="00000000" w:rsidRPr="00000000">
        <w:rPr>
          <w:b w:val="1"/>
          <w:color w:val="434343"/>
          <w:sz w:val="24"/>
          <w:szCs w:val="24"/>
          <w:rtl w:val="0"/>
        </w:rPr>
        <w:t xml:space="preserve">Count of Orders:</w:t>
      </w:r>
      <w:r w:rsidDel="00000000" w:rsidR="00000000" w:rsidRPr="00000000">
        <w:rPr>
          <w:b w:val="1"/>
          <w:sz w:val="24"/>
          <w:szCs w:val="24"/>
          <w:rtl w:val="0"/>
        </w:rPr>
        <w:t xml:space="preserve"> </w:t>
      </w:r>
      <w:r w:rsidDel="00000000" w:rsidR="00000000" w:rsidRPr="00000000">
        <w:rPr>
          <w:color w:val="b45f06"/>
          <w:sz w:val="24"/>
          <w:szCs w:val="24"/>
          <w:rtl w:val="0"/>
        </w:rPr>
        <w:t xml:space="preserve">7.7K</w:t>
      </w:r>
      <w:r w:rsidDel="00000000" w:rsidR="00000000" w:rsidRPr="00000000">
        <w:rPr>
          <w:b w:val="1"/>
          <w:color w:val="b45f06"/>
          <w:sz w:val="24"/>
          <w:szCs w:val="24"/>
          <w:rtl w:val="0"/>
        </w:rPr>
        <w:t xml:space="preserve"> </w:t>
      </w:r>
      <w:r w:rsidDel="00000000" w:rsidR="00000000" w:rsidRPr="00000000">
        <w:rPr>
          <w:b w:val="1"/>
          <w:color w:val="434343"/>
          <w:sz w:val="24"/>
          <w:szCs w:val="24"/>
          <w:rtl w:val="0"/>
        </w:rPr>
        <w:t xml:space="preserve">(42.8%)</w:t>
      </w:r>
    </w:p>
    <w:p w:rsidR="00000000" w:rsidDel="00000000" w:rsidP="00000000" w:rsidRDefault="00000000" w:rsidRPr="00000000" w14:paraId="0000003C">
      <w:pPr>
        <w:widowControl w:val="0"/>
        <w:spacing w:after="0" w:before="200" w:line="240" w:lineRule="auto"/>
        <w:ind w:left="1440" w:hanging="990"/>
        <w:rPr>
          <w:b w:val="1"/>
          <w:color w:val="b45f06"/>
          <w:sz w:val="28"/>
          <w:szCs w:val="28"/>
        </w:rPr>
      </w:pPr>
      <w:r w:rsidDel="00000000" w:rsidR="00000000" w:rsidRPr="00000000">
        <w:rPr>
          <w:b w:val="1"/>
          <w:color w:val="434343"/>
          <w:sz w:val="24"/>
          <w:szCs w:val="24"/>
        </w:rPr>
        <w:drawing>
          <wp:inline distB="114300" distT="114300" distL="114300" distR="114300">
            <wp:extent cx="2657475" cy="2124075"/>
            <wp:effectExtent b="0" l="0" r="0" t="0"/>
            <wp:docPr id="9" name="image11.png"/>
            <a:graphic>
              <a:graphicData uri="http://schemas.openxmlformats.org/drawingml/2006/picture">
                <pic:pic>
                  <pic:nvPicPr>
                    <pic:cNvPr id="0" name="image11.png"/>
                    <pic:cNvPicPr preferRelativeResize="0"/>
                  </pic:nvPicPr>
                  <pic:blipFill>
                    <a:blip r:embed="rId19"/>
                    <a:srcRect b="0" l="0" r="0" t="2192"/>
                    <a:stretch>
                      <a:fillRect/>
                    </a:stretch>
                  </pic:blipFill>
                  <pic:spPr>
                    <a:xfrm>
                      <a:off x="0" y="0"/>
                      <a:ext cx="2657475" cy="2124075"/>
                    </a:xfrm>
                    <a:prstGeom prst="rect"/>
                    <a:ln/>
                  </pic:spPr>
                </pic:pic>
              </a:graphicData>
            </a:graphic>
          </wp:inline>
        </w:drawing>
      </w:r>
      <w:r w:rsidDel="00000000" w:rsidR="00000000" w:rsidRPr="00000000">
        <w:rPr>
          <w:b w:val="1"/>
          <w:color w:val="434343"/>
          <w:sz w:val="24"/>
          <w:szCs w:val="24"/>
        </w:rPr>
        <w:drawing>
          <wp:inline distB="114300" distT="114300" distL="114300" distR="114300">
            <wp:extent cx="2667000" cy="2133600"/>
            <wp:effectExtent b="0" l="0" r="0" t="0"/>
            <wp:docPr id="3" name="image12.png"/>
            <a:graphic>
              <a:graphicData uri="http://schemas.openxmlformats.org/drawingml/2006/picture">
                <pic:pic>
                  <pic:nvPicPr>
                    <pic:cNvPr id="0" name="image12.png"/>
                    <pic:cNvPicPr preferRelativeResize="0"/>
                  </pic:nvPicPr>
                  <pic:blipFill>
                    <a:blip r:embed="rId20"/>
                    <a:srcRect b="0" l="0" r="0" t="2183"/>
                    <a:stretch>
                      <a:fillRect/>
                    </a:stretch>
                  </pic:blipFill>
                  <pic:spPr>
                    <a:xfrm>
                      <a:off x="0" y="0"/>
                      <a:ext cx="2667000" cy="2133600"/>
                    </a:xfrm>
                    <a:prstGeom prst="rect"/>
                    <a:ln/>
                  </pic:spPr>
                </pic:pic>
              </a:graphicData>
            </a:graphic>
          </wp:inline>
        </w:drawing>
      </w:r>
      <w:r w:rsidDel="00000000" w:rsidR="00000000" w:rsidRPr="00000000">
        <w:rPr>
          <w:b w:val="1"/>
          <w:color w:val="434343"/>
          <w:sz w:val="24"/>
          <w:szCs w:val="24"/>
          <w:rtl w:val="0"/>
        </w:rPr>
        <w:br w:type="textWrapping"/>
        <w:br w:type="textWrapping"/>
      </w:r>
      <w:r w:rsidDel="00000000" w:rsidR="00000000" w:rsidRPr="00000000">
        <w:rPr>
          <w:rtl w:val="0"/>
        </w:rPr>
      </w:r>
    </w:p>
    <w:p w:rsidR="00000000" w:rsidDel="00000000" w:rsidP="00000000" w:rsidRDefault="00000000" w:rsidRPr="00000000" w14:paraId="0000003D">
      <w:pPr>
        <w:widowControl w:val="0"/>
        <w:numPr>
          <w:ilvl w:val="0"/>
          <w:numId w:val="17"/>
        </w:numPr>
        <w:spacing w:after="0" w:before="200" w:line="240" w:lineRule="auto"/>
        <w:ind w:left="1440" w:hanging="360"/>
        <w:rPr>
          <w:b w:val="1"/>
          <w:sz w:val="28"/>
          <w:szCs w:val="28"/>
          <w:u w:val="none"/>
        </w:rPr>
      </w:pPr>
      <w:r w:rsidDel="00000000" w:rsidR="00000000" w:rsidRPr="00000000">
        <w:rPr>
          <w:b w:val="1"/>
          <w:color w:val="b45f06"/>
          <w:sz w:val="28"/>
          <w:szCs w:val="28"/>
          <w:rtl w:val="0"/>
        </w:rPr>
        <w:t xml:space="preserve">Products</w:t>
        <w:br w:type="textWrapping"/>
        <w:br w:type="textWrapping"/>
      </w:r>
      <w:r w:rsidDel="00000000" w:rsidR="00000000" w:rsidRPr="00000000">
        <w:rPr>
          <w:color w:val="434343"/>
          <w:sz w:val="26"/>
          <w:szCs w:val="26"/>
          <w:u w:val="single"/>
          <w:rtl w:val="0"/>
        </w:rPr>
        <w:t xml:space="preserve">In terms of</w:t>
      </w:r>
      <w:r w:rsidDel="00000000" w:rsidR="00000000" w:rsidRPr="00000000">
        <w:rPr>
          <w:b w:val="1"/>
          <w:color w:val="434343"/>
          <w:sz w:val="26"/>
          <w:szCs w:val="26"/>
          <w:u w:val="single"/>
          <w:rtl w:val="0"/>
        </w:rPr>
        <w:t xml:space="preserve"> Orders</w:t>
      </w:r>
      <w:r w:rsidDel="00000000" w:rsidR="00000000" w:rsidRPr="00000000">
        <w:rPr>
          <w:b w:val="1"/>
          <w:color w:val="434343"/>
          <w:sz w:val="26"/>
          <w:szCs w:val="26"/>
          <w:rtl w:val="0"/>
        </w:rPr>
        <w:t xml:space="preserve">:</w:t>
      </w:r>
      <w:r w:rsidDel="00000000" w:rsidR="00000000" w:rsidRPr="00000000">
        <w:rPr>
          <w:color w:val="434343"/>
          <w:sz w:val="26"/>
          <w:szCs w:val="26"/>
          <w:rtl w:val="0"/>
        </w:rPr>
        <w:t xml:space="preserve"> </w:t>
      </w:r>
      <w:r w:rsidDel="00000000" w:rsidR="00000000" w:rsidRPr="00000000">
        <w:rPr>
          <w:color w:val="b45f06"/>
          <w:sz w:val="24"/>
          <w:szCs w:val="24"/>
          <w:rtl w:val="0"/>
        </w:rPr>
        <w:t xml:space="preserve">Mostly all products have the same number of orders. So it’ll be futile to compare from that criteria.</w:t>
      </w:r>
      <w:r w:rsidDel="00000000" w:rsidR="00000000" w:rsidRPr="00000000">
        <w:rPr>
          <w:color w:val="434343"/>
          <w:sz w:val="26"/>
          <w:szCs w:val="26"/>
          <w:u w:val="single"/>
          <w:rtl w:val="0"/>
        </w:rPr>
        <w:br w:type="textWrapping"/>
      </w:r>
      <w:r w:rsidDel="00000000" w:rsidR="00000000" w:rsidRPr="00000000">
        <w:rPr>
          <w:b w:val="1"/>
          <w:color w:val="b45f06"/>
          <w:sz w:val="28"/>
          <w:szCs w:val="28"/>
          <w:rtl w:val="0"/>
        </w:rPr>
        <w:br w:type="textWrapping"/>
      </w:r>
      <w:r w:rsidDel="00000000" w:rsidR="00000000" w:rsidRPr="00000000">
        <w:rPr>
          <w:color w:val="434343"/>
          <w:sz w:val="26"/>
          <w:szCs w:val="26"/>
          <w:u w:val="single"/>
          <w:rtl w:val="0"/>
        </w:rPr>
        <w:t xml:space="preserve">In terms of </w:t>
      </w:r>
      <w:r w:rsidDel="00000000" w:rsidR="00000000" w:rsidRPr="00000000">
        <w:rPr>
          <w:b w:val="1"/>
          <w:color w:val="434343"/>
          <w:sz w:val="26"/>
          <w:szCs w:val="26"/>
          <w:u w:val="single"/>
          <w:rtl w:val="0"/>
        </w:rPr>
        <w:t xml:space="preserve">Ratings</w:t>
      </w:r>
      <w:r w:rsidDel="00000000" w:rsidR="00000000" w:rsidRPr="00000000">
        <w:rPr>
          <w:color w:val="434343"/>
          <w:sz w:val="26"/>
          <w:szCs w:val="26"/>
          <w:u w:val="single"/>
          <w:rtl w:val="0"/>
        </w:rPr>
        <w:t xml:space="preserve"> (</w:t>
      </w:r>
      <w:r w:rsidDel="00000000" w:rsidR="00000000" w:rsidRPr="00000000">
        <w:rPr>
          <w:b w:val="1"/>
          <w:color w:val="434343"/>
          <w:sz w:val="26"/>
          <w:szCs w:val="26"/>
          <w:u w:val="single"/>
          <w:rtl w:val="0"/>
        </w:rPr>
        <w:t xml:space="preserve">&gt; 2.8</w:t>
      </w:r>
      <w:r w:rsidDel="00000000" w:rsidR="00000000" w:rsidRPr="00000000">
        <w:rPr>
          <w:color w:val="434343"/>
          <w:sz w:val="26"/>
          <w:szCs w:val="26"/>
          <w:u w:val="single"/>
          <w:rtl w:val="0"/>
        </w:rPr>
        <w:t xml:space="preserve">)</w:t>
      </w:r>
      <w:r w:rsidDel="00000000" w:rsidR="00000000" w:rsidRPr="00000000">
        <w:rPr>
          <w:b w:val="1"/>
          <w:color w:val="434343"/>
          <w:sz w:val="26"/>
          <w:szCs w:val="26"/>
          <w:rtl w:val="0"/>
        </w:rPr>
        <w:t xml:space="preserve">:</w:t>
      </w:r>
    </w:p>
    <w:p w:rsidR="00000000" w:rsidDel="00000000" w:rsidP="00000000" w:rsidRDefault="00000000" w:rsidRPr="00000000" w14:paraId="0000003E">
      <w:pPr>
        <w:widowControl w:val="0"/>
        <w:spacing w:after="0" w:before="200" w:line="240" w:lineRule="auto"/>
        <w:ind w:left="1440" w:hanging="2610"/>
        <w:rPr>
          <w:b w:val="1"/>
          <w:color w:val="434343"/>
          <w:sz w:val="26"/>
          <w:szCs w:val="26"/>
        </w:rPr>
      </w:pPr>
      <w:r w:rsidDel="00000000" w:rsidR="00000000" w:rsidRPr="00000000">
        <w:rPr>
          <w:b w:val="1"/>
          <w:color w:val="b45f06"/>
          <w:sz w:val="24"/>
          <w:szCs w:val="24"/>
        </w:rPr>
        <w:drawing>
          <wp:inline distB="114300" distT="114300" distL="114300" distR="114300">
            <wp:extent cx="7178822" cy="1784331"/>
            <wp:effectExtent b="0" l="0" r="0" t="0"/>
            <wp:docPr id="1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7178822" cy="1784331"/>
                    </a:xfrm>
                    <a:prstGeom prst="rect"/>
                    <a:ln/>
                  </pic:spPr>
                </pic:pic>
              </a:graphicData>
            </a:graphic>
          </wp:inline>
        </w:drawing>
      </w:r>
      <w:r w:rsidDel="00000000" w:rsidR="00000000" w:rsidRPr="00000000">
        <w:rPr>
          <w:b w:val="1"/>
          <w:color w:val="b45f06"/>
          <w:sz w:val="24"/>
          <w:szCs w:val="24"/>
          <w:rtl w:val="0"/>
        </w:rPr>
        <w:br w:type="textWrapping"/>
        <w:br w:type="textWrapping"/>
      </w:r>
      <w:r w:rsidDel="00000000" w:rsidR="00000000" w:rsidRPr="00000000">
        <w:rPr>
          <w:color w:val="434343"/>
          <w:sz w:val="26"/>
          <w:szCs w:val="26"/>
          <w:u w:val="single"/>
          <w:rtl w:val="0"/>
        </w:rPr>
        <w:t xml:space="preserve">In terms of </w:t>
      </w:r>
      <w:r w:rsidDel="00000000" w:rsidR="00000000" w:rsidRPr="00000000">
        <w:rPr>
          <w:b w:val="1"/>
          <w:color w:val="434343"/>
          <w:sz w:val="26"/>
          <w:szCs w:val="26"/>
          <w:u w:val="single"/>
          <w:rtl w:val="0"/>
        </w:rPr>
        <w:t xml:space="preserve">Revenue </w:t>
      </w:r>
      <w:r w:rsidDel="00000000" w:rsidR="00000000" w:rsidRPr="00000000">
        <w:rPr>
          <w:color w:val="434343"/>
          <w:sz w:val="26"/>
          <w:szCs w:val="26"/>
          <w:u w:val="single"/>
          <w:rtl w:val="0"/>
        </w:rPr>
        <w:t xml:space="preserve">(</w:t>
      </w:r>
      <w:r w:rsidDel="00000000" w:rsidR="00000000" w:rsidRPr="00000000">
        <w:rPr>
          <w:b w:val="1"/>
          <w:color w:val="434343"/>
          <w:sz w:val="26"/>
          <w:szCs w:val="26"/>
          <w:u w:val="single"/>
          <w:rtl w:val="0"/>
        </w:rPr>
        <w:t xml:space="preserve">&gt; $5M</w:t>
      </w:r>
      <w:r w:rsidDel="00000000" w:rsidR="00000000" w:rsidRPr="00000000">
        <w:rPr>
          <w:color w:val="434343"/>
          <w:sz w:val="26"/>
          <w:szCs w:val="26"/>
          <w:u w:val="single"/>
          <w:rtl w:val="0"/>
        </w:rPr>
        <w:t xml:space="preserve">)</w:t>
      </w:r>
      <w:r w:rsidDel="00000000" w:rsidR="00000000" w:rsidRPr="00000000">
        <w:rPr>
          <w:b w:val="1"/>
          <w:color w:val="434343"/>
          <w:sz w:val="26"/>
          <w:szCs w:val="26"/>
          <w:rtl w:val="0"/>
        </w:rPr>
        <w:t xml:space="preserve">:</w:t>
      </w:r>
    </w:p>
    <w:p w:rsidR="00000000" w:rsidDel="00000000" w:rsidP="00000000" w:rsidRDefault="00000000" w:rsidRPr="00000000" w14:paraId="0000003F">
      <w:pPr>
        <w:widowControl w:val="0"/>
        <w:spacing w:after="0" w:before="200" w:line="240" w:lineRule="auto"/>
        <w:ind w:left="1440" w:hanging="2610"/>
        <w:rPr>
          <w:b w:val="1"/>
          <w:color w:val="b45f06"/>
          <w:sz w:val="28"/>
          <w:szCs w:val="28"/>
        </w:rPr>
      </w:pPr>
      <w:r w:rsidDel="00000000" w:rsidR="00000000" w:rsidRPr="00000000">
        <w:rPr>
          <w:color w:val="434343"/>
          <w:sz w:val="26"/>
          <w:szCs w:val="26"/>
        </w:rPr>
        <w:drawing>
          <wp:inline distB="114300" distT="114300" distL="114300" distR="114300">
            <wp:extent cx="7158038" cy="1890578"/>
            <wp:effectExtent b="0" l="0" r="0" t="0"/>
            <wp:docPr id="32" name="image31.png"/>
            <a:graphic>
              <a:graphicData uri="http://schemas.openxmlformats.org/drawingml/2006/picture">
                <pic:pic>
                  <pic:nvPicPr>
                    <pic:cNvPr id="0" name="image31.png"/>
                    <pic:cNvPicPr preferRelativeResize="0"/>
                  </pic:nvPicPr>
                  <pic:blipFill>
                    <a:blip r:embed="rId22"/>
                    <a:srcRect b="0" l="0" r="0" t="0"/>
                    <a:stretch>
                      <a:fillRect/>
                    </a:stretch>
                  </pic:blipFill>
                  <pic:spPr>
                    <a:xfrm>
                      <a:off x="0" y="0"/>
                      <a:ext cx="7158038" cy="1890578"/>
                    </a:xfrm>
                    <a:prstGeom prst="rect"/>
                    <a:ln/>
                  </pic:spPr>
                </pic:pic>
              </a:graphicData>
            </a:graphic>
          </wp:inline>
        </w:drawing>
      </w:r>
      <w:r w:rsidDel="00000000" w:rsidR="00000000" w:rsidRPr="00000000">
        <w:rPr>
          <w:color w:val="434343"/>
          <w:sz w:val="26"/>
          <w:szCs w:val="26"/>
          <w:rtl w:val="0"/>
        </w:rPr>
        <w:br w:type="textWrapping"/>
        <w:br w:type="textWrapping"/>
      </w:r>
      <w:r w:rsidDel="00000000" w:rsidR="00000000" w:rsidRPr="00000000">
        <w:rPr>
          <w:rtl w:val="0"/>
        </w:rPr>
      </w:r>
    </w:p>
    <w:p w:rsidR="00000000" w:rsidDel="00000000" w:rsidP="00000000" w:rsidRDefault="00000000" w:rsidRPr="00000000" w14:paraId="00000040">
      <w:pPr>
        <w:widowControl w:val="0"/>
        <w:numPr>
          <w:ilvl w:val="0"/>
          <w:numId w:val="1"/>
        </w:numPr>
        <w:spacing w:after="200" w:before="200" w:line="240" w:lineRule="auto"/>
        <w:ind w:left="720" w:hanging="360"/>
        <w:rPr/>
      </w:pPr>
      <w:r w:rsidDel="00000000" w:rsidR="00000000" w:rsidRPr="00000000">
        <w:rPr>
          <w:sz w:val="24"/>
          <w:szCs w:val="24"/>
          <w:rtl w:val="0"/>
        </w:rPr>
        <w:t xml:space="preserve">Which products have seen an increase or decrease in sales over the year? </w:t>
      </w:r>
    </w:p>
    <w:p w:rsidR="00000000" w:rsidDel="00000000" w:rsidP="00000000" w:rsidRDefault="00000000" w:rsidRPr="00000000" w14:paraId="00000041">
      <w:pPr>
        <w:widowControl w:val="0"/>
        <w:spacing w:after="200" w:before="200" w:line="240" w:lineRule="auto"/>
        <w:ind w:left="720" w:firstLine="0"/>
        <w:rPr>
          <w:color w:val="b45f06"/>
          <w:sz w:val="24"/>
          <w:szCs w:val="24"/>
        </w:rPr>
      </w:pPr>
      <w:r w:rsidDel="00000000" w:rsidR="00000000" w:rsidRPr="00000000">
        <w:rPr>
          <w:color w:val="b45f06"/>
          <w:sz w:val="24"/>
          <w:szCs w:val="24"/>
          <w:rtl w:val="0"/>
        </w:rPr>
        <w:t xml:space="preserve">Here I chose to show </w:t>
      </w:r>
      <w:r w:rsidDel="00000000" w:rsidR="00000000" w:rsidRPr="00000000">
        <w:rPr>
          <w:b w:val="1"/>
          <w:color w:val="b45f06"/>
          <w:sz w:val="24"/>
          <w:szCs w:val="24"/>
          <w:rtl w:val="0"/>
        </w:rPr>
        <w:t xml:space="preserve">Top 5</w:t>
      </w:r>
      <w:r w:rsidDel="00000000" w:rsidR="00000000" w:rsidRPr="00000000">
        <w:rPr>
          <w:color w:val="b45f06"/>
          <w:sz w:val="24"/>
          <w:szCs w:val="24"/>
          <w:rtl w:val="0"/>
        </w:rPr>
        <w:t xml:space="preserve"> products in terms of revenue with their increase and decrease over the years.</w:t>
      </w:r>
    </w:p>
    <w:p w:rsidR="00000000" w:rsidDel="00000000" w:rsidP="00000000" w:rsidRDefault="00000000" w:rsidRPr="00000000" w14:paraId="00000042">
      <w:pPr>
        <w:widowControl w:val="0"/>
        <w:spacing w:after="200" w:before="200" w:line="240" w:lineRule="auto"/>
        <w:ind w:left="720" w:firstLine="0"/>
        <w:rPr>
          <w:b w:val="1"/>
          <w:color w:val="b45f06"/>
          <w:sz w:val="24"/>
          <w:szCs w:val="24"/>
        </w:rPr>
      </w:pPr>
      <w:r w:rsidDel="00000000" w:rsidR="00000000" w:rsidRPr="00000000">
        <w:rPr>
          <w:b w:val="1"/>
          <w:color w:val="b45f06"/>
          <w:sz w:val="24"/>
          <w:szCs w:val="24"/>
          <w:rtl w:val="0"/>
        </w:rPr>
        <w:t xml:space="preserve">This has been done using the </w:t>
      </w:r>
      <w:r w:rsidDel="00000000" w:rsidR="00000000" w:rsidRPr="00000000">
        <w:rPr>
          <w:b w:val="1"/>
          <w:sz w:val="24"/>
          <w:szCs w:val="24"/>
          <w:rtl w:val="0"/>
        </w:rPr>
        <w:t xml:space="preserve">Top N</w:t>
      </w:r>
      <w:r w:rsidDel="00000000" w:rsidR="00000000" w:rsidRPr="00000000">
        <w:rPr>
          <w:b w:val="1"/>
          <w:color w:val="b45f06"/>
          <w:sz w:val="24"/>
          <w:szCs w:val="24"/>
          <w:rtl w:val="0"/>
        </w:rPr>
        <w:t xml:space="preserve"> filtering option in </w:t>
      </w:r>
      <w:r w:rsidDel="00000000" w:rsidR="00000000" w:rsidRPr="00000000">
        <w:rPr>
          <w:b w:val="1"/>
          <w:sz w:val="24"/>
          <w:szCs w:val="24"/>
          <w:rtl w:val="0"/>
        </w:rPr>
        <w:t xml:space="preserve">Filter Pane</w:t>
      </w:r>
      <w:r w:rsidDel="00000000" w:rsidR="00000000" w:rsidRPr="00000000">
        <w:rPr>
          <w:b w:val="1"/>
          <w:color w:val="b45f06"/>
          <w:sz w:val="24"/>
          <w:szCs w:val="24"/>
          <w:rtl w:val="0"/>
        </w:rPr>
        <w:t xml:space="preserve">.</w:t>
      </w:r>
    </w:p>
    <w:p w:rsidR="00000000" w:rsidDel="00000000" w:rsidP="00000000" w:rsidRDefault="00000000" w:rsidRPr="00000000" w14:paraId="00000043">
      <w:pPr>
        <w:widowControl w:val="0"/>
        <w:spacing w:after="200" w:before="200" w:line="240" w:lineRule="auto"/>
        <w:ind w:left="720" w:firstLine="0"/>
        <w:rPr>
          <w:sz w:val="24"/>
          <w:szCs w:val="24"/>
        </w:rPr>
      </w:pPr>
      <w:r w:rsidDel="00000000" w:rsidR="00000000" w:rsidRPr="00000000">
        <w:rPr>
          <w:sz w:val="24"/>
          <w:szCs w:val="24"/>
        </w:rPr>
        <w:drawing>
          <wp:inline distB="114300" distT="114300" distL="114300" distR="114300">
            <wp:extent cx="5731200" cy="1447800"/>
            <wp:effectExtent b="0" l="0" r="0" t="0"/>
            <wp:docPr id="28" name="image35.png"/>
            <a:graphic>
              <a:graphicData uri="http://schemas.openxmlformats.org/drawingml/2006/picture">
                <pic:pic>
                  <pic:nvPicPr>
                    <pic:cNvPr id="0" name="image35.png"/>
                    <pic:cNvPicPr preferRelativeResize="0"/>
                  </pic:nvPicPr>
                  <pic:blipFill>
                    <a:blip r:embed="rId23"/>
                    <a:srcRect b="0" l="0" r="0" t="0"/>
                    <a:stretch>
                      <a:fillRect/>
                    </a:stretch>
                  </pic:blipFill>
                  <pic:spPr>
                    <a:xfrm>
                      <a:off x="0" y="0"/>
                      <a:ext cx="57312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widowControl w:val="0"/>
        <w:spacing w:after="200" w:before="200" w:line="240" w:lineRule="auto"/>
        <w:ind w:left="720" w:firstLine="0"/>
        <w:rPr>
          <w:sz w:val="24"/>
          <w:szCs w:val="24"/>
        </w:rPr>
      </w:pPr>
      <w:r w:rsidDel="00000000" w:rsidR="00000000" w:rsidRPr="00000000">
        <w:rPr>
          <w:rtl w:val="0"/>
        </w:rPr>
      </w:r>
    </w:p>
    <w:p w:rsidR="00000000" w:rsidDel="00000000" w:rsidP="00000000" w:rsidRDefault="00000000" w:rsidRPr="00000000" w14:paraId="00000045">
      <w:pPr>
        <w:widowControl w:val="0"/>
        <w:spacing w:after="200" w:before="200" w:line="240" w:lineRule="auto"/>
        <w:ind w:left="-720" w:firstLine="0"/>
        <w:rPr>
          <w:sz w:val="24"/>
          <w:szCs w:val="24"/>
        </w:rPr>
      </w:pPr>
      <w:r w:rsidDel="00000000" w:rsidR="00000000" w:rsidRPr="00000000">
        <w:rPr>
          <w:sz w:val="24"/>
          <w:szCs w:val="24"/>
        </w:rPr>
        <w:drawing>
          <wp:inline distB="114300" distT="114300" distL="114300" distR="114300">
            <wp:extent cx="6653355" cy="2891941"/>
            <wp:effectExtent b="0" l="0" r="0" t="0"/>
            <wp:docPr id="36" name="image36.png"/>
            <a:graphic>
              <a:graphicData uri="http://schemas.openxmlformats.org/drawingml/2006/picture">
                <pic:pic>
                  <pic:nvPicPr>
                    <pic:cNvPr id="0" name="image36.png"/>
                    <pic:cNvPicPr preferRelativeResize="0"/>
                  </pic:nvPicPr>
                  <pic:blipFill>
                    <a:blip r:embed="rId24"/>
                    <a:srcRect b="0" l="0" r="0" t="0"/>
                    <a:stretch>
                      <a:fillRect/>
                    </a:stretch>
                  </pic:blipFill>
                  <pic:spPr>
                    <a:xfrm>
                      <a:off x="0" y="0"/>
                      <a:ext cx="6653355" cy="2891941"/>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spacing w:after="200" w:lineRule="auto"/>
        <w:rPr>
          <w:b w:val="1"/>
          <w:color w:val="353232"/>
          <w:sz w:val="44"/>
          <w:szCs w:val="44"/>
        </w:rPr>
      </w:pPr>
      <w:r w:rsidDel="00000000" w:rsidR="00000000" w:rsidRPr="00000000">
        <w:rPr>
          <w:b w:val="1"/>
          <w:color w:val="353232"/>
          <w:sz w:val="44"/>
          <w:szCs w:val="44"/>
          <w:rtl w:val="0"/>
        </w:rPr>
        <w:t xml:space="preserve">Subjective Q&amp;A:</w:t>
      </w:r>
    </w:p>
    <w:p w:rsidR="00000000" w:rsidDel="00000000" w:rsidP="00000000" w:rsidRDefault="00000000" w:rsidRPr="00000000" w14:paraId="00000049">
      <w:pPr>
        <w:widowControl w:val="0"/>
        <w:numPr>
          <w:ilvl w:val="0"/>
          <w:numId w:val="10"/>
        </w:numPr>
        <w:spacing w:after="0" w:before="200" w:line="273.6" w:lineRule="auto"/>
        <w:ind w:left="720" w:hanging="360"/>
        <w:rPr/>
      </w:pPr>
      <w:r w:rsidDel="00000000" w:rsidR="00000000" w:rsidRPr="00000000">
        <w:rPr>
          <w:sz w:val="24"/>
          <w:szCs w:val="24"/>
          <w:rtl w:val="0"/>
        </w:rPr>
        <w:t xml:space="preserve">How does revenue break down by year and by product? Evaluate how different products contribute to annual revenue and come up with suggestions to increase the sales of the low-selling items.</w:t>
      </w:r>
    </w:p>
    <w:p w:rsidR="00000000" w:rsidDel="00000000" w:rsidP="00000000" w:rsidRDefault="00000000" w:rsidRPr="00000000" w14:paraId="0000004A">
      <w:pPr>
        <w:widowControl w:val="0"/>
        <w:spacing w:before="200" w:line="273.6" w:lineRule="auto"/>
        <w:ind w:left="720" w:firstLine="0"/>
        <w:rPr>
          <w:b w:val="1"/>
          <w:color w:val="b45f06"/>
          <w:sz w:val="24"/>
          <w:szCs w:val="24"/>
        </w:rPr>
      </w:pPr>
      <w:r w:rsidDel="00000000" w:rsidR="00000000" w:rsidRPr="00000000">
        <w:rPr>
          <w:color w:val="b45f06"/>
          <w:sz w:val="24"/>
          <w:szCs w:val="24"/>
          <w:u w:val="single"/>
          <w:rtl w:val="0"/>
        </w:rPr>
        <w:t xml:space="preserve">Here’s Revenue Breakdown by Year and Product</w:t>
      </w:r>
      <w:r w:rsidDel="00000000" w:rsidR="00000000" w:rsidRPr="00000000">
        <w:rPr>
          <w:b w:val="1"/>
          <w:color w:val="b45f06"/>
          <w:sz w:val="24"/>
          <w:szCs w:val="24"/>
          <w:rtl w:val="0"/>
        </w:rPr>
        <w:t xml:space="preserve">:</w:t>
      </w:r>
    </w:p>
    <w:p w:rsidR="00000000" w:rsidDel="00000000" w:rsidP="00000000" w:rsidRDefault="00000000" w:rsidRPr="00000000" w14:paraId="0000004B">
      <w:pPr>
        <w:widowControl w:val="0"/>
        <w:spacing w:before="200" w:line="273.6" w:lineRule="auto"/>
        <w:ind w:left="720" w:firstLine="0"/>
        <w:rPr>
          <w:color w:val="b45f06"/>
          <w:sz w:val="24"/>
          <w:szCs w:val="24"/>
        </w:rPr>
      </w:pPr>
      <w:r w:rsidDel="00000000" w:rsidR="00000000" w:rsidRPr="00000000">
        <w:rPr>
          <w:b w:val="1"/>
          <w:color w:val="b45f06"/>
          <w:sz w:val="26"/>
          <w:szCs w:val="26"/>
          <w:rtl w:val="0"/>
        </w:rPr>
        <w:t xml:space="preserve">Yearly Breakdown:</w:t>
      </w:r>
      <w:r w:rsidDel="00000000" w:rsidR="00000000" w:rsidRPr="00000000">
        <w:rPr>
          <w:color w:val="b45f06"/>
          <w:sz w:val="24"/>
          <w:szCs w:val="24"/>
          <w:rtl w:val="0"/>
        </w:rPr>
        <w:t xml:space="preserve"> </w:t>
      </w:r>
    </w:p>
    <w:tbl>
      <w:tblPr>
        <w:tblStyle w:val="Table1"/>
        <w:tblpPr w:leftFromText="180" w:rightFromText="180" w:topFromText="180" w:bottomFromText="180" w:vertAnchor="margin" w:horzAnchor="margin" w:tblpXSpec="center" w:tblpYSpec="top"/>
        <w:tblW w:w="828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40"/>
        <w:gridCol w:w="4140"/>
        <w:tblGridChange w:id="0">
          <w:tblGrid>
            <w:gridCol w:w="4140"/>
            <w:gridCol w:w="4140"/>
          </w:tblGrid>
        </w:tblGridChange>
      </w:tblGrid>
      <w:tr>
        <w:trPr>
          <w:cantSplit w:val="0"/>
          <w:tblHeader w:val="0"/>
        </w:trPr>
        <w:tc>
          <w:tcPr>
            <w:tcBorders>
              <w:bottom w:color="000000" w:space="0" w:sz="12" w:val="single"/>
            </w:tcBorders>
          </w:tcPr>
          <w:p w:rsidR="00000000" w:rsidDel="00000000" w:rsidP="00000000" w:rsidRDefault="00000000" w:rsidRPr="00000000" w14:paraId="0000004C">
            <w:pPr>
              <w:widowControl w:val="0"/>
              <w:spacing w:line="240" w:lineRule="auto"/>
              <w:jc w:val="center"/>
              <w:rPr>
                <w:b w:val="1"/>
                <w:sz w:val="24"/>
                <w:szCs w:val="24"/>
              </w:rPr>
            </w:pPr>
            <w:r w:rsidDel="00000000" w:rsidR="00000000" w:rsidRPr="00000000">
              <w:rPr>
                <w:b w:val="1"/>
                <w:sz w:val="24"/>
                <w:szCs w:val="24"/>
                <w:rtl w:val="0"/>
              </w:rPr>
              <w:t xml:space="preserve">YEAR</w:t>
            </w:r>
          </w:p>
        </w:tc>
        <w:tc>
          <w:tcPr>
            <w:tcBorders>
              <w:bottom w:color="000000" w:space="0" w:sz="12" w:val="single"/>
            </w:tcBorders>
          </w:tcPr>
          <w:p w:rsidR="00000000" w:rsidDel="00000000" w:rsidP="00000000" w:rsidRDefault="00000000" w:rsidRPr="00000000" w14:paraId="0000004D">
            <w:pPr>
              <w:widowControl w:val="0"/>
              <w:spacing w:line="240" w:lineRule="auto"/>
              <w:jc w:val="center"/>
              <w:rPr>
                <w:b w:val="1"/>
                <w:sz w:val="24"/>
                <w:szCs w:val="24"/>
              </w:rPr>
            </w:pPr>
            <w:r w:rsidDel="00000000" w:rsidR="00000000" w:rsidRPr="00000000">
              <w:rPr>
                <w:b w:val="1"/>
                <w:color w:val="666666"/>
                <w:sz w:val="20"/>
                <w:szCs w:val="20"/>
                <w:rtl w:val="0"/>
              </w:rPr>
              <w:t xml:space="preserve">Roundup </w:t>
            </w:r>
            <w:r w:rsidDel="00000000" w:rsidR="00000000" w:rsidRPr="00000000">
              <w:rPr>
                <w:b w:val="1"/>
                <w:sz w:val="24"/>
                <w:szCs w:val="24"/>
                <w:rtl w:val="0"/>
              </w:rPr>
              <w:t xml:space="preserve">REVENUE ($)</w:t>
            </w:r>
          </w:p>
        </w:tc>
      </w:tr>
      <w:tr>
        <w:trPr>
          <w:cantSplit w:val="1"/>
          <w:tblHeader w:val="0"/>
        </w:trPr>
        <w:tc>
          <w:tcPr>
            <w:tcBorders>
              <w:top w:color="000000" w:space="0" w:sz="12" w:val="single"/>
            </w:tcBorders>
          </w:tcPr>
          <w:p w:rsidR="00000000" w:rsidDel="00000000" w:rsidP="00000000" w:rsidRDefault="00000000" w:rsidRPr="00000000" w14:paraId="0000004E">
            <w:pPr>
              <w:widowControl w:val="0"/>
              <w:spacing w:line="240" w:lineRule="auto"/>
              <w:jc w:val="center"/>
              <w:rPr>
                <w:color w:val="b45f06"/>
                <w:sz w:val="24"/>
                <w:szCs w:val="24"/>
              </w:rPr>
            </w:pPr>
            <w:r w:rsidDel="00000000" w:rsidR="00000000" w:rsidRPr="00000000">
              <w:rPr>
                <w:color w:val="b45f06"/>
                <w:sz w:val="24"/>
                <w:szCs w:val="24"/>
                <w:rtl w:val="0"/>
              </w:rPr>
              <w:t xml:space="preserve">2015</w:t>
            </w:r>
          </w:p>
        </w:tc>
        <w:tc>
          <w:tcPr>
            <w:tcBorders>
              <w:top w:color="000000" w:space="0" w:sz="12" w:val="single"/>
            </w:tcBorders>
          </w:tcPr>
          <w:p w:rsidR="00000000" w:rsidDel="00000000" w:rsidP="00000000" w:rsidRDefault="00000000" w:rsidRPr="00000000" w14:paraId="0000004F">
            <w:pPr>
              <w:widowControl w:val="0"/>
              <w:spacing w:line="240" w:lineRule="auto"/>
              <w:jc w:val="center"/>
              <w:rPr>
                <w:color w:val="b45f06"/>
                <w:sz w:val="24"/>
                <w:szCs w:val="24"/>
              </w:rPr>
            </w:pPr>
            <w:r w:rsidDel="00000000" w:rsidR="00000000" w:rsidRPr="00000000">
              <w:rPr>
                <w:color w:val="b45f06"/>
                <w:sz w:val="24"/>
                <w:szCs w:val="24"/>
                <w:rtl w:val="0"/>
              </w:rPr>
              <w:t xml:space="preserve">1,70,43,100</w:t>
            </w:r>
          </w:p>
        </w:tc>
      </w:tr>
      <w:tr>
        <w:trPr>
          <w:cantSplit w:val="0"/>
          <w:tblHeader w:val="0"/>
        </w:trPr>
        <w:tc>
          <w:tcPr/>
          <w:p w:rsidR="00000000" w:rsidDel="00000000" w:rsidP="00000000" w:rsidRDefault="00000000" w:rsidRPr="00000000" w14:paraId="00000050">
            <w:pPr>
              <w:widowControl w:val="0"/>
              <w:spacing w:line="240" w:lineRule="auto"/>
              <w:jc w:val="center"/>
              <w:rPr>
                <w:color w:val="b45f06"/>
                <w:sz w:val="24"/>
                <w:szCs w:val="24"/>
              </w:rPr>
            </w:pPr>
            <w:r w:rsidDel="00000000" w:rsidR="00000000" w:rsidRPr="00000000">
              <w:rPr>
                <w:color w:val="b45f06"/>
                <w:sz w:val="24"/>
                <w:szCs w:val="24"/>
                <w:rtl w:val="0"/>
              </w:rPr>
              <w:t xml:space="preserve">2016</w:t>
            </w:r>
          </w:p>
        </w:tc>
        <w:tc>
          <w:tcPr/>
          <w:p w:rsidR="00000000" w:rsidDel="00000000" w:rsidP="00000000" w:rsidRDefault="00000000" w:rsidRPr="00000000" w14:paraId="00000051">
            <w:pPr>
              <w:widowControl w:val="0"/>
              <w:spacing w:line="240" w:lineRule="auto"/>
              <w:jc w:val="center"/>
              <w:rPr>
                <w:color w:val="b45f06"/>
                <w:sz w:val="24"/>
                <w:szCs w:val="24"/>
              </w:rPr>
            </w:pPr>
            <w:r w:rsidDel="00000000" w:rsidR="00000000" w:rsidRPr="00000000">
              <w:rPr>
                <w:color w:val="b45f06"/>
                <w:sz w:val="24"/>
                <w:szCs w:val="24"/>
                <w:rtl w:val="0"/>
              </w:rPr>
              <w:t xml:space="preserve">1,64,09,800</w:t>
            </w:r>
          </w:p>
        </w:tc>
      </w:tr>
      <w:tr>
        <w:trPr>
          <w:cantSplit w:val="0"/>
          <w:tblHeader w:val="0"/>
        </w:trPr>
        <w:tc>
          <w:tcPr/>
          <w:p w:rsidR="00000000" w:rsidDel="00000000" w:rsidP="00000000" w:rsidRDefault="00000000" w:rsidRPr="00000000" w14:paraId="00000052">
            <w:pPr>
              <w:widowControl w:val="0"/>
              <w:spacing w:line="240" w:lineRule="auto"/>
              <w:jc w:val="center"/>
              <w:rPr>
                <w:color w:val="b45f06"/>
                <w:sz w:val="24"/>
                <w:szCs w:val="24"/>
              </w:rPr>
            </w:pPr>
            <w:r w:rsidDel="00000000" w:rsidR="00000000" w:rsidRPr="00000000">
              <w:rPr>
                <w:color w:val="b45f06"/>
                <w:sz w:val="24"/>
                <w:szCs w:val="24"/>
                <w:rtl w:val="0"/>
              </w:rPr>
              <w:t xml:space="preserve">2017</w:t>
            </w:r>
          </w:p>
        </w:tc>
        <w:tc>
          <w:tcPr/>
          <w:p w:rsidR="00000000" w:rsidDel="00000000" w:rsidP="00000000" w:rsidRDefault="00000000" w:rsidRPr="00000000" w14:paraId="00000053">
            <w:pPr>
              <w:widowControl w:val="0"/>
              <w:spacing w:line="240" w:lineRule="auto"/>
              <w:jc w:val="center"/>
              <w:rPr>
                <w:color w:val="b45f06"/>
                <w:sz w:val="24"/>
                <w:szCs w:val="24"/>
              </w:rPr>
            </w:pPr>
            <w:r w:rsidDel="00000000" w:rsidR="00000000" w:rsidRPr="00000000">
              <w:rPr>
                <w:color w:val="b45f06"/>
                <w:sz w:val="24"/>
                <w:szCs w:val="24"/>
                <w:rtl w:val="0"/>
              </w:rPr>
              <w:t xml:space="preserve">1,67,55,000</w:t>
            </w:r>
          </w:p>
        </w:tc>
      </w:tr>
      <w:tr>
        <w:trPr>
          <w:cantSplit w:val="0"/>
          <w:tblHeader w:val="0"/>
        </w:trPr>
        <w:tc>
          <w:tcPr/>
          <w:p w:rsidR="00000000" w:rsidDel="00000000" w:rsidP="00000000" w:rsidRDefault="00000000" w:rsidRPr="00000000" w14:paraId="00000054">
            <w:pPr>
              <w:widowControl w:val="0"/>
              <w:spacing w:line="240" w:lineRule="auto"/>
              <w:jc w:val="center"/>
              <w:rPr>
                <w:color w:val="b45f06"/>
                <w:sz w:val="24"/>
                <w:szCs w:val="24"/>
              </w:rPr>
            </w:pPr>
            <w:r w:rsidDel="00000000" w:rsidR="00000000" w:rsidRPr="00000000">
              <w:rPr>
                <w:color w:val="b45f06"/>
                <w:sz w:val="24"/>
                <w:szCs w:val="24"/>
                <w:rtl w:val="0"/>
              </w:rPr>
              <w:t xml:space="preserve">2018</w:t>
            </w:r>
          </w:p>
        </w:tc>
        <w:tc>
          <w:tcPr/>
          <w:p w:rsidR="00000000" w:rsidDel="00000000" w:rsidP="00000000" w:rsidRDefault="00000000" w:rsidRPr="00000000" w14:paraId="00000055">
            <w:pPr>
              <w:widowControl w:val="0"/>
              <w:spacing w:line="240" w:lineRule="auto"/>
              <w:jc w:val="center"/>
              <w:rPr>
                <w:color w:val="b45f06"/>
                <w:sz w:val="24"/>
                <w:szCs w:val="24"/>
              </w:rPr>
            </w:pPr>
            <w:r w:rsidDel="00000000" w:rsidR="00000000" w:rsidRPr="00000000">
              <w:rPr>
                <w:color w:val="b45f06"/>
                <w:sz w:val="24"/>
                <w:szCs w:val="24"/>
                <w:rtl w:val="0"/>
              </w:rPr>
              <w:t xml:space="preserve">1,62,85,200</w:t>
            </w:r>
          </w:p>
        </w:tc>
      </w:tr>
      <w:tr>
        <w:trPr>
          <w:cantSplit w:val="0"/>
          <w:tblHeader w:val="0"/>
        </w:trPr>
        <w:tc>
          <w:tcPr/>
          <w:p w:rsidR="00000000" w:rsidDel="00000000" w:rsidP="00000000" w:rsidRDefault="00000000" w:rsidRPr="00000000" w14:paraId="00000056">
            <w:pPr>
              <w:widowControl w:val="0"/>
              <w:spacing w:line="240" w:lineRule="auto"/>
              <w:jc w:val="center"/>
              <w:rPr>
                <w:color w:val="b45f06"/>
                <w:sz w:val="24"/>
                <w:szCs w:val="24"/>
              </w:rPr>
            </w:pPr>
            <w:r w:rsidDel="00000000" w:rsidR="00000000" w:rsidRPr="00000000">
              <w:rPr>
                <w:color w:val="b45f06"/>
                <w:sz w:val="24"/>
                <w:szCs w:val="24"/>
                <w:rtl w:val="0"/>
              </w:rPr>
              <w:t xml:space="preserve">2019</w:t>
            </w:r>
          </w:p>
        </w:tc>
        <w:tc>
          <w:tcPr/>
          <w:p w:rsidR="00000000" w:rsidDel="00000000" w:rsidP="00000000" w:rsidRDefault="00000000" w:rsidRPr="00000000" w14:paraId="00000057">
            <w:pPr>
              <w:widowControl w:val="0"/>
              <w:spacing w:line="240" w:lineRule="auto"/>
              <w:jc w:val="center"/>
              <w:rPr>
                <w:color w:val="b45f06"/>
                <w:sz w:val="24"/>
                <w:szCs w:val="24"/>
              </w:rPr>
            </w:pPr>
            <w:r w:rsidDel="00000000" w:rsidR="00000000" w:rsidRPr="00000000">
              <w:rPr>
                <w:color w:val="b45f06"/>
                <w:sz w:val="24"/>
                <w:szCs w:val="24"/>
                <w:rtl w:val="0"/>
              </w:rPr>
              <w:t xml:space="preserve">1,67,63,300</w:t>
            </w:r>
          </w:p>
        </w:tc>
      </w:tr>
      <w:tr>
        <w:trPr>
          <w:cantSplit w:val="0"/>
          <w:tblHeader w:val="0"/>
        </w:trPr>
        <w:tc>
          <w:tcPr/>
          <w:p w:rsidR="00000000" w:rsidDel="00000000" w:rsidP="00000000" w:rsidRDefault="00000000" w:rsidRPr="00000000" w14:paraId="00000058">
            <w:pPr>
              <w:widowControl w:val="0"/>
              <w:spacing w:line="240" w:lineRule="auto"/>
              <w:jc w:val="center"/>
              <w:rPr>
                <w:color w:val="b45f06"/>
                <w:sz w:val="24"/>
                <w:szCs w:val="24"/>
              </w:rPr>
            </w:pPr>
            <w:r w:rsidDel="00000000" w:rsidR="00000000" w:rsidRPr="00000000">
              <w:rPr>
                <w:color w:val="b45f06"/>
                <w:sz w:val="24"/>
                <w:szCs w:val="24"/>
                <w:rtl w:val="0"/>
              </w:rPr>
              <w:t xml:space="preserve">2020</w:t>
            </w:r>
          </w:p>
        </w:tc>
        <w:tc>
          <w:tcPr/>
          <w:p w:rsidR="00000000" w:rsidDel="00000000" w:rsidP="00000000" w:rsidRDefault="00000000" w:rsidRPr="00000000" w14:paraId="00000059">
            <w:pPr>
              <w:widowControl w:val="0"/>
              <w:spacing w:line="240" w:lineRule="auto"/>
              <w:jc w:val="center"/>
              <w:rPr>
                <w:color w:val="b45f06"/>
                <w:sz w:val="24"/>
                <w:szCs w:val="24"/>
              </w:rPr>
            </w:pPr>
            <w:r w:rsidDel="00000000" w:rsidR="00000000" w:rsidRPr="00000000">
              <w:rPr>
                <w:color w:val="b45f06"/>
                <w:sz w:val="24"/>
                <w:szCs w:val="24"/>
                <w:rtl w:val="0"/>
              </w:rPr>
              <w:t xml:space="preserve">2,39,76,600</w:t>
            </w:r>
          </w:p>
        </w:tc>
      </w:tr>
    </w:tbl>
    <w:p w:rsidR="00000000" w:rsidDel="00000000" w:rsidP="00000000" w:rsidRDefault="00000000" w:rsidRPr="00000000" w14:paraId="0000005A">
      <w:pPr>
        <w:widowControl w:val="0"/>
        <w:spacing w:before="200" w:line="273.6" w:lineRule="auto"/>
        <w:ind w:left="720" w:firstLine="0"/>
        <w:rPr>
          <w:color w:val="b45f06"/>
          <w:sz w:val="24"/>
          <w:szCs w:val="24"/>
        </w:rPr>
      </w:pPr>
      <w:r w:rsidDel="00000000" w:rsidR="00000000" w:rsidRPr="00000000">
        <w:rPr>
          <w:rtl w:val="0"/>
        </w:rPr>
      </w:r>
    </w:p>
    <w:p w:rsidR="00000000" w:rsidDel="00000000" w:rsidP="00000000" w:rsidRDefault="00000000" w:rsidRPr="00000000" w14:paraId="0000005B">
      <w:pPr>
        <w:widowControl w:val="0"/>
        <w:spacing w:before="200" w:line="273.6" w:lineRule="auto"/>
        <w:ind w:left="720" w:firstLine="0"/>
        <w:rPr>
          <w:b w:val="1"/>
          <w:color w:val="b45f06"/>
          <w:sz w:val="26"/>
          <w:szCs w:val="26"/>
        </w:rPr>
      </w:pPr>
      <w:r w:rsidDel="00000000" w:rsidR="00000000" w:rsidRPr="00000000">
        <w:rPr>
          <w:b w:val="1"/>
          <w:color w:val="b45f06"/>
          <w:sz w:val="26"/>
          <w:szCs w:val="26"/>
          <w:rtl w:val="0"/>
        </w:rPr>
        <w:br w:type="textWrapping"/>
        <w:br w:type="textWrapping"/>
        <w:br w:type="textWrapping"/>
        <w:br w:type="textWrapping"/>
        <w:br w:type="textWrapping"/>
        <w:br w:type="textWrapping"/>
        <w:br w:type="textWrapping"/>
        <w:br w:type="textWrapping"/>
        <w:br w:type="textWrapping"/>
        <w:br w:type="textWrapping"/>
        <w:t xml:space="preserve">Year &amp; Product-wise Breakdown:</w:t>
      </w:r>
    </w:p>
    <w:p w:rsidR="00000000" w:rsidDel="00000000" w:rsidP="00000000" w:rsidRDefault="00000000" w:rsidRPr="00000000" w14:paraId="0000005C">
      <w:pPr>
        <w:widowControl w:val="0"/>
        <w:spacing w:before="200" w:line="273.6" w:lineRule="auto"/>
        <w:ind w:left="720" w:firstLine="0"/>
        <w:rPr>
          <w:color w:val="b45f06"/>
          <w:sz w:val="24"/>
          <w:szCs w:val="24"/>
        </w:rPr>
      </w:pPr>
      <w:r w:rsidDel="00000000" w:rsidR="00000000" w:rsidRPr="00000000">
        <w:rPr>
          <w:color w:val="b45f06"/>
          <w:sz w:val="24"/>
          <w:szCs w:val="24"/>
          <w:rtl w:val="0"/>
        </w:rPr>
        <w:t xml:space="preserve">Since we have three attributes to show, visualising and presenting it with a </w:t>
      </w:r>
      <w:r w:rsidDel="00000000" w:rsidR="00000000" w:rsidRPr="00000000">
        <w:rPr>
          <w:sz w:val="24"/>
          <w:szCs w:val="24"/>
          <w:rtl w:val="0"/>
        </w:rPr>
        <w:t xml:space="preserve">clustered column chart</w:t>
      </w:r>
      <w:r w:rsidDel="00000000" w:rsidR="00000000" w:rsidRPr="00000000">
        <w:rPr>
          <w:color w:val="b45f06"/>
          <w:sz w:val="24"/>
          <w:szCs w:val="24"/>
          <w:rtl w:val="0"/>
        </w:rPr>
        <w:t xml:space="preserve"> would be ideal. </w:t>
      </w:r>
    </w:p>
    <w:p w:rsidR="00000000" w:rsidDel="00000000" w:rsidP="00000000" w:rsidRDefault="00000000" w:rsidRPr="00000000" w14:paraId="0000005D">
      <w:pPr>
        <w:widowControl w:val="0"/>
        <w:spacing w:before="200" w:line="273.6" w:lineRule="auto"/>
        <w:ind w:left="720" w:firstLine="0"/>
        <w:rPr>
          <w:color w:val="b45f06"/>
          <w:sz w:val="24"/>
          <w:szCs w:val="24"/>
        </w:rPr>
      </w:pPr>
      <w:r w:rsidDel="00000000" w:rsidR="00000000" w:rsidRPr="00000000">
        <w:rPr>
          <w:color w:val="b45f06"/>
          <w:sz w:val="24"/>
          <w:szCs w:val="24"/>
          <w:rtl w:val="0"/>
        </w:rPr>
        <w:t xml:space="preserve">We can </w:t>
      </w:r>
      <w:r w:rsidDel="00000000" w:rsidR="00000000" w:rsidRPr="00000000">
        <w:rPr>
          <w:sz w:val="24"/>
          <w:szCs w:val="24"/>
          <w:rtl w:val="0"/>
        </w:rPr>
        <w:t xml:space="preserve">drill down</w:t>
      </w:r>
      <w:r w:rsidDel="00000000" w:rsidR="00000000" w:rsidRPr="00000000">
        <w:rPr>
          <w:color w:val="b45f06"/>
          <w:sz w:val="24"/>
          <w:szCs w:val="24"/>
          <w:rtl w:val="0"/>
        </w:rPr>
        <w:t xml:space="preserve"> specific product categories to get sub categories and individual product info, in power BI.</w:t>
      </w:r>
    </w:p>
    <w:p w:rsidR="00000000" w:rsidDel="00000000" w:rsidP="00000000" w:rsidRDefault="00000000" w:rsidRPr="00000000" w14:paraId="0000005E">
      <w:pPr>
        <w:widowControl w:val="0"/>
        <w:spacing w:before="200" w:line="273.6" w:lineRule="auto"/>
        <w:ind w:left="270" w:hanging="540"/>
        <w:rPr>
          <w:color w:val="b45f06"/>
          <w:sz w:val="24"/>
          <w:szCs w:val="24"/>
        </w:rPr>
      </w:pPr>
      <w:r w:rsidDel="00000000" w:rsidR="00000000" w:rsidRPr="00000000">
        <w:rPr>
          <w:color w:val="b45f06"/>
          <w:sz w:val="24"/>
          <w:szCs w:val="24"/>
        </w:rPr>
        <w:drawing>
          <wp:inline distB="114300" distT="114300" distL="114300" distR="114300">
            <wp:extent cx="6298599" cy="2709863"/>
            <wp:effectExtent b="0" l="0" r="0" t="0"/>
            <wp:docPr id="16"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6298599" cy="2709863"/>
                    </a:xfrm>
                    <a:prstGeom prst="rect"/>
                    <a:ln/>
                  </pic:spPr>
                </pic:pic>
              </a:graphicData>
            </a:graphic>
          </wp:inline>
        </w:drawing>
      </w:r>
      <w:r w:rsidDel="00000000" w:rsidR="00000000" w:rsidRPr="00000000">
        <w:rPr>
          <w:color w:val="b45f06"/>
          <w:sz w:val="24"/>
          <w:szCs w:val="24"/>
          <w:rtl w:val="0"/>
        </w:rPr>
        <w:t xml:space="preserve"> </w:t>
      </w:r>
    </w:p>
    <w:p w:rsidR="00000000" w:rsidDel="00000000" w:rsidP="00000000" w:rsidRDefault="00000000" w:rsidRPr="00000000" w14:paraId="0000005F">
      <w:pPr>
        <w:widowControl w:val="0"/>
        <w:spacing w:after="0" w:before="200" w:line="273.6" w:lineRule="auto"/>
        <w:ind w:left="720" w:firstLine="0"/>
        <w:rPr>
          <w:color w:val="b45f06"/>
          <w:sz w:val="24"/>
          <w:szCs w:val="24"/>
        </w:rPr>
      </w:pPr>
      <w:r w:rsidDel="00000000" w:rsidR="00000000" w:rsidRPr="00000000">
        <w:rPr>
          <w:color w:val="b45f06"/>
          <w:sz w:val="24"/>
          <w:szCs w:val="24"/>
          <w:rtl w:val="0"/>
        </w:rPr>
        <w:br w:type="textWrapping"/>
      </w:r>
    </w:p>
    <w:p w:rsidR="00000000" w:rsidDel="00000000" w:rsidP="00000000" w:rsidRDefault="00000000" w:rsidRPr="00000000" w14:paraId="00000060">
      <w:pPr>
        <w:widowControl w:val="0"/>
        <w:numPr>
          <w:ilvl w:val="0"/>
          <w:numId w:val="10"/>
        </w:numPr>
        <w:spacing w:after="0" w:before="200" w:line="273.6" w:lineRule="auto"/>
        <w:ind w:left="720" w:hanging="360"/>
        <w:rPr/>
      </w:pPr>
      <w:r w:rsidDel="00000000" w:rsidR="00000000" w:rsidRPr="00000000">
        <w:rPr>
          <w:sz w:val="24"/>
          <w:szCs w:val="24"/>
          <w:rtl w:val="0"/>
        </w:rPr>
        <w:t xml:space="preserve">How many products were returned? Examine the possible reasons for returns and consider how this metric could inform improvements in product descriptions or quality control. </w:t>
      </w:r>
    </w:p>
    <w:p w:rsidR="00000000" w:rsidDel="00000000" w:rsidP="00000000" w:rsidRDefault="00000000" w:rsidRPr="00000000" w14:paraId="00000061">
      <w:pPr>
        <w:widowControl w:val="0"/>
        <w:spacing w:after="0" w:before="200" w:line="273.6" w:lineRule="auto"/>
        <w:ind w:left="720" w:firstLine="0"/>
        <w:rPr>
          <w:b w:val="1"/>
          <w:sz w:val="26"/>
          <w:szCs w:val="26"/>
        </w:rPr>
      </w:pPr>
      <w:r w:rsidDel="00000000" w:rsidR="00000000" w:rsidRPr="00000000">
        <w:rPr>
          <w:color w:val="b45f06"/>
          <w:sz w:val="24"/>
          <w:szCs w:val="24"/>
          <w:rtl w:val="0"/>
        </w:rPr>
        <w:t xml:space="preserve">Total products that were returned</w:t>
      </w:r>
      <w:r w:rsidDel="00000000" w:rsidR="00000000" w:rsidRPr="00000000">
        <w:rPr>
          <w:b w:val="1"/>
          <w:color w:val="b45f06"/>
          <w:sz w:val="24"/>
          <w:szCs w:val="24"/>
          <w:rtl w:val="0"/>
        </w:rPr>
        <w:t xml:space="preserve">:</w:t>
      </w:r>
      <w:r w:rsidDel="00000000" w:rsidR="00000000" w:rsidRPr="00000000">
        <w:rPr>
          <w:color w:val="b45f06"/>
          <w:sz w:val="24"/>
          <w:szCs w:val="24"/>
          <w:rtl w:val="0"/>
        </w:rPr>
        <w:t xml:space="preserve"> </w:t>
      </w:r>
      <w:r w:rsidDel="00000000" w:rsidR="00000000" w:rsidRPr="00000000">
        <w:rPr>
          <w:b w:val="1"/>
          <w:sz w:val="26"/>
          <w:szCs w:val="26"/>
          <w:rtl w:val="0"/>
        </w:rPr>
        <w:t xml:space="preserve">29642</w:t>
      </w:r>
    </w:p>
    <w:p w:rsidR="00000000" w:rsidDel="00000000" w:rsidP="00000000" w:rsidRDefault="00000000" w:rsidRPr="00000000" w14:paraId="00000062">
      <w:pPr>
        <w:widowControl w:val="0"/>
        <w:spacing w:after="0" w:before="200" w:line="273.6" w:lineRule="auto"/>
        <w:ind w:left="720" w:firstLine="0"/>
        <w:rPr>
          <w:b w:val="1"/>
          <w:color w:val="b45f06"/>
          <w:sz w:val="26"/>
          <w:szCs w:val="26"/>
        </w:rPr>
      </w:pPr>
      <w:r w:rsidDel="00000000" w:rsidR="00000000" w:rsidRPr="00000000">
        <w:rPr>
          <w:b w:val="1"/>
          <w:color w:val="b45f06"/>
          <w:sz w:val="26"/>
          <w:szCs w:val="26"/>
        </w:rPr>
        <w:drawing>
          <wp:inline distB="114300" distT="114300" distL="114300" distR="114300">
            <wp:extent cx="2083692" cy="1601261"/>
            <wp:effectExtent b="0" l="0" r="0" t="0"/>
            <wp:docPr id="21"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2083692" cy="1601261"/>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widowControl w:val="0"/>
        <w:spacing w:after="0" w:before="200" w:line="273.6" w:lineRule="auto"/>
        <w:ind w:left="720" w:firstLine="0"/>
        <w:rPr>
          <w:color w:val="b45f06"/>
          <w:sz w:val="24"/>
          <w:szCs w:val="24"/>
        </w:rPr>
      </w:pPr>
      <w:r w:rsidDel="00000000" w:rsidR="00000000" w:rsidRPr="00000000">
        <w:rPr>
          <w:color w:val="b45f06"/>
          <w:sz w:val="24"/>
          <w:szCs w:val="24"/>
          <w:rtl w:val="0"/>
        </w:rPr>
        <w:t xml:space="preserve">There are currently </w:t>
      </w:r>
      <w:r w:rsidDel="00000000" w:rsidR="00000000" w:rsidRPr="00000000">
        <w:rPr>
          <w:sz w:val="24"/>
          <w:szCs w:val="24"/>
          <w:rtl w:val="0"/>
        </w:rPr>
        <w:t xml:space="preserve">5 reasons</w:t>
      </w:r>
      <w:r w:rsidDel="00000000" w:rsidR="00000000" w:rsidRPr="00000000">
        <w:rPr>
          <w:color w:val="b45f06"/>
          <w:sz w:val="24"/>
          <w:szCs w:val="24"/>
          <w:rtl w:val="0"/>
        </w:rPr>
        <w:t xml:space="preserve"> for returns (with count of products) shown in the chart below.</w:t>
      </w:r>
    </w:p>
    <w:p w:rsidR="00000000" w:rsidDel="00000000" w:rsidP="00000000" w:rsidRDefault="00000000" w:rsidRPr="00000000" w14:paraId="00000064">
      <w:pPr>
        <w:widowControl w:val="0"/>
        <w:spacing w:after="0" w:before="200" w:line="273.6" w:lineRule="auto"/>
        <w:ind w:left="720" w:firstLine="0"/>
        <w:rPr>
          <w:color w:val="b45f06"/>
          <w:sz w:val="24"/>
          <w:szCs w:val="24"/>
        </w:rPr>
      </w:pPr>
      <w:r w:rsidDel="00000000" w:rsidR="00000000" w:rsidRPr="00000000">
        <w:rPr>
          <w:color w:val="b45f06"/>
          <w:sz w:val="24"/>
          <w:szCs w:val="24"/>
        </w:rPr>
        <w:drawing>
          <wp:inline distB="114300" distT="114300" distL="114300" distR="114300">
            <wp:extent cx="4480563" cy="1667186"/>
            <wp:effectExtent b="0" l="0" r="0" t="0"/>
            <wp:docPr id="27"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4480563" cy="1667186"/>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widowControl w:val="0"/>
        <w:spacing w:after="0" w:before="200" w:line="273.6" w:lineRule="auto"/>
        <w:ind w:left="-1260" w:firstLine="0"/>
        <w:rPr>
          <w:b w:val="1"/>
          <w:color w:val="b45f06"/>
          <w:sz w:val="28"/>
          <w:szCs w:val="28"/>
          <w:u w:val="single"/>
        </w:rPr>
      </w:pPr>
      <w:r w:rsidDel="00000000" w:rsidR="00000000" w:rsidRPr="00000000">
        <w:rPr>
          <w:rtl w:val="0"/>
        </w:rPr>
      </w:r>
    </w:p>
    <w:p w:rsidR="00000000" w:rsidDel="00000000" w:rsidP="00000000" w:rsidRDefault="00000000" w:rsidRPr="00000000" w14:paraId="00000066">
      <w:pPr>
        <w:widowControl w:val="0"/>
        <w:spacing w:after="0" w:before="200" w:line="273.6" w:lineRule="auto"/>
        <w:ind w:left="-1260" w:firstLine="0"/>
        <w:rPr>
          <w:b w:val="1"/>
          <w:sz w:val="24"/>
          <w:szCs w:val="24"/>
        </w:rPr>
      </w:pPr>
      <w:r w:rsidDel="00000000" w:rsidR="00000000" w:rsidRPr="00000000">
        <w:rPr>
          <w:b w:val="1"/>
          <w:color w:val="b45f06"/>
          <w:sz w:val="28"/>
          <w:szCs w:val="28"/>
          <w:u w:val="single"/>
          <w:rtl w:val="0"/>
        </w:rPr>
        <w:t xml:space="preserve">Practical Solutions </w:t>
      </w:r>
      <w:r w:rsidDel="00000000" w:rsidR="00000000" w:rsidRPr="00000000">
        <w:rPr>
          <w:b w:val="1"/>
          <w:sz w:val="28"/>
          <w:szCs w:val="28"/>
          <w:u w:val="single"/>
          <w:rtl w:val="0"/>
        </w:rPr>
        <w:t xml:space="preserve">for</w:t>
      </w:r>
      <w:r w:rsidDel="00000000" w:rsidR="00000000" w:rsidRPr="00000000">
        <w:rPr>
          <w:b w:val="1"/>
          <w:color w:val="b45f06"/>
          <w:sz w:val="28"/>
          <w:szCs w:val="28"/>
          <w:u w:val="single"/>
          <w:rtl w:val="0"/>
        </w:rPr>
        <w:t xml:space="preserve"> Return Reasons</w:t>
      </w:r>
      <w:r w:rsidDel="00000000" w:rsidR="00000000" w:rsidRPr="00000000">
        <w:rPr>
          <w:b w:val="1"/>
          <w:color w:val="b45f06"/>
          <w:sz w:val="28"/>
          <w:szCs w:val="28"/>
          <w:rtl w:val="0"/>
        </w:rPr>
        <w:t xml:space="preserve">:</w:t>
      </w:r>
      <w:r w:rsidDel="00000000" w:rsidR="00000000" w:rsidRPr="00000000">
        <w:rPr>
          <w:rtl w:val="0"/>
        </w:rPr>
      </w:r>
    </w:p>
    <w:tbl>
      <w:tblPr>
        <w:tblStyle w:val="Table2"/>
        <w:tblpPr w:leftFromText="180" w:rightFromText="180" w:topFromText="180" w:bottomFromText="180" w:vertAnchor="margin" w:horzAnchor="margin" w:tblpXSpec="center" w:tblpYSpec="top"/>
        <w:tblW w:w="11640.0" w:type="dxa"/>
        <w:jc w:val="center"/>
        <w:tblInd w:w="-13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2445"/>
        <w:gridCol w:w="7515"/>
        <w:tblGridChange w:id="0">
          <w:tblGrid>
            <w:gridCol w:w="1680"/>
            <w:gridCol w:w="2445"/>
            <w:gridCol w:w="7515"/>
          </w:tblGrid>
        </w:tblGridChange>
      </w:tblGrid>
      <w:tr>
        <w:trPr>
          <w:cantSplit w:val="0"/>
          <w:trHeight w:val="731.953125" w:hRule="atLeast"/>
          <w:tblHeader w:val="0"/>
        </w:trPr>
        <w:tc>
          <w:tcPr>
            <w:tcBorders>
              <w:bottom w:color="000000" w:space="0" w:sz="18" w:val="single"/>
            </w:tcBorders>
          </w:tcPr>
          <w:p w:rsidR="00000000" w:rsidDel="00000000" w:rsidP="00000000" w:rsidRDefault="00000000" w:rsidRPr="00000000" w14:paraId="00000067">
            <w:pPr>
              <w:widowControl w:val="0"/>
              <w:spacing w:line="240" w:lineRule="auto"/>
              <w:jc w:val="center"/>
              <w:rPr>
                <w:b w:val="1"/>
                <w:sz w:val="24"/>
                <w:szCs w:val="24"/>
              </w:rPr>
            </w:pPr>
            <w:r w:rsidDel="00000000" w:rsidR="00000000" w:rsidRPr="00000000">
              <w:rPr>
                <w:b w:val="1"/>
                <w:sz w:val="24"/>
                <w:szCs w:val="24"/>
                <w:rtl w:val="0"/>
              </w:rPr>
              <w:t xml:space="preserve">Reason Type</w:t>
            </w:r>
          </w:p>
        </w:tc>
        <w:tc>
          <w:tcPr>
            <w:tcBorders>
              <w:bottom w:color="000000" w:space="0" w:sz="18" w:val="single"/>
            </w:tcBorders>
          </w:tcPr>
          <w:p w:rsidR="00000000" w:rsidDel="00000000" w:rsidP="00000000" w:rsidRDefault="00000000" w:rsidRPr="00000000" w14:paraId="00000068">
            <w:pPr>
              <w:widowControl w:val="0"/>
              <w:spacing w:line="240" w:lineRule="auto"/>
              <w:jc w:val="center"/>
              <w:rPr>
                <w:b w:val="1"/>
                <w:sz w:val="24"/>
                <w:szCs w:val="24"/>
              </w:rPr>
            </w:pPr>
            <w:r w:rsidDel="00000000" w:rsidR="00000000" w:rsidRPr="00000000">
              <w:rPr>
                <w:b w:val="1"/>
                <w:sz w:val="24"/>
                <w:szCs w:val="24"/>
                <w:rtl w:val="0"/>
              </w:rPr>
              <w:t xml:space="preserve">Return Reason</w:t>
            </w:r>
          </w:p>
        </w:tc>
        <w:tc>
          <w:tcPr>
            <w:tcBorders>
              <w:bottom w:color="000000" w:space="0" w:sz="18" w:val="single"/>
            </w:tcBorders>
          </w:tcPr>
          <w:p w:rsidR="00000000" w:rsidDel="00000000" w:rsidP="00000000" w:rsidRDefault="00000000" w:rsidRPr="00000000" w14:paraId="00000069">
            <w:pPr>
              <w:widowControl w:val="0"/>
              <w:spacing w:line="240" w:lineRule="auto"/>
              <w:jc w:val="center"/>
              <w:rPr>
                <w:b w:val="1"/>
                <w:sz w:val="24"/>
                <w:szCs w:val="24"/>
              </w:rPr>
            </w:pPr>
            <w:r w:rsidDel="00000000" w:rsidR="00000000" w:rsidRPr="00000000">
              <w:rPr>
                <w:b w:val="1"/>
                <w:sz w:val="24"/>
                <w:szCs w:val="24"/>
                <w:rtl w:val="0"/>
              </w:rPr>
              <w:t xml:space="preserve">Suggestions</w:t>
            </w:r>
          </w:p>
        </w:tc>
      </w:tr>
      <w:tr>
        <w:trPr>
          <w:cantSplit w:val="0"/>
          <w:trHeight w:val="1443.453125" w:hRule="atLeast"/>
          <w:tblHeader w:val="0"/>
        </w:trPr>
        <w:tc>
          <w:tcPr>
            <w:tcBorders>
              <w:top w:color="000000" w:space="0" w:sz="18" w:val="single"/>
            </w:tcBorders>
          </w:tcPr>
          <w:p w:rsidR="00000000" w:rsidDel="00000000" w:rsidP="00000000" w:rsidRDefault="00000000" w:rsidRPr="00000000" w14:paraId="0000006A">
            <w:pPr>
              <w:widowControl w:val="0"/>
              <w:spacing w:before="200" w:line="276" w:lineRule="auto"/>
              <w:ind w:left="720" w:hanging="810"/>
              <w:jc w:val="center"/>
              <w:rPr>
                <w:sz w:val="24"/>
                <w:szCs w:val="24"/>
              </w:rPr>
            </w:pPr>
            <w:r w:rsidDel="00000000" w:rsidR="00000000" w:rsidRPr="00000000">
              <w:rPr>
                <w:sz w:val="24"/>
                <w:szCs w:val="24"/>
                <w:rtl w:val="0"/>
              </w:rPr>
              <w:t xml:space="preserve">Delivery </w:t>
            </w:r>
          </w:p>
        </w:tc>
        <w:tc>
          <w:tcPr>
            <w:tcBorders>
              <w:top w:color="000000" w:space="0" w:sz="18" w:val="single"/>
            </w:tcBorders>
          </w:tcPr>
          <w:p w:rsidR="00000000" w:rsidDel="00000000" w:rsidP="00000000" w:rsidRDefault="00000000" w:rsidRPr="00000000" w14:paraId="0000006B">
            <w:pPr>
              <w:widowControl w:val="0"/>
              <w:spacing w:before="200" w:line="276" w:lineRule="auto"/>
              <w:ind w:left="720" w:hanging="810"/>
              <w:jc w:val="center"/>
              <w:rPr>
                <w:sz w:val="24"/>
                <w:szCs w:val="24"/>
              </w:rPr>
            </w:pPr>
            <w:r w:rsidDel="00000000" w:rsidR="00000000" w:rsidRPr="00000000">
              <w:rPr>
                <w:sz w:val="24"/>
                <w:szCs w:val="24"/>
                <w:rtl w:val="0"/>
              </w:rPr>
              <w:t xml:space="preserve">Missing Item/Part</w:t>
            </w:r>
          </w:p>
        </w:tc>
        <w:tc>
          <w:tcPr>
            <w:tcBorders>
              <w:top w:color="000000" w:space="0" w:sz="18" w:val="single"/>
            </w:tcBorders>
          </w:tcPr>
          <w:p w:rsidR="00000000" w:rsidDel="00000000" w:rsidP="00000000" w:rsidRDefault="00000000" w:rsidRPr="00000000" w14:paraId="0000006C">
            <w:pPr>
              <w:widowControl w:val="0"/>
              <w:numPr>
                <w:ilvl w:val="0"/>
                <w:numId w:val="18"/>
              </w:numPr>
              <w:spacing w:after="0" w:afterAutospacing="0" w:before="200" w:line="273.6" w:lineRule="auto"/>
              <w:ind w:left="720" w:hanging="360"/>
              <w:rPr>
                <w:sz w:val="24"/>
                <w:szCs w:val="24"/>
              </w:rPr>
            </w:pPr>
            <w:r w:rsidDel="00000000" w:rsidR="00000000" w:rsidRPr="00000000">
              <w:rPr>
                <w:color w:val="b45f06"/>
                <w:sz w:val="24"/>
                <w:szCs w:val="24"/>
                <w:rtl w:val="0"/>
              </w:rPr>
              <w:t xml:space="preserve">Enhance order fulfilment processes to ensure accurate picking and packing.</w:t>
            </w:r>
          </w:p>
          <w:p w:rsidR="00000000" w:rsidDel="00000000" w:rsidP="00000000" w:rsidRDefault="00000000" w:rsidRPr="00000000" w14:paraId="0000006D">
            <w:pPr>
              <w:widowControl w:val="0"/>
              <w:numPr>
                <w:ilvl w:val="0"/>
                <w:numId w:val="18"/>
              </w:numPr>
              <w:spacing w:before="0" w:beforeAutospacing="0" w:line="273.6" w:lineRule="auto"/>
              <w:ind w:left="720" w:hanging="360"/>
              <w:rPr>
                <w:sz w:val="24"/>
                <w:szCs w:val="24"/>
              </w:rPr>
            </w:pPr>
            <w:r w:rsidDel="00000000" w:rsidR="00000000" w:rsidRPr="00000000">
              <w:rPr>
                <w:color w:val="b45f06"/>
                <w:sz w:val="24"/>
                <w:szCs w:val="24"/>
                <w:rtl w:val="0"/>
              </w:rPr>
              <w:t xml:space="preserve">Implement barcode scanning or RFID technology for better inventory tracking.</w:t>
            </w:r>
            <w:r w:rsidDel="00000000" w:rsidR="00000000" w:rsidRPr="00000000">
              <w:rPr>
                <w:rtl w:val="0"/>
              </w:rPr>
            </w:r>
          </w:p>
        </w:tc>
      </w:tr>
      <w:tr>
        <w:trPr>
          <w:cantSplit w:val="0"/>
          <w:tblHeader w:val="0"/>
        </w:trPr>
        <w:tc>
          <w:tcPr/>
          <w:p w:rsidR="00000000" w:rsidDel="00000000" w:rsidP="00000000" w:rsidRDefault="00000000" w:rsidRPr="00000000" w14:paraId="0000006E">
            <w:pPr>
              <w:widowControl w:val="0"/>
              <w:spacing w:before="200" w:line="276" w:lineRule="auto"/>
              <w:ind w:left="720" w:hanging="810"/>
              <w:jc w:val="center"/>
              <w:rPr>
                <w:sz w:val="24"/>
                <w:szCs w:val="24"/>
              </w:rPr>
            </w:pPr>
            <w:r w:rsidDel="00000000" w:rsidR="00000000" w:rsidRPr="00000000">
              <w:rPr>
                <w:sz w:val="24"/>
                <w:szCs w:val="24"/>
                <w:rtl w:val="0"/>
              </w:rPr>
              <w:t xml:space="preserve">Delivery</w:t>
            </w:r>
          </w:p>
        </w:tc>
        <w:tc>
          <w:tcPr/>
          <w:p w:rsidR="00000000" w:rsidDel="00000000" w:rsidP="00000000" w:rsidRDefault="00000000" w:rsidRPr="00000000" w14:paraId="0000006F">
            <w:pPr>
              <w:widowControl w:val="0"/>
              <w:spacing w:before="200" w:line="276" w:lineRule="auto"/>
              <w:ind w:left="720" w:hanging="810"/>
              <w:jc w:val="center"/>
              <w:rPr>
                <w:sz w:val="24"/>
                <w:szCs w:val="24"/>
              </w:rPr>
            </w:pPr>
            <w:r w:rsidDel="00000000" w:rsidR="00000000" w:rsidRPr="00000000">
              <w:rPr>
                <w:sz w:val="24"/>
                <w:szCs w:val="24"/>
                <w:rtl w:val="0"/>
              </w:rPr>
              <w:t xml:space="preserve">Wrong Item</w:t>
            </w:r>
          </w:p>
        </w:tc>
        <w:tc>
          <w:tcPr/>
          <w:p w:rsidR="00000000" w:rsidDel="00000000" w:rsidP="00000000" w:rsidRDefault="00000000" w:rsidRPr="00000000" w14:paraId="00000070">
            <w:pPr>
              <w:widowControl w:val="0"/>
              <w:numPr>
                <w:ilvl w:val="0"/>
                <w:numId w:val="12"/>
              </w:numPr>
              <w:spacing w:line="240" w:lineRule="auto"/>
              <w:ind w:left="720" w:hanging="360"/>
              <w:rPr>
                <w:sz w:val="24"/>
                <w:szCs w:val="24"/>
              </w:rPr>
            </w:pPr>
            <w:r w:rsidDel="00000000" w:rsidR="00000000" w:rsidRPr="00000000">
              <w:rPr>
                <w:color w:val="b45f06"/>
                <w:sz w:val="24"/>
                <w:szCs w:val="24"/>
                <w:rtl w:val="0"/>
              </w:rPr>
              <w:t xml:space="preserve">Conduct regular training for warehouse staff on order verification procedures.</w:t>
            </w:r>
          </w:p>
          <w:p w:rsidR="00000000" w:rsidDel="00000000" w:rsidP="00000000" w:rsidRDefault="00000000" w:rsidRPr="00000000" w14:paraId="00000071">
            <w:pPr>
              <w:widowControl w:val="0"/>
              <w:numPr>
                <w:ilvl w:val="0"/>
                <w:numId w:val="12"/>
              </w:numPr>
              <w:spacing w:line="240" w:lineRule="auto"/>
              <w:ind w:left="720" w:hanging="360"/>
              <w:rPr>
                <w:sz w:val="24"/>
                <w:szCs w:val="24"/>
              </w:rPr>
            </w:pPr>
            <w:r w:rsidDel="00000000" w:rsidR="00000000" w:rsidRPr="00000000">
              <w:rPr>
                <w:color w:val="b45f06"/>
                <w:sz w:val="24"/>
                <w:szCs w:val="24"/>
                <w:rtl w:val="0"/>
              </w:rPr>
              <w:t xml:space="preserve">Implement a double-check system before shipping to reduce the chances of sending the wrong items.</w:t>
            </w:r>
            <w:r w:rsidDel="00000000" w:rsidR="00000000" w:rsidRPr="00000000">
              <w:rPr>
                <w:rtl w:val="0"/>
              </w:rPr>
            </w:r>
          </w:p>
        </w:tc>
      </w:tr>
      <w:tr>
        <w:trPr>
          <w:cantSplit w:val="0"/>
          <w:tblHeader w:val="0"/>
        </w:trPr>
        <w:tc>
          <w:tcPr/>
          <w:p w:rsidR="00000000" w:rsidDel="00000000" w:rsidP="00000000" w:rsidRDefault="00000000" w:rsidRPr="00000000" w14:paraId="00000072">
            <w:pPr>
              <w:widowControl w:val="0"/>
              <w:spacing w:before="200" w:line="276" w:lineRule="auto"/>
              <w:ind w:left="720" w:hanging="810"/>
              <w:jc w:val="center"/>
              <w:rPr>
                <w:sz w:val="24"/>
                <w:szCs w:val="24"/>
              </w:rPr>
            </w:pPr>
            <w:r w:rsidDel="00000000" w:rsidR="00000000" w:rsidRPr="00000000">
              <w:rPr>
                <w:sz w:val="24"/>
                <w:szCs w:val="24"/>
                <w:rtl w:val="0"/>
              </w:rPr>
              <w:t xml:space="preserve">Onsite</w:t>
            </w:r>
          </w:p>
        </w:tc>
        <w:tc>
          <w:tcPr/>
          <w:p w:rsidR="00000000" w:rsidDel="00000000" w:rsidP="00000000" w:rsidRDefault="00000000" w:rsidRPr="00000000" w14:paraId="00000073">
            <w:pPr>
              <w:widowControl w:val="0"/>
              <w:spacing w:before="200" w:line="276" w:lineRule="auto"/>
              <w:ind w:left="1080" w:right="-90" w:hanging="1170"/>
              <w:jc w:val="center"/>
              <w:rPr/>
            </w:pPr>
            <w:r w:rsidDel="00000000" w:rsidR="00000000" w:rsidRPr="00000000">
              <w:rPr>
                <w:rtl w:val="0"/>
              </w:rPr>
              <w:t xml:space="preserve">Description Mismatched</w:t>
            </w:r>
          </w:p>
        </w:tc>
        <w:tc>
          <w:tcPr/>
          <w:p w:rsidR="00000000" w:rsidDel="00000000" w:rsidP="00000000" w:rsidRDefault="00000000" w:rsidRPr="00000000" w14:paraId="00000074">
            <w:pPr>
              <w:widowControl w:val="0"/>
              <w:numPr>
                <w:ilvl w:val="0"/>
                <w:numId w:val="12"/>
              </w:numPr>
              <w:spacing w:line="240" w:lineRule="auto"/>
              <w:ind w:left="720" w:hanging="360"/>
              <w:rPr>
                <w:sz w:val="24"/>
                <w:szCs w:val="24"/>
              </w:rPr>
            </w:pPr>
            <w:r w:rsidDel="00000000" w:rsidR="00000000" w:rsidRPr="00000000">
              <w:rPr>
                <w:color w:val="b45f06"/>
                <w:sz w:val="24"/>
                <w:szCs w:val="24"/>
                <w:rtl w:val="0"/>
              </w:rPr>
              <w:t xml:space="preserve">Regularly update and review product descriptions to ensure accuracy.</w:t>
            </w:r>
          </w:p>
          <w:p w:rsidR="00000000" w:rsidDel="00000000" w:rsidP="00000000" w:rsidRDefault="00000000" w:rsidRPr="00000000" w14:paraId="00000075">
            <w:pPr>
              <w:widowControl w:val="0"/>
              <w:numPr>
                <w:ilvl w:val="0"/>
                <w:numId w:val="12"/>
              </w:numPr>
              <w:spacing w:line="240" w:lineRule="auto"/>
              <w:ind w:left="720" w:hanging="360"/>
              <w:rPr>
                <w:sz w:val="24"/>
                <w:szCs w:val="24"/>
              </w:rPr>
            </w:pPr>
            <w:r w:rsidDel="00000000" w:rsidR="00000000" w:rsidRPr="00000000">
              <w:rPr>
                <w:color w:val="b45f06"/>
                <w:sz w:val="24"/>
                <w:szCs w:val="24"/>
                <w:rtl w:val="0"/>
              </w:rPr>
              <w:t xml:space="preserve">Encourage customers to provide detailed reviews to address potential discrepancies.</w:t>
            </w:r>
            <w:r w:rsidDel="00000000" w:rsidR="00000000" w:rsidRPr="00000000">
              <w:rPr>
                <w:rtl w:val="0"/>
              </w:rPr>
            </w:r>
          </w:p>
        </w:tc>
      </w:tr>
      <w:tr>
        <w:trPr>
          <w:cantSplit w:val="0"/>
          <w:tblHeader w:val="0"/>
        </w:trPr>
        <w:tc>
          <w:tcPr/>
          <w:p w:rsidR="00000000" w:rsidDel="00000000" w:rsidP="00000000" w:rsidRDefault="00000000" w:rsidRPr="00000000" w14:paraId="00000076">
            <w:pPr>
              <w:widowControl w:val="0"/>
              <w:spacing w:before="200" w:line="276" w:lineRule="auto"/>
              <w:ind w:left="720" w:hanging="810"/>
              <w:jc w:val="center"/>
              <w:rPr>
                <w:sz w:val="24"/>
                <w:szCs w:val="24"/>
              </w:rPr>
            </w:pPr>
            <w:r w:rsidDel="00000000" w:rsidR="00000000" w:rsidRPr="00000000">
              <w:rPr>
                <w:sz w:val="24"/>
                <w:szCs w:val="24"/>
                <w:rtl w:val="0"/>
              </w:rPr>
              <w:t xml:space="preserve">Product</w:t>
            </w:r>
          </w:p>
        </w:tc>
        <w:tc>
          <w:tcPr/>
          <w:p w:rsidR="00000000" w:rsidDel="00000000" w:rsidP="00000000" w:rsidRDefault="00000000" w:rsidRPr="00000000" w14:paraId="00000077">
            <w:pPr>
              <w:widowControl w:val="0"/>
              <w:spacing w:before="200" w:line="276" w:lineRule="auto"/>
              <w:ind w:left="810"/>
              <w:jc w:val="center"/>
              <w:rPr/>
            </w:pPr>
            <w:r w:rsidDel="00000000" w:rsidR="00000000" w:rsidRPr="00000000">
              <w:rPr>
                <w:rtl w:val="0"/>
              </w:rPr>
              <w:t xml:space="preserve">Not Fitting Expectation</w:t>
            </w:r>
          </w:p>
        </w:tc>
        <w:tc>
          <w:tcPr/>
          <w:p w:rsidR="00000000" w:rsidDel="00000000" w:rsidP="00000000" w:rsidRDefault="00000000" w:rsidRPr="00000000" w14:paraId="00000078">
            <w:pPr>
              <w:widowControl w:val="0"/>
              <w:numPr>
                <w:ilvl w:val="0"/>
                <w:numId w:val="12"/>
              </w:numPr>
              <w:spacing w:line="240" w:lineRule="auto"/>
              <w:ind w:left="720" w:hanging="360"/>
              <w:rPr>
                <w:sz w:val="24"/>
                <w:szCs w:val="24"/>
              </w:rPr>
            </w:pPr>
            <w:r w:rsidDel="00000000" w:rsidR="00000000" w:rsidRPr="00000000">
              <w:rPr>
                <w:color w:val="b45f06"/>
                <w:sz w:val="24"/>
                <w:szCs w:val="24"/>
                <w:rtl w:val="0"/>
              </w:rPr>
              <w:t xml:space="preserve">Improve product sizing information on the website.</w:t>
            </w:r>
          </w:p>
          <w:p w:rsidR="00000000" w:rsidDel="00000000" w:rsidP="00000000" w:rsidRDefault="00000000" w:rsidRPr="00000000" w14:paraId="00000079">
            <w:pPr>
              <w:widowControl w:val="0"/>
              <w:numPr>
                <w:ilvl w:val="0"/>
                <w:numId w:val="12"/>
              </w:numPr>
              <w:spacing w:line="240" w:lineRule="auto"/>
              <w:ind w:left="720" w:hanging="360"/>
              <w:rPr>
                <w:sz w:val="24"/>
                <w:szCs w:val="24"/>
              </w:rPr>
            </w:pPr>
            <w:r w:rsidDel="00000000" w:rsidR="00000000" w:rsidRPr="00000000">
              <w:rPr>
                <w:color w:val="b45f06"/>
                <w:sz w:val="24"/>
                <w:szCs w:val="24"/>
                <w:rtl w:val="0"/>
              </w:rPr>
              <w:t xml:space="preserve">Implement a user-friendly size guide and include customer reviews on sizing experiences.</w:t>
            </w:r>
            <w:r w:rsidDel="00000000" w:rsidR="00000000" w:rsidRPr="00000000">
              <w:rPr>
                <w:rtl w:val="0"/>
              </w:rPr>
            </w:r>
          </w:p>
        </w:tc>
      </w:tr>
      <w:tr>
        <w:trPr>
          <w:cantSplit w:val="0"/>
          <w:tblHeader w:val="0"/>
        </w:trPr>
        <w:tc>
          <w:tcPr/>
          <w:p w:rsidR="00000000" w:rsidDel="00000000" w:rsidP="00000000" w:rsidRDefault="00000000" w:rsidRPr="00000000" w14:paraId="0000007A">
            <w:pPr>
              <w:widowControl w:val="0"/>
              <w:spacing w:before="200" w:line="276" w:lineRule="auto"/>
              <w:ind w:left="720" w:hanging="810"/>
              <w:jc w:val="center"/>
              <w:rPr>
                <w:sz w:val="24"/>
                <w:szCs w:val="24"/>
              </w:rPr>
            </w:pPr>
            <w:r w:rsidDel="00000000" w:rsidR="00000000" w:rsidRPr="00000000">
              <w:rPr>
                <w:sz w:val="24"/>
                <w:szCs w:val="24"/>
                <w:rtl w:val="0"/>
              </w:rPr>
              <w:t xml:space="preserve">Quality</w:t>
            </w:r>
          </w:p>
        </w:tc>
        <w:tc>
          <w:tcPr/>
          <w:p w:rsidR="00000000" w:rsidDel="00000000" w:rsidP="00000000" w:rsidRDefault="00000000" w:rsidRPr="00000000" w14:paraId="0000007B">
            <w:pPr>
              <w:widowControl w:val="0"/>
              <w:spacing w:before="200" w:line="276" w:lineRule="auto"/>
              <w:ind w:left="720" w:hanging="810"/>
              <w:jc w:val="center"/>
              <w:rPr>
                <w:sz w:val="24"/>
                <w:szCs w:val="24"/>
              </w:rPr>
            </w:pPr>
            <w:r w:rsidDel="00000000" w:rsidR="00000000" w:rsidRPr="00000000">
              <w:rPr>
                <w:sz w:val="24"/>
                <w:szCs w:val="24"/>
                <w:rtl w:val="0"/>
              </w:rPr>
              <w:t xml:space="preserve">Defective Item</w:t>
            </w:r>
          </w:p>
        </w:tc>
        <w:tc>
          <w:tcPr/>
          <w:p w:rsidR="00000000" w:rsidDel="00000000" w:rsidP="00000000" w:rsidRDefault="00000000" w:rsidRPr="00000000" w14:paraId="0000007C">
            <w:pPr>
              <w:widowControl w:val="0"/>
              <w:numPr>
                <w:ilvl w:val="0"/>
                <w:numId w:val="12"/>
              </w:numPr>
              <w:spacing w:line="240" w:lineRule="auto"/>
              <w:ind w:left="720" w:hanging="360"/>
              <w:rPr>
                <w:sz w:val="24"/>
                <w:szCs w:val="24"/>
              </w:rPr>
            </w:pPr>
            <w:r w:rsidDel="00000000" w:rsidR="00000000" w:rsidRPr="00000000">
              <w:rPr>
                <w:color w:val="b45f06"/>
                <w:sz w:val="24"/>
                <w:szCs w:val="24"/>
                <w:rtl w:val="0"/>
              </w:rPr>
              <w:t xml:space="preserve">Strengthen quality control measures, including rigorous inspections.</w:t>
            </w:r>
          </w:p>
          <w:p w:rsidR="00000000" w:rsidDel="00000000" w:rsidP="00000000" w:rsidRDefault="00000000" w:rsidRPr="00000000" w14:paraId="0000007D">
            <w:pPr>
              <w:widowControl w:val="0"/>
              <w:numPr>
                <w:ilvl w:val="0"/>
                <w:numId w:val="12"/>
              </w:numPr>
              <w:spacing w:line="240" w:lineRule="auto"/>
              <w:ind w:left="720" w:hanging="360"/>
              <w:rPr>
                <w:sz w:val="24"/>
                <w:szCs w:val="24"/>
              </w:rPr>
            </w:pPr>
            <w:r w:rsidDel="00000000" w:rsidR="00000000" w:rsidRPr="00000000">
              <w:rPr>
                <w:color w:val="b45f06"/>
                <w:sz w:val="24"/>
                <w:szCs w:val="24"/>
                <w:rtl w:val="0"/>
              </w:rPr>
              <w:t xml:space="preserve">Consider partnering with suppliers to improve the overall quality of received goods.</w:t>
            </w:r>
            <w:r w:rsidDel="00000000" w:rsidR="00000000" w:rsidRPr="00000000">
              <w:rPr>
                <w:rtl w:val="0"/>
              </w:rPr>
            </w:r>
          </w:p>
        </w:tc>
      </w:tr>
    </w:tbl>
    <w:p w:rsidR="00000000" w:rsidDel="00000000" w:rsidP="00000000" w:rsidRDefault="00000000" w:rsidRPr="00000000" w14:paraId="0000007E">
      <w:pPr>
        <w:widowControl w:val="0"/>
        <w:spacing w:before="200" w:line="273.6" w:lineRule="auto"/>
        <w:rPr>
          <w:b w:val="1"/>
          <w:sz w:val="24"/>
          <w:szCs w:val="24"/>
        </w:rPr>
      </w:pPr>
      <w:r w:rsidDel="00000000" w:rsidR="00000000" w:rsidRPr="00000000">
        <w:rPr>
          <w:rtl w:val="0"/>
        </w:rPr>
      </w:r>
    </w:p>
    <w:p w:rsidR="00000000" w:rsidDel="00000000" w:rsidP="00000000" w:rsidRDefault="00000000" w:rsidRPr="00000000" w14:paraId="0000007F">
      <w:pPr>
        <w:widowControl w:val="0"/>
        <w:numPr>
          <w:ilvl w:val="0"/>
          <w:numId w:val="7"/>
        </w:numPr>
        <w:spacing w:after="0" w:afterAutospacing="0" w:before="200" w:line="273.6" w:lineRule="auto"/>
        <w:ind w:left="1440" w:hanging="360"/>
        <w:rPr>
          <w:i w:val="1"/>
          <w:color w:val="b45f06"/>
          <w:sz w:val="24"/>
          <w:szCs w:val="24"/>
          <w:u w:val="none"/>
        </w:rPr>
      </w:pPr>
      <w:r w:rsidDel="00000000" w:rsidR="00000000" w:rsidRPr="00000000">
        <w:rPr>
          <w:i w:val="1"/>
          <w:color w:val="b45f06"/>
          <w:sz w:val="24"/>
          <w:szCs w:val="24"/>
          <w:rtl w:val="0"/>
        </w:rPr>
        <w:t xml:space="preserve">These suggestions aim to address each specific reason for returns.</w:t>
      </w:r>
    </w:p>
    <w:p w:rsidR="00000000" w:rsidDel="00000000" w:rsidP="00000000" w:rsidRDefault="00000000" w:rsidRPr="00000000" w14:paraId="00000080">
      <w:pPr>
        <w:widowControl w:val="0"/>
        <w:numPr>
          <w:ilvl w:val="0"/>
          <w:numId w:val="7"/>
        </w:numPr>
        <w:spacing w:before="0" w:beforeAutospacing="0" w:line="273.6" w:lineRule="auto"/>
        <w:ind w:left="1440" w:hanging="360"/>
        <w:rPr>
          <w:i w:val="1"/>
          <w:color w:val="b45f06"/>
          <w:sz w:val="24"/>
          <w:szCs w:val="24"/>
          <w:u w:val="none"/>
        </w:rPr>
      </w:pPr>
      <w:r w:rsidDel="00000000" w:rsidR="00000000" w:rsidRPr="00000000">
        <w:rPr>
          <w:i w:val="1"/>
          <w:color w:val="b45f06"/>
          <w:sz w:val="24"/>
          <w:szCs w:val="24"/>
          <w:rtl w:val="0"/>
        </w:rPr>
        <w:t xml:space="preserve">Implementing these improvements can contribute to a reduction in return rates and enhance overall customer satisfaction.</w:t>
      </w:r>
    </w:p>
    <w:p w:rsidR="00000000" w:rsidDel="00000000" w:rsidP="00000000" w:rsidRDefault="00000000" w:rsidRPr="00000000" w14:paraId="00000081">
      <w:pPr>
        <w:widowControl w:val="0"/>
        <w:spacing w:after="0" w:before="200" w:line="273.6" w:lineRule="auto"/>
        <w:ind w:left="720" w:firstLine="0"/>
        <w:rPr>
          <w:sz w:val="24"/>
          <w:szCs w:val="24"/>
        </w:rPr>
      </w:pPr>
      <w:r w:rsidDel="00000000" w:rsidR="00000000" w:rsidRPr="00000000">
        <w:rPr>
          <w:rtl w:val="0"/>
        </w:rPr>
      </w:r>
    </w:p>
    <w:p w:rsidR="00000000" w:rsidDel="00000000" w:rsidP="00000000" w:rsidRDefault="00000000" w:rsidRPr="00000000" w14:paraId="00000082">
      <w:pPr>
        <w:widowControl w:val="0"/>
        <w:numPr>
          <w:ilvl w:val="0"/>
          <w:numId w:val="10"/>
        </w:numPr>
        <w:spacing w:after="0" w:before="200" w:line="273.6" w:lineRule="auto"/>
        <w:ind w:left="720" w:hanging="360"/>
        <w:rPr/>
      </w:pPr>
      <w:r w:rsidDel="00000000" w:rsidR="00000000" w:rsidRPr="00000000">
        <w:rPr>
          <w:sz w:val="24"/>
          <w:szCs w:val="24"/>
          <w:rtl w:val="0"/>
        </w:rPr>
        <w:t xml:space="preserve">Whenever a customer goes to Amazon, they’ll filter the most rated products in order to buy the better category. Can you verify this using any visualisation or table that the ratings of products impact their sales value?</w:t>
      </w:r>
      <w:r w:rsidDel="00000000" w:rsidR="00000000" w:rsidRPr="00000000">
        <w:rPr>
          <w:color w:val="b45f06"/>
          <w:sz w:val="24"/>
          <w:szCs w:val="24"/>
          <w:rtl w:val="0"/>
        </w:rPr>
        <w:t xml:space="preserve"> </w:t>
      </w:r>
    </w:p>
    <w:p w:rsidR="00000000" w:rsidDel="00000000" w:rsidP="00000000" w:rsidRDefault="00000000" w:rsidRPr="00000000" w14:paraId="00000083">
      <w:pPr>
        <w:widowControl w:val="0"/>
        <w:spacing w:after="0" w:before="200" w:line="273.6" w:lineRule="auto"/>
        <w:ind w:left="720" w:firstLine="0"/>
        <w:rPr>
          <w:b w:val="1"/>
          <w:color w:val="b45f06"/>
          <w:sz w:val="24"/>
          <w:szCs w:val="24"/>
        </w:rPr>
      </w:pPr>
      <w:r w:rsidDel="00000000" w:rsidR="00000000" w:rsidRPr="00000000">
        <w:rPr>
          <w:b w:val="1"/>
          <w:color w:val="b45f06"/>
          <w:sz w:val="24"/>
          <w:szCs w:val="24"/>
          <w:rtl w:val="0"/>
        </w:rPr>
        <w:t xml:space="preserve">No, it’s not necessary for the product to be highly rated only to have a big number of sales. As we can see in the scatter plot below, it’s not for sure if the product is highly rated so it must have high sales.</w:t>
      </w:r>
    </w:p>
    <w:p w:rsidR="00000000" w:rsidDel="00000000" w:rsidP="00000000" w:rsidRDefault="00000000" w:rsidRPr="00000000" w14:paraId="00000084">
      <w:pPr>
        <w:widowControl w:val="0"/>
        <w:spacing w:after="0" w:before="200" w:line="273.6" w:lineRule="auto"/>
        <w:ind w:left="720" w:firstLine="0"/>
        <w:rPr>
          <w:color w:val="b45f06"/>
          <w:sz w:val="24"/>
          <w:szCs w:val="24"/>
        </w:rPr>
      </w:pPr>
      <w:r w:rsidDel="00000000" w:rsidR="00000000" w:rsidRPr="00000000">
        <w:rPr>
          <w:color w:val="b45f06"/>
          <w:sz w:val="24"/>
          <w:szCs w:val="24"/>
          <w:rtl w:val="0"/>
        </w:rPr>
        <w:t xml:space="preserve">To analyse the impact of product ratings on sales value, I created the following visualisations using Power BI:</w:t>
      </w:r>
    </w:p>
    <w:p w:rsidR="00000000" w:rsidDel="00000000" w:rsidP="00000000" w:rsidRDefault="00000000" w:rsidRPr="00000000" w14:paraId="00000085">
      <w:pPr>
        <w:widowControl w:val="0"/>
        <w:numPr>
          <w:ilvl w:val="0"/>
          <w:numId w:val="5"/>
        </w:numPr>
        <w:spacing w:after="0" w:before="200" w:line="273.6" w:lineRule="auto"/>
        <w:ind w:left="720" w:hanging="360"/>
        <w:rPr>
          <w:b w:val="1"/>
          <w:color w:val="434343"/>
          <w:sz w:val="26"/>
          <w:szCs w:val="26"/>
        </w:rPr>
      </w:pPr>
      <w:r w:rsidDel="00000000" w:rsidR="00000000" w:rsidRPr="00000000">
        <w:rPr>
          <w:b w:val="1"/>
          <w:color w:val="434343"/>
          <w:sz w:val="26"/>
          <w:szCs w:val="26"/>
          <w:u w:val="single"/>
          <w:rtl w:val="0"/>
        </w:rPr>
        <w:t xml:space="preserve">Scatter Plot</w:t>
      </w:r>
      <w:r w:rsidDel="00000000" w:rsidR="00000000" w:rsidRPr="00000000">
        <w:rPr>
          <w:b w:val="1"/>
          <w:color w:val="434343"/>
          <w:sz w:val="26"/>
          <w:szCs w:val="26"/>
          <w:rtl w:val="0"/>
        </w:rPr>
        <w:t xml:space="preserve">: Ratings vs Sales Price</w:t>
      </w:r>
    </w:p>
    <w:p w:rsidR="00000000" w:rsidDel="00000000" w:rsidP="00000000" w:rsidRDefault="00000000" w:rsidRPr="00000000" w14:paraId="00000086">
      <w:pPr>
        <w:widowControl w:val="0"/>
        <w:spacing w:after="0" w:before="200" w:line="273.6" w:lineRule="auto"/>
        <w:ind w:firstLine="360"/>
        <w:rPr>
          <w:b w:val="1"/>
          <w:color w:val="b45f06"/>
          <w:sz w:val="26"/>
          <w:szCs w:val="26"/>
        </w:rPr>
      </w:pPr>
      <w:r w:rsidDel="00000000" w:rsidR="00000000" w:rsidRPr="00000000">
        <w:rPr>
          <w:b w:val="1"/>
          <w:color w:val="b45f06"/>
          <w:sz w:val="26"/>
          <w:szCs w:val="26"/>
        </w:rPr>
        <w:drawing>
          <wp:inline distB="114300" distT="114300" distL="114300" distR="114300">
            <wp:extent cx="5300663" cy="2858675"/>
            <wp:effectExtent b="0" l="0" r="0" t="0"/>
            <wp:docPr id="24"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5300663" cy="285867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widowControl w:val="0"/>
        <w:spacing w:before="200" w:line="273.6" w:lineRule="auto"/>
        <w:ind w:left="720" w:firstLine="0"/>
        <w:rPr>
          <w:color w:val="b45f06"/>
          <w:sz w:val="24"/>
          <w:szCs w:val="24"/>
        </w:rPr>
      </w:pPr>
      <w:r w:rsidDel="00000000" w:rsidR="00000000" w:rsidRPr="00000000">
        <w:rPr>
          <w:color w:val="b45f06"/>
          <w:sz w:val="24"/>
          <w:szCs w:val="24"/>
          <w:rtl w:val="0"/>
        </w:rPr>
        <w:t xml:space="preserve"> </w:t>
      </w:r>
    </w:p>
    <w:p w:rsidR="00000000" w:rsidDel="00000000" w:rsidP="00000000" w:rsidRDefault="00000000" w:rsidRPr="00000000" w14:paraId="00000088">
      <w:pPr>
        <w:widowControl w:val="0"/>
        <w:spacing w:before="200" w:line="273.6" w:lineRule="auto"/>
        <w:ind w:left="720" w:firstLine="0"/>
        <w:rPr>
          <w:color w:val="b45f06"/>
          <w:sz w:val="24"/>
          <w:szCs w:val="24"/>
        </w:rPr>
      </w:pPr>
      <w:r w:rsidDel="00000000" w:rsidR="00000000" w:rsidRPr="00000000">
        <w:rPr>
          <w:color w:val="b45f06"/>
          <w:sz w:val="24"/>
          <w:szCs w:val="24"/>
          <w:rtl w:val="0"/>
        </w:rPr>
        <w:t xml:space="preserve">In this scatter plot, each data point represents a product, with the:</w:t>
      </w:r>
    </w:p>
    <w:p w:rsidR="00000000" w:rsidDel="00000000" w:rsidP="00000000" w:rsidRDefault="00000000" w:rsidRPr="00000000" w14:paraId="00000089">
      <w:pPr>
        <w:widowControl w:val="0"/>
        <w:numPr>
          <w:ilvl w:val="0"/>
          <w:numId w:val="13"/>
        </w:numPr>
        <w:spacing w:after="0" w:afterAutospacing="0" w:before="200" w:line="273.6" w:lineRule="auto"/>
        <w:ind w:left="1440" w:hanging="360"/>
        <w:rPr>
          <w:color w:val="b45f06"/>
          <w:sz w:val="24"/>
          <w:szCs w:val="24"/>
          <w:u w:val="none"/>
        </w:rPr>
      </w:pPr>
      <w:r w:rsidDel="00000000" w:rsidR="00000000" w:rsidRPr="00000000">
        <w:rPr>
          <w:sz w:val="24"/>
          <w:szCs w:val="24"/>
          <w:rtl w:val="0"/>
        </w:rPr>
        <w:t xml:space="preserve">x-axis</w:t>
      </w:r>
      <w:r w:rsidDel="00000000" w:rsidR="00000000" w:rsidRPr="00000000">
        <w:rPr>
          <w:color w:val="b45f06"/>
          <w:sz w:val="24"/>
          <w:szCs w:val="24"/>
          <w:rtl w:val="0"/>
        </w:rPr>
        <w:t xml:space="preserve"> representing the product ratings.</w:t>
      </w:r>
    </w:p>
    <w:p w:rsidR="00000000" w:rsidDel="00000000" w:rsidP="00000000" w:rsidRDefault="00000000" w:rsidRPr="00000000" w14:paraId="0000008A">
      <w:pPr>
        <w:widowControl w:val="0"/>
        <w:numPr>
          <w:ilvl w:val="0"/>
          <w:numId w:val="13"/>
        </w:numPr>
        <w:spacing w:before="0" w:beforeAutospacing="0" w:line="273.6" w:lineRule="auto"/>
        <w:ind w:left="1440" w:hanging="360"/>
        <w:rPr>
          <w:color w:val="b45f06"/>
          <w:sz w:val="24"/>
          <w:szCs w:val="24"/>
          <w:u w:val="none"/>
        </w:rPr>
      </w:pPr>
      <w:r w:rsidDel="00000000" w:rsidR="00000000" w:rsidRPr="00000000">
        <w:rPr>
          <w:sz w:val="24"/>
          <w:szCs w:val="24"/>
          <w:rtl w:val="0"/>
        </w:rPr>
        <w:t xml:space="preserve">y-axis</w:t>
      </w:r>
      <w:r w:rsidDel="00000000" w:rsidR="00000000" w:rsidRPr="00000000">
        <w:rPr>
          <w:color w:val="b45f06"/>
          <w:sz w:val="24"/>
          <w:szCs w:val="24"/>
          <w:rtl w:val="0"/>
        </w:rPr>
        <w:t xml:space="preserve"> representing the corresponding sum of sales price.</w:t>
      </w:r>
    </w:p>
    <w:p w:rsidR="00000000" w:rsidDel="00000000" w:rsidP="00000000" w:rsidRDefault="00000000" w:rsidRPr="00000000" w14:paraId="0000008B">
      <w:pPr>
        <w:widowControl w:val="0"/>
        <w:spacing w:before="200" w:line="273.6" w:lineRule="auto"/>
        <w:ind w:left="720" w:firstLine="0"/>
        <w:rPr>
          <w:i w:val="1"/>
          <w:color w:val="b45f06"/>
          <w:sz w:val="24"/>
          <w:szCs w:val="24"/>
        </w:rPr>
      </w:pPr>
      <w:r w:rsidDel="00000000" w:rsidR="00000000" w:rsidRPr="00000000">
        <w:rPr>
          <w:i w:val="1"/>
          <w:color w:val="b45f06"/>
          <w:sz w:val="24"/>
          <w:szCs w:val="24"/>
          <w:rtl w:val="0"/>
        </w:rPr>
        <w:t xml:space="preserve">The plot allows us to observe any correlation between higher ratings and increased sales.</w:t>
      </w:r>
    </w:p>
    <w:p w:rsidR="00000000" w:rsidDel="00000000" w:rsidP="00000000" w:rsidRDefault="00000000" w:rsidRPr="00000000" w14:paraId="0000008C">
      <w:pPr>
        <w:widowControl w:val="0"/>
        <w:spacing w:after="0" w:before="200" w:line="273.6" w:lineRule="auto"/>
        <w:ind w:left="720" w:firstLine="0"/>
        <w:rPr>
          <w:color w:val="b45f06"/>
          <w:sz w:val="24"/>
          <w:szCs w:val="24"/>
        </w:rPr>
      </w:pPr>
      <w:r w:rsidDel="00000000" w:rsidR="00000000" w:rsidRPr="00000000">
        <w:rPr>
          <w:rtl w:val="0"/>
        </w:rPr>
      </w:r>
    </w:p>
    <w:p w:rsidR="00000000" w:rsidDel="00000000" w:rsidP="00000000" w:rsidRDefault="00000000" w:rsidRPr="00000000" w14:paraId="0000008D">
      <w:pPr>
        <w:widowControl w:val="0"/>
        <w:numPr>
          <w:ilvl w:val="0"/>
          <w:numId w:val="5"/>
        </w:numPr>
        <w:spacing w:after="0" w:before="200" w:line="273.6" w:lineRule="auto"/>
        <w:ind w:left="720" w:hanging="360"/>
        <w:rPr>
          <w:b w:val="1"/>
          <w:color w:val="434343"/>
          <w:sz w:val="26"/>
          <w:szCs w:val="26"/>
        </w:rPr>
      </w:pPr>
      <w:r w:rsidDel="00000000" w:rsidR="00000000" w:rsidRPr="00000000">
        <w:rPr>
          <w:b w:val="1"/>
          <w:color w:val="434343"/>
          <w:sz w:val="26"/>
          <w:szCs w:val="26"/>
          <w:u w:val="single"/>
          <w:rtl w:val="0"/>
        </w:rPr>
        <w:t xml:space="preserve">Table</w:t>
      </w:r>
      <w:r w:rsidDel="00000000" w:rsidR="00000000" w:rsidRPr="00000000">
        <w:rPr>
          <w:b w:val="1"/>
          <w:color w:val="434343"/>
          <w:sz w:val="26"/>
          <w:szCs w:val="26"/>
          <w:rtl w:val="0"/>
        </w:rPr>
        <w:t xml:space="preserve">: Ratings and Sales Value Statistics</w:t>
      </w:r>
    </w:p>
    <w:p w:rsidR="00000000" w:rsidDel="00000000" w:rsidP="00000000" w:rsidRDefault="00000000" w:rsidRPr="00000000" w14:paraId="0000008E">
      <w:pPr>
        <w:widowControl w:val="0"/>
        <w:spacing w:after="0" w:before="200" w:line="273.6" w:lineRule="auto"/>
        <w:ind w:left="720" w:firstLine="0"/>
        <w:rPr>
          <w:b w:val="1"/>
          <w:color w:val="434343"/>
          <w:sz w:val="26"/>
          <w:szCs w:val="26"/>
        </w:rPr>
      </w:pPr>
      <w:r w:rsidDel="00000000" w:rsidR="00000000" w:rsidRPr="00000000">
        <w:rPr>
          <w:b w:val="1"/>
          <w:color w:val="434343"/>
          <w:sz w:val="26"/>
          <w:szCs w:val="26"/>
        </w:rPr>
        <w:drawing>
          <wp:inline distB="114300" distT="114300" distL="114300" distR="114300">
            <wp:extent cx="2709863" cy="3987516"/>
            <wp:effectExtent b="0" l="0" r="0" t="0"/>
            <wp:docPr id="7"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2709863" cy="3987516"/>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widowControl w:val="0"/>
        <w:spacing w:after="0" w:before="200" w:line="273.6" w:lineRule="auto"/>
        <w:ind w:left="720" w:firstLine="0"/>
        <w:rPr>
          <w:color w:val="b45f06"/>
          <w:sz w:val="24"/>
          <w:szCs w:val="24"/>
        </w:rPr>
      </w:pPr>
      <w:r w:rsidDel="00000000" w:rsidR="00000000" w:rsidRPr="00000000">
        <w:rPr>
          <w:color w:val="b45f06"/>
          <w:sz w:val="24"/>
          <w:szCs w:val="24"/>
          <w:rtl w:val="0"/>
        </w:rPr>
        <w:t xml:space="preserve">We can see from this table that some of the highly sold products don’t have a high rating, and rather some of the low sold products were rated 4 or 5.</w:t>
      </w:r>
    </w:p>
    <w:p w:rsidR="00000000" w:rsidDel="00000000" w:rsidP="00000000" w:rsidRDefault="00000000" w:rsidRPr="00000000" w14:paraId="00000090">
      <w:pPr>
        <w:widowControl w:val="0"/>
        <w:spacing w:after="0" w:before="200" w:line="273.6" w:lineRule="auto"/>
        <w:ind w:left="720" w:firstLine="0"/>
        <w:rPr>
          <w:b w:val="1"/>
          <w:color w:val="b45f06"/>
          <w:sz w:val="24"/>
          <w:szCs w:val="24"/>
        </w:rPr>
      </w:pPr>
      <w:r w:rsidDel="00000000" w:rsidR="00000000" w:rsidRPr="00000000">
        <w:rPr>
          <w:b w:val="1"/>
          <w:color w:val="b45f06"/>
          <w:sz w:val="24"/>
          <w:szCs w:val="24"/>
          <w:rtl w:val="0"/>
        </w:rPr>
        <w:t xml:space="preserve">Thus we CAN’T make a strong correlation between rating and sales value.</w:t>
      </w:r>
    </w:p>
    <w:p w:rsidR="00000000" w:rsidDel="00000000" w:rsidP="00000000" w:rsidRDefault="00000000" w:rsidRPr="00000000" w14:paraId="00000091">
      <w:pPr>
        <w:widowControl w:val="0"/>
        <w:spacing w:before="200" w:line="273.6" w:lineRule="auto"/>
        <w:ind w:left="720" w:firstLine="0"/>
        <w:rPr>
          <w:color w:val="b45f06"/>
          <w:sz w:val="24"/>
          <w:szCs w:val="24"/>
        </w:rPr>
      </w:pPr>
      <w:r w:rsidDel="00000000" w:rsidR="00000000" w:rsidRPr="00000000">
        <w:rPr>
          <w:rtl w:val="0"/>
        </w:rPr>
      </w:r>
    </w:p>
    <w:p w:rsidR="00000000" w:rsidDel="00000000" w:rsidP="00000000" w:rsidRDefault="00000000" w:rsidRPr="00000000" w14:paraId="00000092">
      <w:pPr>
        <w:widowControl w:val="0"/>
        <w:numPr>
          <w:ilvl w:val="0"/>
          <w:numId w:val="10"/>
        </w:numPr>
        <w:spacing w:after="0" w:before="200" w:line="273.6" w:lineRule="auto"/>
        <w:ind w:left="720" w:hanging="360"/>
        <w:rPr/>
      </w:pPr>
      <w:r w:rsidDel="00000000" w:rsidR="00000000" w:rsidRPr="00000000">
        <w:rPr>
          <w:sz w:val="24"/>
          <w:szCs w:val="24"/>
          <w:rtl w:val="0"/>
        </w:rPr>
        <w:t xml:space="preserve">Investigate how revenue distribution varies across different locations. Explore which geographical areas contribute most to sales and consider the strategic implications for regional marketing and distribution efforts. How might location-based trends inform the company's approach to market segmentation and resource allocation?</w:t>
      </w:r>
    </w:p>
    <w:p w:rsidR="00000000" w:rsidDel="00000000" w:rsidP="00000000" w:rsidRDefault="00000000" w:rsidRPr="00000000" w14:paraId="00000093">
      <w:pPr>
        <w:widowControl w:val="0"/>
        <w:spacing w:after="0" w:before="200" w:line="273.6" w:lineRule="auto"/>
        <w:ind w:left="720" w:firstLine="0"/>
        <w:rPr>
          <w:color w:val="b45f06"/>
          <w:sz w:val="24"/>
          <w:szCs w:val="24"/>
        </w:rPr>
      </w:pPr>
      <w:r w:rsidDel="00000000" w:rsidR="00000000" w:rsidRPr="00000000">
        <w:rPr>
          <w:color w:val="b45f06"/>
          <w:sz w:val="24"/>
          <w:szCs w:val="24"/>
          <w:rtl w:val="0"/>
        </w:rPr>
        <w:t xml:space="preserve">Using Map visualisation we can see, Top 3 countries in revenue generating are: </w:t>
      </w:r>
      <w:r w:rsidDel="00000000" w:rsidR="00000000" w:rsidRPr="00000000">
        <w:rPr>
          <w:b w:val="1"/>
          <w:color w:val="434343"/>
          <w:sz w:val="24"/>
          <w:szCs w:val="24"/>
          <w:rtl w:val="0"/>
        </w:rPr>
        <w:t xml:space="preserve">Ghana</w:t>
      </w:r>
      <w:r w:rsidDel="00000000" w:rsidR="00000000" w:rsidRPr="00000000">
        <w:rPr>
          <w:color w:val="b45f06"/>
          <w:sz w:val="24"/>
          <w:szCs w:val="24"/>
          <w:rtl w:val="0"/>
        </w:rPr>
        <w:t xml:space="preserve">,</w:t>
      </w:r>
      <w:r w:rsidDel="00000000" w:rsidR="00000000" w:rsidRPr="00000000">
        <w:rPr>
          <w:b w:val="1"/>
          <w:color w:val="434343"/>
          <w:sz w:val="24"/>
          <w:szCs w:val="24"/>
          <w:rtl w:val="0"/>
        </w:rPr>
        <w:t xml:space="preserve"> United States</w:t>
      </w:r>
      <w:r w:rsidDel="00000000" w:rsidR="00000000" w:rsidRPr="00000000">
        <w:rPr>
          <w:color w:val="b45f06"/>
          <w:sz w:val="24"/>
          <w:szCs w:val="24"/>
          <w:rtl w:val="0"/>
        </w:rPr>
        <w:t xml:space="preserve"> and </w:t>
      </w:r>
      <w:r w:rsidDel="00000000" w:rsidR="00000000" w:rsidRPr="00000000">
        <w:rPr>
          <w:b w:val="1"/>
          <w:color w:val="434343"/>
          <w:sz w:val="24"/>
          <w:szCs w:val="24"/>
          <w:rtl w:val="0"/>
        </w:rPr>
        <w:t xml:space="preserve">Sweden</w:t>
      </w:r>
      <w:r w:rsidDel="00000000" w:rsidR="00000000" w:rsidRPr="00000000">
        <w:rPr>
          <w:color w:val="b45f06"/>
          <w:sz w:val="24"/>
          <w:szCs w:val="24"/>
          <w:rtl w:val="0"/>
        </w:rPr>
        <w:t xml:space="preserve">.</w:t>
      </w:r>
    </w:p>
    <w:p w:rsidR="00000000" w:rsidDel="00000000" w:rsidP="00000000" w:rsidRDefault="00000000" w:rsidRPr="00000000" w14:paraId="00000094">
      <w:pPr>
        <w:widowControl w:val="0"/>
        <w:spacing w:after="0" w:before="200" w:line="273.6" w:lineRule="auto"/>
        <w:ind w:left="720" w:firstLine="0"/>
        <w:rPr>
          <w:color w:val="b45f06"/>
          <w:sz w:val="24"/>
          <w:szCs w:val="24"/>
        </w:rPr>
      </w:pPr>
      <w:r w:rsidDel="00000000" w:rsidR="00000000" w:rsidRPr="00000000">
        <w:rPr>
          <w:rtl w:val="0"/>
        </w:rPr>
      </w:r>
    </w:p>
    <w:tbl>
      <w:tblPr>
        <w:tblStyle w:val="Table3"/>
        <w:tblW w:w="2535.0" w:type="dxa"/>
        <w:jc w:val="left"/>
        <w:tblInd w:w="32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tblGridChange w:id="0">
          <w:tblGrid>
            <w:gridCol w:w="2535"/>
          </w:tblGrid>
        </w:tblGridChange>
      </w:tblGrid>
      <w:tr>
        <w:trPr>
          <w:cantSplit w:val="0"/>
          <w:trHeight w:val="515.9765625" w:hRule="atLeast"/>
          <w:tblHeader w:val="0"/>
        </w:trPr>
        <w:tc>
          <w:tcPr>
            <w:tcBorders>
              <w:bottom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Countries</w:t>
            </w:r>
          </w:p>
        </w:tc>
      </w:tr>
      <w:tr>
        <w:trPr>
          <w:cantSplit w:val="0"/>
          <w:trHeight w:val="470.9765625" w:hRule="atLeast"/>
          <w:tblHeader w:val="0"/>
        </w:trPr>
        <w:tc>
          <w:tcPr>
            <w:tcBorders>
              <w:top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b45f06"/>
                <w:sz w:val="24"/>
                <w:szCs w:val="24"/>
              </w:rPr>
            </w:pPr>
            <w:r w:rsidDel="00000000" w:rsidR="00000000" w:rsidRPr="00000000">
              <w:rPr>
                <w:color w:val="b45f06"/>
                <w:sz w:val="24"/>
                <w:szCs w:val="24"/>
                <w:rtl w:val="0"/>
              </w:rPr>
              <w:t xml:space="preserve">Ghana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b45f06"/>
                <w:sz w:val="24"/>
                <w:szCs w:val="24"/>
              </w:rPr>
            </w:pPr>
            <w:r w:rsidDel="00000000" w:rsidR="00000000" w:rsidRPr="00000000">
              <w:rPr>
                <w:color w:val="b45f06"/>
                <w:sz w:val="24"/>
                <w:szCs w:val="24"/>
                <w:rtl w:val="0"/>
              </w:rPr>
              <w:t xml:space="preserve">United States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b45f06"/>
                <w:sz w:val="24"/>
                <w:szCs w:val="24"/>
              </w:rPr>
            </w:pPr>
            <w:r w:rsidDel="00000000" w:rsidR="00000000" w:rsidRPr="00000000">
              <w:rPr>
                <w:color w:val="b45f06"/>
                <w:sz w:val="24"/>
                <w:szCs w:val="24"/>
                <w:rtl w:val="0"/>
              </w:rPr>
              <w:t xml:space="preserve">Sweden</w:t>
            </w:r>
          </w:p>
        </w:tc>
      </w:tr>
    </w:tbl>
    <w:p w:rsidR="00000000" w:rsidDel="00000000" w:rsidP="00000000" w:rsidRDefault="00000000" w:rsidRPr="00000000" w14:paraId="00000099">
      <w:pPr>
        <w:widowControl w:val="0"/>
        <w:spacing w:after="0" w:before="200" w:line="273.6" w:lineRule="auto"/>
        <w:ind w:left="720" w:firstLine="0"/>
        <w:rPr>
          <w:color w:val="b45f06"/>
          <w:sz w:val="24"/>
          <w:szCs w:val="24"/>
        </w:rPr>
      </w:pPr>
      <w:r w:rsidDel="00000000" w:rsidR="00000000" w:rsidRPr="00000000">
        <w:rPr>
          <w:rtl w:val="0"/>
        </w:rPr>
      </w:r>
    </w:p>
    <w:p w:rsidR="00000000" w:rsidDel="00000000" w:rsidP="00000000" w:rsidRDefault="00000000" w:rsidRPr="00000000" w14:paraId="0000009A">
      <w:pPr>
        <w:widowControl w:val="0"/>
        <w:spacing w:after="0" w:before="200" w:line="273.6" w:lineRule="auto"/>
        <w:ind w:left="720" w:firstLine="0"/>
        <w:rPr>
          <w:color w:val="b45f06"/>
          <w:sz w:val="24"/>
          <w:szCs w:val="24"/>
        </w:rPr>
      </w:pPr>
      <w:r w:rsidDel="00000000" w:rsidR="00000000" w:rsidRPr="00000000">
        <w:rPr>
          <w:color w:val="b45f06"/>
          <w:sz w:val="24"/>
          <w:szCs w:val="24"/>
        </w:rPr>
        <w:drawing>
          <wp:inline distB="114300" distT="114300" distL="114300" distR="114300">
            <wp:extent cx="4230362" cy="2757488"/>
            <wp:effectExtent b="0" l="0" r="0" t="0"/>
            <wp:docPr id="10"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4230362" cy="2757488"/>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widowControl w:val="0"/>
        <w:numPr>
          <w:ilvl w:val="0"/>
          <w:numId w:val="10"/>
        </w:numPr>
        <w:spacing w:after="0" w:before="200" w:lineRule="auto"/>
        <w:ind w:left="720" w:hanging="360"/>
        <w:rPr/>
      </w:pPr>
      <w:r w:rsidDel="00000000" w:rsidR="00000000" w:rsidRPr="00000000">
        <w:rPr>
          <w:sz w:val="24"/>
          <w:szCs w:val="24"/>
          <w:rtl w:val="0"/>
        </w:rPr>
        <w:t xml:space="preserve">Determine which month could benefit from enhanced promotional offers to boost sales. Can you suggest some targeted marketing strategies here?</w:t>
      </w:r>
    </w:p>
    <w:p w:rsidR="00000000" w:rsidDel="00000000" w:rsidP="00000000" w:rsidRDefault="00000000" w:rsidRPr="00000000" w14:paraId="0000009C">
      <w:pPr>
        <w:widowControl w:val="0"/>
        <w:spacing w:after="0" w:before="200" w:lineRule="auto"/>
        <w:ind w:left="720" w:firstLine="0"/>
        <w:rPr>
          <w:color w:val="b45f06"/>
          <w:sz w:val="24"/>
          <w:szCs w:val="24"/>
        </w:rPr>
      </w:pPr>
      <w:r w:rsidDel="00000000" w:rsidR="00000000" w:rsidRPr="00000000">
        <w:rPr>
          <w:color w:val="b45f06"/>
          <w:sz w:val="24"/>
          <w:szCs w:val="24"/>
          <w:rtl w:val="0"/>
        </w:rPr>
        <w:t xml:space="preserve">According to data, we have the lowest revenue generated after May end or June start.</w:t>
      </w:r>
    </w:p>
    <w:p w:rsidR="00000000" w:rsidDel="00000000" w:rsidP="00000000" w:rsidRDefault="00000000" w:rsidRPr="00000000" w14:paraId="0000009D">
      <w:pPr>
        <w:widowControl w:val="0"/>
        <w:spacing w:after="0" w:before="200" w:lineRule="auto"/>
        <w:ind w:left="720" w:firstLine="0"/>
        <w:rPr>
          <w:color w:val="b45f06"/>
          <w:sz w:val="24"/>
          <w:szCs w:val="24"/>
        </w:rPr>
      </w:pPr>
      <w:r w:rsidDel="00000000" w:rsidR="00000000" w:rsidRPr="00000000">
        <w:rPr>
          <w:color w:val="b45f06"/>
          <w:sz w:val="24"/>
          <w:szCs w:val="24"/>
          <w:rtl w:val="0"/>
        </w:rPr>
        <w:t xml:space="preserve">Three lowest performing months are </w:t>
      </w:r>
      <w:r w:rsidDel="00000000" w:rsidR="00000000" w:rsidRPr="00000000">
        <w:rPr>
          <w:color w:val="434343"/>
          <w:sz w:val="24"/>
          <w:szCs w:val="24"/>
          <w:rtl w:val="0"/>
        </w:rPr>
        <w:t xml:space="preserve">June</w:t>
      </w:r>
      <w:r w:rsidDel="00000000" w:rsidR="00000000" w:rsidRPr="00000000">
        <w:rPr>
          <w:color w:val="b45f06"/>
          <w:sz w:val="24"/>
          <w:szCs w:val="24"/>
          <w:rtl w:val="0"/>
        </w:rPr>
        <w:t xml:space="preserve">, </w:t>
      </w:r>
      <w:r w:rsidDel="00000000" w:rsidR="00000000" w:rsidRPr="00000000">
        <w:rPr>
          <w:color w:val="434343"/>
          <w:sz w:val="24"/>
          <w:szCs w:val="24"/>
          <w:rtl w:val="0"/>
        </w:rPr>
        <w:t xml:space="preserve">September</w:t>
      </w:r>
      <w:r w:rsidDel="00000000" w:rsidR="00000000" w:rsidRPr="00000000">
        <w:rPr>
          <w:color w:val="b45f06"/>
          <w:sz w:val="24"/>
          <w:szCs w:val="24"/>
          <w:rtl w:val="0"/>
        </w:rPr>
        <w:t xml:space="preserve"> and </w:t>
      </w:r>
      <w:r w:rsidDel="00000000" w:rsidR="00000000" w:rsidRPr="00000000">
        <w:rPr>
          <w:color w:val="434343"/>
          <w:sz w:val="24"/>
          <w:szCs w:val="24"/>
          <w:rtl w:val="0"/>
        </w:rPr>
        <w:t xml:space="preserve">November</w:t>
      </w:r>
      <w:r w:rsidDel="00000000" w:rsidR="00000000" w:rsidRPr="00000000">
        <w:rPr>
          <w:color w:val="b45f06"/>
          <w:sz w:val="24"/>
          <w:szCs w:val="24"/>
          <w:rtl w:val="0"/>
        </w:rPr>
        <w:t xml:space="preserve">.</w:t>
      </w:r>
    </w:p>
    <w:p w:rsidR="00000000" w:rsidDel="00000000" w:rsidP="00000000" w:rsidRDefault="00000000" w:rsidRPr="00000000" w14:paraId="0000009E">
      <w:pPr>
        <w:widowControl w:val="0"/>
        <w:spacing w:after="0" w:before="200" w:lineRule="auto"/>
        <w:ind w:left="720" w:firstLine="0"/>
        <w:rPr>
          <w:b w:val="1"/>
          <w:color w:val="434343"/>
          <w:sz w:val="24"/>
          <w:szCs w:val="24"/>
        </w:rPr>
      </w:pPr>
      <w:r w:rsidDel="00000000" w:rsidR="00000000" w:rsidRPr="00000000">
        <w:rPr>
          <w:color w:val="434343"/>
          <w:sz w:val="24"/>
          <w:szCs w:val="24"/>
          <w:u w:val="single"/>
          <w:rtl w:val="0"/>
        </w:rPr>
        <w:t xml:space="preserve">Some strategies to target these months</w:t>
      </w:r>
      <w:r w:rsidDel="00000000" w:rsidR="00000000" w:rsidRPr="00000000">
        <w:rPr>
          <w:b w:val="1"/>
          <w:color w:val="434343"/>
          <w:sz w:val="24"/>
          <w:szCs w:val="24"/>
          <w:rtl w:val="0"/>
        </w:rPr>
        <w:t xml:space="preserve">:</w:t>
      </w:r>
    </w:p>
    <w:p w:rsidR="00000000" w:rsidDel="00000000" w:rsidP="00000000" w:rsidRDefault="00000000" w:rsidRPr="00000000" w14:paraId="0000009F">
      <w:pPr>
        <w:widowControl w:val="0"/>
        <w:numPr>
          <w:ilvl w:val="0"/>
          <w:numId w:val="20"/>
        </w:numPr>
        <w:spacing w:after="0" w:afterAutospacing="0" w:before="200" w:lineRule="auto"/>
        <w:ind w:left="1440" w:hanging="360"/>
        <w:rPr>
          <w:b w:val="1"/>
          <w:sz w:val="24"/>
          <w:szCs w:val="24"/>
        </w:rPr>
      </w:pPr>
      <w:r w:rsidDel="00000000" w:rsidR="00000000" w:rsidRPr="00000000">
        <w:rPr>
          <w:b w:val="1"/>
          <w:color w:val="434343"/>
          <w:sz w:val="24"/>
          <w:szCs w:val="24"/>
          <w:rtl w:val="0"/>
        </w:rPr>
        <w:t xml:space="preserve">June:</w:t>
      </w:r>
      <w:r w:rsidDel="00000000" w:rsidR="00000000" w:rsidRPr="00000000">
        <w:rPr>
          <w:b w:val="1"/>
          <w:color w:val="b45f06"/>
          <w:sz w:val="24"/>
          <w:szCs w:val="24"/>
          <w:rtl w:val="0"/>
        </w:rPr>
        <w:t xml:space="preserve"> Summer Sensations</w:t>
      </w:r>
    </w:p>
    <w:p w:rsidR="00000000" w:rsidDel="00000000" w:rsidP="00000000" w:rsidRDefault="00000000" w:rsidRPr="00000000" w14:paraId="000000A0">
      <w:pPr>
        <w:widowControl w:val="0"/>
        <w:numPr>
          <w:ilvl w:val="0"/>
          <w:numId w:val="2"/>
        </w:numPr>
        <w:spacing w:after="0" w:afterAutospacing="0" w:before="0" w:beforeAutospacing="0" w:lineRule="auto"/>
        <w:ind w:left="2160" w:hanging="360"/>
        <w:rPr>
          <w:sz w:val="24"/>
          <w:szCs w:val="24"/>
          <w:u w:val="none"/>
        </w:rPr>
      </w:pPr>
      <w:r w:rsidDel="00000000" w:rsidR="00000000" w:rsidRPr="00000000">
        <w:rPr>
          <w:color w:val="b45f06"/>
          <w:sz w:val="24"/>
          <w:szCs w:val="24"/>
          <w:rtl w:val="0"/>
        </w:rPr>
        <w:t xml:space="preserve">Feature products associated with summer activities, travel, and outdoor adventures.</w:t>
      </w:r>
    </w:p>
    <w:p w:rsidR="00000000" w:rsidDel="00000000" w:rsidP="00000000" w:rsidRDefault="00000000" w:rsidRPr="00000000" w14:paraId="000000A1">
      <w:pPr>
        <w:widowControl w:val="0"/>
        <w:numPr>
          <w:ilvl w:val="0"/>
          <w:numId w:val="2"/>
        </w:numPr>
        <w:spacing w:after="0" w:afterAutospacing="0" w:before="0" w:beforeAutospacing="0" w:lineRule="auto"/>
        <w:ind w:left="2160" w:hanging="360"/>
        <w:rPr>
          <w:sz w:val="24"/>
          <w:szCs w:val="24"/>
          <w:u w:val="none"/>
        </w:rPr>
      </w:pPr>
      <w:r w:rsidDel="00000000" w:rsidR="00000000" w:rsidRPr="00000000">
        <w:rPr>
          <w:color w:val="b45f06"/>
          <w:sz w:val="24"/>
          <w:szCs w:val="24"/>
          <w:rtl w:val="0"/>
        </w:rPr>
        <w:t xml:space="preserve">Introduce exclusive discounts on items like beach accessories, outdoor gear, and summer fashion.</w:t>
      </w:r>
    </w:p>
    <w:p w:rsidR="00000000" w:rsidDel="00000000" w:rsidP="00000000" w:rsidRDefault="00000000" w:rsidRPr="00000000" w14:paraId="000000A2">
      <w:pPr>
        <w:widowControl w:val="0"/>
        <w:numPr>
          <w:ilvl w:val="0"/>
          <w:numId w:val="2"/>
        </w:numPr>
        <w:spacing w:after="0" w:afterAutospacing="0" w:before="0" w:beforeAutospacing="0" w:lineRule="auto"/>
        <w:ind w:left="2160" w:hanging="360"/>
        <w:rPr>
          <w:sz w:val="24"/>
          <w:szCs w:val="24"/>
          <w:u w:val="none"/>
        </w:rPr>
      </w:pPr>
      <w:r w:rsidDel="00000000" w:rsidR="00000000" w:rsidRPr="00000000">
        <w:rPr>
          <w:color w:val="b45f06"/>
          <w:sz w:val="24"/>
          <w:szCs w:val="24"/>
          <w:rtl w:val="0"/>
        </w:rPr>
        <w:t xml:space="preserve">Encourage users to share their summer plans for a chance to win special vacation-themed goodies.</w:t>
      </w:r>
    </w:p>
    <w:p w:rsidR="00000000" w:rsidDel="00000000" w:rsidP="00000000" w:rsidRDefault="00000000" w:rsidRPr="00000000" w14:paraId="000000A3">
      <w:pPr>
        <w:widowControl w:val="0"/>
        <w:numPr>
          <w:ilvl w:val="0"/>
          <w:numId w:val="24"/>
        </w:numPr>
        <w:spacing w:after="0" w:afterAutospacing="0" w:before="0" w:beforeAutospacing="0" w:lineRule="auto"/>
        <w:ind w:left="1440" w:hanging="360"/>
        <w:rPr>
          <w:b w:val="1"/>
          <w:color w:val="b45f06"/>
          <w:sz w:val="24"/>
          <w:szCs w:val="24"/>
        </w:rPr>
      </w:pPr>
      <w:r w:rsidDel="00000000" w:rsidR="00000000" w:rsidRPr="00000000">
        <w:rPr>
          <w:b w:val="1"/>
          <w:color w:val="434343"/>
          <w:sz w:val="24"/>
          <w:szCs w:val="24"/>
          <w:rtl w:val="0"/>
        </w:rPr>
        <w:t xml:space="preserve">September:</w:t>
      </w:r>
      <w:r w:rsidDel="00000000" w:rsidR="00000000" w:rsidRPr="00000000">
        <w:rPr>
          <w:b w:val="1"/>
          <w:color w:val="b45f06"/>
          <w:sz w:val="24"/>
          <w:szCs w:val="24"/>
          <w:rtl w:val="0"/>
        </w:rPr>
        <w:t xml:space="preserve"> Back-to-School Extravaganza</w:t>
      </w:r>
    </w:p>
    <w:p w:rsidR="00000000" w:rsidDel="00000000" w:rsidP="00000000" w:rsidRDefault="00000000" w:rsidRPr="00000000" w14:paraId="000000A4">
      <w:pPr>
        <w:widowControl w:val="0"/>
        <w:numPr>
          <w:ilvl w:val="0"/>
          <w:numId w:val="8"/>
        </w:numPr>
        <w:spacing w:after="0" w:afterAutospacing="0" w:before="0" w:beforeAutospacing="0" w:lineRule="auto"/>
        <w:ind w:left="2160" w:hanging="360"/>
        <w:rPr>
          <w:sz w:val="24"/>
          <w:szCs w:val="24"/>
          <w:u w:val="none"/>
        </w:rPr>
      </w:pPr>
      <w:r w:rsidDel="00000000" w:rsidR="00000000" w:rsidRPr="00000000">
        <w:rPr>
          <w:color w:val="b45f06"/>
          <w:sz w:val="24"/>
          <w:szCs w:val="24"/>
          <w:rtl w:val="0"/>
        </w:rPr>
        <w:t xml:space="preserve">Showcase a range of products catering to back-to-school needs.</w:t>
      </w:r>
    </w:p>
    <w:p w:rsidR="00000000" w:rsidDel="00000000" w:rsidP="00000000" w:rsidRDefault="00000000" w:rsidRPr="00000000" w14:paraId="000000A5">
      <w:pPr>
        <w:widowControl w:val="0"/>
        <w:numPr>
          <w:ilvl w:val="0"/>
          <w:numId w:val="8"/>
        </w:numPr>
        <w:spacing w:after="0" w:afterAutospacing="0" w:before="0" w:beforeAutospacing="0" w:lineRule="auto"/>
        <w:ind w:left="2160" w:hanging="360"/>
        <w:rPr>
          <w:sz w:val="24"/>
          <w:szCs w:val="24"/>
          <w:u w:val="none"/>
        </w:rPr>
      </w:pPr>
      <w:r w:rsidDel="00000000" w:rsidR="00000000" w:rsidRPr="00000000">
        <w:rPr>
          <w:color w:val="b45f06"/>
          <w:sz w:val="24"/>
          <w:szCs w:val="24"/>
          <w:rtl w:val="0"/>
        </w:rPr>
        <w:t xml:space="preserve">Offer special deals on stationery, tech accessories, and study essentials.</w:t>
      </w:r>
    </w:p>
    <w:p w:rsidR="00000000" w:rsidDel="00000000" w:rsidP="00000000" w:rsidRDefault="00000000" w:rsidRPr="00000000" w14:paraId="000000A6">
      <w:pPr>
        <w:widowControl w:val="0"/>
        <w:numPr>
          <w:ilvl w:val="0"/>
          <w:numId w:val="8"/>
        </w:numPr>
        <w:spacing w:after="0" w:afterAutospacing="0" w:before="0" w:beforeAutospacing="0" w:lineRule="auto"/>
        <w:ind w:left="2160" w:hanging="360"/>
        <w:rPr>
          <w:sz w:val="24"/>
          <w:szCs w:val="24"/>
          <w:u w:val="none"/>
        </w:rPr>
      </w:pPr>
      <w:r w:rsidDel="00000000" w:rsidR="00000000" w:rsidRPr="00000000">
        <w:rPr>
          <w:color w:val="b45f06"/>
          <w:sz w:val="24"/>
          <w:szCs w:val="24"/>
          <w:rtl w:val="0"/>
        </w:rPr>
        <w:t xml:space="preserve">Implement a "Smart Shopper Challenge" where customers can share their creative study setups for a chance to win a mystery box.</w:t>
      </w:r>
    </w:p>
    <w:p w:rsidR="00000000" w:rsidDel="00000000" w:rsidP="00000000" w:rsidRDefault="00000000" w:rsidRPr="00000000" w14:paraId="000000A7">
      <w:pPr>
        <w:widowControl w:val="0"/>
        <w:numPr>
          <w:ilvl w:val="0"/>
          <w:numId w:val="21"/>
        </w:numPr>
        <w:spacing w:after="0" w:afterAutospacing="0" w:before="0" w:beforeAutospacing="0" w:lineRule="auto"/>
        <w:ind w:left="1440" w:hanging="360"/>
        <w:rPr>
          <w:b w:val="1"/>
          <w:color w:val="b45f06"/>
          <w:sz w:val="24"/>
          <w:szCs w:val="24"/>
        </w:rPr>
      </w:pPr>
      <w:r w:rsidDel="00000000" w:rsidR="00000000" w:rsidRPr="00000000">
        <w:rPr>
          <w:b w:val="1"/>
          <w:color w:val="434343"/>
          <w:sz w:val="24"/>
          <w:szCs w:val="24"/>
          <w:rtl w:val="0"/>
        </w:rPr>
        <w:t xml:space="preserve">November:</w:t>
      </w:r>
      <w:r w:rsidDel="00000000" w:rsidR="00000000" w:rsidRPr="00000000">
        <w:rPr>
          <w:b w:val="1"/>
          <w:color w:val="b45f06"/>
          <w:sz w:val="24"/>
          <w:szCs w:val="24"/>
          <w:rtl w:val="0"/>
        </w:rPr>
        <w:t xml:space="preserve"> Festive Finds Fiesta</w:t>
      </w:r>
    </w:p>
    <w:p w:rsidR="00000000" w:rsidDel="00000000" w:rsidP="00000000" w:rsidRDefault="00000000" w:rsidRPr="00000000" w14:paraId="000000A8">
      <w:pPr>
        <w:widowControl w:val="0"/>
        <w:numPr>
          <w:ilvl w:val="0"/>
          <w:numId w:val="19"/>
        </w:numPr>
        <w:spacing w:after="0" w:afterAutospacing="0" w:before="0" w:beforeAutospacing="0" w:lineRule="auto"/>
        <w:ind w:left="2160" w:hanging="360"/>
        <w:rPr>
          <w:sz w:val="24"/>
          <w:szCs w:val="24"/>
          <w:u w:val="none"/>
        </w:rPr>
      </w:pPr>
      <w:r w:rsidDel="00000000" w:rsidR="00000000" w:rsidRPr="00000000">
        <w:rPr>
          <w:color w:val="b45f06"/>
          <w:sz w:val="24"/>
          <w:szCs w:val="24"/>
          <w:rtl w:val="0"/>
        </w:rPr>
        <w:t xml:space="preserve">Highlight festive and gift-worthy products ahead of the holiday season.</w:t>
      </w:r>
    </w:p>
    <w:p w:rsidR="00000000" w:rsidDel="00000000" w:rsidP="00000000" w:rsidRDefault="00000000" w:rsidRPr="00000000" w14:paraId="000000A9">
      <w:pPr>
        <w:widowControl w:val="0"/>
        <w:numPr>
          <w:ilvl w:val="0"/>
          <w:numId w:val="19"/>
        </w:numPr>
        <w:spacing w:after="0" w:afterAutospacing="0" w:before="0" w:beforeAutospacing="0" w:lineRule="auto"/>
        <w:ind w:left="2160" w:hanging="360"/>
        <w:rPr>
          <w:sz w:val="24"/>
          <w:szCs w:val="24"/>
          <w:u w:val="none"/>
        </w:rPr>
      </w:pPr>
      <w:r w:rsidDel="00000000" w:rsidR="00000000" w:rsidRPr="00000000">
        <w:rPr>
          <w:color w:val="b45f06"/>
          <w:sz w:val="24"/>
          <w:szCs w:val="24"/>
          <w:rtl w:val="0"/>
        </w:rPr>
        <w:t xml:space="preserve">Create mystery boxes with a mix of holiday-themed items and exclusive discounts on festive decor.</w:t>
      </w:r>
    </w:p>
    <w:p w:rsidR="00000000" w:rsidDel="00000000" w:rsidP="00000000" w:rsidRDefault="00000000" w:rsidRPr="00000000" w14:paraId="000000AA">
      <w:pPr>
        <w:widowControl w:val="0"/>
        <w:numPr>
          <w:ilvl w:val="0"/>
          <w:numId w:val="19"/>
        </w:numPr>
        <w:spacing w:before="0" w:beforeAutospacing="0" w:lineRule="auto"/>
        <w:ind w:left="2160" w:hanging="360"/>
        <w:rPr>
          <w:sz w:val="24"/>
          <w:szCs w:val="24"/>
          <w:u w:val="none"/>
        </w:rPr>
      </w:pPr>
      <w:r w:rsidDel="00000000" w:rsidR="00000000" w:rsidRPr="00000000">
        <w:rPr>
          <w:color w:val="b45f06"/>
          <w:sz w:val="24"/>
          <w:szCs w:val="24"/>
          <w:rtl w:val="0"/>
        </w:rPr>
        <w:t xml:space="preserve">Encourage customers to share their favourite holiday traditions or decor setups for a chance to win a grand festive prize. With the unique characteristics and expectations of each month.</w:t>
      </w:r>
    </w:p>
    <w:p w:rsidR="00000000" w:rsidDel="00000000" w:rsidP="00000000" w:rsidRDefault="00000000" w:rsidRPr="00000000" w14:paraId="000000AB">
      <w:pPr>
        <w:widowControl w:val="0"/>
        <w:spacing w:after="0" w:before="200" w:lineRule="auto"/>
        <w:ind w:left="720" w:firstLine="0"/>
        <w:rPr>
          <w:color w:val="b45f06"/>
          <w:sz w:val="24"/>
          <w:szCs w:val="24"/>
        </w:rPr>
      </w:pPr>
      <w:r w:rsidDel="00000000" w:rsidR="00000000" w:rsidRPr="00000000">
        <w:rPr>
          <w:rtl w:val="0"/>
        </w:rPr>
      </w:r>
    </w:p>
    <w:p w:rsidR="00000000" w:rsidDel="00000000" w:rsidP="00000000" w:rsidRDefault="00000000" w:rsidRPr="00000000" w14:paraId="000000AC">
      <w:pPr>
        <w:widowControl w:val="0"/>
        <w:spacing w:after="0" w:before="200" w:lineRule="auto"/>
        <w:ind w:left="720" w:hanging="450"/>
        <w:rPr>
          <w:sz w:val="24"/>
          <w:szCs w:val="24"/>
        </w:rPr>
      </w:pPr>
      <w:r w:rsidDel="00000000" w:rsidR="00000000" w:rsidRPr="00000000">
        <w:rPr>
          <w:sz w:val="24"/>
          <w:szCs w:val="24"/>
        </w:rPr>
        <w:drawing>
          <wp:inline distB="114300" distT="114300" distL="114300" distR="114300">
            <wp:extent cx="5324475" cy="2767013"/>
            <wp:effectExtent b="0" l="0" r="0" t="0"/>
            <wp:docPr id="12"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5324475" cy="2767013"/>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widowControl w:val="0"/>
        <w:numPr>
          <w:ilvl w:val="0"/>
          <w:numId w:val="10"/>
        </w:numPr>
        <w:spacing w:after="0" w:before="200" w:lineRule="auto"/>
        <w:ind w:left="720" w:hanging="360"/>
        <w:rPr/>
      </w:pPr>
      <w:r w:rsidDel="00000000" w:rsidR="00000000" w:rsidRPr="00000000">
        <w:rPr>
          <w:sz w:val="24"/>
          <w:szCs w:val="24"/>
          <w:rtl w:val="0"/>
        </w:rPr>
        <w:t xml:space="preserve">Identify which products may require increased marketing efforts. Which items have high prices yet underperform in sales? </w:t>
      </w:r>
    </w:p>
    <w:p w:rsidR="00000000" w:rsidDel="00000000" w:rsidP="00000000" w:rsidRDefault="00000000" w:rsidRPr="00000000" w14:paraId="000000AE">
      <w:pPr>
        <w:widowControl w:val="0"/>
        <w:spacing w:after="0" w:before="200" w:lineRule="auto"/>
        <w:ind w:left="720" w:firstLine="0"/>
        <w:rPr>
          <w:color w:val="b45f06"/>
          <w:sz w:val="24"/>
          <w:szCs w:val="24"/>
        </w:rPr>
      </w:pPr>
      <w:r w:rsidDel="00000000" w:rsidR="00000000" w:rsidRPr="00000000">
        <w:rPr>
          <w:color w:val="b45f06"/>
          <w:sz w:val="24"/>
          <w:szCs w:val="24"/>
          <w:rtl w:val="0"/>
        </w:rPr>
        <w:t xml:space="preserve">As we can see from the table below, there are NOT any products who are terribly performing compared to their unit price.</w:t>
      </w:r>
    </w:p>
    <w:p w:rsidR="00000000" w:rsidDel="00000000" w:rsidP="00000000" w:rsidRDefault="00000000" w:rsidRPr="00000000" w14:paraId="000000AF">
      <w:pPr>
        <w:widowControl w:val="0"/>
        <w:spacing w:after="0" w:before="200" w:lineRule="auto"/>
        <w:ind w:left="720" w:firstLine="0"/>
        <w:rPr>
          <w:color w:val="b45f06"/>
          <w:sz w:val="24"/>
          <w:szCs w:val="24"/>
        </w:rPr>
      </w:pPr>
      <w:r w:rsidDel="00000000" w:rsidR="00000000" w:rsidRPr="00000000">
        <w:rPr>
          <w:color w:val="b45f06"/>
          <w:sz w:val="24"/>
          <w:szCs w:val="24"/>
          <w:rtl w:val="0"/>
        </w:rPr>
        <w:t xml:space="preserve">We can see a correlation that products with high unit price also have high sales.</w:t>
      </w:r>
    </w:p>
    <w:p w:rsidR="00000000" w:rsidDel="00000000" w:rsidP="00000000" w:rsidRDefault="00000000" w:rsidRPr="00000000" w14:paraId="000000B0">
      <w:pPr>
        <w:widowControl w:val="0"/>
        <w:spacing w:after="0" w:before="200" w:lineRule="auto"/>
        <w:ind w:left="720" w:hanging="720"/>
        <w:rPr>
          <w:sz w:val="24"/>
          <w:szCs w:val="24"/>
        </w:rPr>
      </w:pPr>
      <w:r w:rsidDel="00000000" w:rsidR="00000000" w:rsidRPr="00000000">
        <w:rPr>
          <w:sz w:val="24"/>
          <w:szCs w:val="24"/>
        </w:rPr>
        <w:drawing>
          <wp:inline distB="114300" distT="114300" distL="114300" distR="114300">
            <wp:extent cx="5870632" cy="3900488"/>
            <wp:effectExtent b="0" l="0" r="0" t="0"/>
            <wp:docPr id="19"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5870632" cy="3900488"/>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widowControl w:val="0"/>
        <w:spacing w:after="0" w:before="200" w:lineRule="auto"/>
        <w:ind w:left="720" w:hanging="720"/>
        <w:rPr>
          <w:sz w:val="24"/>
          <w:szCs w:val="24"/>
        </w:rPr>
      </w:pPr>
      <w:r w:rsidDel="00000000" w:rsidR="00000000" w:rsidRPr="00000000">
        <w:rPr>
          <w:rtl w:val="0"/>
        </w:rPr>
      </w:r>
    </w:p>
    <w:p w:rsidR="00000000" w:rsidDel="00000000" w:rsidP="00000000" w:rsidRDefault="00000000" w:rsidRPr="00000000" w14:paraId="000000B2">
      <w:pPr>
        <w:widowControl w:val="0"/>
        <w:numPr>
          <w:ilvl w:val="0"/>
          <w:numId w:val="10"/>
        </w:numPr>
        <w:spacing w:after="0" w:afterAutospacing="0" w:before="200" w:lineRule="auto"/>
        <w:ind w:left="720" w:hanging="360"/>
        <w:rPr/>
      </w:pPr>
      <w:r w:rsidDel="00000000" w:rsidR="00000000" w:rsidRPr="00000000">
        <w:rPr>
          <w:sz w:val="24"/>
          <w:szCs w:val="24"/>
          <w:rtl w:val="0"/>
        </w:rPr>
        <w:t xml:space="preserve">Assess which products should have discounts. How can targeted incentives drive sales and customer loyalty for specific products? </w:t>
        <w:br w:type="textWrapping"/>
      </w:r>
    </w:p>
    <w:p w:rsidR="00000000" w:rsidDel="00000000" w:rsidP="00000000" w:rsidRDefault="00000000" w:rsidRPr="00000000" w14:paraId="000000B3">
      <w:pPr>
        <w:widowControl w:val="0"/>
        <w:numPr>
          <w:ilvl w:val="0"/>
          <w:numId w:val="22"/>
        </w:numPr>
        <w:spacing w:after="0" w:afterAutospacing="0" w:before="0" w:beforeAutospacing="0" w:lineRule="auto"/>
        <w:ind w:left="1440" w:hanging="360"/>
        <w:rPr>
          <w:color w:val="b45f06"/>
          <w:sz w:val="24"/>
          <w:szCs w:val="24"/>
          <w:u w:val="none"/>
        </w:rPr>
      </w:pPr>
      <w:r w:rsidDel="00000000" w:rsidR="00000000" w:rsidRPr="00000000">
        <w:rPr>
          <w:color w:val="b45f06"/>
          <w:sz w:val="24"/>
          <w:szCs w:val="24"/>
          <w:rtl w:val="0"/>
        </w:rPr>
        <w:t xml:space="preserve">For this we will analyse for each product category by year and revenue</w:t>
      </w:r>
    </w:p>
    <w:p w:rsidR="00000000" w:rsidDel="00000000" w:rsidP="00000000" w:rsidRDefault="00000000" w:rsidRPr="00000000" w14:paraId="000000B4">
      <w:pPr>
        <w:widowControl w:val="0"/>
        <w:numPr>
          <w:ilvl w:val="0"/>
          <w:numId w:val="22"/>
        </w:numPr>
        <w:spacing w:after="0" w:afterAutospacing="0" w:before="0" w:beforeAutospacing="0" w:lineRule="auto"/>
        <w:ind w:left="1440" w:hanging="360"/>
        <w:rPr>
          <w:color w:val="b45f06"/>
          <w:sz w:val="24"/>
          <w:szCs w:val="24"/>
          <w:u w:val="none"/>
        </w:rPr>
      </w:pPr>
      <w:r w:rsidDel="00000000" w:rsidR="00000000" w:rsidRPr="00000000">
        <w:rPr>
          <w:color w:val="b45f06"/>
          <w:sz w:val="24"/>
          <w:szCs w:val="24"/>
          <w:rtl w:val="0"/>
        </w:rPr>
        <w:t xml:space="preserve">Products revenue with less than $1M are listed below which also had declining or stagnant revenue over the years.</w:t>
      </w:r>
    </w:p>
    <w:p w:rsidR="00000000" w:rsidDel="00000000" w:rsidP="00000000" w:rsidRDefault="00000000" w:rsidRPr="00000000" w14:paraId="000000B5">
      <w:pPr>
        <w:widowControl w:val="0"/>
        <w:numPr>
          <w:ilvl w:val="0"/>
          <w:numId w:val="22"/>
        </w:numPr>
        <w:spacing w:after="0" w:before="0" w:beforeAutospacing="0" w:lineRule="auto"/>
        <w:ind w:left="1440" w:hanging="360"/>
        <w:rPr>
          <w:color w:val="b45f06"/>
          <w:sz w:val="24"/>
          <w:szCs w:val="24"/>
          <w:u w:val="none"/>
        </w:rPr>
      </w:pPr>
      <w:r w:rsidDel="00000000" w:rsidR="00000000" w:rsidRPr="00000000">
        <w:rPr>
          <w:color w:val="b45f06"/>
          <w:sz w:val="24"/>
          <w:szCs w:val="24"/>
          <w:rtl w:val="0"/>
        </w:rPr>
        <w:t xml:space="preserve">Products highlighted </w:t>
      </w:r>
      <w:r w:rsidDel="00000000" w:rsidR="00000000" w:rsidRPr="00000000">
        <w:rPr>
          <w:b w:val="1"/>
          <w:color w:val="e06666"/>
          <w:sz w:val="24"/>
          <w:szCs w:val="24"/>
          <w:rtl w:val="0"/>
        </w:rPr>
        <w:t xml:space="preserve">red</w:t>
      </w:r>
      <w:r w:rsidDel="00000000" w:rsidR="00000000" w:rsidRPr="00000000">
        <w:rPr>
          <w:color w:val="b45f06"/>
          <w:sz w:val="24"/>
          <w:szCs w:val="24"/>
          <w:rtl w:val="0"/>
        </w:rPr>
        <w:t xml:space="preserve"> must be focused majorly.</w:t>
      </w:r>
    </w:p>
    <w:p w:rsidR="00000000" w:rsidDel="00000000" w:rsidP="00000000" w:rsidRDefault="00000000" w:rsidRPr="00000000" w14:paraId="000000B6">
      <w:pPr>
        <w:widowControl w:val="0"/>
        <w:spacing w:before="200" w:lineRule="auto"/>
        <w:ind w:left="0" w:hanging="1350"/>
        <w:rPr>
          <w:color w:val="b45f06"/>
          <w:sz w:val="24"/>
          <w:szCs w:val="24"/>
        </w:rPr>
      </w:pPr>
      <w:r w:rsidDel="00000000" w:rsidR="00000000" w:rsidRPr="00000000">
        <w:rPr>
          <w:b w:val="1"/>
          <w:sz w:val="26"/>
          <w:szCs w:val="26"/>
        </w:rPr>
        <w:drawing>
          <wp:inline distB="114300" distT="114300" distL="114300" distR="114300">
            <wp:extent cx="7414466" cy="2468336"/>
            <wp:effectExtent b="0" l="0" r="0" t="0"/>
            <wp:docPr id="8"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7414466" cy="2468336"/>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widowControl w:val="0"/>
        <w:spacing w:before="200" w:lineRule="auto"/>
        <w:ind w:left="1440" w:firstLine="0"/>
        <w:rPr>
          <w:color w:val="b45f06"/>
          <w:sz w:val="24"/>
          <w:szCs w:val="24"/>
        </w:rPr>
      </w:pPr>
      <w:r w:rsidDel="00000000" w:rsidR="00000000" w:rsidRPr="00000000">
        <w:rPr>
          <w:rtl w:val="0"/>
        </w:rPr>
      </w:r>
    </w:p>
    <w:p w:rsidR="00000000" w:rsidDel="00000000" w:rsidP="00000000" w:rsidRDefault="00000000" w:rsidRPr="00000000" w14:paraId="000000B8">
      <w:pPr>
        <w:widowControl w:val="0"/>
        <w:numPr>
          <w:ilvl w:val="0"/>
          <w:numId w:val="10"/>
        </w:numPr>
        <w:spacing w:after="0" w:before="200" w:lineRule="auto"/>
        <w:ind w:left="720" w:hanging="360"/>
        <w:rPr/>
      </w:pPr>
      <w:r w:rsidDel="00000000" w:rsidR="00000000" w:rsidRPr="00000000">
        <w:rPr>
          <w:sz w:val="24"/>
          <w:szCs w:val="24"/>
          <w:rtl w:val="0"/>
        </w:rPr>
        <w:t xml:space="preserve">Come up with a loyalty program to benefit the company’s customers. From the available lot of customers come up with strategies to bucket them and provide benefits under different loyalty programs.</w:t>
      </w:r>
    </w:p>
    <w:p w:rsidR="00000000" w:rsidDel="00000000" w:rsidP="00000000" w:rsidRDefault="00000000" w:rsidRPr="00000000" w14:paraId="000000B9">
      <w:pPr>
        <w:widowControl w:val="0"/>
        <w:spacing w:after="0" w:before="200" w:lineRule="auto"/>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BA">
      <w:pPr>
        <w:widowControl w:val="0"/>
        <w:numPr>
          <w:ilvl w:val="0"/>
          <w:numId w:val="23"/>
        </w:numPr>
        <w:spacing w:after="0" w:before="200" w:lineRule="auto"/>
        <w:ind w:left="720" w:hanging="360"/>
        <w:rPr>
          <w:b w:val="1"/>
          <w:color w:val="b45f06"/>
          <w:sz w:val="26"/>
          <w:szCs w:val="26"/>
          <w:u w:val="none"/>
        </w:rPr>
      </w:pPr>
      <w:r w:rsidDel="00000000" w:rsidR="00000000" w:rsidRPr="00000000">
        <w:rPr>
          <w:b w:val="1"/>
          <w:color w:val="b45f06"/>
          <w:sz w:val="26"/>
          <w:szCs w:val="26"/>
          <w:rtl w:val="0"/>
        </w:rPr>
        <w:t xml:space="preserve">Customer Segment Strategy:</w:t>
      </w:r>
    </w:p>
    <w:p w:rsidR="00000000" w:rsidDel="00000000" w:rsidP="00000000" w:rsidRDefault="00000000" w:rsidRPr="00000000" w14:paraId="000000BB">
      <w:pPr>
        <w:widowControl w:val="0"/>
        <w:spacing w:after="0" w:before="200" w:lineRule="auto"/>
        <w:ind w:left="720" w:firstLine="0"/>
        <w:rPr>
          <w:b w:val="1"/>
          <w:color w:val="b45f06"/>
          <w:sz w:val="26"/>
          <w:szCs w:val="26"/>
        </w:rPr>
      </w:pPr>
      <w:r w:rsidDel="00000000" w:rsidR="00000000" w:rsidRPr="00000000">
        <w:rPr>
          <w:rtl w:val="0"/>
        </w:rPr>
      </w:r>
    </w:p>
    <w:tbl>
      <w:tblPr>
        <w:tblStyle w:val="Table4"/>
        <w:tblW w:w="985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3705"/>
        <w:gridCol w:w="3435"/>
        <w:tblGridChange w:id="0">
          <w:tblGrid>
            <w:gridCol w:w="2715"/>
            <w:gridCol w:w="3705"/>
            <w:gridCol w:w="3435"/>
          </w:tblGrid>
        </w:tblGridChange>
      </w:tblGrid>
      <w:tr>
        <w:trPr>
          <w:cantSplit w:val="0"/>
          <w:trHeight w:val="485.9765625" w:hRule="atLeast"/>
          <w:tblHeader w:val="0"/>
        </w:trPr>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434343"/>
                <w:sz w:val="24"/>
                <w:szCs w:val="24"/>
              </w:rPr>
            </w:pPr>
            <w:r w:rsidDel="00000000" w:rsidR="00000000" w:rsidRPr="00000000">
              <w:rPr>
                <w:b w:val="1"/>
                <w:color w:val="434343"/>
                <w:sz w:val="24"/>
                <w:szCs w:val="24"/>
                <w:rtl w:val="0"/>
              </w:rPr>
              <w:t xml:space="preserve">Customer Segment</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b45f06"/>
                <w:sz w:val="24"/>
                <w:szCs w:val="24"/>
              </w:rPr>
            </w:pPr>
            <w:r w:rsidDel="00000000" w:rsidR="00000000" w:rsidRPr="00000000">
              <w:rPr>
                <w:b w:val="1"/>
                <w:color w:val="434343"/>
                <w:sz w:val="24"/>
                <w:szCs w:val="24"/>
                <w:rtl w:val="0"/>
              </w:rPr>
              <w:t xml:space="preserve">Strategy</w:t>
            </w:r>
            <w:r w:rsidDel="00000000" w:rsidR="00000000" w:rsidRPr="00000000">
              <w:rPr>
                <w:rtl w:val="0"/>
              </w:rPr>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b45f06"/>
                <w:sz w:val="24"/>
                <w:szCs w:val="24"/>
              </w:rPr>
            </w:pPr>
            <w:r w:rsidDel="00000000" w:rsidR="00000000" w:rsidRPr="00000000">
              <w:rPr>
                <w:b w:val="1"/>
                <w:color w:val="434343"/>
                <w:sz w:val="24"/>
                <w:szCs w:val="24"/>
                <w:rtl w:val="0"/>
              </w:rPr>
              <w:t xml:space="preserve">Benefits</w:t>
            </w:r>
            <w:r w:rsidDel="00000000" w:rsidR="00000000" w:rsidRPr="00000000">
              <w:rPr>
                <w:rtl w:val="0"/>
              </w:rPr>
            </w:r>
          </w:p>
        </w:tc>
      </w:tr>
      <w:tr>
        <w:trPr>
          <w:cantSplit w:val="0"/>
          <w:trHeight w:val="485.9765625" w:hRule="atLeast"/>
          <w:tblHeader w:val="0"/>
        </w:trPr>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b45f06"/>
                <w:sz w:val="24"/>
                <w:szCs w:val="24"/>
              </w:rPr>
            </w:pPr>
            <w:r w:rsidDel="00000000" w:rsidR="00000000" w:rsidRPr="00000000">
              <w:rPr>
                <w:color w:val="b45f06"/>
                <w:sz w:val="24"/>
                <w:szCs w:val="24"/>
                <w:rtl w:val="0"/>
              </w:rPr>
              <w:t xml:space="preserve">Frequent Shoppers</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b45f06"/>
                <w:sz w:val="24"/>
                <w:szCs w:val="24"/>
              </w:rPr>
            </w:pPr>
            <w:r w:rsidDel="00000000" w:rsidR="00000000" w:rsidRPr="00000000">
              <w:rPr>
                <w:color w:val="b45f06"/>
                <w:sz w:val="24"/>
                <w:szCs w:val="24"/>
                <w:rtl w:val="0"/>
              </w:rPr>
              <w:t xml:space="preserve">Exclusive early access, members-only discounts</w:t>
            </w:r>
            <w:r w:rsidDel="00000000" w:rsidR="00000000" w:rsidRPr="00000000">
              <w:rPr>
                <w:rtl w:val="0"/>
              </w:rPr>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b45f06"/>
                <w:sz w:val="24"/>
                <w:szCs w:val="24"/>
              </w:rPr>
            </w:pPr>
            <w:r w:rsidDel="00000000" w:rsidR="00000000" w:rsidRPr="00000000">
              <w:rPr>
                <w:color w:val="b45f06"/>
                <w:sz w:val="24"/>
                <w:szCs w:val="24"/>
                <w:rtl w:val="0"/>
              </w:rPr>
              <w:t xml:space="preserve">Reward loyalty with exclusive perks.</w:t>
            </w:r>
            <w:r w:rsidDel="00000000" w:rsidR="00000000" w:rsidRPr="00000000">
              <w:rPr>
                <w:rtl w:val="0"/>
              </w:rPr>
            </w:r>
          </w:p>
        </w:tc>
      </w:tr>
      <w:tr>
        <w:trPr>
          <w:cantSplit w:val="0"/>
          <w:trHeight w:val="48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b45f06"/>
                <w:sz w:val="24"/>
                <w:szCs w:val="24"/>
              </w:rPr>
            </w:pPr>
            <w:r w:rsidDel="00000000" w:rsidR="00000000" w:rsidRPr="00000000">
              <w:rPr>
                <w:color w:val="b45f06"/>
                <w:sz w:val="24"/>
                <w:szCs w:val="24"/>
                <w:rtl w:val="0"/>
              </w:rPr>
              <w:t xml:space="preserve">High Value Customers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b45f06"/>
                <w:sz w:val="24"/>
                <w:szCs w:val="24"/>
              </w:rPr>
            </w:pPr>
            <w:r w:rsidDel="00000000" w:rsidR="00000000" w:rsidRPr="00000000">
              <w:rPr>
                <w:color w:val="b45f06"/>
                <w:sz w:val="24"/>
                <w:szCs w:val="24"/>
                <w:rtl w:val="0"/>
              </w:rPr>
              <w:t xml:space="preserve">Premium service, personalised assistance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b45f06"/>
                <w:sz w:val="24"/>
                <w:szCs w:val="24"/>
              </w:rPr>
            </w:pPr>
            <w:r w:rsidDel="00000000" w:rsidR="00000000" w:rsidRPr="00000000">
              <w:rPr>
                <w:color w:val="b45f06"/>
                <w:sz w:val="24"/>
                <w:szCs w:val="24"/>
                <w:rtl w:val="0"/>
              </w:rPr>
              <w:t xml:space="preserve">Provide personalised service for high-spending customers.</w:t>
            </w:r>
            <w:r w:rsidDel="00000000" w:rsidR="00000000" w:rsidRPr="00000000">
              <w:rPr>
                <w:rtl w:val="0"/>
              </w:rPr>
            </w:r>
          </w:p>
        </w:tc>
      </w:tr>
      <w:tr>
        <w:trPr>
          <w:cantSplit w:val="0"/>
          <w:trHeight w:val="48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b45f06"/>
                <w:sz w:val="24"/>
                <w:szCs w:val="24"/>
              </w:rPr>
            </w:pPr>
            <w:r w:rsidDel="00000000" w:rsidR="00000000" w:rsidRPr="00000000">
              <w:rPr>
                <w:color w:val="b45f06"/>
                <w:sz w:val="24"/>
                <w:szCs w:val="24"/>
                <w:rtl w:val="0"/>
              </w:rPr>
              <w:t xml:space="preserve">Brand Advocates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b45f06"/>
                <w:sz w:val="24"/>
                <w:szCs w:val="24"/>
              </w:rPr>
            </w:pPr>
            <w:r w:rsidDel="00000000" w:rsidR="00000000" w:rsidRPr="00000000">
              <w:rPr>
                <w:color w:val="b45f06"/>
                <w:sz w:val="24"/>
                <w:szCs w:val="24"/>
                <w:rtl w:val="0"/>
              </w:rPr>
              <w:t xml:space="preserve">Referral bonuses, exclusive previews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b45f06"/>
                <w:sz w:val="24"/>
                <w:szCs w:val="24"/>
              </w:rPr>
            </w:pPr>
            <w:r w:rsidDel="00000000" w:rsidR="00000000" w:rsidRPr="00000000">
              <w:rPr>
                <w:color w:val="b45f06"/>
                <w:sz w:val="24"/>
                <w:szCs w:val="24"/>
                <w:rtl w:val="0"/>
              </w:rPr>
              <w:t xml:space="preserve">Incentivize referrals and offer exclusive product previews.</w:t>
            </w:r>
            <w:r w:rsidDel="00000000" w:rsidR="00000000" w:rsidRPr="00000000">
              <w:rPr>
                <w:rtl w:val="0"/>
              </w:rPr>
            </w:r>
          </w:p>
        </w:tc>
      </w:tr>
      <w:tr>
        <w:trPr>
          <w:cantSplit w:val="0"/>
          <w:trHeight w:val="48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b45f06"/>
                <w:sz w:val="24"/>
                <w:szCs w:val="24"/>
              </w:rPr>
            </w:pPr>
            <w:r w:rsidDel="00000000" w:rsidR="00000000" w:rsidRPr="00000000">
              <w:rPr>
                <w:color w:val="b45f06"/>
                <w:sz w:val="24"/>
                <w:szCs w:val="24"/>
                <w:rtl w:val="0"/>
              </w:rPr>
              <w:t xml:space="preserve">Occasional Shoppers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b45f06"/>
                <w:sz w:val="24"/>
                <w:szCs w:val="24"/>
              </w:rPr>
            </w:pPr>
            <w:r w:rsidDel="00000000" w:rsidR="00000000" w:rsidRPr="00000000">
              <w:rPr>
                <w:color w:val="b45f06"/>
                <w:sz w:val="24"/>
                <w:szCs w:val="24"/>
                <w:rtl w:val="0"/>
              </w:rPr>
              <w:t xml:space="preserve">Limited-time discounts, surprise gifts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d1d5db"/>
                <w:sz w:val="21"/>
                <w:szCs w:val="21"/>
                <w:shd w:fill="343541" w:val="clear"/>
              </w:rPr>
            </w:pPr>
            <w:r w:rsidDel="00000000" w:rsidR="00000000" w:rsidRPr="00000000">
              <w:rPr>
                <w:color w:val="b45f06"/>
                <w:sz w:val="24"/>
                <w:szCs w:val="24"/>
                <w:rtl w:val="0"/>
              </w:rPr>
              <w:t xml:space="preserve">Encourage occasional shoppers with special offers.</w:t>
            </w:r>
            <w:r w:rsidDel="00000000" w:rsidR="00000000" w:rsidRPr="00000000">
              <w:rPr>
                <w:rtl w:val="0"/>
              </w:rPr>
            </w:r>
          </w:p>
        </w:tc>
      </w:tr>
    </w:tbl>
    <w:p w:rsidR="00000000" w:rsidDel="00000000" w:rsidP="00000000" w:rsidRDefault="00000000" w:rsidRPr="00000000" w14:paraId="000000CB">
      <w:pPr>
        <w:widowControl w:val="0"/>
        <w:spacing w:after="0" w:before="200" w:lineRule="auto"/>
        <w:ind w:left="0" w:firstLine="0"/>
        <w:rPr>
          <w:color w:val="b45f06"/>
          <w:sz w:val="24"/>
          <w:szCs w:val="24"/>
        </w:rPr>
      </w:pPr>
      <w:r w:rsidDel="00000000" w:rsidR="00000000" w:rsidRPr="00000000">
        <w:rPr>
          <w:rtl w:val="0"/>
        </w:rPr>
      </w:r>
    </w:p>
    <w:p w:rsidR="00000000" w:rsidDel="00000000" w:rsidP="00000000" w:rsidRDefault="00000000" w:rsidRPr="00000000" w14:paraId="000000CC">
      <w:pPr>
        <w:widowControl w:val="0"/>
        <w:numPr>
          <w:ilvl w:val="0"/>
          <w:numId w:val="14"/>
        </w:numPr>
        <w:spacing w:after="0" w:before="200" w:lineRule="auto"/>
        <w:ind w:left="720" w:hanging="360"/>
        <w:rPr>
          <w:b w:val="1"/>
          <w:color w:val="b45f06"/>
          <w:sz w:val="26"/>
          <w:szCs w:val="26"/>
          <w:u w:val="none"/>
        </w:rPr>
      </w:pPr>
      <w:r w:rsidDel="00000000" w:rsidR="00000000" w:rsidRPr="00000000">
        <w:rPr>
          <w:b w:val="1"/>
          <w:color w:val="b45f06"/>
          <w:sz w:val="26"/>
          <w:szCs w:val="26"/>
          <w:rtl w:val="0"/>
        </w:rPr>
        <w:t xml:space="preserve">Tiered Loyalty Program:</w:t>
      </w:r>
    </w:p>
    <w:p w:rsidR="00000000" w:rsidDel="00000000" w:rsidP="00000000" w:rsidRDefault="00000000" w:rsidRPr="00000000" w14:paraId="000000CD">
      <w:pPr>
        <w:widowControl w:val="0"/>
        <w:spacing w:after="0" w:before="200" w:lineRule="auto"/>
        <w:ind w:left="-270" w:firstLine="90"/>
        <w:rPr>
          <w:b w:val="1"/>
          <w:color w:val="b45f06"/>
          <w:sz w:val="24"/>
          <w:szCs w:val="24"/>
        </w:rPr>
      </w:pPr>
      <w:r w:rsidDel="00000000" w:rsidR="00000000" w:rsidRPr="00000000">
        <w:rPr>
          <w:rtl w:val="0"/>
        </w:rPr>
      </w:r>
    </w:p>
    <w:tbl>
      <w:tblPr>
        <w:tblStyle w:val="Table5"/>
        <w:tblW w:w="9840.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3720"/>
        <w:gridCol w:w="3420"/>
        <w:tblGridChange w:id="0">
          <w:tblGrid>
            <w:gridCol w:w="2700"/>
            <w:gridCol w:w="3720"/>
            <w:gridCol w:w="3420"/>
          </w:tblGrid>
        </w:tblGridChange>
      </w:tblGrid>
      <w:tr>
        <w:trPr>
          <w:cantSplit w:val="0"/>
          <w:trHeight w:val="365.9765625" w:hRule="atLeast"/>
          <w:tblHeader w:val="0"/>
        </w:trPr>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b45f06"/>
                <w:sz w:val="24"/>
                <w:szCs w:val="24"/>
              </w:rPr>
            </w:pPr>
            <w:r w:rsidDel="00000000" w:rsidR="00000000" w:rsidRPr="00000000">
              <w:rPr>
                <w:b w:val="1"/>
                <w:color w:val="434343"/>
                <w:sz w:val="24"/>
                <w:szCs w:val="24"/>
                <w:rtl w:val="0"/>
              </w:rPr>
              <w:t xml:space="preserve">Loyalty Level  </w:t>
            </w:r>
            <w:r w:rsidDel="00000000" w:rsidR="00000000" w:rsidRPr="00000000">
              <w:rPr>
                <w:rtl w:val="0"/>
              </w:rPr>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434343"/>
                <w:sz w:val="24"/>
                <w:szCs w:val="24"/>
              </w:rPr>
            </w:pPr>
            <w:r w:rsidDel="00000000" w:rsidR="00000000" w:rsidRPr="00000000">
              <w:rPr>
                <w:b w:val="1"/>
                <w:color w:val="434343"/>
                <w:sz w:val="24"/>
                <w:szCs w:val="24"/>
                <w:rtl w:val="0"/>
              </w:rPr>
              <w:t xml:space="preserve">Strategy</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b45f06"/>
                <w:sz w:val="24"/>
                <w:szCs w:val="24"/>
              </w:rPr>
            </w:pPr>
            <w:r w:rsidDel="00000000" w:rsidR="00000000" w:rsidRPr="00000000">
              <w:rPr>
                <w:b w:val="1"/>
                <w:color w:val="434343"/>
                <w:sz w:val="24"/>
                <w:szCs w:val="24"/>
                <w:rtl w:val="0"/>
              </w:rPr>
              <w:t xml:space="preserve">Benefits</w:t>
            </w:r>
            <w:r w:rsidDel="00000000" w:rsidR="00000000" w:rsidRPr="00000000">
              <w:rPr>
                <w:rtl w:val="0"/>
              </w:rPr>
            </w:r>
          </w:p>
        </w:tc>
      </w:tr>
      <w:tr>
        <w:trPr>
          <w:cantSplit w:val="0"/>
          <w:tblHeader w:val="0"/>
        </w:trPr>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b45f06"/>
                <w:sz w:val="24"/>
                <w:szCs w:val="24"/>
              </w:rPr>
            </w:pPr>
            <w:r w:rsidDel="00000000" w:rsidR="00000000" w:rsidRPr="00000000">
              <w:rPr>
                <w:color w:val="b45f06"/>
                <w:sz w:val="24"/>
                <w:szCs w:val="24"/>
                <w:rtl w:val="0"/>
              </w:rPr>
              <w:t xml:space="preserve">Basic Level</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b45f06"/>
                <w:sz w:val="24"/>
                <w:szCs w:val="24"/>
              </w:rPr>
            </w:pPr>
            <w:r w:rsidDel="00000000" w:rsidR="00000000" w:rsidRPr="00000000">
              <w:rPr>
                <w:color w:val="b45f06"/>
                <w:sz w:val="24"/>
                <w:szCs w:val="24"/>
                <w:rtl w:val="0"/>
              </w:rPr>
              <w:t xml:space="preserve">Discounts, early access to sales</w:t>
            </w:r>
            <w:r w:rsidDel="00000000" w:rsidR="00000000" w:rsidRPr="00000000">
              <w:rPr>
                <w:rtl w:val="0"/>
              </w:rPr>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b45f06"/>
                <w:sz w:val="24"/>
                <w:szCs w:val="24"/>
              </w:rPr>
            </w:pPr>
            <w:r w:rsidDel="00000000" w:rsidR="00000000" w:rsidRPr="00000000">
              <w:rPr>
                <w:color w:val="b45f06"/>
                <w:sz w:val="24"/>
                <w:szCs w:val="24"/>
                <w:rtl w:val="0"/>
              </w:rPr>
              <w:t xml:space="preserve">Attract new customers and create a start.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b45f06"/>
                <w:sz w:val="24"/>
                <w:szCs w:val="24"/>
              </w:rPr>
            </w:pPr>
            <w:r w:rsidDel="00000000" w:rsidR="00000000" w:rsidRPr="00000000">
              <w:rPr>
                <w:color w:val="b45f06"/>
                <w:sz w:val="24"/>
                <w:szCs w:val="24"/>
                <w:rtl w:val="0"/>
              </w:rPr>
              <w:t xml:space="preserve">Premium 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b45f06"/>
                <w:sz w:val="24"/>
                <w:szCs w:val="24"/>
              </w:rPr>
            </w:pPr>
            <w:r w:rsidDel="00000000" w:rsidR="00000000" w:rsidRPr="00000000">
              <w:rPr>
                <w:color w:val="b45f06"/>
                <w:sz w:val="24"/>
                <w:szCs w:val="24"/>
                <w:rtl w:val="0"/>
              </w:rPr>
              <w:t xml:space="preserve">Increased discounts, occasional freebies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b45f06"/>
                <w:sz w:val="24"/>
                <w:szCs w:val="24"/>
              </w:rPr>
            </w:pPr>
            <w:r w:rsidDel="00000000" w:rsidR="00000000" w:rsidRPr="00000000">
              <w:rPr>
                <w:color w:val="b45f06"/>
                <w:sz w:val="24"/>
                <w:szCs w:val="24"/>
                <w:rtl w:val="0"/>
              </w:rPr>
              <w:t xml:space="preserve">Encourage consistent purchases and engagement.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b45f06"/>
                <w:sz w:val="24"/>
                <w:szCs w:val="24"/>
              </w:rPr>
            </w:pPr>
            <w:r w:rsidDel="00000000" w:rsidR="00000000" w:rsidRPr="00000000">
              <w:rPr>
                <w:color w:val="b45f06"/>
                <w:sz w:val="24"/>
                <w:szCs w:val="24"/>
                <w:rtl w:val="0"/>
              </w:rPr>
              <w:t xml:space="preserve">VIP 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b45f06"/>
                <w:sz w:val="24"/>
                <w:szCs w:val="24"/>
              </w:rPr>
            </w:pPr>
            <w:r w:rsidDel="00000000" w:rsidR="00000000" w:rsidRPr="00000000">
              <w:rPr>
                <w:color w:val="b45f06"/>
                <w:sz w:val="24"/>
                <w:szCs w:val="24"/>
                <w:rtl w:val="0"/>
              </w:rPr>
              <w:t xml:space="preserve">VIP access, personalised recommendations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b45f06"/>
                <w:sz w:val="24"/>
                <w:szCs w:val="24"/>
              </w:rPr>
            </w:pPr>
            <w:r w:rsidDel="00000000" w:rsidR="00000000" w:rsidRPr="00000000">
              <w:rPr>
                <w:color w:val="b45f06"/>
                <w:sz w:val="24"/>
                <w:szCs w:val="24"/>
                <w:rtl w:val="0"/>
              </w:rPr>
              <w:t xml:space="preserve">Recognize and reward the most loyal customers.</w:t>
            </w:r>
            <w:r w:rsidDel="00000000" w:rsidR="00000000" w:rsidRPr="00000000">
              <w:rPr>
                <w:rtl w:val="0"/>
              </w:rPr>
            </w:r>
          </w:p>
        </w:tc>
      </w:tr>
    </w:tbl>
    <w:p w:rsidR="00000000" w:rsidDel="00000000" w:rsidP="00000000" w:rsidRDefault="00000000" w:rsidRPr="00000000" w14:paraId="000000DA">
      <w:pPr>
        <w:widowControl w:val="0"/>
        <w:spacing w:after="0" w:before="200" w:lineRule="auto"/>
        <w:ind w:left="0" w:firstLine="0"/>
        <w:rPr>
          <w:color w:val="b45f06"/>
          <w:sz w:val="24"/>
          <w:szCs w:val="24"/>
        </w:rPr>
      </w:pPr>
      <w:r w:rsidDel="00000000" w:rsidR="00000000" w:rsidRPr="00000000">
        <w:rPr>
          <w:rtl w:val="0"/>
        </w:rPr>
      </w:r>
    </w:p>
    <w:p w:rsidR="00000000" w:rsidDel="00000000" w:rsidP="00000000" w:rsidRDefault="00000000" w:rsidRPr="00000000" w14:paraId="000000DB">
      <w:pPr>
        <w:widowControl w:val="0"/>
        <w:numPr>
          <w:ilvl w:val="0"/>
          <w:numId w:val="3"/>
        </w:numPr>
        <w:spacing w:before="200" w:lineRule="auto"/>
        <w:ind w:left="720" w:hanging="360"/>
        <w:rPr>
          <w:b w:val="1"/>
          <w:color w:val="b45f06"/>
          <w:sz w:val="26"/>
          <w:szCs w:val="26"/>
        </w:rPr>
      </w:pPr>
      <w:r w:rsidDel="00000000" w:rsidR="00000000" w:rsidRPr="00000000">
        <w:rPr>
          <w:b w:val="1"/>
          <w:color w:val="b45f06"/>
          <w:sz w:val="26"/>
          <w:szCs w:val="26"/>
          <w:rtl w:val="0"/>
        </w:rPr>
        <w:t xml:space="preserve">Communication &amp; Evaluation:</w:t>
      </w:r>
    </w:p>
    <w:p w:rsidR="00000000" w:rsidDel="00000000" w:rsidP="00000000" w:rsidRDefault="00000000" w:rsidRPr="00000000" w14:paraId="000000DC">
      <w:pPr>
        <w:widowControl w:val="0"/>
        <w:spacing w:before="200" w:lineRule="auto"/>
        <w:ind w:left="720" w:firstLine="0"/>
        <w:rPr>
          <w:color w:val="b45f06"/>
          <w:sz w:val="24"/>
          <w:szCs w:val="24"/>
        </w:rPr>
      </w:pPr>
      <w:r w:rsidDel="00000000" w:rsidR="00000000" w:rsidRPr="00000000">
        <w:rPr>
          <w:color w:val="b45f06"/>
          <w:sz w:val="24"/>
          <w:szCs w:val="24"/>
          <w:rtl w:val="0"/>
        </w:rPr>
        <w:t xml:space="preserve">Clearly communicate the loyalty program and evaluate engagement regularly for continuous improvement.</w:t>
      </w:r>
    </w:p>
    <w:p w:rsidR="00000000" w:rsidDel="00000000" w:rsidP="00000000" w:rsidRDefault="00000000" w:rsidRPr="00000000" w14:paraId="000000DD">
      <w:pPr>
        <w:widowControl w:val="0"/>
        <w:spacing w:after="0" w:before="200" w:lineRule="auto"/>
        <w:ind w:left="720" w:firstLine="0"/>
        <w:rPr>
          <w:color w:val="b45f06"/>
          <w:sz w:val="24"/>
          <w:szCs w:val="24"/>
        </w:rPr>
      </w:pPr>
      <w:r w:rsidDel="00000000" w:rsidR="00000000" w:rsidRPr="00000000">
        <w:rPr>
          <w:rtl w:val="0"/>
        </w:rPr>
      </w:r>
    </w:p>
    <w:p w:rsidR="00000000" w:rsidDel="00000000" w:rsidP="00000000" w:rsidRDefault="00000000" w:rsidRPr="00000000" w14:paraId="000000DE">
      <w:pPr>
        <w:widowControl w:val="0"/>
        <w:spacing w:after="0" w:before="200" w:lineRule="auto"/>
        <w:ind w:left="720" w:firstLine="0"/>
        <w:rPr>
          <w:color w:val="b45f06"/>
          <w:sz w:val="24"/>
          <w:szCs w:val="24"/>
        </w:rPr>
      </w:pPr>
      <w:r w:rsidDel="00000000" w:rsidR="00000000" w:rsidRPr="00000000">
        <w:rPr>
          <w:rtl w:val="0"/>
        </w:rPr>
      </w:r>
    </w:p>
    <w:p w:rsidR="00000000" w:rsidDel="00000000" w:rsidP="00000000" w:rsidRDefault="00000000" w:rsidRPr="00000000" w14:paraId="000000DF">
      <w:pPr>
        <w:widowControl w:val="0"/>
        <w:numPr>
          <w:ilvl w:val="0"/>
          <w:numId w:val="10"/>
        </w:numPr>
        <w:spacing w:after="0" w:before="200" w:lineRule="auto"/>
        <w:ind w:left="180" w:hanging="360"/>
        <w:rPr/>
      </w:pPr>
      <w:r w:rsidDel="00000000" w:rsidR="00000000" w:rsidRPr="00000000">
        <w:rPr>
          <w:b w:val="1"/>
          <w:sz w:val="24"/>
          <w:szCs w:val="24"/>
          <w:rtl w:val="0"/>
        </w:rPr>
        <w:t xml:space="preserve">Wait Times Correlated with Demographics and Care: </w:t>
      </w:r>
      <w:r w:rsidDel="00000000" w:rsidR="00000000" w:rsidRPr="00000000">
        <w:rPr>
          <w:sz w:val="24"/>
          <w:szCs w:val="24"/>
          <w:rtl w:val="0"/>
        </w:rPr>
        <w:t xml:space="preserve">Explore how average wait times vary across different product categories to optimise scheduling and staffing.</w:t>
      </w:r>
    </w:p>
    <w:p w:rsidR="00000000" w:rsidDel="00000000" w:rsidP="00000000" w:rsidRDefault="00000000" w:rsidRPr="00000000" w14:paraId="000000E0">
      <w:pPr>
        <w:widowControl w:val="0"/>
        <w:spacing w:after="0" w:before="200" w:lineRule="auto"/>
        <w:ind w:left="720" w:firstLine="0"/>
        <w:rPr>
          <w:sz w:val="24"/>
          <w:szCs w:val="24"/>
        </w:rPr>
      </w:pPr>
      <w:r w:rsidDel="00000000" w:rsidR="00000000" w:rsidRPr="00000000">
        <w:rPr>
          <w:rtl w:val="0"/>
        </w:rPr>
      </w:r>
    </w:p>
    <w:p w:rsidR="00000000" w:rsidDel="00000000" w:rsidP="00000000" w:rsidRDefault="00000000" w:rsidRPr="00000000" w14:paraId="000000E1">
      <w:pPr>
        <w:widowControl w:val="0"/>
        <w:spacing w:after="0" w:before="200" w:lineRule="auto"/>
        <w:ind w:left="720" w:firstLine="0"/>
        <w:rPr>
          <w:sz w:val="24"/>
          <w:szCs w:val="24"/>
        </w:rPr>
      </w:pPr>
      <w:r w:rsidDel="00000000" w:rsidR="00000000" w:rsidRPr="00000000">
        <w:rPr>
          <w:sz w:val="24"/>
          <w:szCs w:val="24"/>
        </w:rPr>
        <w:drawing>
          <wp:inline distB="114300" distT="114300" distL="114300" distR="114300">
            <wp:extent cx="4948238" cy="2506612"/>
            <wp:effectExtent b="0" l="0" r="0" t="0"/>
            <wp:docPr id="11"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4948238" cy="2506612"/>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widowControl w:val="0"/>
        <w:spacing w:after="0" w:before="200" w:lineRule="auto"/>
        <w:ind w:left="720" w:firstLine="0"/>
        <w:rPr>
          <w:sz w:val="24"/>
          <w:szCs w:val="24"/>
        </w:rPr>
      </w:pPr>
      <w:r w:rsidDel="00000000" w:rsidR="00000000" w:rsidRPr="00000000">
        <w:rPr>
          <w:rtl w:val="0"/>
        </w:rPr>
      </w:r>
    </w:p>
    <w:p w:rsidR="00000000" w:rsidDel="00000000" w:rsidP="00000000" w:rsidRDefault="00000000" w:rsidRPr="00000000" w14:paraId="000000E3">
      <w:pPr>
        <w:widowControl w:val="0"/>
        <w:spacing w:after="0" w:before="200" w:lineRule="auto"/>
        <w:ind w:left="720" w:hanging="360"/>
        <w:rPr>
          <w:sz w:val="24"/>
          <w:szCs w:val="24"/>
        </w:rPr>
      </w:pPr>
      <w:r w:rsidDel="00000000" w:rsidR="00000000" w:rsidRPr="00000000">
        <w:rPr>
          <w:sz w:val="24"/>
          <w:szCs w:val="24"/>
        </w:rPr>
        <w:drawing>
          <wp:inline distB="114300" distT="114300" distL="114300" distR="114300">
            <wp:extent cx="5511413" cy="2858861"/>
            <wp:effectExtent b="0" l="0" r="0" t="0"/>
            <wp:docPr id="29" name="image34.png"/>
            <a:graphic>
              <a:graphicData uri="http://schemas.openxmlformats.org/drawingml/2006/picture">
                <pic:pic>
                  <pic:nvPicPr>
                    <pic:cNvPr id="0" name="image34.png"/>
                    <pic:cNvPicPr preferRelativeResize="0"/>
                  </pic:nvPicPr>
                  <pic:blipFill>
                    <a:blip r:embed="rId35"/>
                    <a:srcRect b="0" l="0" r="0" t="0"/>
                    <a:stretch>
                      <a:fillRect/>
                    </a:stretch>
                  </pic:blipFill>
                  <pic:spPr>
                    <a:xfrm>
                      <a:off x="0" y="0"/>
                      <a:ext cx="5511413" cy="2858861"/>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widowControl w:val="0"/>
        <w:spacing w:after="0" w:before="200" w:lineRule="auto"/>
        <w:ind w:left="720" w:firstLine="0"/>
        <w:rPr>
          <w:sz w:val="24"/>
          <w:szCs w:val="24"/>
        </w:rPr>
      </w:pPr>
      <w:r w:rsidDel="00000000" w:rsidR="00000000" w:rsidRPr="00000000">
        <w:rPr>
          <w:rtl w:val="0"/>
        </w:rPr>
      </w:r>
    </w:p>
    <w:p w:rsidR="00000000" w:rsidDel="00000000" w:rsidP="00000000" w:rsidRDefault="00000000" w:rsidRPr="00000000" w14:paraId="000000E5">
      <w:pPr>
        <w:widowControl w:val="0"/>
        <w:numPr>
          <w:ilvl w:val="0"/>
          <w:numId w:val="10"/>
        </w:numPr>
        <w:spacing w:after="0" w:before="200" w:line="273.6" w:lineRule="auto"/>
        <w:ind w:left="720" w:hanging="450"/>
        <w:rPr/>
      </w:pPr>
      <w:r w:rsidDel="00000000" w:rsidR="00000000" w:rsidRPr="00000000">
        <w:rPr>
          <w:sz w:val="24"/>
          <w:szCs w:val="24"/>
          <w:rtl w:val="0"/>
        </w:rPr>
        <w:t xml:space="preserve">Explore if there is any relationship between the Delivery type and waiting time between ordering and receiving an item.</w:t>
      </w:r>
    </w:p>
    <w:p w:rsidR="00000000" w:rsidDel="00000000" w:rsidP="00000000" w:rsidRDefault="00000000" w:rsidRPr="00000000" w14:paraId="000000E6">
      <w:pPr>
        <w:widowControl w:val="0"/>
        <w:spacing w:after="0" w:before="200" w:line="273.6" w:lineRule="auto"/>
        <w:ind w:left="720" w:firstLine="0"/>
        <w:rPr>
          <w:color w:val="b45f06"/>
          <w:sz w:val="24"/>
          <w:szCs w:val="24"/>
        </w:rPr>
      </w:pPr>
      <w:r w:rsidDel="00000000" w:rsidR="00000000" w:rsidRPr="00000000">
        <w:rPr>
          <w:color w:val="b45f06"/>
          <w:sz w:val="24"/>
          <w:szCs w:val="24"/>
          <w:rtl w:val="0"/>
        </w:rPr>
        <w:t xml:space="preserve">To check average waiting time (days to reach) for each delivery type:</w:t>
      </w:r>
    </w:p>
    <w:p w:rsidR="00000000" w:rsidDel="00000000" w:rsidP="00000000" w:rsidRDefault="00000000" w:rsidRPr="00000000" w14:paraId="000000E7">
      <w:pPr>
        <w:widowControl w:val="0"/>
        <w:numPr>
          <w:ilvl w:val="0"/>
          <w:numId w:val="6"/>
        </w:numPr>
        <w:spacing w:after="0" w:afterAutospacing="0" w:before="200" w:line="273.6" w:lineRule="auto"/>
        <w:ind w:left="1440" w:hanging="360"/>
        <w:rPr>
          <w:color w:val="b45f06"/>
          <w:sz w:val="24"/>
          <w:szCs w:val="24"/>
          <w:u w:val="none"/>
        </w:rPr>
      </w:pPr>
      <w:r w:rsidDel="00000000" w:rsidR="00000000" w:rsidRPr="00000000">
        <w:rPr>
          <w:color w:val="b45f06"/>
          <w:sz w:val="24"/>
          <w:szCs w:val="24"/>
          <w:rtl w:val="0"/>
        </w:rPr>
        <w:t xml:space="preserve">Open PowerBI File</w:t>
      </w:r>
    </w:p>
    <w:p w:rsidR="00000000" w:rsidDel="00000000" w:rsidP="00000000" w:rsidRDefault="00000000" w:rsidRPr="00000000" w14:paraId="000000E8">
      <w:pPr>
        <w:widowControl w:val="0"/>
        <w:numPr>
          <w:ilvl w:val="0"/>
          <w:numId w:val="6"/>
        </w:numPr>
        <w:spacing w:after="0" w:afterAutospacing="0" w:before="0" w:beforeAutospacing="0" w:line="273.6" w:lineRule="auto"/>
        <w:ind w:left="1440" w:hanging="360"/>
        <w:rPr>
          <w:color w:val="b45f06"/>
          <w:sz w:val="24"/>
          <w:szCs w:val="24"/>
          <w:u w:val="none"/>
        </w:rPr>
      </w:pPr>
      <w:r w:rsidDel="00000000" w:rsidR="00000000" w:rsidRPr="00000000">
        <w:rPr>
          <w:color w:val="b45f06"/>
          <w:sz w:val="24"/>
          <w:szCs w:val="24"/>
          <w:rtl w:val="0"/>
        </w:rPr>
        <w:t xml:space="preserve">Open Main Tab</w:t>
      </w:r>
    </w:p>
    <w:p w:rsidR="00000000" w:rsidDel="00000000" w:rsidP="00000000" w:rsidRDefault="00000000" w:rsidRPr="00000000" w14:paraId="000000E9">
      <w:pPr>
        <w:widowControl w:val="0"/>
        <w:numPr>
          <w:ilvl w:val="0"/>
          <w:numId w:val="6"/>
        </w:numPr>
        <w:spacing w:after="0" w:afterAutospacing="0" w:before="0" w:beforeAutospacing="0" w:line="273.6" w:lineRule="auto"/>
        <w:ind w:left="1440" w:hanging="360"/>
        <w:rPr>
          <w:color w:val="b45f06"/>
          <w:sz w:val="24"/>
          <w:szCs w:val="24"/>
          <w:u w:val="none"/>
        </w:rPr>
      </w:pPr>
      <w:r w:rsidDel="00000000" w:rsidR="00000000" w:rsidRPr="00000000">
        <w:rPr>
          <w:color w:val="b45f06"/>
          <w:sz w:val="24"/>
          <w:szCs w:val="24"/>
          <w:rtl w:val="0"/>
        </w:rPr>
        <w:t xml:space="preserve">Click on Slicer of Delivery Type</w:t>
      </w:r>
    </w:p>
    <w:p w:rsidR="00000000" w:rsidDel="00000000" w:rsidP="00000000" w:rsidRDefault="00000000" w:rsidRPr="00000000" w14:paraId="000000EA">
      <w:pPr>
        <w:widowControl w:val="0"/>
        <w:numPr>
          <w:ilvl w:val="0"/>
          <w:numId w:val="6"/>
        </w:numPr>
        <w:spacing w:after="0" w:afterAutospacing="0" w:before="0" w:beforeAutospacing="0" w:line="273.6" w:lineRule="auto"/>
        <w:ind w:left="1440" w:hanging="360"/>
        <w:rPr>
          <w:color w:val="b45f06"/>
          <w:sz w:val="24"/>
          <w:szCs w:val="24"/>
          <w:u w:val="none"/>
        </w:rPr>
      </w:pPr>
      <w:r w:rsidDel="00000000" w:rsidR="00000000" w:rsidRPr="00000000">
        <w:rPr>
          <w:color w:val="b45f06"/>
          <w:sz w:val="24"/>
          <w:szCs w:val="24"/>
          <w:rtl w:val="0"/>
        </w:rPr>
        <w:t xml:space="preserve">From its dropdown menu, select type of delivery</w:t>
      </w:r>
    </w:p>
    <w:p w:rsidR="00000000" w:rsidDel="00000000" w:rsidP="00000000" w:rsidRDefault="00000000" w:rsidRPr="00000000" w14:paraId="000000EB">
      <w:pPr>
        <w:widowControl w:val="0"/>
        <w:numPr>
          <w:ilvl w:val="0"/>
          <w:numId w:val="6"/>
        </w:numPr>
        <w:spacing w:after="0" w:before="0" w:beforeAutospacing="0" w:line="273.6" w:lineRule="auto"/>
        <w:ind w:left="1440" w:hanging="360"/>
        <w:rPr>
          <w:color w:val="b45f06"/>
          <w:sz w:val="24"/>
          <w:szCs w:val="24"/>
          <w:u w:val="none"/>
        </w:rPr>
      </w:pPr>
      <w:r w:rsidDel="00000000" w:rsidR="00000000" w:rsidRPr="00000000">
        <w:rPr>
          <w:color w:val="b45f06"/>
          <w:sz w:val="24"/>
          <w:szCs w:val="24"/>
          <w:rtl w:val="0"/>
        </w:rPr>
        <w:t xml:space="preserve">Waiting time will be shown in </w:t>
      </w:r>
      <w:r w:rsidDel="00000000" w:rsidR="00000000" w:rsidRPr="00000000">
        <w:rPr>
          <w:color w:val="434343"/>
          <w:sz w:val="24"/>
          <w:szCs w:val="24"/>
          <w:rtl w:val="0"/>
        </w:rPr>
        <w:t xml:space="preserve">Average Days of Delivery</w:t>
      </w:r>
      <w:r w:rsidDel="00000000" w:rsidR="00000000" w:rsidRPr="00000000">
        <w:rPr>
          <w:color w:val="b45f06"/>
          <w:sz w:val="24"/>
          <w:szCs w:val="24"/>
          <w:rtl w:val="0"/>
        </w:rPr>
        <w:t xml:space="preserve"> scorecard</w:t>
      </w:r>
    </w:p>
    <w:p w:rsidR="00000000" w:rsidDel="00000000" w:rsidP="00000000" w:rsidRDefault="00000000" w:rsidRPr="00000000" w14:paraId="000000EC">
      <w:pPr>
        <w:widowControl w:val="0"/>
        <w:spacing w:after="0" w:before="200" w:line="273.6" w:lineRule="auto"/>
        <w:rPr>
          <w:color w:val="b45f06"/>
          <w:sz w:val="24"/>
          <w:szCs w:val="24"/>
        </w:rPr>
      </w:pPr>
      <w:r w:rsidDel="00000000" w:rsidR="00000000" w:rsidRPr="00000000">
        <w:rPr>
          <w:rtl w:val="0"/>
        </w:rPr>
      </w:r>
    </w:p>
    <w:p w:rsidR="00000000" w:rsidDel="00000000" w:rsidP="00000000" w:rsidRDefault="00000000" w:rsidRPr="00000000" w14:paraId="000000ED">
      <w:pPr>
        <w:widowControl w:val="0"/>
        <w:spacing w:after="0" w:before="200" w:line="273.6" w:lineRule="auto"/>
        <w:ind w:firstLine="990"/>
        <w:rPr>
          <w:color w:val="b45f06"/>
          <w:sz w:val="24"/>
          <w:szCs w:val="24"/>
        </w:rPr>
      </w:pPr>
      <w:r w:rsidDel="00000000" w:rsidR="00000000" w:rsidRPr="00000000">
        <w:rPr>
          <w:color w:val="b45f06"/>
          <w:sz w:val="24"/>
          <w:szCs w:val="24"/>
        </w:rPr>
        <w:drawing>
          <wp:inline distB="114300" distT="114300" distL="114300" distR="114300">
            <wp:extent cx="1585913" cy="783286"/>
            <wp:effectExtent b="0" l="0" r="0" t="0"/>
            <wp:docPr id="34" name="image29.png"/>
            <a:graphic>
              <a:graphicData uri="http://schemas.openxmlformats.org/drawingml/2006/picture">
                <pic:pic>
                  <pic:nvPicPr>
                    <pic:cNvPr id="0" name="image29.png"/>
                    <pic:cNvPicPr preferRelativeResize="0"/>
                  </pic:nvPicPr>
                  <pic:blipFill>
                    <a:blip r:embed="rId36"/>
                    <a:srcRect b="0" l="0" r="0" t="0"/>
                    <a:stretch>
                      <a:fillRect/>
                    </a:stretch>
                  </pic:blipFill>
                  <pic:spPr>
                    <a:xfrm>
                      <a:off x="0" y="0"/>
                      <a:ext cx="1585913" cy="783286"/>
                    </a:xfrm>
                    <a:prstGeom prst="rect"/>
                    <a:ln/>
                  </pic:spPr>
                </pic:pic>
              </a:graphicData>
            </a:graphic>
          </wp:inline>
        </w:drawing>
      </w:r>
      <w:r w:rsidDel="00000000" w:rsidR="00000000" w:rsidRPr="00000000">
        <w:rPr>
          <w:color w:val="b45f06"/>
          <w:sz w:val="24"/>
          <w:szCs w:val="24"/>
        </w:rPr>
        <w:drawing>
          <wp:inline distB="114300" distT="114300" distL="114300" distR="114300">
            <wp:extent cx="1610073" cy="795338"/>
            <wp:effectExtent b="0" l="0" r="0" t="0"/>
            <wp:docPr id="17"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1610073" cy="795338"/>
                    </a:xfrm>
                    <a:prstGeom prst="rect"/>
                    <a:ln/>
                  </pic:spPr>
                </pic:pic>
              </a:graphicData>
            </a:graphic>
          </wp:inline>
        </w:drawing>
      </w:r>
      <w:r w:rsidDel="00000000" w:rsidR="00000000" w:rsidRPr="00000000">
        <w:rPr>
          <w:color w:val="b45f06"/>
          <w:sz w:val="24"/>
          <w:szCs w:val="24"/>
        </w:rPr>
        <w:drawing>
          <wp:inline distB="114300" distT="114300" distL="114300" distR="114300">
            <wp:extent cx="1671638" cy="788181"/>
            <wp:effectExtent b="0" l="0" r="0" t="0"/>
            <wp:docPr id="2"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1671638" cy="788181"/>
                    </a:xfrm>
                    <a:prstGeom prst="rect"/>
                    <a:ln/>
                  </pic:spPr>
                </pic:pic>
              </a:graphicData>
            </a:graphic>
          </wp:inline>
        </w:drawing>
      </w:r>
      <w:r w:rsidDel="00000000" w:rsidR="00000000" w:rsidRPr="00000000">
        <w:rPr>
          <w:color w:val="b45f06"/>
          <w:sz w:val="24"/>
          <w:szCs w:val="24"/>
          <w:rtl w:val="0"/>
        </w:rPr>
        <w:br w:type="textWrapping"/>
      </w:r>
    </w:p>
    <w:tbl>
      <w:tblPr>
        <w:tblStyle w:val="Table6"/>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4.5"/>
        <w:gridCol w:w="4154.5"/>
        <w:tblGridChange w:id="0">
          <w:tblGrid>
            <w:gridCol w:w="4154.5"/>
            <w:gridCol w:w="4154.5"/>
          </w:tblGrid>
        </w:tblGridChange>
      </w:tblGrid>
      <w:tr>
        <w:trPr>
          <w:cantSplit w:val="0"/>
          <w:tblHeader w:val="0"/>
        </w:trPr>
        <w:tc>
          <w:tcPr>
            <w:tcBorders>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Delivery Type</w:t>
            </w:r>
          </w:p>
        </w:tc>
        <w:tc>
          <w:tcPr>
            <w:tcBorders>
              <w:bottom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666666"/>
                <w:sz w:val="24"/>
                <w:szCs w:val="24"/>
              </w:rPr>
            </w:pPr>
            <w:r w:rsidDel="00000000" w:rsidR="00000000" w:rsidRPr="00000000">
              <w:rPr>
                <w:b w:val="1"/>
                <w:sz w:val="24"/>
                <w:szCs w:val="24"/>
                <w:rtl w:val="0"/>
              </w:rPr>
              <w:t xml:space="preserve">Average Waiting Time </w:t>
            </w:r>
            <w:r w:rsidDel="00000000" w:rsidR="00000000" w:rsidRPr="00000000">
              <w:rPr>
                <w:b w:val="1"/>
                <w:color w:val="666666"/>
                <w:sz w:val="24"/>
                <w:szCs w:val="24"/>
                <w:rtl w:val="0"/>
              </w:rPr>
              <w:t xml:space="preserve">(in days)</w:t>
            </w:r>
          </w:p>
        </w:tc>
      </w:tr>
      <w:tr>
        <w:trPr>
          <w:cantSplit w:val="0"/>
          <w:tblHeader w:val="0"/>
        </w:trPr>
        <w:tc>
          <w:tcPr>
            <w:tcBorders>
              <w:top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b45f06"/>
                <w:sz w:val="24"/>
                <w:szCs w:val="24"/>
              </w:rPr>
            </w:pPr>
            <w:r w:rsidDel="00000000" w:rsidR="00000000" w:rsidRPr="00000000">
              <w:rPr>
                <w:color w:val="b45f06"/>
                <w:sz w:val="24"/>
                <w:szCs w:val="24"/>
                <w:rtl w:val="0"/>
              </w:rPr>
              <w:t xml:space="preserve">Express Delivery </w:t>
            </w:r>
          </w:p>
        </w:tc>
        <w:tc>
          <w:tcPr>
            <w:tcBorders>
              <w:top w:color="434343"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color w:val="b45f06"/>
                <w:sz w:val="24"/>
                <w:szCs w:val="24"/>
              </w:rPr>
            </w:pPr>
            <w:r w:rsidDel="00000000" w:rsidR="00000000" w:rsidRPr="00000000">
              <w:rPr>
                <w:color w:val="b45f06"/>
                <w:sz w:val="24"/>
                <w:szCs w:val="24"/>
                <w:rtl w:val="0"/>
              </w:rPr>
              <w:t xml:space="preserve">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b45f06"/>
                <w:sz w:val="24"/>
                <w:szCs w:val="24"/>
              </w:rPr>
            </w:pPr>
            <w:r w:rsidDel="00000000" w:rsidR="00000000" w:rsidRPr="00000000">
              <w:rPr>
                <w:color w:val="b45f06"/>
                <w:sz w:val="24"/>
                <w:szCs w:val="24"/>
                <w:rtl w:val="0"/>
              </w:rPr>
              <w:t xml:space="preserve">Standard Delivery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color w:val="b45f06"/>
                <w:sz w:val="24"/>
                <w:szCs w:val="24"/>
              </w:rPr>
            </w:pPr>
            <w:r w:rsidDel="00000000" w:rsidR="00000000" w:rsidRPr="00000000">
              <w:rPr>
                <w:color w:val="b45f06"/>
                <w:sz w:val="24"/>
                <w:szCs w:val="24"/>
                <w:rtl w:val="0"/>
              </w:rPr>
              <w:t xml:space="preserve">11.4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b45f06"/>
                <w:sz w:val="24"/>
                <w:szCs w:val="24"/>
              </w:rPr>
            </w:pPr>
            <w:r w:rsidDel="00000000" w:rsidR="00000000" w:rsidRPr="00000000">
              <w:rPr>
                <w:color w:val="b45f06"/>
                <w:sz w:val="24"/>
                <w:szCs w:val="24"/>
                <w:rtl w:val="0"/>
              </w:rPr>
              <w:t xml:space="preserve">Shipped from Abroad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color w:val="b45f06"/>
                <w:sz w:val="24"/>
                <w:szCs w:val="24"/>
              </w:rPr>
            </w:pPr>
            <w:r w:rsidDel="00000000" w:rsidR="00000000" w:rsidRPr="00000000">
              <w:rPr>
                <w:color w:val="b45f06"/>
                <w:sz w:val="24"/>
                <w:szCs w:val="24"/>
                <w:rtl w:val="0"/>
              </w:rPr>
              <w:t xml:space="preserve">7.8</w:t>
            </w:r>
          </w:p>
        </w:tc>
      </w:tr>
    </w:tbl>
    <w:p w:rsidR="00000000" w:rsidDel="00000000" w:rsidP="00000000" w:rsidRDefault="00000000" w:rsidRPr="00000000" w14:paraId="000000F6">
      <w:pPr>
        <w:widowControl w:val="0"/>
        <w:spacing w:after="0" w:before="200" w:line="273.6" w:lineRule="auto"/>
        <w:ind w:left="720" w:firstLine="0"/>
        <w:rPr>
          <w:sz w:val="24"/>
          <w:szCs w:val="24"/>
        </w:rPr>
      </w:pPr>
      <w:r w:rsidDel="00000000" w:rsidR="00000000" w:rsidRPr="00000000">
        <w:rPr>
          <w:rtl w:val="0"/>
        </w:rPr>
      </w:r>
    </w:p>
    <w:p w:rsidR="00000000" w:rsidDel="00000000" w:rsidP="00000000" w:rsidRDefault="00000000" w:rsidRPr="00000000" w14:paraId="000000F7">
      <w:pPr>
        <w:widowControl w:val="0"/>
        <w:spacing w:after="0" w:before="200" w:line="273.6" w:lineRule="auto"/>
        <w:ind w:left="720" w:firstLine="0"/>
        <w:rPr>
          <w:sz w:val="24"/>
          <w:szCs w:val="24"/>
        </w:rPr>
      </w:pPr>
      <w:r w:rsidDel="00000000" w:rsidR="00000000" w:rsidRPr="00000000">
        <w:rPr>
          <w:sz w:val="24"/>
          <w:szCs w:val="24"/>
        </w:rPr>
        <w:drawing>
          <wp:inline distB="114300" distT="114300" distL="114300" distR="114300">
            <wp:extent cx="4872038" cy="2654532"/>
            <wp:effectExtent b="0" l="0" r="0" t="0"/>
            <wp:docPr id="35" name="image30.png"/>
            <a:graphic>
              <a:graphicData uri="http://schemas.openxmlformats.org/drawingml/2006/picture">
                <pic:pic>
                  <pic:nvPicPr>
                    <pic:cNvPr id="0" name="image30.png"/>
                    <pic:cNvPicPr preferRelativeResize="0"/>
                  </pic:nvPicPr>
                  <pic:blipFill>
                    <a:blip r:embed="rId39"/>
                    <a:srcRect b="0" l="0" r="0" t="0"/>
                    <a:stretch>
                      <a:fillRect/>
                    </a:stretch>
                  </pic:blipFill>
                  <pic:spPr>
                    <a:xfrm>
                      <a:off x="0" y="0"/>
                      <a:ext cx="4872038" cy="2654532"/>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widowControl w:val="0"/>
        <w:spacing w:after="0" w:before="200" w:line="273.6" w:lineRule="auto"/>
        <w:ind w:left="720" w:firstLine="0"/>
        <w:rPr>
          <w:sz w:val="24"/>
          <w:szCs w:val="24"/>
        </w:rPr>
      </w:pPr>
      <w:r w:rsidDel="00000000" w:rsidR="00000000" w:rsidRPr="00000000">
        <w:rPr>
          <w:rtl w:val="0"/>
        </w:rPr>
      </w:r>
    </w:p>
    <w:p w:rsidR="00000000" w:rsidDel="00000000" w:rsidP="00000000" w:rsidRDefault="00000000" w:rsidRPr="00000000" w14:paraId="000000F9">
      <w:pPr>
        <w:widowControl w:val="0"/>
        <w:numPr>
          <w:ilvl w:val="0"/>
          <w:numId w:val="10"/>
        </w:numPr>
        <w:spacing w:after="0" w:before="200" w:line="273.6" w:lineRule="auto"/>
        <w:ind w:left="720" w:hanging="450"/>
        <w:rPr/>
      </w:pPr>
      <w:r w:rsidDel="00000000" w:rsidR="00000000" w:rsidRPr="00000000">
        <w:rPr>
          <w:sz w:val="24"/>
          <w:szCs w:val="24"/>
          <w:rtl w:val="0"/>
        </w:rPr>
        <w:t xml:space="preserve">Is there any relationship between shipping charges and product type?</w:t>
      </w:r>
    </w:p>
    <w:p w:rsidR="00000000" w:rsidDel="00000000" w:rsidP="00000000" w:rsidRDefault="00000000" w:rsidRPr="00000000" w14:paraId="000000FA">
      <w:pPr>
        <w:widowControl w:val="0"/>
        <w:spacing w:after="0" w:before="200" w:line="273.6" w:lineRule="auto"/>
        <w:ind w:left="720" w:firstLine="0"/>
        <w:rPr>
          <w:color w:val="b45f06"/>
          <w:sz w:val="24"/>
          <w:szCs w:val="24"/>
        </w:rPr>
      </w:pPr>
      <w:r w:rsidDel="00000000" w:rsidR="00000000" w:rsidRPr="00000000">
        <w:rPr>
          <w:color w:val="b45f06"/>
          <w:sz w:val="24"/>
          <w:szCs w:val="24"/>
          <w:rtl w:val="0"/>
        </w:rPr>
        <w:t xml:space="preserve">We can see the total sum of shipping fees for each product category. </w:t>
      </w:r>
    </w:p>
    <w:p w:rsidR="00000000" w:rsidDel="00000000" w:rsidP="00000000" w:rsidRDefault="00000000" w:rsidRPr="00000000" w14:paraId="000000FB">
      <w:pPr>
        <w:widowControl w:val="0"/>
        <w:spacing w:after="0" w:before="200" w:line="273.6" w:lineRule="auto"/>
        <w:ind w:left="720" w:firstLine="0"/>
        <w:rPr>
          <w:color w:val="b45f06"/>
          <w:sz w:val="24"/>
          <w:szCs w:val="24"/>
        </w:rPr>
      </w:pPr>
      <w:r w:rsidDel="00000000" w:rsidR="00000000" w:rsidRPr="00000000">
        <w:rPr>
          <w:color w:val="b45f06"/>
          <w:sz w:val="24"/>
          <w:szCs w:val="24"/>
          <w:rtl w:val="0"/>
        </w:rPr>
        <w:t xml:space="preserve">‘</w:t>
      </w:r>
      <w:r w:rsidDel="00000000" w:rsidR="00000000" w:rsidRPr="00000000">
        <w:rPr>
          <w:color w:val="434343"/>
          <w:sz w:val="24"/>
          <w:szCs w:val="24"/>
          <w:rtl w:val="0"/>
        </w:rPr>
        <w:t xml:space="preserve">Sum</w:t>
      </w:r>
      <w:r w:rsidDel="00000000" w:rsidR="00000000" w:rsidRPr="00000000">
        <w:rPr>
          <w:color w:val="b45f06"/>
          <w:sz w:val="24"/>
          <w:szCs w:val="24"/>
          <w:rtl w:val="0"/>
        </w:rPr>
        <w:t xml:space="preserve">’</w:t>
      </w:r>
      <w:r w:rsidDel="00000000" w:rsidR="00000000" w:rsidRPr="00000000">
        <w:rPr>
          <w:color w:val="434343"/>
          <w:sz w:val="24"/>
          <w:szCs w:val="24"/>
          <w:rtl w:val="0"/>
        </w:rPr>
        <w:t xml:space="preserve"> </w:t>
      </w:r>
      <w:r w:rsidDel="00000000" w:rsidR="00000000" w:rsidRPr="00000000">
        <w:rPr>
          <w:color w:val="b45f06"/>
          <w:sz w:val="24"/>
          <w:szCs w:val="24"/>
          <w:rtl w:val="0"/>
        </w:rPr>
        <w:t xml:space="preserve">of shipping fee is used rather than ‘</w:t>
      </w:r>
      <w:r w:rsidDel="00000000" w:rsidR="00000000" w:rsidRPr="00000000">
        <w:rPr>
          <w:color w:val="434343"/>
          <w:sz w:val="24"/>
          <w:szCs w:val="24"/>
          <w:rtl w:val="0"/>
        </w:rPr>
        <w:t xml:space="preserve">Average</w:t>
      </w:r>
      <w:r w:rsidDel="00000000" w:rsidR="00000000" w:rsidRPr="00000000">
        <w:rPr>
          <w:color w:val="b45f06"/>
          <w:sz w:val="24"/>
          <w:szCs w:val="24"/>
          <w:rtl w:val="0"/>
        </w:rPr>
        <w:t xml:space="preserve">’ because mostly all products have nearly the same shipping fee. So it would be futile to use comparison with average aggregation.</w:t>
      </w:r>
    </w:p>
    <w:p w:rsidR="00000000" w:rsidDel="00000000" w:rsidP="00000000" w:rsidRDefault="00000000" w:rsidRPr="00000000" w14:paraId="000000FC">
      <w:pPr>
        <w:widowControl w:val="0"/>
        <w:spacing w:after="0" w:before="200" w:line="273.6" w:lineRule="auto"/>
        <w:ind w:left="720" w:firstLine="0"/>
        <w:rPr>
          <w:b w:val="1"/>
          <w:color w:val="b45f06"/>
          <w:sz w:val="24"/>
          <w:szCs w:val="24"/>
        </w:rPr>
      </w:pPr>
      <w:r w:rsidDel="00000000" w:rsidR="00000000" w:rsidRPr="00000000">
        <w:rPr>
          <w:color w:val="b45f06"/>
          <w:sz w:val="24"/>
          <w:szCs w:val="24"/>
          <w:rtl w:val="0"/>
        </w:rPr>
        <w:t xml:space="preserve">We can determine that</w:t>
      </w:r>
      <w:r w:rsidDel="00000000" w:rsidR="00000000" w:rsidRPr="00000000">
        <w:rPr>
          <w:b w:val="1"/>
          <w:color w:val="b45f06"/>
          <w:sz w:val="24"/>
          <w:szCs w:val="24"/>
          <w:rtl w:val="0"/>
        </w:rPr>
        <w:t xml:space="preserve">:</w:t>
      </w:r>
      <w:r w:rsidDel="00000000" w:rsidR="00000000" w:rsidRPr="00000000">
        <w:rPr>
          <w:b w:val="1"/>
          <w:color w:val="b45f06"/>
          <w:sz w:val="24"/>
          <w:szCs w:val="24"/>
          <w:rtl w:val="0"/>
        </w:rPr>
        <w:t xml:space="preserve"> the category with higher sum of shipping fees has higher order quantity.</w:t>
      </w:r>
    </w:p>
    <w:p w:rsidR="00000000" w:rsidDel="00000000" w:rsidP="00000000" w:rsidRDefault="00000000" w:rsidRPr="00000000" w14:paraId="000000FD">
      <w:pPr>
        <w:widowControl w:val="0"/>
        <w:spacing w:after="0" w:before="200" w:line="273.6" w:lineRule="auto"/>
        <w:ind w:left="720" w:firstLine="0"/>
        <w:rPr>
          <w:sz w:val="24"/>
          <w:szCs w:val="24"/>
        </w:rPr>
      </w:pPr>
      <w:r w:rsidDel="00000000" w:rsidR="00000000" w:rsidRPr="00000000">
        <w:rPr>
          <w:sz w:val="24"/>
          <w:szCs w:val="24"/>
        </w:rPr>
        <w:drawing>
          <wp:inline distB="114300" distT="114300" distL="114300" distR="114300">
            <wp:extent cx="5257080" cy="2757488"/>
            <wp:effectExtent b="0" l="0" r="0" t="0"/>
            <wp:docPr id="5"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5257080" cy="2757488"/>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widowControl w:val="0"/>
        <w:numPr>
          <w:ilvl w:val="0"/>
          <w:numId w:val="10"/>
        </w:numPr>
        <w:spacing w:after="0" w:before="200" w:lineRule="auto"/>
        <w:ind w:left="720" w:hanging="450"/>
        <w:rPr/>
      </w:pPr>
      <w:r w:rsidDel="00000000" w:rsidR="00000000" w:rsidRPr="00000000">
        <w:rPr>
          <w:sz w:val="24"/>
          <w:szCs w:val="24"/>
          <w:rtl w:val="0"/>
        </w:rPr>
        <w:t xml:space="preserve">Come up with strategies to decrease the low rating orders after analysing different factors like waiting time, shipping type, unit price, etc.</w:t>
      </w:r>
    </w:p>
    <w:p w:rsidR="00000000" w:rsidDel="00000000" w:rsidP="00000000" w:rsidRDefault="00000000" w:rsidRPr="00000000" w14:paraId="000000FF">
      <w:pPr>
        <w:widowControl w:val="0"/>
        <w:spacing w:after="0" w:before="200" w:lineRule="auto"/>
        <w:ind w:left="720" w:firstLine="0"/>
        <w:rPr>
          <w:color w:val="b45f06"/>
          <w:sz w:val="24"/>
          <w:szCs w:val="24"/>
        </w:rPr>
      </w:pPr>
      <w:r w:rsidDel="00000000" w:rsidR="00000000" w:rsidRPr="00000000">
        <w:rPr>
          <w:color w:val="b45f06"/>
          <w:sz w:val="24"/>
          <w:szCs w:val="24"/>
          <w:rtl w:val="0"/>
        </w:rPr>
        <w:t xml:space="preserve">First to analyse products through rating, created field parameters with:</w:t>
      </w:r>
    </w:p>
    <w:p w:rsidR="00000000" w:rsidDel="00000000" w:rsidP="00000000" w:rsidRDefault="00000000" w:rsidRPr="00000000" w14:paraId="00000100">
      <w:pPr>
        <w:widowControl w:val="0"/>
        <w:numPr>
          <w:ilvl w:val="0"/>
          <w:numId w:val="11"/>
        </w:numPr>
        <w:spacing w:after="0" w:afterAutospacing="0" w:before="200" w:lineRule="auto"/>
        <w:ind w:left="1440" w:hanging="360"/>
        <w:rPr>
          <w:color w:val="b45f06"/>
          <w:sz w:val="24"/>
          <w:szCs w:val="24"/>
          <w:u w:val="none"/>
        </w:rPr>
      </w:pPr>
      <w:r w:rsidDel="00000000" w:rsidR="00000000" w:rsidRPr="00000000">
        <w:rPr>
          <w:color w:val="b45f06"/>
          <w:sz w:val="24"/>
          <w:szCs w:val="24"/>
          <w:rtl w:val="0"/>
        </w:rPr>
        <w:t xml:space="preserve">Ratings</w:t>
      </w:r>
    </w:p>
    <w:p w:rsidR="00000000" w:rsidDel="00000000" w:rsidP="00000000" w:rsidRDefault="00000000" w:rsidRPr="00000000" w14:paraId="00000101">
      <w:pPr>
        <w:widowControl w:val="0"/>
        <w:numPr>
          <w:ilvl w:val="0"/>
          <w:numId w:val="11"/>
        </w:numPr>
        <w:spacing w:after="0" w:afterAutospacing="0" w:before="0" w:beforeAutospacing="0" w:lineRule="auto"/>
        <w:ind w:left="1440" w:hanging="360"/>
        <w:rPr>
          <w:color w:val="b45f06"/>
          <w:sz w:val="24"/>
          <w:szCs w:val="24"/>
          <w:u w:val="none"/>
        </w:rPr>
      </w:pPr>
      <w:r w:rsidDel="00000000" w:rsidR="00000000" w:rsidRPr="00000000">
        <w:rPr>
          <w:color w:val="b45f06"/>
          <w:sz w:val="24"/>
          <w:szCs w:val="24"/>
          <w:rtl w:val="0"/>
        </w:rPr>
        <w:t xml:space="preserve">Delivery Type</w:t>
      </w:r>
    </w:p>
    <w:p w:rsidR="00000000" w:rsidDel="00000000" w:rsidP="00000000" w:rsidRDefault="00000000" w:rsidRPr="00000000" w14:paraId="00000102">
      <w:pPr>
        <w:widowControl w:val="0"/>
        <w:numPr>
          <w:ilvl w:val="0"/>
          <w:numId w:val="11"/>
        </w:numPr>
        <w:spacing w:after="0" w:afterAutospacing="0" w:before="0" w:beforeAutospacing="0" w:lineRule="auto"/>
        <w:ind w:left="1440" w:hanging="360"/>
        <w:rPr>
          <w:color w:val="b45f06"/>
          <w:sz w:val="24"/>
          <w:szCs w:val="24"/>
          <w:u w:val="none"/>
        </w:rPr>
      </w:pPr>
      <w:r w:rsidDel="00000000" w:rsidR="00000000" w:rsidRPr="00000000">
        <w:rPr>
          <w:color w:val="b45f06"/>
          <w:sz w:val="24"/>
          <w:szCs w:val="24"/>
          <w:rtl w:val="0"/>
        </w:rPr>
        <w:t xml:space="preserve">Days to Reach</w:t>
      </w:r>
    </w:p>
    <w:p w:rsidR="00000000" w:rsidDel="00000000" w:rsidP="00000000" w:rsidRDefault="00000000" w:rsidRPr="00000000" w14:paraId="00000103">
      <w:pPr>
        <w:widowControl w:val="0"/>
        <w:numPr>
          <w:ilvl w:val="0"/>
          <w:numId w:val="11"/>
        </w:numPr>
        <w:spacing w:after="0" w:before="0" w:beforeAutospacing="0" w:lineRule="auto"/>
        <w:ind w:left="1440" w:hanging="360"/>
        <w:rPr>
          <w:color w:val="b45f06"/>
          <w:sz w:val="24"/>
          <w:szCs w:val="24"/>
          <w:u w:val="none"/>
        </w:rPr>
      </w:pPr>
      <w:r w:rsidDel="00000000" w:rsidR="00000000" w:rsidRPr="00000000">
        <w:rPr>
          <w:color w:val="b45f06"/>
          <w:sz w:val="24"/>
          <w:szCs w:val="24"/>
          <w:rtl w:val="0"/>
        </w:rPr>
        <w:t xml:space="preserve">Unit Price.</w:t>
      </w:r>
    </w:p>
    <w:p w:rsidR="00000000" w:rsidDel="00000000" w:rsidP="00000000" w:rsidRDefault="00000000" w:rsidRPr="00000000" w14:paraId="00000104">
      <w:pPr>
        <w:widowControl w:val="0"/>
        <w:spacing w:after="0" w:before="200" w:lineRule="auto"/>
        <w:ind w:left="720" w:firstLine="0"/>
        <w:rPr>
          <w:color w:val="b45f06"/>
          <w:sz w:val="24"/>
          <w:szCs w:val="24"/>
        </w:rPr>
      </w:pPr>
      <w:r w:rsidDel="00000000" w:rsidR="00000000" w:rsidRPr="00000000">
        <w:rPr>
          <w:color w:val="b45f06"/>
          <w:sz w:val="24"/>
          <w:szCs w:val="24"/>
          <w:rtl w:val="0"/>
        </w:rPr>
        <w:t xml:space="preserve">We can access it in power BI and analyse the products accordingly and provide strategy.</w:t>
      </w:r>
    </w:p>
    <w:p w:rsidR="00000000" w:rsidDel="00000000" w:rsidP="00000000" w:rsidRDefault="00000000" w:rsidRPr="00000000" w14:paraId="00000105">
      <w:pPr>
        <w:widowControl w:val="0"/>
        <w:spacing w:after="0" w:before="200" w:lineRule="auto"/>
        <w:ind w:left="720" w:hanging="720"/>
        <w:rPr>
          <w:sz w:val="24"/>
          <w:szCs w:val="24"/>
        </w:rPr>
      </w:pPr>
      <w:r w:rsidDel="00000000" w:rsidR="00000000" w:rsidRPr="00000000">
        <w:rPr>
          <w:sz w:val="24"/>
          <w:szCs w:val="24"/>
        </w:rPr>
        <w:drawing>
          <wp:inline distB="114300" distT="114300" distL="114300" distR="114300">
            <wp:extent cx="6017981" cy="3448843"/>
            <wp:effectExtent b="0" l="0" r="0" t="0"/>
            <wp:docPr id="22" name="image17.png"/>
            <a:graphic>
              <a:graphicData uri="http://schemas.openxmlformats.org/drawingml/2006/picture">
                <pic:pic>
                  <pic:nvPicPr>
                    <pic:cNvPr id="0" name="image17.png"/>
                    <pic:cNvPicPr preferRelativeResize="0"/>
                  </pic:nvPicPr>
                  <pic:blipFill>
                    <a:blip r:embed="rId41"/>
                    <a:srcRect b="0" l="0" r="0" t="0"/>
                    <a:stretch>
                      <a:fillRect/>
                    </a:stretch>
                  </pic:blipFill>
                  <pic:spPr>
                    <a:xfrm>
                      <a:off x="0" y="0"/>
                      <a:ext cx="6017981" cy="3448843"/>
                    </a:xfrm>
                    <a:prstGeom prst="rect"/>
                    <a:ln/>
                  </pic:spPr>
                </pic:pic>
              </a:graphicData>
            </a:graphic>
          </wp:inline>
        </w:drawing>
      </w:r>
      <w:r w:rsidDel="00000000" w:rsidR="00000000" w:rsidRPr="00000000">
        <w:rPr>
          <w:rtl w:val="0"/>
        </w:rPr>
      </w:r>
    </w:p>
    <w:sectPr>
      <w:headerReference r:id="rId42" w:type="default"/>
      <w:footerReference r:id="rId4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Black">
    <w:embedBold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rFonts w:ascii="Arial" w:cs="Arial" w:eastAsia="Arial" w:hAnsi="Arial"/>
        <w:b w:val="1"/>
        <w:i w:val="0"/>
        <w:smallCaps w:val="0"/>
        <w:strike w:val="0"/>
        <w:color w:val="353232"/>
        <w:sz w:val="28"/>
        <w:szCs w:val="28"/>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2">
    <w:lvl w:ilvl="0">
      <w:start w:val="1"/>
      <w:numFmt w:val="bullet"/>
      <w:lvlText w:val="-"/>
      <w:lvlJc w:val="left"/>
      <w:pPr>
        <w:ind w:left="2160" w:hanging="360"/>
      </w:pPr>
      <w:rPr>
        <w:color w:val="000000"/>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color w:val="434343"/>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2160" w:hanging="360"/>
      </w:pPr>
      <w:rPr>
        <w:color w:val="000000"/>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1440" w:hanging="360"/>
      </w:pPr>
      <w:rPr>
        <w:color w:val="434343"/>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left"/>
      <w:pPr>
        <w:ind w:left="720" w:hanging="360"/>
      </w:pPr>
      <w:rPr>
        <w:rFonts w:ascii="Arial" w:cs="Arial" w:eastAsia="Arial" w:hAnsi="Arial"/>
        <w:b w:val="1"/>
        <w:i w:val="0"/>
        <w:smallCaps w:val="0"/>
        <w:strike w:val="0"/>
        <w:color w:val="353232"/>
        <w:sz w:val="28"/>
        <w:szCs w:val="28"/>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color w:val="434343"/>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color w:val="434343"/>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color w:val="434343"/>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2160" w:hanging="360"/>
      </w:pPr>
      <w:rPr>
        <w:color w:val="000000"/>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lvl w:ilvl="0">
      <w:start w:val="1"/>
      <w:numFmt w:val="bullet"/>
      <w:lvlText w:val="●"/>
      <w:lvlJc w:val="left"/>
      <w:pPr>
        <w:ind w:left="1440" w:hanging="360"/>
      </w:pPr>
      <w:rPr>
        <w:color w:val="b45f06"/>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20" Type="http://schemas.openxmlformats.org/officeDocument/2006/relationships/image" Target="media/image12.png"/><Relationship Id="rId42" Type="http://schemas.openxmlformats.org/officeDocument/2006/relationships/header" Target="header1.xml"/><Relationship Id="rId41" Type="http://schemas.openxmlformats.org/officeDocument/2006/relationships/image" Target="media/image17.png"/><Relationship Id="rId22" Type="http://schemas.openxmlformats.org/officeDocument/2006/relationships/image" Target="media/image31.png"/><Relationship Id="rId21" Type="http://schemas.openxmlformats.org/officeDocument/2006/relationships/image" Target="media/image4.png"/><Relationship Id="rId43" Type="http://schemas.openxmlformats.org/officeDocument/2006/relationships/footer" Target="footer1.xml"/><Relationship Id="rId24" Type="http://schemas.openxmlformats.org/officeDocument/2006/relationships/image" Target="media/image36.png"/><Relationship Id="rId23" Type="http://schemas.openxmlformats.org/officeDocument/2006/relationships/image" Target="media/image3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3.png"/><Relationship Id="rId26" Type="http://schemas.openxmlformats.org/officeDocument/2006/relationships/image" Target="media/image22.png"/><Relationship Id="rId25" Type="http://schemas.openxmlformats.org/officeDocument/2006/relationships/image" Target="media/image6.png"/><Relationship Id="rId28" Type="http://schemas.openxmlformats.org/officeDocument/2006/relationships/image" Target="media/image23.png"/><Relationship Id="rId27" Type="http://schemas.openxmlformats.org/officeDocument/2006/relationships/image" Target="media/image28.png"/><Relationship Id="rId5" Type="http://schemas.openxmlformats.org/officeDocument/2006/relationships/styles" Target="styles.xml"/><Relationship Id="rId6" Type="http://schemas.openxmlformats.org/officeDocument/2006/relationships/image" Target="media/image37.png"/><Relationship Id="rId29" Type="http://schemas.openxmlformats.org/officeDocument/2006/relationships/image" Target="media/image21.png"/><Relationship Id="rId7" Type="http://schemas.openxmlformats.org/officeDocument/2006/relationships/image" Target="media/image26.png"/><Relationship Id="rId8" Type="http://schemas.openxmlformats.org/officeDocument/2006/relationships/image" Target="media/image25.png"/><Relationship Id="rId31" Type="http://schemas.openxmlformats.org/officeDocument/2006/relationships/image" Target="media/image15.png"/><Relationship Id="rId30" Type="http://schemas.openxmlformats.org/officeDocument/2006/relationships/image" Target="media/image3.png"/><Relationship Id="rId11" Type="http://schemas.openxmlformats.org/officeDocument/2006/relationships/image" Target="media/image16.png"/><Relationship Id="rId33" Type="http://schemas.openxmlformats.org/officeDocument/2006/relationships/image" Target="media/image10.png"/><Relationship Id="rId10" Type="http://schemas.openxmlformats.org/officeDocument/2006/relationships/image" Target="media/image18.png"/><Relationship Id="rId32" Type="http://schemas.openxmlformats.org/officeDocument/2006/relationships/image" Target="media/image9.png"/><Relationship Id="rId13" Type="http://schemas.openxmlformats.org/officeDocument/2006/relationships/image" Target="media/image14.png"/><Relationship Id="rId35" Type="http://schemas.openxmlformats.org/officeDocument/2006/relationships/image" Target="media/image34.png"/><Relationship Id="rId12" Type="http://schemas.openxmlformats.org/officeDocument/2006/relationships/image" Target="media/image7.png"/><Relationship Id="rId34" Type="http://schemas.openxmlformats.org/officeDocument/2006/relationships/image" Target="media/image19.png"/><Relationship Id="rId15" Type="http://schemas.openxmlformats.org/officeDocument/2006/relationships/image" Target="media/image8.png"/><Relationship Id="rId37" Type="http://schemas.openxmlformats.org/officeDocument/2006/relationships/image" Target="media/image2.png"/><Relationship Id="rId14" Type="http://schemas.openxmlformats.org/officeDocument/2006/relationships/image" Target="media/image27.png"/><Relationship Id="rId36" Type="http://schemas.openxmlformats.org/officeDocument/2006/relationships/image" Target="media/image29.png"/><Relationship Id="rId17" Type="http://schemas.openxmlformats.org/officeDocument/2006/relationships/image" Target="media/image32.png"/><Relationship Id="rId39" Type="http://schemas.openxmlformats.org/officeDocument/2006/relationships/image" Target="media/image30.png"/><Relationship Id="rId16" Type="http://schemas.openxmlformats.org/officeDocument/2006/relationships/image" Target="media/image20.png"/><Relationship Id="rId38" Type="http://schemas.openxmlformats.org/officeDocument/2006/relationships/image" Target="media/image13.png"/><Relationship Id="rId19" Type="http://schemas.openxmlformats.org/officeDocument/2006/relationships/image" Target="media/image11.pn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LatoBlack-bold.ttf"/><Relationship Id="rId6" Type="http://schemas.openxmlformats.org/officeDocument/2006/relationships/font" Target="fonts/LatoBlack-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