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AD229" w14:textId="77777777" w:rsidR="00295FB8" w:rsidRPr="0078225D" w:rsidRDefault="00295FB8" w:rsidP="00295FB8">
      <w:pPr>
        <w:pStyle w:val="Tittel"/>
        <w:rPr>
          <w:rFonts w:ascii="Arial Narrow" w:hAnsi="Arial Narrow"/>
          <w:lang w:val="sk-SK"/>
        </w:rPr>
      </w:pPr>
      <w:bookmarkStart w:id="0" w:name="_GoBack"/>
      <w:bookmarkEnd w:id="0"/>
    </w:p>
    <w:p w14:paraId="6CAD60C8" w14:textId="6F8563F6" w:rsidR="00295FB8" w:rsidRPr="0078225D" w:rsidRDefault="00295FB8" w:rsidP="00295FB8">
      <w:pPr>
        <w:pStyle w:val="Tittel"/>
        <w:rPr>
          <w:rFonts w:ascii="Arial Narrow" w:hAnsi="Arial Narrow"/>
          <w:color w:val="auto"/>
          <w:sz w:val="72"/>
          <w:szCs w:val="72"/>
          <w:lang w:val="sk-SK"/>
        </w:rPr>
      </w:pPr>
      <w:r w:rsidRPr="0078225D">
        <w:rPr>
          <w:rFonts w:ascii="Arial Narrow" w:hAnsi="Arial Narrow"/>
          <w:color w:val="auto"/>
          <w:sz w:val="72"/>
          <w:szCs w:val="72"/>
          <w:lang w:val="sk-SK"/>
        </w:rPr>
        <w:t xml:space="preserve">Mov eejehtimmie </w:t>
      </w:r>
      <w:proofErr w:type="spellStart"/>
      <w:r w:rsidRPr="0078225D">
        <w:rPr>
          <w:rFonts w:ascii="Arial Narrow" w:hAnsi="Arial Narrow"/>
          <w:color w:val="auto"/>
          <w:sz w:val="72"/>
          <w:szCs w:val="72"/>
          <w:lang w:val="sk-SK"/>
        </w:rPr>
        <w:t>Afrikas</w:t>
      </w:r>
      <w:r w:rsidR="00D45F72">
        <w:rPr>
          <w:rFonts w:ascii="Arial Narrow" w:hAnsi="Arial Narrow"/>
          <w:color w:val="auto"/>
          <w:sz w:val="72"/>
          <w:szCs w:val="72"/>
          <w:lang w:val="sk-SK"/>
        </w:rPr>
        <w:t>n</w:t>
      </w:r>
      <w:r w:rsidRPr="0078225D">
        <w:rPr>
          <w:rFonts w:ascii="Arial Narrow" w:hAnsi="Arial Narrow"/>
          <w:color w:val="auto"/>
          <w:sz w:val="72"/>
          <w:szCs w:val="72"/>
          <w:lang w:val="sk-SK"/>
        </w:rPr>
        <w:t>e</w:t>
      </w:r>
      <w:proofErr w:type="spellEnd"/>
      <w:r w:rsidRPr="0078225D">
        <w:rPr>
          <w:rFonts w:ascii="Arial Narrow" w:hAnsi="Arial Narrow"/>
          <w:color w:val="auto"/>
          <w:sz w:val="72"/>
          <w:szCs w:val="72"/>
          <w:lang w:val="sk-SK"/>
        </w:rPr>
        <w:t>.</w:t>
      </w:r>
      <w:r w:rsidRPr="0078225D">
        <w:rPr>
          <w:rFonts w:ascii="Arial Narrow" w:hAnsi="Arial Narrow" w:cs="Arial"/>
          <w:sz w:val="28"/>
          <w:szCs w:val="28"/>
          <w:lang w:val="sk-SK"/>
        </w:rPr>
        <w:t> </w:t>
      </w:r>
    </w:p>
    <w:p w14:paraId="5266DC74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78225D">
        <w:rPr>
          <w:rFonts w:ascii="Arial Narrow" w:hAnsi="Arial Narrow" w:cs="Arial"/>
          <w:b/>
          <w:sz w:val="28"/>
          <w:szCs w:val="28"/>
          <w:lang w:val="sk-SK"/>
        </w:rPr>
        <w:t>Måanta</w:t>
      </w:r>
    </w:p>
    <w:p w14:paraId="4F243B76" w14:textId="6006B55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biejjien Manne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Janne vuelkebe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Afrikase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, eejehtimmesne. Daelie tsåahka lea 05.30,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mijjien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feeleme lea 06.00. Mov lea stoerre daevere. Mov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daeveresne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lea måvhkah, abpesh, lijhkiemåvhkah, guapah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healmah.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 Dam manne </w:t>
      </w:r>
      <w:proofErr w:type="spellStart"/>
      <w:r w:rsidR="0078225D" w:rsidRPr="0078225D">
        <w:rPr>
          <w:rFonts w:ascii="Arial Narrow" w:hAnsi="Arial Narrow" w:cs="Arial"/>
          <w:sz w:val="28"/>
          <w:szCs w:val="28"/>
          <w:lang w:val="sk-SK"/>
        </w:rPr>
        <w:t>daarpsjem</w:t>
      </w:r>
      <w:proofErr w:type="spellEnd"/>
      <w:r w:rsidR="0078225D" w:rsidRPr="0078225D">
        <w:rPr>
          <w:rFonts w:ascii="Arial Narrow" w:hAnsi="Arial Narrow" w:cs="Arial"/>
          <w:sz w:val="28"/>
          <w:szCs w:val="28"/>
          <w:lang w:val="sk-SK"/>
        </w:rPr>
        <w:t>.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Jïh dam 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manne edtjem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åastedh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Manne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aavoedem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!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Stjørdalsne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lea nåake.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>ihte</w:t>
      </w:r>
      <w:proofErr w:type="spellEnd"/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 lea tjåetskeme </w:t>
      </w:r>
      <w:proofErr w:type="spellStart"/>
      <w:r w:rsidR="0078225D"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 ebrie. Hijven edtja </w:t>
      </w:r>
      <w:proofErr w:type="spellStart"/>
      <w:r w:rsidR="0078225D" w:rsidRPr="0078225D">
        <w:rPr>
          <w:rFonts w:ascii="Arial Narrow" w:hAnsi="Arial Narrow" w:cs="Arial"/>
          <w:sz w:val="28"/>
          <w:szCs w:val="28"/>
          <w:lang w:val="sk-SK"/>
        </w:rPr>
        <w:t>Afrikase</w:t>
      </w:r>
      <w:proofErr w:type="spellEnd"/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 båetedh. Desnie 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biejjieguaka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bijvele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>. </w:t>
      </w:r>
    </w:p>
    <w:p w14:paraId="3C09F83B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78225D">
        <w:rPr>
          <w:rFonts w:ascii="Arial Narrow" w:hAnsi="Arial Narrow" w:cs="Arial"/>
          <w:sz w:val="28"/>
          <w:szCs w:val="28"/>
          <w:lang w:val="sk-SK"/>
        </w:rPr>
        <w:t>Daelie manne fuehpesne! Manne tjoerem vuelkedh!:)</w:t>
      </w:r>
    </w:p>
    <w:p w14:paraId="6584CB85" w14:textId="77777777" w:rsidR="005026C6" w:rsidRPr="0078225D" w:rsidRDefault="005026C6" w:rsidP="00295FB8">
      <w:pPr>
        <w:spacing w:line="360" w:lineRule="auto"/>
        <w:rPr>
          <w:rFonts w:ascii="Arial Narrow" w:hAnsi="Arial Narrow"/>
          <w:sz w:val="28"/>
          <w:szCs w:val="28"/>
          <w:lang w:val="sk-SK"/>
        </w:rPr>
      </w:pPr>
    </w:p>
    <w:p w14:paraId="32809039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78225D">
        <w:rPr>
          <w:rFonts w:ascii="Arial Narrow" w:hAnsi="Arial Narrow" w:cs="Arial"/>
          <w:b/>
          <w:sz w:val="28"/>
          <w:szCs w:val="28"/>
          <w:lang w:val="sk-SK"/>
        </w:rPr>
        <w:t>Dæjsta</w:t>
      </w:r>
    </w:p>
    <w:p w14:paraId="0929AB8F" w14:textId="1F0D484B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78225D">
        <w:rPr>
          <w:rFonts w:ascii="Arial Narrow" w:hAnsi="Arial Narrow" w:cs="Arial"/>
          <w:sz w:val="28"/>
          <w:szCs w:val="28"/>
          <w:lang w:val="sk-SK"/>
        </w:rPr>
        <w:t>Daelie mijjieh girties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>æjjan båeteme. D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aesnie lea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jijnje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almetjh. Almetjh gaajhkene lehk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esne! </w:t>
      </w:r>
      <w:proofErr w:type="spellStart"/>
      <w:r w:rsidR="0078225D" w:rsidRPr="0078225D">
        <w:rPr>
          <w:rFonts w:ascii="Arial Narrow" w:hAnsi="Arial Narrow" w:cs="Arial"/>
          <w:sz w:val="28"/>
          <w:szCs w:val="28"/>
          <w:lang w:val="sk-SK"/>
        </w:rPr>
        <w:t>M</w:t>
      </w:r>
      <w:r w:rsidRPr="0078225D">
        <w:rPr>
          <w:rFonts w:ascii="Arial Narrow" w:hAnsi="Arial Narrow" w:cs="Arial"/>
          <w:sz w:val="28"/>
          <w:szCs w:val="28"/>
          <w:lang w:val="sk-SK"/>
        </w:rPr>
        <w:t>ijj</w:t>
      </w:r>
      <w:r w:rsidR="00574766">
        <w:rPr>
          <w:rFonts w:ascii="Arial Narrow" w:hAnsi="Arial Narrow" w:cs="Arial"/>
          <w:sz w:val="28"/>
          <w:szCs w:val="28"/>
          <w:lang w:val="sk-SK"/>
        </w:rPr>
        <w:t>i</w:t>
      </w:r>
      <w:r w:rsidRPr="0078225D">
        <w:rPr>
          <w:rFonts w:ascii="Arial Narrow" w:hAnsi="Arial Narrow" w:cs="Arial"/>
          <w:sz w:val="28"/>
          <w:szCs w:val="28"/>
          <w:lang w:val="sk-SK"/>
        </w:rPr>
        <w:t>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girtie tsåahka 7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  dan iehkeden jåhta. D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aelie tsåahka lea 3, die mijjieh tjoerebe guhkiem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vuer</w:t>
      </w:r>
      <w:r w:rsidR="00574766">
        <w:rPr>
          <w:rFonts w:ascii="Arial Narrow" w:hAnsi="Arial Narrow" w:cs="Arial"/>
          <w:sz w:val="28"/>
          <w:szCs w:val="28"/>
          <w:lang w:val="sk-SK"/>
        </w:rPr>
        <w:t>h</w:t>
      </w:r>
      <w:r w:rsidRPr="0078225D">
        <w:rPr>
          <w:rFonts w:ascii="Arial Narrow" w:hAnsi="Arial Narrow" w:cs="Arial"/>
          <w:sz w:val="28"/>
          <w:szCs w:val="28"/>
          <w:lang w:val="sk-SK"/>
        </w:rPr>
        <w:t>tedh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Manne leam aavone, dan åvteste manne veeltim mov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datamaskinem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meatan. Dellie manne maahtam gaskeviermesne tjahkasjidh, mearan manne vuartam. Manne edtjem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facebookese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tja</w:t>
      </w:r>
      <w:r w:rsidR="00574766">
        <w:rPr>
          <w:rFonts w:ascii="Arial Narrow" w:hAnsi="Arial Narrow" w:cs="Arial"/>
          <w:sz w:val="28"/>
          <w:szCs w:val="28"/>
          <w:lang w:val="sk-SK"/>
        </w:rPr>
        <w:t xml:space="preserve">eledh, manne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afrikase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 xml:space="preserve"> vualkam. Manne aaj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bårrastohteminie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K</w:t>
      </w:r>
      <w:r w:rsidRPr="0078225D">
        <w:rPr>
          <w:rFonts w:ascii="Arial Narrow" w:hAnsi="Arial Narrow" w:cs="Arial"/>
          <w:sz w:val="28"/>
          <w:szCs w:val="28"/>
          <w:lang w:val="sk-SK"/>
        </w:rPr>
        <w:t>anne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manne tjoerem beapmoeh åestedh? Janne tjahkes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>je gærjam A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frikan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bijre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låhka. Im manne vissjh lohkedh. Janne</w:t>
      </w:r>
      <w:r w:rsidR="00574766">
        <w:rPr>
          <w:rFonts w:ascii="Arial Narrow" w:hAnsi="Arial Narrow" w:cs="Arial"/>
          <w:sz w:val="28"/>
          <w:szCs w:val="28"/>
          <w:lang w:val="sk-SK"/>
        </w:rPr>
        <w:t xml:space="preserve">  åådtje munnjien dam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bijre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mæn</w:t>
      </w:r>
      <w:r w:rsidRPr="0078225D">
        <w:rPr>
          <w:rFonts w:ascii="Arial Narrow" w:hAnsi="Arial Narrow" w:cs="Arial"/>
          <w:sz w:val="28"/>
          <w:szCs w:val="28"/>
          <w:lang w:val="sk-SK"/>
        </w:rPr>
        <w:t>gan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sopsestidh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Luste sjædta gærtan tjihkedidh. Manne eahtsam haeliehtidh. Janne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aassjo</w:t>
      </w:r>
      <w:r w:rsidR="00574766">
        <w:rPr>
          <w:rFonts w:ascii="Arial Narrow" w:hAnsi="Arial Narrow" w:cs="Arial"/>
          <w:sz w:val="28"/>
          <w:szCs w:val="28"/>
          <w:lang w:val="sk-SK"/>
        </w:rPr>
        <w:t>e</w:t>
      </w:r>
      <w:r w:rsidRPr="0078225D">
        <w:rPr>
          <w:rFonts w:ascii="Arial Narrow" w:hAnsi="Arial Narrow" w:cs="Arial"/>
          <w:sz w:val="28"/>
          <w:szCs w:val="28"/>
          <w:lang w:val="sk-SK"/>
        </w:rPr>
        <w:t>ste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haeliehtidh.</w:t>
      </w:r>
    </w:p>
    <w:p w14:paraId="1EA7400D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</w:p>
    <w:p w14:paraId="115107EB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78225D">
        <w:rPr>
          <w:rFonts w:ascii="Arial Narrow" w:hAnsi="Arial Narrow" w:cs="Arial"/>
          <w:b/>
          <w:sz w:val="28"/>
          <w:szCs w:val="28"/>
          <w:lang w:val="sk-SK"/>
        </w:rPr>
        <w:t>Gaskevåhkoe</w:t>
      </w:r>
    </w:p>
    <w:p w14:paraId="6CA98A00" w14:textId="68440C0D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78225D">
        <w:rPr>
          <w:rFonts w:ascii="Arial Narrow" w:hAnsi="Arial Narrow" w:cs="Arial"/>
          <w:sz w:val="28"/>
          <w:szCs w:val="28"/>
          <w:lang w:val="sk-SK"/>
        </w:rPr>
        <w:t xml:space="preserve">Daelie mijjieh libie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Afrikasne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! Dellie maa! Hijven daesnie årrodh.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Gaaj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bijvele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da</w:t>
      </w:r>
      <w:r w:rsidR="00574766">
        <w:rPr>
          <w:rFonts w:ascii="Arial Narrow" w:hAnsi="Arial Narrow" w:cs="Arial"/>
          <w:sz w:val="28"/>
          <w:szCs w:val="28"/>
          <w:lang w:val="sk-SK"/>
        </w:rPr>
        <w:t>esnie. T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jaebpies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! Mijjieh diekie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bøøtimh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seenhte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jååktj-iehkeden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</w:t>
      </w:r>
    </w:p>
    <w:p w14:paraId="3F2014B7" w14:textId="3294F125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78225D">
        <w:rPr>
          <w:rFonts w:ascii="Arial Narrow" w:hAnsi="Arial Narrow" w:cs="Arial"/>
          <w:sz w:val="28"/>
          <w:szCs w:val="28"/>
          <w:lang w:val="sk-SK"/>
        </w:rPr>
        <w:lastRenderedPageBreak/>
        <w:t>H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 xml:space="preserve">ijven girtesne gåarede, 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jalhts guhkies girtietuvre. Mijjieh haeliehtimh 10 tæjmoeh. Daan mænngan mijjieh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taxiem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veeltimh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girtiesijjieste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hotell</w:t>
      </w:r>
      <w:r w:rsidR="00574766">
        <w:rPr>
          <w:rFonts w:ascii="Arial Narrow" w:hAnsi="Arial Narrow" w:cs="Arial"/>
          <w:sz w:val="28"/>
          <w:szCs w:val="28"/>
          <w:lang w:val="sk-SK"/>
        </w:rPr>
        <w:t>asse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>. Hotelle lea naa stoerre. A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lmetjh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gieh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daesnie barkeminie lea tryjjes. Njaelkies beapmoeh. Dan aereden manne guhkiem åareme, manne lim nahke</w:t>
      </w:r>
      <w:r w:rsidR="0078225D" w:rsidRPr="0078225D">
        <w:rPr>
          <w:rFonts w:ascii="Arial Narrow" w:hAnsi="Arial Narrow" w:cs="Arial"/>
          <w:sz w:val="28"/>
          <w:szCs w:val="28"/>
          <w:lang w:val="sk-SK"/>
        </w:rPr>
        <w:t>ren. Janne guhkiem åareme aaj. M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ohte mijjieh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hinnimh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aeredsbeapmoeh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byøpmedidh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Mænngan mijjieh olkese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vøølkimh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voestegh mijjieh ussjedimh mijjieh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edjimh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laavkodh, mohte idtjimh vissjh gaadtan vaedtsedh. Die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biejjien barre staaretuvre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sjidti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>. Mijjieh veedtsimh ovmessie bovride vuartasjimh. </w:t>
      </w:r>
    </w:p>
    <w:p w14:paraId="4CC78DEA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</w:p>
    <w:p w14:paraId="1E9C3741" w14:textId="77777777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78225D">
        <w:rPr>
          <w:rFonts w:ascii="Arial Narrow" w:hAnsi="Arial Narrow" w:cs="Arial"/>
          <w:b/>
          <w:sz w:val="28"/>
          <w:szCs w:val="28"/>
          <w:lang w:val="sk-SK"/>
        </w:rPr>
        <w:t>Duarsta</w:t>
      </w:r>
    </w:p>
    <w:p w14:paraId="6A008C02" w14:textId="73A1F78B" w:rsidR="00295FB8" w:rsidRPr="0078225D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78225D">
        <w:rPr>
          <w:rFonts w:ascii="Arial Narrow" w:hAnsi="Arial Narrow" w:cs="Arial"/>
          <w:sz w:val="28"/>
          <w:szCs w:val="28"/>
          <w:lang w:val="sk-SK"/>
        </w:rPr>
        <w:t xml:space="preserve">Daelie mijjieh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gaedtiesne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biejjien mijjieh edtjebe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baarre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biejjesne gællasjidh. Mijjieh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sijhtebe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provnh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sjidtedh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>! Mohte mijjieh t</w:t>
      </w:r>
      <w:r w:rsidR="0017044E">
        <w:rPr>
          <w:rFonts w:ascii="Arial Narrow" w:hAnsi="Arial Narrow" w:cs="Arial"/>
          <w:sz w:val="28"/>
          <w:szCs w:val="28"/>
          <w:lang w:val="sk-SK"/>
        </w:rPr>
        <w:t xml:space="preserve">joerebe biejjiebadtja mujhtedh, olles mijjieh </w:t>
      </w:r>
      <w:proofErr w:type="spellStart"/>
      <w:r w:rsidR="0017044E">
        <w:rPr>
          <w:rFonts w:ascii="Arial Narrow" w:hAnsi="Arial Narrow" w:cs="Arial"/>
          <w:sz w:val="28"/>
          <w:szCs w:val="28"/>
          <w:lang w:val="sk-SK"/>
        </w:rPr>
        <w:t>roevhth</w:t>
      </w:r>
      <w:proofErr w:type="spellEnd"/>
      <w:r w:rsidR="0017044E">
        <w:rPr>
          <w:rFonts w:ascii="Arial Narrow" w:hAnsi="Arial Narrow" w:cs="Arial"/>
          <w:sz w:val="28"/>
          <w:szCs w:val="28"/>
          <w:lang w:val="sk-SK"/>
        </w:rPr>
        <w:t xml:space="preserve">! </w:t>
      </w:r>
      <w:r w:rsidRPr="0078225D">
        <w:rPr>
          <w:rFonts w:ascii="Arial Narrow" w:hAnsi="Arial Narrow" w:cs="Arial"/>
          <w:sz w:val="28"/>
          <w:szCs w:val="28"/>
          <w:lang w:val="sk-SK"/>
        </w:rPr>
        <w:t xml:space="preserve">Manne tuhtjem dam lea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bøøremes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biejjesne gællasjidh. Daelie manne gærjam Afrikan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bijre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lohkeme, Janne lea dam lohkeme. Mænngan Janne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manne edtjebe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tjaetsieskutere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vuejedh!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lea luste!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Gaedtiesne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lea jijne almetjh, mohte ij naan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tjaebies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baernieh.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lea sådtoe.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biejjien ibie mijjieh beapmoeh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byøpmedamme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, die mijjieh bårrestohteminie. Manne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sijhtem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spagettem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78225D">
        <w:rPr>
          <w:rFonts w:ascii="Arial Narrow" w:hAnsi="Arial Narrow" w:cs="Arial"/>
          <w:sz w:val="28"/>
          <w:szCs w:val="28"/>
          <w:lang w:val="sk-SK"/>
        </w:rPr>
        <w:t>byøpmedh</w:t>
      </w:r>
      <w:proofErr w:type="spellEnd"/>
      <w:r w:rsidRPr="0078225D">
        <w:rPr>
          <w:rFonts w:ascii="Arial Narrow" w:hAnsi="Arial Narrow" w:cs="Arial"/>
          <w:sz w:val="28"/>
          <w:szCs w:val="28"/>
          <w:lang w:val="sk-SK"/>
        </w:rPr>
        <w:t>. </w:t>
      </w:r>
    </w:p>
    <w:p w14:paraId="320808F0" w14:textId="77777777" w:rsidR="00295FB8" w:rsidRPr="00295FB8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en-US"/>
        </w:rPr>
      </w:pPr>
    </w:p>
    <w:p w14:paraId="794B9B5A" w14:textId="77777777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17044E">
        <w:rPr>
          <w:rFonts w:ascii="Arial Narrow" w:hAnsi="Arial Narrow" w:cs="Arial"/>
          <w:b/>
          <w:sz w:val="28"/>
          <w:szCs w:val="28"/>
          <w:lang w:val="sk-SK"/>
        </w:rPr>
        <w:t>Bearjadahke</w:t>
      </w:r>
    </w:p>
    <w:p w14:paraId="6493C66D" w14:textId="788F5DCA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r w:rsidR="0017044E" w:rsidRPr="0017044E">
        <w:rPr>
          <w:rFonts w:ascii="Arial Narrow" w:hAnsi="Arial Narrow" w:cs="Arial"/>
          <w:sz w:val="28"/>
          <w:szCs w:val="28"/>
          <w:lang w:val="sk-SK"/>
        </w:rPr>
        <w:t xml:space="preserve">biejjien nåake </w:t>
      </w:r>
      <w:proofErr w:type="spellStart"/>
      <w:r w:rsidR="0017044E" w:rsidRPr="0017044E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="0017044E" w:rsidRPr="0017044E">
        <w:rPr>
          <w:rFonts w:ascii="Arial Narrow" w:hAnsi="Arial Narrow" w:cs="Arial"/>
          <w:sz w:val="28"/>
          <w:szCs w:val="28"/>
          <w:lang w:val="sk-SK"/>
        </w:rPr>
        <w:t xml:space="preserve"> orreme, 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obreme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biegkeme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Die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biejjien ibie mijjieh gællasjamme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gaedti</w:t>
      </w:r>
      <w:r w:rsidR="00574766">
        <w:rPr>
          <w:rFonts w:ascii="Arial Narrow" w:hAnsi="Arial Narrow" w:cs="Arial"/>
          <w:sz w:val="28"/>
          <w:szCs w:val="28"/>
          <w:lang w:val="sk-SK"/>
        </w:rPr>
        <w:t>esne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="00574766">
        <w:rPr>
          <w:rFonts w:ascii="Arial Narrow" w:hAnsi="Arial Narrow" w:cs="Arial"/>
          <w:sz w:val="28"/>
          <w:szCs w:val="28"/>
          <w:lang w:val="sk-SK"/>
        </w:rPr>
        <w:t xml:space="preserve"> biejjien manne gujht tjoerem </w:t>
      </w:r>
      <w:proofErr w:type="spellStart"/>
      <w:r w:rsidR="00574766">
        <w:rPr>
          <w:rFonts w:ascii="Arial Narrow" w:hAnsi="Arial Narrow" w:cs="Arial"/>
          <w:sz w:val="28"/>
          <w:szCs w:val="28"/>
          <w:lang w:val="sk-SK"/>
        </w:rPr>
        <w:t>måv</w:t>
      </w:r>
      <w:r w:rsidRPr="0017044E">
        <w:rPr>
          <w:rFonts w:ascii="Arial Narrow" w:hAnsi="Arial Narrow" w:cs="Arial"/>
          <w:sz w:val="28"/>
          <w:szCs w:val="28"/>
          <w:lang w:val="sk-SK"/>
        </w:rPr>
        <w:t>ka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guapah tsaekedh. Mohte læjhkan manne gåaloejim. Jalhts nåake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orreme, dellie biejjie gaaj</w:t>
      </w:r>
      <w:r w:rsidR="00D45F72">
        <w:rPr>
          <w:rFonts w:ascii="Arial Narrow" w:hAnsi="Arial Narrow" w:cs="Arial"/>
          <w:sz w:val="28"/>
          <w:szCs w:val="28"/>
          <w:lang w:val="sk-SK"/>
        </w:rPr>
        <w:t>h luste orreme. M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ijjieh njaelkies beapmoeh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byøpmedamme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resturantsne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, mijjieh dåånhtseme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åesiestamme.Daen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iehkeden mijjieh edtjebe lustestalledh.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sjædta luste.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murries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baerniem råakeme, dan nomme Mikael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Englaanteste båata. 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vientem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medtie 20 jaepien båeries.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aaj edtja mijjine dåeriedidh lustestalledh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iehkeden. Manne håhkesjem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lea buerebe jirreden! </w:t>
      </w:r>
    </w:p>
    <w:p w14:paraId="143031D2" w14:textId="77777777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</w:p>
    <w:p w14:paraId="17F4002F" w14:textId="77777777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17044E">
        <w:rPr>
          <w:rFonts w:ascii="Arial Narrow" w:hAnsi="Arial Narrow" w:cs="Arial"/>
          <w:b/>
          <w:sz w:val="28"/>
          <w:szCs w:val="28"/>
          <w:lang w:val="sk-SK"/>
        </w:rPr>
        <w:t>Laavvardahke</w:t>
      </w:r>
    </w:p>
    <w:p w14:paraId="06B7DC13" w14:textId="709ABDFF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biejjien tjaebpies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vearolde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!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lea hijven. </w:t>
      </w:r>
      <w:r w:rsidR="00D45F72">
        <w:rPr>
          <w:rFonts w:ascii="Arial Narrow" w:hAnsi="Arial Narrow" w:cs="Arial"/>
          <w:sz w:val="28"/>
          <w:szCs w:val="28"/>
          <w:lang w:val="sk-SK"/>
        </w:rPr>
        <w:t>Daate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mijjen minngemes biejjie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Afrikasne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Mijjien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jijnje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almetjh råakebe</w:t>
      </w:r>
      <w:r w:rsidR="00D45F72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Murres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Manne leam sæjloes, jåktan mænngan. Manne leam 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jijnje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dåånhtseme. </w:t>
      </w:r>
      <w:r w:rsidR="0017044E">
        <w:rPr>
          <w:rFonts w:ascii="Arial Narrow" w:hAnsi="Arial Narrow" w:cs="Arial"/>
          <w:sz w:val="28"/>
          <w:szCs w:val="28"/>
          <w:lang w:val="sk-SK"/>
        </w:rPr>
        <w:t>Edtja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hijven bååstede båetedh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sjidtedh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Im manne maam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jijnje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vaarjoeh åasteme,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lea hijven.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Daen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biejjien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janne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giefies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m</w:t>
      </w:r>
      <w:r w:rsidR="00D45F72">
        <w:rPr>
          <w:rFonts w:ascii="Arial Narrow" w:hAnsi="Arial Narrow" w:cs="Arial"/>
          <w:sz w:val="28"/>
          <w:szCs w:val="28"/>
          <w:lang w:val="sk-SK"/>
        </w:rPr>
        <w:t>aanase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råkebe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. 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Dellie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sijhtem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naan vaarjoeh maanide vedtedh.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vienhtem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dah </w:t>
      </w:r>
      <w:r w:rsidR="00D45F72">
        <w:rPr>
          <w:rFonts w:ascii="Arial Narrow" w:hAnsi="Arial Narrow" w:cs="Arial"/>
          <w:sz w:val="28"/>
          <w:szCs w:val="28"/>
          <w:lang w:val="sk-SK"/>
        </w:rPr>
        <w:t>aavoes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sjidtedh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Im manne dejtie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daarspjieh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>. </w:t>
      </w:r>
    </w:p>
    <w:p w14:paraId="568285F0" w14:textId="77777777" w:rsidR="00295FB8" w:rsidRPr="0017044E" w:rsidRDefault="00295FB8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sz w:val="28"/>
          <w:szCs w:val="28"/>
          <w:lang w:val="sk-SK"/>
        </w:rPr>
      </w:pPr>
      <w:r w:rsidRPr="0017044E">
        <w:rPr>
          <w:rFonts w:ascii="Arial Narrow" w:hAnsi="Arial Narrow" w:cs="Arial"/>
          <w:sz w:val="28"/>
          <w:szCs w:val="28"/>
          <w:lang w:val="sk-SK"/>
        </w:rPr>
        <w:t> </w:t>
      </w:r>
    </w:p>
    <w:p w14:paraId="68593B80" w14:textId="77777777" w:rsidR="00295FB8" w:rsidRPr="0017044E" w:rsidRDefault="00FC0D8A" w:rsidP="00295FB8">
      <w:pPr>
        <w:widowControl w:val="0"/>
        <w:autoSpaceDE w:val="0"/>
        <w:autoSpaceDN w:val="0"/>
        <w:adjustRightInd w:val="0"/>
        <w:spacing w:line="360" w:lineRule="auto"/>
        <w:rPr>
          <w:rFonts w:ascii="Arial Narrow" w:hAnsi="Arial Narrow" w:cs="Arial"/>
          <w:b/>
          <w:sz w:val="28"/>
          <w:szCs w:val="28"/>
          <w:lang w:val="sk-SK"/>
        </w:rPr>
      </w:pPr>
      <w:r w:rsidRPr="0017044E">
        <w:rPr>
          <w:rFonts w:ascii="Arial Narrow" w:hAnsi="Arial Narrow" w:cs="Arial"/>
          <w:b/>
          <w:sz w:val="28"/>
          <w:szCs w:val="28"/>
          <w:lang w:val="sk-SK"/>
        </w:rPr>
        <w:t>Aejlege</w:t>
      </w:r>
    </w:p>
    <w:p w14:paraId="424C8C3F" w14:textId="6D8A5901" w:rsidR="00295FB8" w:rsidRPr="0017044E" w:rsidRDefault="00295FB8" w:rsidP="00295FB8">
      <w:pPr>
        <w:spacing w:line="360" w:lineRule="auto"/>
        <w:rPr>
          <w:rFonts w:ascii="Arial Narrow" w:hAnsi="Arial Narrow"/>
          <w:sz w:val="28"/>
          <w:szCs w:val="28"/>
          <w:lang w:val="sk-SK"/>
        </w:rPr>
      </w:pPr>
      <w:r w:rsidRPr="0017044E">
        <w:rPr>
          <w:rFonts w:ascii="Arial Narrow" w:hAnsi="Arial Narrow" w:cs="Arial"/>
          <w:sz w:val="28"/>
          <w:szCs w:val="28"/>
          <w:lang w:val="sk-SK"/>
        </w:rPr>
        <w:t xml:space="preserve">Daelie manne gåetesne . Hijven bååstede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Nøørjesne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årrodh, moh</w:t>
      </w:r>
      <w:r w:rsidR="00D45F72">
        <w:rPr>
          <w:rFonts w:ascii="Arial Narrow" w:hAnsi="Arial Narrow" w:cs="Arial"/>
          <w:sz w:val="28"/>
          <w:szCs w:val="28"/>
          <w:lang w:val="sk-SK"/>
        </w:rPr>
        <w:t>te manne joe Afrikan ohtselim. Luste å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lkoelaantesne </w:t>
      </w:r>
      <w:r w:rsidR="00D45F72">
        <w:rPr>
          <w:rFonts w:ascii="Arial Narrow" w:hAnsi="Arial Narrow" w:cs="Arial"/>
          <w:sz w:val="28"/>
          <w:szCs w:val="28"/>
          <w:lang w:val="sk-SK"/>
        </w:rPr>
        <w:t>årrodh! H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ijven eejehtimmine. Hijven girtesne bååstede gåarede, jalhts mijjieh mahte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fer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seenhte</w:t>
      </w:r>
      <w:r w:rsidR="00D45F72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girtesijjese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bøøtimh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Fuehpesne! mijjieh tjoerimh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taxeste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varredh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girtiesijjiese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Mohte mijjieh girtie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hinnebe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Mijjieh aaj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hinnebe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mijjen daeverh girtine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seentedh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ibie mijjieh limh oktegh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girtiesne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, girtie lij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dieves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tjahkesjim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nyjsenæjj</w:t>
      </w:r>
      <w:r w:rsidR="00D45F72">
        <w:rPr>
          <w:rFonts w:ascii="Arial Narrow" w:hAnsi="Arial Narrow" w:cs="Arial"/>
          <w:sz w:val="28"/>
          <w:szCs w:val="28"/>
          <w:lang w:val="sk-SK"/>
        </w:rPr>
        <w:t>ajne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sveerjeste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,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 aaj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Afrikasne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="00D45F72">
        <w:rPr>
          <w:rFonts w:ascii="Arial Narrow" w:hAnsi="Arial Narrow" w:cs="Arial"/>
          <w:sz w:val="28"/>
          <w:szCs w:val="28"/>
          <w:lang w:val="sk-SK"/>
        </w:rPr>
        <w:t>eejehtimmiesne</w:t>
      </w:r>
      <w:proofErr w:type="spellEnd"/>
      <w:r w:rsidR="00D45F72">
        <w:rPr>
          <w:rFonts w:ascii="Arial Narrow" w:hAnsi="Arial Narrow" w:cs="Arial"/>
          <w:sz w:val="28"/>
          <w:szCs w:val="28"/>
          <w:lang w:val="sk-SK"/>
        </w:rPr>
        <w:t xml:space="preserve"> orreme, 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mohte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lij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skjemtje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abpe eejehtimmie. Manne aavone åvteste </w:t>
      </w:r>
      <w:r w:rsidR="00D45F72">
        <w:rPr>
          <w:rFonts w:ascii="Arial Narrow" w:hAnsi="Arial Narrow" w:cs="Arial"/>
          <w:sz w:val="28"/>
          <w:szCs w:val="28"/>
          <w:lang w:val="sk-SK"/>
        </w:rPr>
        <w:t>mijjieh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Afrikase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vøølkimh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.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Dihte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edja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luste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sjidtedh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gaajhk</w:t>
      </w:r>
      <w:r w:rsidR="00D45F72">
        <w:rPr>
          <w:rFonts w:ascii="Arial Narrow" w:hAnsi="Arial Narrow" w:cs="Arial"/>
          <w:sz w:val="28"/>
          <w:szCs w:val="28"/>
          <w:lang w:val="sk-SK"/>
        </w:rPr>
        <w:t>esh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r w:rsidR="00D45F72">
        <w:rPr>
          <w:rFonts w:ascii="Arial Narrow" w:hAnsi="Arial Narrow" w:cs="Arial"/>
          <w:sz w:val="28"/>
          <w:szCs w:val="28"/>
          <w:lang w:val="sk-SK"/>
        </w:rPr>
        <w:t>guvvieh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vuejn</w:t>
      </w:r>
      <w:r w:rsidR="00D45F72">
        <w:rPr>
          <w:rFonts w:ascii="Arial Narrow" w:hAnsi="Arial Narrow" w:cs="Arial"/>
          <w:sz w:val="28"/>
          <w:szCs w:val="28"/>
          <w:lang w:val="sk-SK"/>
        </w:rPr>
        <w:t>edh. Mohte daelie eejehtimmie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r w:rsidR="00D45F72">
        <w:rPr>
          <w:rFonts w:ascii="Arial Narrow" w:hAnsi="Arial Narrow" w:cs="Arial"/>
          <w:sz w:val="28"/>
          <w:szCs w:val="28"/>
          <w:lang w:val="sk-SK"/>
        </w:rPr>
        <w:t>nåhkeme</w:t>
      </w:r>
      <w:r w:rsidRPr="0017044E">
        <w:rPr>
          <w:rFonts w:ascii="Arial Narrow" w:hAnsi="Arial Narrow" w:cs="Arial"/>
          <w:sz w:val="28"/>
          <w:szCs w:val="28"/>
          <w:lang w:val="sk-SK"/>
        </w:rPr>
        <w:t xml:space="preserve">,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jih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jirreden manne tjoerem skuvlese vihth bååstede. Manne håhkesjem manne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edjtedh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</w:t>
      </w:r>
      <w:r w:rsidR="00D45F72">
        <w:rPr>
          <w:rFonts w:ascii="Arial Narrow" w:hAnsi="Arial Narrow" w:cs="Arial"/>
          <w:sz w:val="28"/>
          <w:szCs w:val="28"/>
          <w:lang w:val="sk-SK"/>
        </w:rPr>
        <w:t xml:space="preserve">bååstede </w:t>
      </w:r>
      <w:proofErr w:type="spellStart"/>
      <w:r w:rsidRPr="0017044E">
        <w:rPr>
          <w:rFonts w:ascii="Arial Narrow" w:hAnsi="Arial Narrow" w:cs="Arial"/>
          <w:sz w:val="28"/>
          <w:szCs w:val="28"/>
          <w:lang w:val="sk-SK"/>
        </w:rPr>
        <w:t>Afrikase</w:t>
      </w:r>
      <w:proofErr w:type="spellEnd"/>
      <w:r w:rsidRPr="0017044E">
        <w:rPr>
          <w:rFonts w:ascii="Arial Narrow" w:hAnsi="Arial Narrow" w:cs="Arial"/>
          <w:sz w:val="28"/>
          <w:szCs w:val="28"/>
          <w:lang w:val="sk-SK"/>
        </w:rPr>
        <w:t xml:space="preserve"> akten aejkien. </w:t>
      </w:r>
    </w:p>
    <w:sectPr w:rsidR="00295FB8" w:rsidRPr="0017044E" w:rsidSect="00D45F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F3F73" w14:textId="77777777" w:rsidR="00A2104F" w:rsidRDefault="00A2104F" w:rsidP="00295FB8">
      <w:r>
        <w:separator/>
      </w:r>
    </w:p>
  </w:endnote>
  <w:endnote w:type="continuationSeparator" w:id="0">
    <w:p w14:paraId="4BA225F6" w14:textId="77777777" w:rsidR="00A2104F" w:rsidRDefault="00A2104F" w:rsidP="0029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D1233" w14:textId="77777777" w:rsidR="00A2104F" w:rsidRDefault="00A2104F" w:rsidP="00295FB8">
      <w:r>
        <w:separator/>
      </w:r>
    </w:p>
  </w:footnote>
  <w:footnote w:type="continuationSeparator" w:id="0">
    <w:p w14:paraId="67C7F0DE" w14:textId="77777777" w:rsidR="00A2104F" w:rsidRDefault="00A2104F" w:rsidP="00295F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B8"/>
    <w:rsid w:val="0017044E"/>
    <w:rsid w:val="00295FB8"/>
    <w:rsid w:val="005026C6"/>
    <w:rsid w:val="00574766"/>
    <w:rsid w:val="006010F4"/>
    <w:rsid w:val="0078225D"/>
    <w:rsid w:val="00A2104F"/>
    <w:rsid w:val="00D45F72"/>
    <w:rsid w:val="00F06297"/>
    <w:rsid w:val="00F47BCB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E7A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95F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95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295FB8"/>
    <w:pPr>
      <w:tabs>
        <w:tab w:val="center" w:pos="4153"/>
        <w:tab w:val="right" w:pos="83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95FB8"/>
  </w:style>
  <w:style w:type="paragraph" w:styleId="Bunntekst">
    <w:name w:val="footer"/>
    <w:basedOn w:val="Normal"/>
    <w:link w:val="BunntekstTegn"/>
    <w:uiPriority w:val="99"/>
    <w:unhideWhenUsed/>
    <w:rsid w:val="00295FB8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95F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95F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295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pptekst">
    <w:name w:val="header"/>
    <w:basedOn w:val="Normal"/>
    <w:link w:val="TopptekstTegn"/>
    <w:uiPriority w:val="99"/>
    <w:unhideWhenUsed/>
    <w:rsid w:val="00295FB8"/>
    <w:pPr>
      <w:tabs>
        <w:tab w:val="center" w:pos="4153"/>
        <w:tab w:val="right" w:pos="830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295FB8"/>
  </w:style>
  <w:style w:type="paragraph" w:styleId="Bunntekst">
    <w:name w:val="footer"/>
    <w:basedOn w:val="Normal"/>
    <w:link w:val="BunntekstTegn"/>
    <w:uiPriority w:val="99"/>
    <w:unhideWhenUsed/>
    <w:rsid w:val="00295FB8"/>
    <w:pPr>
      <w:tabs>
        <w:tab w:val="center" w:pos="4153"/>
        <w:tab w:val="right" w:pos="830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295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714</Words>
  <Characters>3789</Characters>
  <Application>Microsoft Macintosh Word</Application>
  <DocSecurity>0</DocSecurity>
  <Lines>31</Lines>
  <Paragraphs>8</Paragraphs>
  <ScaleCrop>false</ScaleCrop>
  <Company>maiken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Maiken Stinnerbom</dc:creator>
  <cp:keywords/>
  <dc:description/>
  <cp:lastModifiedBy>Sissel Jåma</cp:lastModifiedBy>
  <cp:revision>2</cp:revision>
  <dcterms:created xsi:type="dcterms:W3CDTF">2012-03-09T08:20:00Z</dcterms:created>
  <dcterms:modified xsi:type="dcterms:W3CDTF">2012-03-09T08:20:00Z</dcterms:modified>
</cp:coreProperties>
</file>