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EC65A" w14:textId="313170BD" w:rsidR="00530DC1" w:rsidRPr="00530DC1" w:rsidRDefault="00530DC1" w:rsidP="00530DC1">
      <w:pPr>
        <w:pStyle w:val="Heading1"/>
        <w:jc w:val="center"/>
        <w:rPr>
          <w:b/>
          <w:bCs/>
          <w:color w:val="auto"/>
        </w:rPr>
      </w:pPr>
      <w:r w:rsidRPr="00530DC1">
        <w:rPr>
          <w:b/>
          <w:bCs/>
          <w:color w:val="auto"/>
        </w:rPr>
        <w:t>Week 10 Diary</w:t>
      </w:r>
    </w:p>
    <w:tbl>
      <w:tblPr>
        <w:tblStyle w:val="TableGrid"/>
        <w:tblW w:w="11700" w:type="dxa"/>
        <w:tblInd w:w="-1355" w:type="dxa"/>
        <w:tblLook w:val="04A0" w:firstRow="1" w:lastRow="0" w:firstColumn="1" w:lastColumn="0" w:noHBand="0" w:noVBand="1"/>
      </w:tblPr>
      <w:tblGrid>
        <w:gridCol w:w="11700"/>
      </w:tblGrid>
      <w:tr w:rsidR="00530DC1" w14:paraId="2233D15D" w14:textId="77777777" w:rsidTr="000F057C">
        <w:trPr>
          <w:trHeight w:val="224"/>
        </w:trPr>
        <w:tc>
          <w:tcPr>
            <w:tcW w:w="11700" w:type="dxa"/>
            <w:shd w:val="clear" w:color="auto" w:fill="FFE599" w:themeFill="accent4" w:themeFillTint="66"/>
          </w:tcPr>
          <w:p w14:paraId="5D8DC10C" w14:textId="3A9D5A3C" w:rsidR="00530DC1" w:rsidRPr="003802B7" w:rsidRDefault="00530DC1" w:rsidP="00530DC1">
            <w:pPr>
              <w:pStyle w:val="Heading2"/>
              <w:jc w:val="center"/>
              <w:rPr>
                <w:rFonts w:asciiTheme="minorHAnsi" w:hAnsiTheme="minorHAnsi" w:cstheme="minorHAnsi"/>
                <w:b/>
                <w:bCs/>
                <w:lang w:val="en-SG"/>
              </w:rPr>
            </w:pPr>
            <w:r w:rsidRPr="003802B7">
              <w:rPr>
                <w:rFonts w:asciiTheme="minorHAnsi" w:hAnsiTheme="minorHAnsi" w:cstheme="minorHAnsi"/>
                <w:b/>
                <w:bCs/>
                <w:color w:val="auto"/>
                <w:lang w:val="en-SG"/>
              </w:rPr>
              <w:t>Questions</w:t>
            </w:r>
          </w:p>
        </w:tc>
      </w:tr>
      <w:tr w:rsidR="00530DC1" w14:paraId="739EA440" w14:textId="77777777" w:rsidTr="00530DC1">
        <w:tc>
          <w:tcPr>
            <w:tcW w:w="11700" w:type="dxa"/>
          </w:tcPr>
          <w:p w14:paraId="7CC4F671" w14:textId="5A109AAA" w:rsidR="00BB606D" w:rsidRPr="00BB606D" w:rsidRDefault="00530DC1" w:rsidP="006C0F7C">
            <w:pPr>
              <w:pStyle w:val="p2"/>
              <w:numPr>
                <w:ilvl w:val="0"/>
                <w:numId w:val="6"/>
              </w:numPr>
              <w:shd w:val="clear" w:color="auto" w:fill="FFFFFF"/>
              <w:spacing w:before="0" w:beforeAutospacing="0" w:after="0" w:afterAutospacing="0"/>
              <w:rPr>
                <w:rFonts w:asciiTheme="minorHAnsi" w:eastAsiaTheme="minorEastAsia" w:hAnsiTheme="minorHAnsi" w:cstheme="minorBidi"/>
                <w:b/>
                <w:bCs/>
                <w:kern w:val="2"/>
                <w:sz w:val="22"/>
                <w:szCs w:val="22"/>
                <w:lang w:val="en-GB" w:eastAsia="ko-KR"/>
                <w14:ligatures w14:val="standardContextual"/>
              </w:rPr>
            </w:pPr>
            <w:r w:rsidRPr="00BB606D">
              <w:rPr>
                <w:rFonts w:asciiTheme="minorHAnsi" w:eastAsiaTheme="minorEastAsia" w:hAnsiTheme="minorHAnsi" w:cstheme="minorBidi"/>
                <w:b/>
                <w:bCs/>
                <w:kern w:val="2"/>
                <w:sz w:val="22"/>
                <w:szCs w:val="22"/>
                <w:lang w:val="en-GB" w:eastAsia="ko-KR"/>
                <w14:ligatures w14:val="standardContextual"/>
              </w:rPr>
              <w:t>What is your project about</w:t>
            </w:r>
            <w:r w:rsidR="00BB606D">
              <w:rPr>
                <w:rFonts w:asciiTheme="minorHAnsi" w:eastAsiaTheme="minorEastAsia" w:hAnsiTheme="minorHAnsi" w:cstheme="minorBidi"/>
                <w:b/>
                <w:bCs/>
                <w:kern w:val="2"/>
                <w:sz w:val="22"/>
                <w:szCs w:val="22"/>
                <w:lang w:val="en-GB" w:eastAsia="ko-KR"/>
                <w14:ligatures w14:val="standardContextual"/>
              </w:rPr>
              <w:t xml:space="preserve">? </w:t>
            </w:r>
            <w:r w:rsidRPr="00BB606D">
              <w:rPr>
                <w:rFonts w:asciiTheme="minorHAnsi" w:eastAsiaTheme="minorEastAsia" w:hAnsiTheme="minorHAnsi" w:cstheme="minorBidi"/>
                <w:kern w:val="2"/>
                <w:sz w:val="22"/>
                <w:szCs w:val="22"/>
                <w:lang w:val="en-GB" w:eastAsia="ko-KR"/>
                <w14:ligatures w14:val="standardContextual"/>
              </w:rPr>
              <w:t xml:space="preserve">(A </w:t>
            </w:r>
            <w:proofErr w:type="gramStart"/>
            <w:r w:rsidRPr="00BB606D">
              <w:rPr>
                <w:rFonts w:asciiTheme="minorHAnsi" w:eastAsiaTheme="minorEastAsia" w:hAnsiTheme="minorHAnsi" w:cstheme="minorBidi"/>
                <w:kern w:val="2"/>
                <w:sz w:val="22"/>
                <w:szCs w:val="22"/>
                <w:lang w:val="en-GB" w:eastAsia="ko-KR"/>
                <w14:ligatures w14:val="standardContextual"/>
              </w:rPr>
              <w:t>1-2 word</w:t>
            </w:r>
            <w:proofErr w:type="gramEnd"/>
            <w:r w:rsidR="00F03192">
              <w:rPr>
                <w:rFonts w:asciiTheme="minorHAnsi" w:eastAsiaTheme="minorEastAsia" w:hAnsiTheme="minorHAnsi" w:cstheme="minorBidi"/>
                <w:kern w:val="2"/>
                <w:sz w:val="22"/>
                <w:szCs w:val="22"/>
                <w:lang w:val="en-GB" w:eastAsia="ko-KR"/>
                <w14:ligatures w14:val="standardContextual"/>
              </w:rPr>
              <w:t xml:space="preserve"> </w:t>
            </w:r>
            <w:r w:rsidRPr="00BB606D">
              <w:rPr>
                <w:rFonts w:asciiTheme="minorHAnsi" w:eastAsiaTheme="minorEastAsia" w:hAnsiTheme="minorHAnsi" w:cstheme="minorBidi"/>
                <w:kern w:val="2"/>
                <w:sz w:val="22"/>
                <w:szCs w:val="22"/>
                <w:lang w:val="en-GB" w:eastAsia="ko-KR"/>
                <w14:ligatures w14:val="standardContextual"/>
              </w:rPr>
              <w:t>answer that describes your main focus, e.g., climate change)</w:t>
            </w:r>
          </w:p>
          <w:p w14:paraId="711B57E9" w14:textId="77777777" w:rsidR="006C0F7C" w:rsidRDefault="006C0F7C" w:rsidP="006C0F7C">
            <w:pPr>
              <w:pStyle w:val="p2"/>
              <w:shd w:val="clear" w:color="auto" w:fill="FFFFFF"/>
              <w:spacing w:before="0" w:beforeAutospacing="0" w:after="0" w:afterAutospacing="0"/>
              <w:ind w:left="720"/>
              <w:rPr>
                <w:rFonts w:asciiTheme="minorHAnsi" w:eastAsiaTheme="minorEastAsia" w:hAnsiTheme="minorHAnsi" w:cstheme="minorBidi"/>
                <w:kern w:val="2"/>
                <w:sz w:val="22"/>
                <w:szCs w:val="22"/>
                <w:lang w:val="en-GB" w:eastAsia="ko-KR"/>
                <w14:ligatures w14:val="standardContextual"/>
              </w:rPr>
            </w:pPr>
          </w:p>
          <w:p w14:paraId="5209990B" w14:textId="5F162F24" w:rsidR="00BB606D" w:rsidRDefault="00BB606D" w:rsidP="006C0F7C">
            <w:pPr>
              <w:pStyle w:val="p2"/>
              <w:shd w:val="clear" w:color="auto" w:fill="FFFFFF"/>
              <w:spacing w:before="0" w:beforeAutospacing="0" w:after="0" w:afterAutospacing="0"/>
              <w:ind w:left="720"/>
              <w:rPr>
                <w:rFonts w:asciiTheme="minorHAnsi" w:eastAsiaTheme="minorEastAsia" w:hAnsiTheme="minorHAnsi" w:cstheme="minorBidi"/>
                <w:kern w:val="2"/>
                <w:sz w:val="22"/>
                <w:szCs w:val="22"/>
                <w:lang w:val="en-GB" w:eastAsia="ko-KR"/>
                <w14:ligatures w14:val="standardContextual"/>
              </w:rPr>
            </w:pPr>
            <w:r w:rsidRPr="00BB606D">
              <w:rPr>
                <w:rFonts w:asciiTheme="minorHAnsi" w:eastAsiaTheme="minorEastAsia" w:hAnsiTheme="minorHAnsi" w:cstheme="minorBidi"/>
                <w:kern w:val="2"/>
                <w:sz w:val="22"/>
                <w:szCs w:val="22"/>
                <w:lang w:val="en-GB" w:eastAsia="ko-KR"/>
                <w14:ligatures w14:val="standardContextual"/>
              </w:rPr>
              <w:t>Excessive Gaming</w:t>
            </w:r>
          </w:p>
          <w:p w14:paraId="38F394C2" w14:textId="2B2F562C" w:rsidR="00BB606D" w:rsidRPr="00BB606D" w:rsidRDefault="00BB606D" w:rsidP="006C0F7C">
            <w:pPr>
              <w:pStyle w:val="p2"/>
              <w:shd w:val="clear" w:color="auto" w:fill="FFFFFF"/>
              <w:spacing w:before="0" w:beforeAutospacing="0" w:after="0" w:afterAutospacing="0"/>
              <w:rPr>
                <w:rFonts w:asciiTheme="minorHAnsi" w:eastAsiaTheme="minorEastAsia" w:hAnsiTheme="minorHAnsi" w:cstheme="minorBidi"/>
                <w:b/>
                <w:bCs/>
                <w:kern w:val="2"/>
                <w:sz w:val="22"/>
                <w:szCs w:val="22"/>
                <w:lang w:val="en-GB" w:eastAsia="ko-KR"/>
                <w14:ligatures w14:val="standardContextual"/>
              </w:rPr>
            </w:pPr>
          </w:p>
        </w:tc>
      </w:tr>
      <w:tr w:rsidR="00530DC1" w14:paraId="0CBF3127" w14:textId="77777777" w:rsidTr="00530DC1">
        <w:tc>
          <w:tcPr>
            <w:tcW w:w="11700" w:type="dxa"/>
          </w:tcPr>
          <w:p w14:paraId="34DC58CE" w14:textId="4D938AAD" w:rsidR="00BB606D" w:rsidRPr="006C0F7C" w:rsidRDefault="00BB606D" w:rsidP="006C0F7C">
            <w:pPr>
              <w:pStyle w:val="p2"/>
              <w:numPr>
                <w:ilvl w:val="0"/>
                <w:numId w:val="6"/>
              </w:numPr>
              <w:shd w:val="clear" w:color="auto" w:fill="FFFFFF"/>
              <w:spacing w:before="0" w:beforeAutospacing="0" w:after="0" w:afterAutospacing="0"/>
              <w:rPr>
                <w:rFonts w:asciiTheme="minorHAnsi" w:eastAsiaTheme="minorEastAsia" w:hAnsiTheme="minorHAnsi" w:cstheme="minorBidi"/>
                <w:b/>
                <w:bCs/>
                <w:kern w:val="2"/>
                <w:sz w:val="22"/>
                <w:szCs w:val="22"/>
                <w:lang w:val="en-GB" w:eastAsia="ko-KR"/>
                <w14:ligatures w14:val="standardContextual"/>
              </w:rPr>
            </w:pPr>
            <w:r w:rsidRPr="00BB606D">
              <w:rPr>
                <w:rFonts w:asciiTheme="minorHAnsi" w:eastAsiaTheme="minorEastAsia" w:hAnsiTheme="minorHAnsi" w:cstheme="minorBidi"/>
                <w:b/>
                <w:bCs/>
                <w:kern w:val="2"/>
                <w:sz w:val="22"/>
                <w:szCs w:val="22"/>
                <w:lang w:val="en-GB" w:eastAsia="ko-KR"/>
                <w14:ligatures w14:val="standardContextual"/>
              </w:rPr>
              <w:t>What is the data you plan to use</w:t>
            </w:r>
            <w:r>
              <w:rPr>
                <w:rFonts w:asciiTheme="minorHAnsi" w:eastAsiaTheme="minorEastAsia" w:hAnsiTheme="minorHAnsi" w:cstheme="minorBidi"/>
                <w:b/>
                <w:bCs/>
                <w:kern w:val="2"/>
                <w:sz w:val="22"/>
                <w:szCs w:val="22"/>
                <w:lang w:val="en-GB" w:eastAsia="ko-KR"/>
                <w14:ligatures w14:val="standardContextual"/>
              </w:rPr>
              <w:t xml:space="preserve">? </w:t>
            </w:r>
            <w:r w:rsidRPr="00BB606D">
              <w:rPr>
                <w:rFonts w:asciiTheme="minorHAnsi" w:eastAsiaTheme="minorEastAsia" w:hAnsiTheme="minorHAnsi" w:cstheme="minorBidi"/>
                <w:kern w:val="2"/>
                <w:sz w:val="22"/>
                <w:szCs w:val="22"/>
                <w:lang w:val="en-GB" w:eastAsia="ko-KR"/>
                <w14:ligatures w14:val="standardContextual"/>
              </w:rPr>
              <w:t>(A link to the dataset with one sentence describing it)</w:t>
            </w:r>
          </w:p>
          <w:p w14:paraId="303BF3B4" w14:textId="77777777" w:rsidR="006C0F7C" w:rsidRPr="00BB606D" w:rsidRDefault="006C0F7C" w:rsidP="006C0F7C">
            <w:pPr>
              <w:pStyle w:val="p2"/>
              <w:shd w:val="clear" w:color="auto" w:fill="FFFFFF"/>
              <w:spacing w:before="0" w:beforeAutospacing="0" w:after="0" w:afterAutospacing="0"/>
              <w:ind w:left="360"/>
              <w:rPr>
                <w:rFonts w:asciiTheme="minorHAnsi" w:eastAsiaTheme="minorEastAsia" w:hAnsiTheme="minorHAnsi" w:cstheme="minorBidi"/>
                <w:b/>
                <w:bCs/>
                <w:kern w:val="2"/>
                <w:sz w:val="22"/>
                <w:szCs w:val="22"/>
                <w:lang w:val="en-GB" w:eastAsia="ko-KR"/>
                <w14:ligatures w14:val="standardContextual"/>
              </w:rPr>
            </w:pPr>
          </w:p>
          <w:p w14:paraId="3C3F0B9B" w14:textId="0A3DE226" w:rsidR="00BB606D" w:rsidRPr="00BB606D" w:rsidRDefault="00000000" w:rsidP="006C0F7C">
            <w:pPr>
              <w:pStyle w:val="p2"/>
              <w:shd w:val="clear" w:color="auto" w:fill="FFFFFF"/>
              <w:spacing w:before="0" w:beforeAutospacing="0" w:after="0" w:afterAutospacing="0"/>
              <w:ind w:left="720"/>
              <w:rPr>
                <w:rFonts w:asciiTheme="minorHAnsi" w:eastAsiaTheme="minorEastAsia" w:hAnsiTheme="minorHAnsi" w:cstheme="minorBidi"/>
                <w:kern w:val="2"/>
                <w:sz w:val="22"/>
                <w:szCs w:val="22"/>
                <w:lang w:val="en-GB" w:eastAsia="ko-KR"/>
                <w14:ligatures w14:val="standardContextual"/>
              </w:rPr>
            </w:pPr>
            <w:hyperlink r:id="rId7" w:history="1">
              <w:r w:rsidR="00BB606D" w:rsidRPr="00BB606D">
                <w:rPr>
                  <w:rStyle w:val="Hyperlink"/>
                  <w:rFonts w:asciiTheme="minorHAnsi" w:eastAsiaTheme="minorEastAsia" w:hAnsiTheme="minorHAnsi" w:cstheme="minorBidi"/>
                  <w:kern w:val="2"/>
                  <w:sz w:val="22"/>
                  <w:szCs w:val="22"/>
                  <w:lang w:val="en-GB" w:eastAsia="ko-KR"/>
                  <w14:ligatures w14:val="standardContextual"/>
                </w:rPr>
                <w:t>https://osf.io/vnbxk/</w:t>
              </w:r>
            </w:hyperlink>
          </w:p>
          <w:p w14:paraId="69531037" w14:textId="0701069A" w:rsidR="00BB606D" w:rsidRDefault="00BB606D" w:rsidP="006C0F7C">
            <w:pPr>
              <w:pStyle w:val="p2"/>
              <w:shd w:val="clear" w:color="auto" w:fill="FFFFFF"/>
              <w:spacing w:before="0" w:beforeAutospacing="0" w:after="0" w:afterAutospacing="0"/>
              <w:ind w:left="720"/>
              <w:rPr>
                <w:rFonts w:asciiTheme="minorHAnsi" w:eastAsiaTheme="minorEastAsia" w:hAnsiTheme="minorHAnsi" w:cstheme="minorBidi"/>
                <w:b/>
                <w:bCs/>
                <w:kern w:val="2"/>
                <w:sz w:val="22"/>
                <w:szCs w:val="22"/>
                <w:lang w:val="en-GB" w:eastAsia="ko-KR"/>
                <w14:ligatures w14:val="standardContextual"/>
              </w:rPr>
            </w:pPr>
            <w:r w:rsidRPr="00BB606D">
              <w:rPr>
                <w:rFonts w:asciiTheme="minorHAnsi" w:eastAsiaTheme="minorEastAsia" w:hAnsiTheme="minorHAnsi" w:cstheme="minorBidi"/>
                <w:kern w:val="2"/>
                <w:sz w:val="22"/>
                <w:szCs w:val="22"/>
                <w:lang w:val="en-GB" w:eastAsia="ko-KR"/>
                <w14:ligatures w14:val="standardContextual"/>
              </w:rPr>
              <w:t>This dataset is a survey of more than 13000 gamers on their hours of gaming and their performance on certain aspects of psychological wellbeing.</w:t>
            </w:r>
            <w:r>
              <w:rPr>
                <w:rFonts w:asciiTheme="minorHAnsi" w:eastAsiaTheme="minorEastAsia" w:hAnsiTheme="minorHAnsi" w:cstheme="minorBidi"/>
                <w:b/>
                <w:bCs/>
                <w:kern w:val="2"/>
                <w:sz w:val="22"/>
                <w:szCs w:val="22"/>
                <w:lang w:val="en-GB" w:eastAsia="ko-KR"/>
                <w14:ligatures w14:val="standardContextual"/>
              </w:rPr>
              <w:t xml:space="preserve"> </w:t>
            </w:r>
          </w:p>
          <w:p w14:paraId="4D66FCFD" w14:textId="77777777" w:rsidR="006C0F7C" w:rsidRDefault="006C0F7C" w:rsidP="006C0F7C">
            <w:pPr>
              <w:pStyle w:val="p2"/>
              <w:shd w:val="clear" w:color="auto" w:fill="FFFFFF"/>
              <w:spacing w:before="0" w:beforeAutospacing="0" w:after="0" w:afterAutospacing="0"/>
              <w:rPr>
                <w:rFonts w:asciiTheme="minorHAnsi" w:eastAsiaTheme="minorEastAsia" w:hAnsiTheme="minorHAnsi" w:cstheme="minorBidi"/>
                <w:b/>
                <w:bCs/>
                <w:kern w:val="2"/>
                <w:sz w:val="22"/>
                <w:szCs w:val="22"/>
                <w:lang w:val="en-GB" w:eastAsia="ko-KR"/>
                <w14:ligatures w14:val="standardContextual"/>
              </w:rPr>
            </w:pPr>
          </w:p>
          <w:p w14:paraId="3526D128" w14:textId="77777777" w:rsidR="006C0F7C" w:rsidRDefault="00BB606D" w:rsidP="00D84D5F">
            <w:pPr>
              <w:pStyle w:val="p2"/>
              <w:shd w:val="clear" w:color="auto" w:fill="FFFFFF"/>
              <w:spacing w:before="0" w:beforeAutospacing="0" w:after="0" w:afterAutospacing="0"/>
              <w:ind w:left="720"/>
              <w:rPr>
                <w:rFonts w:asciiTheme="minorHAnsi" w:eastAsiaTheme="minorEastAsia" w:hAnsiTheme="minorHAnsi" w:cstheme="minorBidi"/>
                <w:color w:val="FF0000"/>
                <w:kern w:val="2"/>
                <w:sz w:val="22"/>
                <w:szCs w:val="22"/>
                <w:lang w:val="en-GB" w:eastAsia="ko-KR"/>
                <w14:ligatures w14:val="standardContextual"/>
              </w:rPr>
            </w:pPr>
            <w:r w:rsidRPr="00BB606D">
              <w:rPr>
                <w:rFonts w:asciiTheme="minorHAnsi" w:eastAsiaTheme="minorEastAsia" w:hAnsiTheme="minorHAnsi" w:cstheme="minorBidi"/>
                <w:i/>
                <w:iCs/>
                <w:color w:val="FF0000"/>
                <w:kern w:val="2"/>
                <w:sz w:val="22"/>
                <w:szCs w:val="22"/>
                <w:lang w:val="en-GB" w:eastAsia="ko-KR"/>
                <w14:ligatures w14:val="standardContextual"/>
              </w:rPr>
              <w:t xml:space="preserve">Note: I had to clean and filter the dataset, so I will be using my local csv copy. </w:t>
            </w:r>
            <w:r w:rsidR="00D84D5F">
              <w:rPr>
                <w:rFonts w:asciiTheme="minorHAnsi" w:eastAsiaTheme="minorEastAsia" w:hAnsiTheme="minorHAnsi" w:cstheme="minorBidi"/>
                <w:i/>
                <w:iCs/>
                <w:color w:val="FF0000"/>
                <w:kern w:val="2"/>
                <w:sz w:val="22"/>
                <w:szCs w:val="22"/>
                <w:lang w:val="en-GB" w:eastAsia="ko-KR"/>
                <w14:ligatures w14:val="standardContextual"/>
              </w:rPr>
              <w:t xml:space="preserve">Current link after hosting on server: </w:t>
            </w:r>
            <w:hyperlink r:id="rId8" w:tgtFrame="_blank" w:history="1">
              <w:r w:rsidR="00D84D5F" w:rsidRPr="00D84D5F">
                <w:rPr>
                  <w:rStyle w:val="Hyperlink"/>
                  <w:rFonts w:asciiTheme="minorHAnsi" w:eastAsiaTheme="minorEastAsia" w:hAnsiTheme="minorHAnsi" w:cstheme="minorBidi"/>
                  <w:kern w:val="2"/>
                  <w:sz w:val="22"/>
                  <w:szCs w:val="22"/>
                  <w:lang w:val="en-GB" w:eastAsia="ko-KR"/>
                  <w14:ligatures w14:val="standardContextual"/>
                </w:rPr>
                <w:t>https://2207-resources.s3.ap-southeast-1.amazonaws.com/GamingStudyData1.csv</w:t>
              </w:r>
            </w:hyperlink>
          </w:p>
          <w:p w14:paraId="281019EC" w14:textId="3D99177C" w:rsidR="00D84D5F" w:rsidRPr="006C0F7C" w:rsidRDefault="00D84D5F" w:rsidP="00D84D5F">
            <w:pPr>
              <w:pStyle w:val="p2"/>
              <w:shd w:val="clear" w:color="auto" w:fill="FFFFFF"/>
              <w:spacing w:before="0" w:beforeAutospacing="0" w:after="0" w:afterAutospacing="0"/>
              <w:ind w:left="720"/>
              <w:rPr>
                <w:rFonts w:asciiTheme="minorHAnsi" w:eastAsiaTheme="minorEastAsia" w:hAnsiTheme="minorHAnsi" w:cstheme="minorBidi"/>
                <w:i/>
                <w:iCs/>
                <w:color w:val="FF0000"/>
                <w:kern w:val="2"/>
                <w:sz w:val="22"/>
                <w:szCs w:val="22"/>
                <w:lang w:val="en-GB" w:eastAsia="ko-KR"/>
                <w14:ligatures w14:val="standardContextual"/>
              </w:rPr>
            </w:pPr>
          </w:p>
        </w:tc>
      </w:tr>
      <w:tr w:rsidR="00530DC1" w14:paraId="6B91CF4F" w14:textId="77777777" w:rsidTr="00530DC1">
        <w:tc>
          <w:tcPr>
            <w:tcW w:w="11700" w:type="dxa"/>
          </w:tcPr>
          <w:p w14:paraId="41F11FA2" w14:textId="1281D361" w:rsidR="00530DC1" w:rsidRPr="006C0F7C" w:rsidRDefault="00BB606D" w:rsidP="006C0F7C">
            <w:pPr>
              <w:pStyle w:val="p2"/>
              <w:numPr>
                <w:ilvl w:val="0"/>
                <w:numId w:val="6"/>
              </w:numPr>
              <w:shd w:val="clear" w:color="auto" w:fill="FFFFFF"/>
              <w:spacing w:before="0" w:beforeAutospacing="0" w:after="0" w:afterAutospacing="0"/>
              <w:rPr>
                <w:rFonts w:asciiTheme="minorHAnsi" w:eastAsiaTheme="minorEastAsia" w:hAnsiTheme="minorHAnsi" w:cstheme="minorBidi"/>
                <w:b/>
                <w:bCs/>
                <w:kern w:val="2"/>
                <w:sz w:val="22"/>
                <w:szCs w:val="22"/>
                <w:lang w:val="en-GB" w:eastAsia="ko-KR"/>
                <w14:ligatures w14:val="standardContextual"/>
              </w:rPr>
            </w:pPr>
            <w:r w:rsidRPr="00BB606D">
              <w:rPr>
                <w:rFonts w:asciiTheme="minorHAnsi" w:eastAsiaTheme="minorEastAsia" w:hAnsiTheme="minorHAnsi" w:cstheme="minorBidi"/>
                <w:b/>
                <w:bCs/>
                <w:kern w:val="2"/>
                <w:sz w:val="22"/>
                <w:szCs w:val="22"/>
                <w:lang w:val="en-GB" w:eastAsia="ko-KR"/>
                <w14:ligatures w14:val="standardContextual"/>
              </w:rPr>
              <w:t>What is the question you plan to answer?</w:t>
            </w:r>
            <w:r>
              <w:rPr>
                <w:rFonts w:asciiTheme="minorHAnsi" w:eastAsiaTheme="minorEastAsia" w:hAnsiTheme="minorHAnsi" w:cstheme="minorBidi"/>
                <w:b/>
                <w:bCs/>
                <w:kern w:val="2"/>
                <w:sz w:val="22"/>
                <w:szCs w:val="22"/>
                <w:lang w:val="en-GB" w:eastAsia="ko-KR"/>
                <w14:ligatures w14:val="standardContextual"/>
              </w:rPr>
              <w:t xml:space="preserve"> </w:t>
            </w:r>
            <w:r w:rsidRPr="00BB606D">
              <w:rPr>
                <w:rFonts w:asciiTheme="minorHAnsi" w:eastAsiaTheme="minorEastAsia" w:hAnsiTheme="minorHAnsi" w:cstheme="minorBidi"/>
                <w:kern w:val="2"/>
                <w:sz w:val="22"/>
                <w:szCs w:val="22"/>
                <w:lang w:val="en-GB" w:eastAsia="ko-KR"/>
                <w14:ligatures w14:val="standardContextual"/>
              </w:rPr>
              <w:t>(One sentence that ends with a question mark that could act like the title of your data story)</w:t>
            </w:r>
          </w:p>
          <w:p w14:paraId="1996E9C9" w14:textId="77777777" w:rsidR="006C0F7C" w:rsidRPr="00BB606D" w:rsidRDefault="006C0F7C" w:rsidP="006C0F7C">
            <w:pPr>
              <w:pStyle w:val="p2"/>
              <w:shd w:val="clear" w:color="auto" w:fill="FFFFFF"/>
              <w:spacing w:before="0" w:beforeAutospacing="0" w:after="0" w:afterAutospacing="0"/>
              <w:rPr>
                <w:rFonts w:asciiTheme="minorHAnsi" w:eastAsiaTheme="minorEastAsia" w:hAnsiTheme="minorHAnsi" w:cstheme="minorBidi"/>
                <w:b/>
                <w:bCs/>
                <w:kern w:val="2"/>
                <w:sz w:val="22"/>
                <w:szCs w:val="22"/>
                <w:lang w:val="en-GB" w:eastAsia="ko-KR"/>
                <w14:ligatures w14:val="standardContextual"/>
              </w:rPr>
            </w:pPr>
          </w:p>
          <w:p w14:paraId="1FDC8543" w14:textId="3929306B" w:rsidR="00BB606D" w:rsidRPr="00BB606D" w:rsidRDefault="00BB606D" w:rsidP="006C0F7C">
            <w:pPr>
              <w:pStyle w:val="p2"/>
              <w:shd w:val="clear" w:color="auto" w:fill="FFFFFF"/>
              <w:spacing w:before="0" w:beforeAutospacing="0" w:after="0" w:afterAutospacing="0"/>
              <w:ind w:left="720"/>
              <w:rPr>
                <w:rFonts w:asciiTheme="minorHAnsi" w:eastAsiaTheme="minorEastAsia" w:hAnsiTheme="minorHAnsi" w:cstheme="minorBidi"/>
                <w:kern w:val="2"/>
                <w:sz w:val="22"/>
                <w:szCs w:val="22"/>
                <w:lang w:val="en-GB" w:eastAsia="ko-KR"/>
                <w14:ligatures w14:val="standardContextual"/>
              </w:rPr>
            </w:pPr>
            <w:r w:rsidRPr="00BB606D">
              <w:rPr>
                <w:rFonts w:asciiTheme="minorHAnsi" w:eastAsiaTheme="minorEastAsia" w:hAnsiTheme="minorHAnsi" w:cstheme="minorBidi"/>
                <w:kern w:val="2"/>
                <w:sz w:val="22"/>
                <w:szCs w:val="22"/>
                <w:lang w:val="en-GB" w:eastAsia="ko-KR"/>
                <w14:ligatures w14:val="standardContextual"/>
              </w:rPr>
              <w:t>Would excessive gaming result in lower life satisfaction</w:t>
            </w:r>
            <w:r w:rsidR="000B5D2E">
              <w:rPr>
                <w:rFonts w:asciiTheme="minorHAnsi" w:eastAsiaTheme="minorEastAsia" w:hAnsiTheme="minorHAnsi" w:cstheme="minorBidi"/>
                <w:kern w:val="2"/>
                <w:sz w:val="22"/>
                <w:szCs w:val="22"/>
                <w:lang w:val="en-GB" w:eastAsia="ko-KR"/>
                <w14:ligatures w14:val="standardContextual"/>
              </w:rPr>
              <w:t xml:space="preserve"> in youths</w:t>
            </w:r>
            <w:r w:rsidRPr="00BB606D">
              <w:rPr>
                <w:rFonts w:asciiTheme="minorHAnsi" w:eastAsiaTheme="minorEastAsia" w:hAnsiTheme="minorHAnsi" w:cstheme="minorBidi"/>
                <w:kern w:val="2"/>
                <w:sz w:val="22"/>
                <w:szCs w:val="22"/>
                <w:lang w:val="en-GB" w:eastAsia="ko-KR"/>
                <w14:ligatures w14:val="standardContextual"/>
              </w:rPr>
              <w:t>?</w:t>
            </w:r>
          </w:p>
          <w:p w14:paraId="1DCD6469" w14:textId="7DC23E49" w:rsidR="00BB606D" w:rsidRPr="00BB606D" w:rsidRDefault="00BB606D" w:rsidP="006C0F7C">
            <w:pPr>
              <w:pStyle w:val="p2"/>
              <w:shd w:val="clear" w:color="auto" w:fill="FFFFFF"/>
              <w:spacing w:before="0" w:beforeAutospacing="0" w:after="0" w:afterAutospacing="0"/>
              <w:rPr>
                <w:rFonts w:asciiTheme="minorHAnsi" w:eastAsiaTheme="minorEastAsia" w:hAnsiTheme="minorHAnsi" w:cstheme="minorBidi"/>
                <w:b/>
                <w:bCs/>
                <w:kern w:val="2"/>
                <w:sz w:val="22"/>
                <w:szCs w:val="22"/>
                <w:lang w:val="en-GB" w:eastAsia="ko-KR"/>
                <w14:ligatures w14:val="standardContextual"/>
              </w:rPr>
            </w:pPr>
          </w:p>
        </w:tc>
      </w:tr>
      <w:tr w:rsidR="00530DC1" w14:paraId="2A3D0ECF" w14:textId="77777777" w:rsidTr="006C0F7C">
        <w:trPr>
          <w:trHeight w:hRule="exact" w:val="2026"/>
        </w:trPr>
        <w:tc>
          <w:tcPr>
            <w:tcW w:w="11700" w:type="dxa"/>
          </w:tcPr>
          <w:p w14:paraId="706EEADC" w14:textId="69F10FDD" w:rsidR="00BB606D" w:rsidRPr="00BB606D" w:rsidRDefault="00BB606D" w:rsidP="006C0F7C">
            <w:pPr>
              <w:pStyle w:val="p2"/>
              <w:numPr>
                <w:ilvl w:val="0"/>
                <w:numId w:val="6"/>
              </w:numPr>
              <w:shd w:val="clear" w:color="auto" w:fill="FFFFFF"/>
              <w:spacing w:before="0" w:beforeAutospacing="0" w:after="0" w:afterAutospacing="0"/>
              <w:rPr>
                <w:rFonts w:asciiTheme="minorHAnsi" w:eastAsiaTheme="minorEastAsia" w:hAnsiTheme="minorHAnsi" w:cstheme="minorBidi"/>
                <w:b/>
                <w:bCs/>
                <w:kern w:val="2"/>
                <w:sz w:val="22"/>
                <w:szCs w:val="22"/>
                <w:lang w:val="en-GB" w:eastAsia="ko-KR"/>
                <w14:ligatures w14:val="standardContextual"/>
              </w:rPr>
            </w:pPr>
            <w:r w:rsidRPr="00BB606D">
              <w:rPr>
                <w:rFonts w:asciiTheme="minorHAnsi" w:eastAsiaTheme="minorEastAsia" w:hAnsiTheme="minorHAnsi" w:cstheme="minorBidi"/>
                <w:b/>
                <w:bCs/>
                <w:kern w:val="2"/>
                <w:sz w:val="22"/>
                <w:szCs w:val="22"/>
                <w:lang w:val="en-GB" w:eastAsia="ko-KR"/>
                <w14:ligatures w14:val="standardContextual"/>
              </w:rPr>
              <w:t>Why is this an important question?</w:t>
            </w:r>
            <w:r>
              <w:rPr>
                <w:rFonts w:asciiTheme="minorHAnsi" w:eastAsiaTheme="minorEastAsia" w:hAnsiTheme="minorHAnsi" w:cstheme="minorBidi"/>
                <w:b/>
                <w:bCs/>
                <w:kern w:val="2"/>
                <w:sz w:val="22"/>
                <w:szCs w:val="22"/>
                <w:lang w:val="en-GB" w:eastAsia="ko-KR"/>
                <w14:ligatures w14:val="standardContextual"/>
              </w:rPr>
              <w:t xml:space="preserve"> </w:t>
            </w:r>
            <w:r w:rsidRPr="00BB606D">
              <w:rPr>
                <w:rFonts w:asciiTheme="minorHAnsi" w:eastAsiaTheme="minorEastAsia" w:hAnsiTheme="minorHAnsi" w:cstheme="minorBidi"/>
                <w:kern w:val="2"/>
                <w:sz w:val="22"/>
                <w:szCs w:val="22"/>
                <w:lang w:val="en-GB" w:eastAsia="ko-KR"/>
                <w14:ligatures w14:val="standardContextual"/>
              </w:rPr>
              <w:t>(Three sentences, each of which has some evidence, e.g., “According to the United Nations…” to justify why the question you have chosen is important</w:t>
            </w:r>
          </w:p>
          <w:p w14:paraId="6776963A" w14:textId="77777777" w:rsidR="006C0F7C" w:rsidRDefault="006C0F7C" w:rsidP="006C0F7C">
            <w:pPr>
              <w:pStyle w:val="p2"/>
              <w:shd w:val="clear" w:color="auto" w:fill="FFFFFF"/>
              <w:spacing w:before="0" w:beforeAutospacing="0" w:after="0" w:afterAutospacing="0"/>
              <w:ind w:left="720"/>
              <w:rPr>
                <w:rFonts w:asciiTheme="minorHAnsi" w:eastAsiaTheme="minorEastAsia" w:hAnsiTheme="minorHAnsi" w:cstheme="minorBidi"/>
                <w:kern w:val="2"/>
                <w:sz w:val="22"/>
                <w:szCs w:val="22"/>
                <w:lang w:val="en-GB" w:eastAsia="ko-KR"/>
                <w14:ligatures w14:val="standardContextual"/>
              </w:rPr>
            </w:pPr>
          </w:p>
          <w:p w14:paraId="53CAE842" w14:textId="1CB1AE40" w:rsidR="00530DC1" w:rsidRPr="006C0F7C" w:rsidRDefault="00F74DA4" w:rsidP="006C0F7C">
            <w:pPr>
              <w:pStyle w:val="p2"/>
              <w:shd w:val="clear" w:color="auto" w:fill="FFFFFF"/>
              <w:spacing w:before="0" w:beforeAutospacing="0" w:after="0" w:afterAutospacing="0"/>
              <w:ind w:left="720"/>
              <w:rPr>
                <w:rFonts w:asciiTheme="minorHAnsi" w:eastAsiaTheme="minorEastAsia" w:hAnsiTheme="minorHAnsi" w:cstheme="minorBidi"/>
                <w:kern w:val="2"/>
                <w:sz w:val="22"/>
                <w:szCs w:val="22"/>
                <w:lang w:val="en-GB" w:eastAsia="ko-KR"/>
                <w14:ligatures w14:val="standardContextual"/>
              </w:rPr>
            </w:pPr>
            <w:r w:rsidRPr="00F74DA4">
              <w:rPr>
                <w:rFonts w:asciiTheme="minorHAnsi" w:eastAsiaTheme="minorEastAsia" w:hAnsiTheme="minorHAnsi" w:cstheme="minorBidi"/>
                <w:kern w:val="2"/>
                <w:sz w:val="22"/>
                <w:szCs w:val="22"/>
                <w:lang w:val="en-GB" w:eastAsia="ko-KR"/>
                <w14:ligatures w14:val="standardContextual"/>
              </w:rPr>
              <w:t xml:space="preserve">According to Harvard Health, playing too </w:t>
            </w:r>
            <w:r w:rsidR="000008DF" w:rsidRPr="00F74DA4">
              <w:rPr>
                <w:rFonts w:asciiTheme="minorHAnsi" w:eastAsiaTheme="minorEastAsia" w:hAnsiTheme="minorHAnsi" w:cstheme="minorBidi"/>
                <w:kern w:val="2"/>
                <w:sz w:val="22"/>
                <w:szCs w:val="22"/>
                <w:lang w:val="en-GB" w:eastAsia="ko-KR"/>
                <w14:ligatures w14:val="standardContextual"/>
              </w:rPr>
              <w:t>many</w:t>
            </w:r>
            <w:r w:rsidRPr="00F74DA4">
              <w:rPr>
                <w:rFonts w:asciiTheme="minorHAnsi" w:eastAsiaTheme="minorEastAsia" w:hAnsiTheme="minorHAnsi" w:cstheme="minorBidi"/>
                <w:kern w:val="2"/>
                <w:sz w:val="22"/>
                <w:szCs w:val="22"/>
                <w:lang w:val="en-GB" w:eastAsia="ko-KR"/>
                <w14:ligatures w14:val="standardContextual"/>
              </w:rPr>
              <w:t xml:space="preserve"> games can be negative for gamers, resulting in effects like diminished physical or psychological health (Grinspoon, 2020). However, Grinspoon also mentions that potential benefits were found in some studies. This contradiction in results prompted me to do a more focused analysis of just gaming hours and life satisfaction to get specific answers.</w:t>
            </w:r>
          </w:p>
        </w:tc>
      </w:tr>
      <w:tr w:rsidR="00530DC1" w14:paraId="29FA0DDA" w14:textId="77777777" w:rsidTr="00530DC1">
        <w:tc>
          <w:tcPr>
            <w:tcW w:w="11700" w:type="dxa"/>
          </w:tcPr>
          <w:p w14:paraId="7A0F8BC8" w14:textId="77777777" w:rsidR="00A40659" w:rsidRPr="006C0F7C" w:rsidRDefault="00BB606D" w:rsidP="006C0F7C">
            <w:pPr>
              <w:pStyle w:val="p2"/>
              <w:numPr>
                <w:ilvl w:val="0"/>
                <w:numId w:val="6"/>
              </w:numPr>
              <w:shd w:val="clear" w:color="auto" w:fill="FFFFFF"/>
              <w:spacing w:before="0" w:beforeAutospacing="0" w:after="0" w:afterAutospacing="0"/>
              <w:rPr>
                <w:rFonts w:asciiTheme="minorHAnsi" w:eastAsiaTheme="minorEastAsia" w:hAnsiTheme="minorHAnsi" w:cstheme="minorBidi"/>
                <w:kern w:val="2"/>
                <w:sz w:val="22"/>
                <w:szCs w:val="22"/>
                <w:lang w:val="en-GB" w:eastAsia="ko-KR"/>
                <w14:ligatures w14:val="standardContextual"/>
              </w:rPr>
            </w:pPr>
            <w:r w:rsidRPr="00BB606D">
              <w:rPr>
                <w:rFonts w:asciiTheme="minorHAnsi" w:eastAsiaTheme="minorEastAsia" w:hAnsiTheme="minorHAnsi" w:cstheme="minorBidi"/>
                <w:b/>
                <w:bCs/>
                <w:kern w:val="2"/>
                <w:sz w:val="22"/>
                <w:szCs w:val="22"/>
                <w:lang w:val="en-GB" w:eastAsia="ko-KR"/>
                <w14:ligatures w14:val="standardContextual"/>
              </w:rPr>
              <w:t>Which rows and columns of the dataset do you plan to use, to answer this question?</w:t>
            </w:r>
            <w:r>
              <w:rPr>
                <w:rFonts w:asciiTheme="minorHAnsi" w:eastAsiaTheme="minorEastAsia" w:hAnsiTheme="minorHAnsi" w:cstheme="minorBidi"/>
                <w:b/>
                <w:bCs/>
                <w:kern w:val="2"/>
                <w:sz w:val="22"/>
                <w:szCs w:val="22"/>
                <w:lang w:val="en-GB" w:eastAsia="ko-KR"/>
                <w14:ligatures w14:val="standardContextual"/>
              </w:rPr>
              <w:t xml:space="preserve"> </w:t>
            </w:r>
            <w:r w:rsidRPr="00BB606D">
              <w:rPr>
                <w:rFonts w:asciiTheme="minorHAnsi" w:eastAsiaTheme="minorEastAsia" w:hAnsiTheme="minorHAnsi" w:cstheme="minorBidi"/>
                <w:kern w:val="2"/>
                <w:sz w:val="22"/>
                <w:szCs w:val="22"/>
                <w:lang w:val="en-GB" w:eastAsia="ko-KR"/>
                <w14:ligatures w14:val="standardContextual"/>
              </w:rPr>
              <w:t>(Actual names of the values you plan to filter (rows) or subset (columns) the data on)</w:t>
            </w:r>
          </w:p>
          <w:p w14:paraId="2A65C134" w14:textId="77777777" w:rsidR="006C0F7C" w:rsidRDefault="006C0F7C" w:rsidP="006C0F7C">
            <w:pPr>
              <w:pStyle w:val="p2"/>
              <w:shd w:val="clear" w:color="auto" w:fill="FFFFFF"/>
              <w:spacing w:before="0" w:beforeAutospacing="0" w:after="0" w:afterAutospacing="0"/>
              <w:ind w:left="720"/>
              <w:rPr>
                <w:rFonts w:asciiTheme="minorHAnsi" w:eastAsiaTheme="minorEastAsia" w:hAnsiTheme="minorHAnsi" w:cstheme="minorBidi"/>
                <w:kern w:val="2"/>
                <w:sz w:val="22"/>
                <w:szCs w:val="22"/>
                <w:lang w:val="en-GB" w:eastAsia="ko-KR"/>
                <w14:ligatures w14:val="standardContextual"/>
              </w:rPr>
            </w:pPr>
          </w:p>
          <w:p w14:paraId="7E2E4F80" w14:textId="014D3867" w:rsidR="00A40659" w:rsidRPr="006C0F7C" w:rsidRDefault="00A40659" w:rsidP="006C0F7C">
            <w:pPr>
              <w:pStyle w:val="p2"/>
              <w:shd w:val="clear" w:color="auto" w:fill="FFFFFF"/>
              <w:spacing w:before="0" w:beforeAutospacing="0" w:after="0" w:afterAutospacing="0"/>
              <w:ind w:left="720"/>
              <w:rPr>
                <w:rFonts w:asciiTheme="minorHAnsi" w:eastAsiaTheme="minorEastAsia" w:hAnsiTheme="minorHAnsi" w:cstheme="minorBidi"/>
                <w:kern w:val="2"/>
                <w:sz w:val="22"/>
                <w:szCs w:val="22"/>
                <w:lang w:val="en-GB" w:eastAsia="ko-KR"/>
                <w14:ligatures w14:val="standardContextual"/>
              </w:rPr>
            </w:pPr>
            <w:r w:rsidRPr="006C0F7C">
              <w:rPr>
                <w:rFonts w:asciiTheme="minorHAnsi" w:eastAsiaTheme="minorEastAsia" w:hAnsiTheme="minorHAnsi" w:cstheme="minorBidi"/>
                <w:kern w:val="2"/>
                <w:sz w:val="22"/>
                <w:szCs w:val="22"/>
                <w:lang w:val="en-GB" w:eastAsia="ko-KR"/>
                <w14:ligatures w14:val="standardContextual"/>
              </w:rPr>
              <w:t>Hours, Gender, Age,</w:t>
            </w:r>
            <w:r w:rsidR="0038741F">
              <w:rPr>
                <w:rFonts w:asciiTheme="minorHAnsi" w:eastAsiaTheme="minorEastAsia" w:hAnsiTheme="minorHAnsi" w:cstheme="minorBidi"/>
                <w:kern w:val="2"/>
                <w:sz w:val="22"/>
                <w:szCs w:val="22"/>
                <w:lang w:val="en-GB" w:eastAsia="ko-KR"/>
                <w14:ligatures w14:val="standardContextual"/>
              </w:rPr>
              <w:t xml:space="preserve"> Reference,</w:t>
            </w:r>
            <w:r w:rsidRPr="006C0F7C">
              <w:rPr>
                <w:rFonts w:asciiTheme="minorHAnsi" w:eastAsiaTheme="minorEastAsia" w:hAnsiTheme="minorHAnsi" w:cstheme="minorBidi"/>
                <w:kern w:val="2"/>
                <w:sz w:val="22"/>
                <w:szCs w:val="22"/>
                <w:lang w:val="en-GB" w:eastAsia="ko-KR"/>
                <w14:ligatures w14:val="standardContextual"/>
              </w:rPr>
              <w:t xml:space="preserve"> Residence, Region, GAD_T, SWL_T, SPIN_T</w:t>
            </w:r>
          </w:p>
          <w:p w14:paraId="3BBA0C75" w14:textId="77777777" w:rsidR="006C0F7C" w:rsidRDefault="006C0F7C" w:rsidP="006C0F7C">
            <w:pPr>
              <w:pStyle w:val="p2"/>
              <w:shd w:val="clear" w:color="auto" w:fill="FFFFFF"/>
              <w:spacing w:before="0" w:beforeAutospacing="0" w:after="0" w:afterAutospacing="0"/>
              <w:ind w:left="720"/>
              <w:rPr>
                <w:rFonts w:asciiTheme="minorHAnsi" w:eastAsiaTheme="minorEastAsia" w:hAnsiTheme="minorHAnsi" w:cstheme="minorBidi"/>
                <w:kern w:val="2"/>
                <w:sz w:val="22"/>
                <w:szCs w:val="22"/>
                <w:lang w:val="en-GB" w:eastAsia="ko-KR"/>
                <w14:ligatures w14:val="standardContextual"/>
              </w:rPr>
            </w:pPr>
          </w:p>
          <w:p w14:paraId="296699B4" w14:textId="0151D737" w:rsidR="00A40659" w:rsidRPr="006C0F7C" w:rsidRDefault="00A40659" w:rsidP="006C0F7C">
            <w:pPr>
              <w:pStyle w:val="p2"/>
              <w:shd w:val="clear" w:color="auto" w:fill="FFFFFF"/>
              <w:spacing w:before="0" w:beforeAutospacing="0" w:after="0" w:afterAutospacing="0"/>
              <w:ind w:left="720"/>
              <w:rPr>
                <w:rFonts w:asciiTheme="minorHAnsi" w:eastAsiaTheme="minorEastAsia" w:hAnsiTheme="minorHAnsi" w:cstheme="minorBidi"/>
                <w:kern w:val="2"/>
                <w:sz w:val="22"/>
                <w:szCs w:val="22"/>
                <w:lang w:val="en-GB" w:eastAsia="ko-KR"/>
                <w14:ligatures w14:val="standardContextual"/>
              </w:rPr>
            </w:pPr>
            <w:r w:rsidRPr="006C0F7C">
              <w:rPr>
                <w:rFonts w:asciiTheme="minorHAnsi" w:eastAsiaTheme="minorEastAsia" w:hAnsiTheme="minorHAnsi" w:cstheme="minorBidi"/>
                <w:kern w:val="2"/>
                <w:sz w:val="22"/>
                <w:szCs w:val="22"/>
                <w:lang w:val="en-GB" w:eastAsia="ko-KR"/>
                <w14:ligatures w14:val="standardContextual"/>
              </w:rPr>
              <w:t xml:space="preserve">Region was not included in the dataset, but I manually assigned the regions based on the participants’ response for “residence” </w:t>
            </w:r>
            <w:r w:rsidR="00A128AA" w:rsidRPr="006C0F7C">
              <w:rPr>
                <w:rFonts w:asciiTheme="minorHAnsi" w:eastAsiaTheme="minorEastAsia" w:hAnsiTheme="minorHAnsi" w:cstheme="minorBidi"/>
                <w:kern w:val="2"/>
                <w:sz w:val="22"/>
                <w:szCs w:val="22"/>
                <w:lang w:val="en-GB" w:eastAsia="ko-KR"/>
                <w14:ligatures w14:val="standardContextual"/>
              </w:rPr>
              <w:t>with INDEX and MATCH excel formulas (Look up values in a list of data, n.d.)</w:t>
            </w:r>
            <w:r w:rsidR="00833297" w:rsidRPr="006C0F7C">
              <w:rPr>
                <w:rFonts w:asciiTheme="minorHAnsi" w:eastAsiaTheme="minorEastAsia" w:hAnsiTheme="minorHAnsi" w:cstheme="minorBidi"/>
                <w:kern w:val="2"/>
                <w:sz w:val="22"/>
                <w:szCs w:val="22"/>
                <w:lang w:val="en-GB" w:eastAsia="ko-KR"/>
                <w14:ligatures w14:val="standardContextual"/>
              </w:rPr>
              <w:t>.</w:t>
            </w:r>
          </w:p>
          <w:p w14:paraId="7DC6413F" w14:textId="77777777" w:rsidR="006C0F7C" w:rsidRDefault="006C0F7C" w:rsidP="006C0F7C">
            <w:pPr>
              <w:pStyle w:val="p2"/>
              <w:shd w:val="clear" w:color="auto" w:fill="FFFFFF"/>
              <w:spacing w:before="0" w:beforeAutospacing="0" w:after="0" w:afterAutospacing="0"/>
              <w:ind w:left="720"/>
              <w:rPr>
                <w:rFonts w:asciiTheme="minorHAnsi" w:eastAsiaTheme="minorEastAsia" w:hAnsiTheme="minorHAnsi" w:cstheme="minorBidi"/>
                <w:kern w:val="2"/>
                <w:sz w:val="22"/>
                <w:szCs w:val="22"/>
                <w:lang w:val="en-GB" w:eastAsia="ko-KR"/>
                <w14:ligatures w14:val="standardContextual"/>
              </w:rPr>
            </w:pPr>
          </w:p>
          <w:p w14:paraId="3CFDC4A0" w14:textId="35BBB973" w:rsidR="00A40659" w:rsidRDefault="00E81AAB" w:rsidP="006C0F7C">
            <w:pPr>
              <w:pStyle w:val="p2"/>
              <w:shd w:val="clear" w:color="auto" w:fill="FFFFFF"/>
              <w:spacing w:before="0" w:beforeAutospacing="0" w:after="0" w:afterAutospacing="0"/>
              <w:ind w:left="720"/>
              <w:rPr>
                <w:rFonts w:asciiTheme="minorHAnsi" w:eastAsiaTheme="minorEastAsia" w:hAnsiTheme="minorHAnsi" w:cstheme="minorBidi"/>
                <w:kern w:val="2"/>
                <w:sz w:val="22"/>
                <w:szCs w:val="22"/>
                <w:lang w:val="en-GB" w:eastAsia="ko-KR"/>
                <w14:ligatures w14:val="standardContextual"/>
              </w:rPr>
            </w:pPr>
            <w:r w:rsidRPr="00A40659">
              <w:rPr>
                <w:rFonts w:asciiTheme="minorHAnsi" w:eastAsiaTheme="minorEastAsia" w:hAnsiTheme="minorHAnsi" w:cstheme="minorBidi"/>
                <w:kern w:val="2"/>
                <w:sz w:val="22"/>
                <w:szCs w:val="22"/>
                <w:lang w:val="en-GB" w:eastAsia="ko-KR"/>
                <w14:ligatures w14:val="standardContextual"/>
              </w:rPr>
              <w:t xml:space="preserve">I am only planning to discuss life satisfaction results (SWL), but I kept the General Anxiety Disorder (GAD) and Social Phobia Inventory (SPIN) </w:t>
            </w:r>
            <w:proofErr w:type="gramStart"/>
            <w:r w:rsidRPr="00A40659">
              <w:rPr>
                <w:rFonts w:asciiTheme="minorHAnsi" w:eastAsiaTheme="minorEastAsia" w:hAnsiTheme="minorHAnsi" w:cstheme="minorBidi"/>
                <w:kern w:val="2"/>
                <w:sz w:val="22"/>
                <w:szCs w:val="22"/>
                <w:lang w:val="en-GB" w:eastAsia="ko-KR"/>
                <w14:ligatures w14:val="standardContextual"/>
              </w:rPr>
              <w:t>columns, just in case</w:t>
            </w:r>
            <w:proofErr w:type="gramEnd"/>
            <w:r w:rsidRPr="00A40659">
              <w:rPr>
                <w:rFonts w:asciiTheme="minorHAnsi" w:eastAsiaTheme="minorEastAsia" w:hAnsiTheme="minorHAnsi" w:cstheme="minorBidi"/>
                <w:kern w:val="2"/>
                <w:sz w:val="22"/>
                <w:szCs w:val="22"/>
                <w:lang w:val="en-GB" w:eastAsia="ko-KR"/>
                <w14:ligatures w14:val="standardContextual"/>
              </w:rPr>
              <w:t xml:space="preserve"> I need to do additional analyses.</w:t>
            </w:r>
          </w:p>
          <w:p w14:paraId="651C14AB" w14:textId="77777777" w:rsidR="006C0F7C" w:rsidRDefault="006C0F7C" w:rsidP="006C0F7C">
            <w:pPr>
              <w:pStyle w:val="p2"/>
              <w:shd w:val="clear" w:color="auto" w:fill="FFFFFF"/>
              <w:spacing w:before="0" w:beforeAutospacing="0" w:after="0" w:afterAutospacing="0"/>
              <w:ind w:left="720"/>
              <w:rPr>
                <w:rFonts w:asciiTheme="minorHAnsi" w:eastAsiaTheme="minorEastAsia" w:hAnsiTheme="minorHAnsi" w:cstheme="minorBidi"/>
                <w:kern w:val="2"/>
                <w:sz w:val="22"/>
                <w:szCs w:val="22"/>
                <w:lang w:val="en-GB" w:eastAsia="ko-KR"/>
                <w14:ligatures w14:val="standardContextual"/>
              </w:rPr>
            </w:pPr>
          </w:p>
          <w:p w14:paraId="3397B0F7" w14:textId="39C2113D" w:rsidR="00BB606D" w:rsidRPr="00A40659" w:rsidRDefault="0008007E" w:rsidP="006C0F7C">
            <w:pPr>
              <w:pStyle w:val="p2"/>
              <w:shd w:val="clear" w:color="auto" w:fill="FFFFFF"/>
              <w:spacing w:before="0" w:beforeAutospacing="0" w:after="0" w:afterAutospacing="0"/>
              <w:ind w:left="720"/>
              <w:rPr>
                <w:rFonts w:asciiTheme="minorHAnsi" w:eastAsiaTheme="minorEastAsia" w:hAnsiTheme="minorHAnsi" w:cstheme="minorBidi"/>
                <w:b/>
                <w:bCs/>
                <w:kern w:val="2"/>
                <w:sz w:val="22"/>
                <w:szCs w:val="22"/>
                <w:lang w:val="en-GB" w:eastAsia="ko-KR"/>
                <w14:ligatures w14:val="standardContextual"/>
              </w:rPr>
            </w:pPr>
            <w:r>
              <w:rPr>
                <w:rFonts w:asciiTheme="minorHAnsi" w:eastAsiaTheme="minorEastAsia" w:hAnsiTheme="minorHAnsi" w:cstheme="minorBidi"/>
                <w:kern w:val="2"/>
                <w:sz w:val="22"/>
                <w:szCs w:val="22"/>
                <w:lang w:val="en-GB" w:eastAsia="ko-KR"/>
                <w14:ligatures w14:val="standardContextual"/>
              </w:rPr>
              <w:t>I have</w:t>
            </w:r>
            <w:r w:rsidR="002A13B5" w:rsidRPr="002A13B5">
              <w:rPr>
                <w:rFonts w:asciiTheme="minorHAnsi" w:eastAsiaTheme="minorEastAsia" w:hAnsiTheme="minorHAnsi" w:cstheme="minorBidi"/>
                <w:kern w:val="2"/>
                <w:sz w:val="22"/>
                <w:szCs w:val="22"/>
                <w:lang w:val="en-GB" w:eastAsia="ko-KR"/>
                <w14:ligatures w14:val="standardContextual"/>
              </w:rPr>
              <w:t xml:space="preserve"> filter</w:t>
            </w:r>
            <w:r>
              <w:rPr>
                <w:rFonts w:asciiTheme="minorHAnsi" w:eastAsiaTheme="minorEastAsia" w:hAnsiTheme="minorHAnsi" w:cstheme="minorBidi"/>
                <w:kern w:val="2"/>
                <w:sz w:val="22"/>
                <w:szCs w:val="22"/>
                <w:lang w:val="en-GB" w:eastAsia="ko-KR"/>
                <w14:ligatures w14:val="standardContextual"/>
              </w:rPr>
              <w:t>ed participants from</w:t>
            </w:r>
            <w:r w:rsidR="002A13B5" w:rsidRPr="002A13B5">
              <w:rPr>
                <w:rFonts w:asciiTheme="minorHAnsi" w:eastAsiaTheme="minorEastAsia" w:hAnsiTheme="minorHAnsi" w:cstheme="minorBidi"/>
                <w:kern w:val="2"/>
                <w:sz w:val="22"/>
                <w:szCs w:val="22"/>
                <w:lang w:val="en-GB" w:eastAsia="ko-KR"/>
                <w14:ligatures w14:val="standardContextual"/>
              </w:rPr>
              <w:t xml:space="preserve"> ages 18 – 24, since according to the United Nations, youths are of age 15-24. Also, I zoomed in on just the game “League of Legends”, since it is one of the more popular games that more people play. I have also removed NA</w:t>
            </w:r>
            <w:r w:rsidR="002A13B5">
              <w:rPr>
                <w:rFonts w:asciiTheme="minorHAnsi" w:eastAsiaTheme="minorEastAsia" w:hAnsiTheme="minorHAnsi" w:cstheme="minorBidi"/>
                <w:kern w:val="2"/>
                <w:sz w:val="22"/>
                <w:szCs w:val="22"/>
                <w:lang w:val="en-GB" w:eastAsia="ko-KR"/>
                <w14:ligatures w14:val="standardContextual"/>
              </w:rPr>
              <w:t>/Unknown</w:t>
            </w:r>
            <w:r w:rsidR="002A13B5" w:rsidRPr="002A13B5">
              <w:rPr>
                <w:rFonts w:asciiTheme="minorHAnsi" w:eastAsiaTheme="minorEastAsia" w:hAnsiTheme="minorHAnsi" w:cstheme="minorBidi"/>
                <w:kern w:val="2"/>
                <w:sz w:val="22"/>
                <w:szCs w:val="22"/>
                <w:lang w:val="en-GB" w:eastAsia="ko-KR"/>
                <w14:ligatures w14:val="standardContextual"/>
              </w:rPr>
              <w:t xml:space="preserve"> results from the participants, and gaming hours which are too unrealistic (&gt;112hours = &gt;16 hours a day). </w:t>
            </w:r>
          </w:p>
          <w:p w14:paraId="036DE515" w14:textId="2B8041C2" w:rsidR="00A40659" w:rsidRPr="0008007E" w:rsidRDefault="00A40659" w:rsidP="006C0F7C"/>
        </w:tc>
      </w:tr>
    </w:tbl>
    <w:p w14:paraId="671C2A94" w14:textId="2943B538" w:rsidR="00755594" w:rsidRDefault="00755594" w:rsidP="00530DC1"/>
    <w:p w14:paraId="258BE3D6" w14:textId="77777777" w:rsidR="00755594" w:rsidRDefault="00755594">
      <w:r>
        <w:br w:type="page"/>
      </w:r>
    </w:p>
    <w:tbl>
      <w:tblPr>
        <w:tblStyle w:val="TableGrid"/>
        <w:tblW w:w="11700" w:type="dxa"/>
        <w:tblInd w:w="-1355" w:type="dxa"/>
        <w:tblLook w:val="04A0" w:firstRow="1" w:lastRow="0" w:firstColumn="1" w:lastColumn="0" w:noHBand="0" w:noVBand="1"/>
      </w:tblPr>
      <w:tblGrid>
        <w:gridCol w:w="956"/>
        <w:gridCol w:w="1920"/>
        <w:gridCol w:w="4504"/>
        <w:gridCol w:w="2610"/>
        <w:gridCol w:w="1710"/>
      </w:tblGrid>
      <w:tr w:rsidR="00B547BE" w:rsidRPr="00222E23" w14:paraId="40E399CC" w14:textId="77777777" w:rsidTr="000F057C">
        <w:tc>
          <w:tcPr>
            <w:tcW w:w="11700" w:type="dxa"/>
            <w:gridSpan w:val="5"/>
            <w:shd w:val="clear" w:color="auto" w:fill="FFE599" w:themeFill="accent4" w:themeFillTint="66"/>
          </w:tcPr>
          <w:p w14:paraId="62D28274" w14:textId="3DF5A70E" w:rsidR="00B547BE" w:rsidRPr="003802B7" w:rsidRDefault="00C1205F" w:rsidP="00530DC1">
            <w:pPr>
              <w:pStyle w:val="Heading2"/>
              <w:jc w:val="center"/>
              <w:rPr>
                <w:b/>
                <w:bCs/>
              </w:rPr>
            </w:pPr>
            <w:r>
              <w:rPr>
                <w:rFonts w:asciiTheme="minorHAnsi" w:hAnsiTheme="minorHAnsi" w:cstheme="minorHAnsi"/>
                <w:b/>
                <w:bCs/>
                <w:color w:val="auto"/>
                <w:lang w:val="en-SG"/>
              </w:rPr>
              <w:lastRenderedPageBreak/>
              <w:t>Progress</w:t>
            </w:r>
          </w:p>
        </w:tc>
      </w:tr>
      <w:tr w:rsidR="00B547BE" w:rsidRPr="00222E23" w14:paraId="4C111417" w14:textId="77777777" w:rsidTr="003802B7">
        <w:tc>
          <w:tcPr>
            <w:tcW w:w="956" w:type="dxa"/>
            <w:shd w:val="clear" w:color="auto" w:fill="8EAADB" w:themeFill="accent1" w:themeFillTint="99"/>
          </w:tcPr>
          <w:p w14:paraId="21C70FDE" w14:textId="77777777" w:rsidR="00B547BE" w:rsidRPr="00222E23" w:rsidRDefault="00B547BE" w:rsidP="008F4DE8">
            <w:pPr>
              <w:rPr>
                <w:rFonts w:cstheme="minorHAnsi"/>
                <w:b/>
                <w:bCs/>
              </w:rPr>
            </w:pPr>
            <w:r w:rsidRPr="00222E23">
              <w:rPr>
                <w:rFonts w:cstheme="minorHAnsi"/>
                <w:b/>
                <w:bCs/>
                <w:color w:val="2D3C45"/>
              </w:rPr>
              <w:t>Week</w:t>
            </w:r>
          </w:p>
        </w:tc>
        <w:tc>
          <w:tcPr>
            <w:tcW w:w="1920" w:type="dxa"/>
            <w:shd w:val="clear" w:color="auto" w:fill="8EAADB" w:themeFill="accent1" w:themeFillTint="99"/>
          </w:tcPr>
          <w:p w14:paraId="6CB87B02" w14:textId="77777777" w:rsidR="00B547BE" w:rsidRPr="00222E23" w:rsidRDefault="00B547BE" w:rsidP="008F4DE8">
            <w:pPr>
              <w:rPr>
                <w:rFonts w:cstheme="minorHAnsi"/>
                <w:b/>
                <w:bCs/>
                <w:color w:val="2D3C45"/>
              </w:rPr>
            </w:pPr>
            <w:r w:rsidRPr="00222E23">
              <w:rPr>
                <w:rFonts w:cstheme="minorHAnsi"/>
                <w:b/>
                <w:bCs/>
                <w:color w:val="2D3C45"/>
              </w:rPr>
              <w:t>Concept</w:t>
            </w:r>
          </w:p>
          <w:p w14:paraId="7C53E0E0" w14:textId="77777777" w:rsidR="00B547BE" w:rsidRPr="00222E23" w:rsidRDefault="00B547BE" w:rsidP="008F4DE8">
            <w:pPr>
              <w:rPr>
                <w:rFonts w:cstheme="minorHAnsi"/>
                <w:b/>
                <w:bCs/>
              </w:rPr>
            </w:pPr>
          </w:p>
        </w:tc>
        <w:tc>
          <w:tcPr>
            <w:tcW w:w="4504" w:type="dxa"/>
            <w:shd w:val="clear" w:color="auto" w:fill="8EAADB" w:themeFill="accent1" w:themeFillTint="99"/>
          </w:tcPr>
          <w:p w14:paraId="38E6F9F8" w14:textId="77777777" w:rsidR="00B547BE" w:rsidRPr="00222E23" w:rsidRDefault="00B547BE" w:rsidP="008F4DE8">
            <w:pPr>
              <w:rPr>
                <w:rFonts w:cstheme="minorHAnsi"/>
                <w:b/>
                <w:bCs/>
              </w:rPr>
            </w:pPr>
            <w:r w:rsidRPr="00222E23">
              <w:rPr>
                <w:rFonts w:cstheme="minorHAnsi"/>
                <w:b/>
                <w:bCs/>
              </w:rPr>
              <w:t>How I've used it</w:t>
            </w:r>
          </w:p>
        </w:tc>
        <w:tc>
          <w:tcPr>
            <w:tcW w:w="2610" w:type="dxa"/>
            <w:shd w:val="clear" w:color="auto" w:fill="8EAADB" w:themeFill="accent1" w:themeFillTint="99"/>
          </w:tcPr>
          <w:p w14:paraId="10107E08" w14:textId="77777777" w:rsidR="00B547BE" w:rsidRPr="00222E23" w:rsidRDefault="00B547BE" w:rsidP="008F4DE8">
            <w:pPr>
              <w:rPr>
                <w:rFonts w:cstheme="minorHAnsi"/>
                <w:b/>
                <w:bCs/>
              </w:rPr>
            </w:pPr>
            <w:r w:rsidRPr="00222E23">
              <w:rPr>
                <w:rFonts w:cstheme="minorHAnsi"/>
                <w:b/>
                <w:bCs/>
              </w:rPr>
              <w:t>Line number</w:t>
            </w:r>
          </w:p>
        </w:tc>
        <w:tc>
          <w:tcPr>
            <w:tcW w:w="1710" w:type="dxa"/>
            <w:shd w:val="clear" w:color="auto" w:fill="8EAADB" w:themeFill="accent1" w:themeFillTint="99"/>
          </w:tcPr>
          <w:p w14:paraId="63BFB1B3" w14:textId="77777777" w:rsidR="00B547BE" w:rsidRPr="00222E23" w:rsidRDefault="00B547BE" w:rsidP="008F4DE8">
            <w:pPr>
              <w:rPr>
                <w:rFonts w:cstheme="minorHAnsi"/>
                <w:b/>
                <w:bCs/>
              </w:rPr>
            </w:pPr>
            <w:r w:rsidRPr="00222E23">
              <w:rPr>
                <w:rFonts w:cstheme="minorHAnsi"/>
                <w:b/>
                <w:bCs/>
              </w:rPr>
              <w:t>Filename</w:t>
            </w:r>
          </w:p>
        </w:tc>
      </w:tr>
      <w:tr w:rsidR="00B547BE" w:rsidRPr="00222E23" w14:paraId="1B3173F3" w14:textId="77777777" w:rsidTr="008F4DE8">
        <w:tc>
          <w:tcPr>
            <w:tcW w:w="956" w:type="dxa"/>
          </w:tcPr>
          <w:p w14:paraId="463C9E0E" w14:textId="6FA710B1" w:rsidR="00B547BE" w:rsidRPr="00222E23" w:rsidRDefault="00A14EE1" w:rsidP="008F4DE8">
            <w:pPr>
              <w:rPr>
                <w:rFonts w:cstheme="minorHAnsi"/>
                <w:color w:val="2D3C45"/>
              </w:rPr>
            </w:pPr>
            <w:r>
              <w:rPr>
                <w:rFonts w:cstheme="minorHAnsi"/>
                <w:color w:val="2D3C45"/>
              </w:rPr>
              <w:t>5</w:t>
            </w:r>
          </w:p>
        </w:tc>
        <w:tc>
          <w:tcPr>
            <w:tcW w:w="1920" w:type="dxa"/>
          </w:tcPr>
          <w:p w14:paraId="1E8867EA" w14:textId="4EAAA06B" w:rsidR="00B547BE" w:rsidRPr="00222E23" w:rsidRDefault="00B54597" w:rsidP="008F4DE8">
            <w:pPr>
              <w:rPr>
                <w:rFonts w:cstheme="minorHAnsi"/>
                <w:color w:val="2D3C45"/>
              </w:rPr>
            </w:pPr>
            <w:r>
              <w:rPr>
                <w:rFonts w:cstheme="minorHAnsi"/>
                <w:color w:val="2D3C45"/>
              </w:rPr>
              <w:t>Colour gradient</w:t>
            </w:r>
          </w:p>
        </w:tc>
        <w:tc>
          <w:tcPr>
            <w:tcW w:w="4504" w:type="dxa"/>
          </w:tcPr>
          <w:p w14:paraId="195F1217" w14:textId="6B302C74" w:rsidR="00B54597" w:rsidRPr="00222E23" w:rsidRDefault="00B54597" w:rsidP="008F4DE8">
            <w:pPr>
              <w:rPr>
                <w:rFonts w:cstheme="minorHAnsi"/>
              </w:rPr>
            </w:pPr>
            <w:r>
              <w:rPr>
                <w:rFonts w:cstheme="minorHAnsi"/>
              </w:rPr>
              <w:t>Made my background colour a gradient from dark blue to light blue</w:t>
            </w:r>
            <w:r w:rsidR="00A14EE1">
              <w:rPr>
                <w:rFonts w:cstheme="minorHAnsi"/>
              </w:rPr>
              <w:t xml:space="preserve"> (CSS gradients, n.d.)</w:t>
            </w:r>
          </w:p>
        </w:tc>
        <w:tc>
          <w:tcPr>
            <w:tcW w:w="2610" w:type="dxa"/>
          </w:tcPr>
          <w:p w14:paraId="2A07B67C" w14:textId="363A1BAE" w:rsidR="00B547BE" w:rsidRPr="00222E23" w:rsidRDefault="00B94A31" w:rsidP="008F4DE8">
            <w:pPr>
              <w:rPr>
                <w:rFonts w:cstheme="minorHAnsi"/>
              </w:rPr>
            </w:pPr>
            <w:r>
              <w:rPr>
                <w:rFonts w:cstheme="minorHAnsi"/>
              </w:rPr>
              <w:t>22</w:t>
            </w:r>
          </w:p>
        </w:tc>
        <w:tc>
          <w:tcPr>
            <w:tcW w:w="1710" w:type="dxa"/>
          </w:tcPr>
          <w:p w14:paraId="04F08BD7" w14:textId="67301E39" w:rsidR="00B547BE" w:rsidRPr="00222E23" w:rsidRDefault="00B54597" w:rsidP="008F4DE8">
            <w:pPr>
              <w:rPr>
                <w:rFonts w:cstheme="minorHAnsi"/>
              </w:rPr>
            </w:pPr>
            <w:r>
              <w:rPr>
                <w:rFonts w:cstheme="minorHAnsi"/>
              </w:rPr>
              <w:t>CSS</w:t>
            </w:r>
          </w:p>
        </w:tc>
      </w:tr>
      <w:tr w:rsidR="00B547BE" w:rsidRPr="00222E23" w14:paraId="255972D7" w14:textId="77777777" w:rsidTr="008F4DE8">
        <w:tc>
          <w:tcPr>
            <w:tcW w:w="956" w:type="dxa"/>
          </w:tcPr>
          <w:p w14:paraId="1D10BDFF" w14:textId="0507CCEE" w:rsidR="00B547BE" w:rsidRDefault="004035EA" w:rsidP="008F4DE8">
            <w:pPr>
              <w:rPr>
                <w:rFonts w:cstheme="minorHAnsi"/>
                <w:color w:val="2D3C45"/>
              </w:rPr>
            </w:pPr>
            <w:r>
              <w:rPr>
                <w:rFonts w:cstheme="minorHAnsi"/>
                <w:color w:val="2D3C45"/>
              </w:rPr>
              <w:t>-</w:t>
            </w:r>
          </w:p>
        </w:tc>
        <w:tc>
          <w:tcPr>
            <w:tcW w:w="1920" w:type="dxa"/>
          </w:tcPr>
          <w:p w14:paraId="2655A64C" w14:textId="6B764532" w:rsidR="00B547BE" w:rsidRDefault="004035EA" w:rsidP="008F4DE8">
            <w:pPr>
              <w:rPr>
                <w:rFonts w:cstheme="minorHAnsi"/>
                <w:color w:val="2D3C45"/>
              </w:rPr>
            </w:pPr>
            <w:r>
              <w:rPr>
                <w:rFonts w:cstheme="minorHAnsi"/>
                <w:color w:val="2D3C45"/>
              </w:rPr>
              <w:t>Doughnut chart</w:t>
            </w:r>
          </w:p>
        </w:tc>
        <w:tc>
          <w:tcPr>
            <w:tcW w:w="4504" w:type="dxa"/>
          </w:tcPr>
          <w:p w14:paraId="3ED9701A" w14:textId="2BFD8CFA" w:rsidR="00B547BE" w:rsidRPr="00CD5ABD" w:rsidRDefault="004035EA" w:rsidP="008F4DE8">
            <w:pPr>
              <w:rPr>
                <w:rFonts w:cstheme="minorHAnsi"/>
                <w:lang w:val="en-US"/>
              </w:rPr>
            </w:pPr>
            <w:r>
              <w:rPr>
                <w:rFonts w:cstheme="minorHAnsi"/>
              </w:rPr>
              <w:t>Created doughnut charts</w:t>
            </w:r>
            <w:r w:rsidR="00A0317E">
              <w:rPr>
                <w:rFonts w:cstheme="minorHAnsi"/>
              </w:rPr>
              <w:t xml:space="preserve"> (da Rocha, 2019)</w:t>
            </w:r>
          </w:p>
        </w:tc>
        <w:tc>
          <w:tcPr>
            <w:tcW w:w="2610" w:type="dxa"/>
          </w:tcPr>
          <w:p w14:paraId="36AE5BA7" w14:textId="06D19AA6" w:rsidR="00B547BE" w:rsidRDefault="00B94A31" w:rsidP="008F4DE8">
            <w:pPr>
              <w:rPr>
                <w:rFonts w:cstheme="minorHAnsi"/>
              </w:rPr>
            </w:pPr>
            <w:r>
              <w:rPr>
                <w:rFonts w:cstheme="minorHAnsi"/>
              </w:rPr>
              <w:t>16</w:t>
            </w:r>
            <w:r w:rsidR="001C18D8">
              <w:rPr>
                <w:rFonts w:cstheme="minorHAnsi"/>
              </w:rPr>
              <w:t>4</w:t>
            </w:r>
            <w:r>
              <w:rPr>
                <w:rFonts w:cstheme="minorHAnsi"/>
              </w:rPr>
              <w:t>-21</w:t>
            </w:r>
            <w:r w:rsidR="001C18D8">
              <w:rPr>
                <w:rFonts w:cstheme="minorHAnsi"/>
              </w:rPr>
              <w:t>6</w:t>
            </w:r>
          </w:p>
        </w:tc>
        <w:tc>
          <w:tcPr>
            <w:tcW w:w="1710" w:type="dxa"/>
          </w:tcPr>
          <w:p w14:paraId="59FEF713" w14:textId="2E1EDD14" w:rsidR="00B547BE" w:rsidRDefault="004035EA" w:rsidP="008F4DE8">
            <w:pPr>
              <w:rPr>
                <w:rFonts w:cstheme="minorHAnsi"/>
              </w:rPr>
            </w:pPr>
            <w:r>
              <w:rPr>
                <w:rFonts w:cstheme="minorHAnsi"/>
              </w:rPr>
              <w:t>JS</w:t>
            </w:r>
          </w:p>
        </w:tc>
      </w:tr>
      <w:tr w:rsidR="00B547BE" w:rsidRPr="00222E23" w14:paraId="1B3E7A82" w14:textId="77777777" w:rsidTr="008F4DE8">
        <w:tc>
          <w:tcPr>
            <w:tcW w:w="956" w:type="dxa"/>
          </w:tcPr>
          <w:p w14:paraId="73975AE6" w14:textId="5C122B6E" w:rsidR="00B547BE" w:rsidRDefault="00CD5ABD" w:rsidP="008F4DE8">
            <w:pPr>
              <w:rPr>
                <w:rFonts w:cstheme="minorHAnsi"/>
                <w:color w:val="2D3C45"/>
              </w:rPr>
            </w:pPr>
            <w:r>
              <w:rPr>
                <w:rFonts w:cstheme="minorHAnsi"/>
                <w:color w:val="2D3C45"/>
              </w:rPr>
              <w:t>-</w:t>
            </w:r>
          </w:p>
        </w:tc>
        <w:tc>
          <w:tcPr>
            <w:tcW w:w="1920" w:type="dxa"/>
          </w:tcPr>
          <w:p w14:paraId="10871D9F" w14:textId="67BA5059" w:rsidR="00B547BE" w:rsidRDefault="00CD5ABD" w:rsidP="008F4DE8">
            <w:pPr>
              <w:rPr>
                <w:rFonts w:cstheme="minorHAnsi"/>
                <w:color w:val="2D3C45"/>
              </w:rPr>
            </w:pPr>
            <w:r>
              <w:rPr>
                <w:rFonts w:cstheme="minorHAnsi"/>
                <w:color w:val="2D3C45"/>
              </w:rPr>
              <w:t>Hide scrollbars</w:t>
            </w:r>
          </w:p>
        </w:tc>
        <w:tc>
          <w:tcPr>
            <w:tcW w:w="4504" w:type="dxa"/>
          </w:tcPr>
          <w:p w14:paraId="2A881E2D" w14:textId="3AF3A9EE" w:rsidR="00B547BE" w:rsidRDefault="00CD5ABD" w:rsidP="008F4DE8">
            <w:pPr>
              <w:rPr>
                <w:rFonts w:cstheme="minorHAnsi"/>
              </w:rPr>
            </w:pPr>
            <w:r>
              <w:rPr>
                <w:rFonts w:cstheme="minorHAnsi"/>
              </w:rPr>
              <w:t>Hid y-scrollbar but kept its functionality</w:t>
            </w:r>
            <w:r w:rsidR="00B6535B">
              <w:rPr>
                <w:rFonts w:cstheme="minorHAnsi"/>
              </w:rPr>
              <w:t xml:space="preserve"> (How to – Hide scrollbar, n.d.)</w:t>
            </w:r>
          </w:p>
        </w:tc>
        <w:tc>
          <w:tcPr>
            <w:tcW w:w="2610" w:type="dxa"/>
          </w:tcPr>
          <w:p w14:paraId="42FA6DC7" w14:textId="70677BA5" w:rsidR="00B547BE" w:rsidRDefault="00FD4FB4" w:rsidP="008F4DE8">
            <w:pPr>
              <w:rPr>
                <w:rFonts w:cstheme="minorHAnsi"/>
              </w:rPr>
            </w:pPr>
            <w:r>
              <w:rPr>
                <w:rFonts w:cstheme="minorHAnsi"/>
              </w:rPr>
              <w:t>2-7</w:t>
            </w:r>
          </w:p>
        </w:tc>
        <w:tc>
          <w:tcPr>
            <w:tcW w:w="1710" w:type="dxa"/>
          </w:tcPr>
          <w:p w14:paraId="1C52456F" w14:textId="654E3DDA" w:rsidR="00B547BE" w:rsidRDefault="00FD4FB4" w:rsidP="008F4DE8">
            <w:pPr>
              <w:rPr>
                <w:rFonts w:cstheme="minorHAnsi"/>
              </w:rPr>
            </w:pPr>
            <w:r>
              <w:rPr>
                <w:rFonts w:cstheme="minorHAnsi"/>
              </w:rPr>
              <w:t>CSS</w:t>
            </w:r>
          </w:p>
        </w:tc>
      </w:tr>
      <w:tr w:rsidR="00B547BE" w:rsidRPr="00222E23" w14:paraId="3ADE606C" w14:textId="77777777" w:rsidTr="008F4DE8">
        <w:tc>
          <w:tcPr>
            <w:tcW w:w="956" w:type="dxa"/>
          </w:tcPr>
          <w:p w14:paraId="3F440AE3" w14:textId="29F4EF6E" w:rsidR="00B547BE" w:rsidRDefault="0078784E" w:rsidP="008F4DE8">
            <w:pPr>
              <w:rPr>
                <w:rFonts w:cstheme="minorHAnsi"/>
                <w:color w:val="2D3C45"/>
              </w:rPr>
            </w:pPr>
            <w:r>
              <w:rPr>
                <w:rFonts w:cstheme="minorHAnsi"/>
                <w:color w:val="2D3C45"/>
              </w:rPr>
              <w:t>-</w:t>
            </w:r>
          </w:p>
        </w:tc>
        <w:tc>
          <w:tcPr>
            <w:tcW w:w="1920" w:type="dxa"/>
          </w:tcPr>
          <w:p w14:paraId="30628600" w14:textId="3E01707D" w:rsidR="00B547BE" w:rsidRDefault="00495BE3" w:rsidP="008F4DE8">
            <w:pPr>
              <w:rPr>
                <w:rFonts w:cstheme="minorHAnsi"/>
                <w:color w:val="2D3C45"/>
              </w:rPr>
            </w:pPr>
            <w:r>
              <w:rPr>
                <w:rFonts w:cstheme="minorHAnsi"/>
                <w:color w:val="2D3C45"/>
              </w:rPr>
              <w:t>Pie chart</w:t>
            </w:r>
          </w:p>
        </w:tc>
        <w:tc>
          <w:tcPr>
            <w:tcW w:w="4504" w:type="dxa"/>
          </w:tcPr>
          <w:p w14:paraId="4EBB782E" w14:textId="4E42FBB1" w:rsidR="00B547BE" w:rsidRDefault="00495BE3" w:rsidP="008F4DE8">
            <w:pPr>
              <w:rPr>
                <w:rFonts w:cstheme="minorHAnsi"/>
              </w:rPr>
            </w:pPr>
            <w:r>
              <w:rPr>
                <w:rFonts w:cstheme="minorHAnsi"/>
              </w:rPr>
              <w:t>Created a pie chart (da Rocha, 2019)</w:t>
            </w:r>
          </w:p>
        </w:tc>
        <w:tc>
          <w:tcPr>
            <w:tcW w:w="2610" w:type="dxa"/>
          </w:tcPr>
          <w:p w14:paraId="08FE4FCF" w14:textId="6A9E219C" w:rsidR="00B547BE" w:rsidRDefault="00495BE3" w:rsidP="008F4DE8">
            <w:pPr>
              <w:rPr>
                <w:rFonts w:cstheme="minorHAnsi"/>
              </w:rPr>
            </w:pPr>
            <w:r>
              <w:rPr>
                <w:rFonts w:cstheme="minorHAnsi"/>
              </w:rPr>
              <w:t>2</w:t>
            </w:r>
            <w:r w:rsidR="007D4EE6">
              <w:rPr>
                <w:rFonts w:cstheme="minorHAnsi"/>
              </w:rPr>
              <w:t>10</w:t>
            </w:r>
            <w:r>
              <w:rPr>
                <w:rFonts w:cstheme="minorHAnsi"/>
              </w:rPr>
              <w:t>-265</w:t>
            </w:r>
          </w:p>
        </w:tc>
        <w:tc>
          <w:tcPr>
            <w:tcW w:w="1710" w:type="dxa"/>
          </w:tcPr>
          <w:p w14:paraId="1F487C89" w14:textId="1FC09660" w:rsidR="00B547BE" w:rsidRDefault="00495BE3" w:rsidP="008F4DE8">
            <w:pPr>
              <w:rPr>
                <w:rFonts w:cstheme="minorHAnsi"/>
              </w:rPr>
            </w:pPr>
            <w:r>
              <w:rPr>
                <w:rFonts w:cstheme="minorHAnsi"/>
              </w:rPr>
              <w:t>JS</w:t>
            </w:r>
          </w:p>
        </w:tc>
      </w:tr>
      <w:tr w:rsidR="00B547BE" w:rsidRPr="00222E23" w14:paraId="7D31CC4D" w14:textId="77777777" w:rsidTr="008F4DE8">
        <w:tc>
          <w:tcPr>
            <w:tcW w:w="956" w:type="dxa"/>
          </w:tcPr>
          <w:p w14:paraId="0025E21C" w14:textId="5788A0F0" w:rsidR="00B547BE" w:rsidRDefault="00BB72AE" w:rsidP="008F4DE8">
            <w:pPr>
              <w:rPr>
                <w:rFonts w:cstheme="minorHAnsi"/>
                <w:color w:val="2D3C45"/>
              </w:rPr>
            </w:pPr>
            <w:r>
              <w:rPr>
                <w:rFonts w:cstheme="minorHAnsi"/>
                <w:color w:val="2D3C45"/>
              </w:rPr>
              <w:t>5</w:t>
            </w:r>
          </w:p>
        </w:tc>
        <w:tc>
          <w:tcPr>
            <w:tcW w:w="1920" w:type="dxa"/>
          </w:tcPr>
          <w:p w14:paraId="485FFB9A" w14:textId="636DD030" w:rsidR="00B547BE" w:rsidRDefault="00BB72AE" w:rsidP="008F4DE8">
            <w:pPr>
              <w:rPr>
                <w:rFonts w:cstheme="minorHAnsi"/>
                <w:color w:val="2D3C45"/>
              </w:rPr>
            </w:pPr>
            <w:proofErr w:type="spellStart"/>
            <w:r>
              <w:rPr>
                <w:rFonts w:cstheme="minorHAnsi"/>
                <w:color w:val="2D3C45"/>
              </w:rPr>
              <w:t>Plotly</w:t>
            </w:r>
            <w:proofErr w:type="spellEnd"/>
            <w:r>
              <w:rPr>
                <w:rFonts w:cstheme="minorHAnsi"/>
                <w:color w:val="2D3C45"/>
              </w:rPr>
              <w:t xml:space="preserve"> Map</w:t>
            </w:r>
            <w:r w:rsidR="001067B8">
              <w:rPr>
                <w:rFonts w:cstheme="minorHAnsi"/>
                <w:color w:val="2D3C45"/>
              </w:rPr>
              <w:t xml:space="preserve"> Graph</w:t>
            </w:r>
          </w:p>
        </w:tc>
        <w:tc>
          <w:tcPr>
            <w:tcW w:w="4504" w:type="dxa"/>
          </w:tcPr>
          <w:p w14:paraId="25441BF7" w14:textId="11FCB575" w:rsidR="00B547BE" w:rsidRDefault="00BB72AE" w:rsidP="008F4DE8">
            <w:pPr>
              <w:rPr>
                <w:rFonts w:cstheme="minorHAnsi"/>
              </w:rPr>
            </w:pPr>
            <w:r>
              <w:rPr>
                <w:rFonts w:cstheme="minorHAnsi"/>
              </w:rPr>
              <w:t>Created a map graph. Mixed the code from Week 5 class as well as from online (</w:t>
            </w:r>
            <w:proofErr w:type="spellStart"/>
            <w:r>
              <w:rPr>
                <w:rFonts w:cstheme="minorHAnsi"/>
              </w:rPr>
              <w:t>robinson</w:t>
            </w:r>
            <w:proofErr w:type="spellEnd"/>
            <w:r>
              <w:rPr>
                <w:rFonts w:cstheme="minorHAnsi"/>
              </w:rPr>
              <w:t xml:space="preserve"> projection) to get my desired graph.</w:t>
            </w:r>
            <w:r w:rsidR="00A43AD2">
              <w:rPr>
                <w:rFonts w:cstheme="minorHAnsi"/>
              </w:rPr>
              <w:t xml:space="preserve"> </w:t>
            </w:r>
            <w:r>
              <w:rPr>
                <w:rFonts w:cstheme="minorHAnsi"/>
              </w:rPr>
              <w:t>(</w:t>
            </w:r>
            <w:r w:rsidR="003702DB" w:rsidRPr="003702DB">
              <w:t xml:space="preserve">Choropleth maps in </w:t>
            </w:r>
            <w:proofErr w:type="spellStart"/>
            <w:r w:rsidR="003702DB" w:rsidRPr="003702DB">
              <w:t>Javascrip</w:t>
            </w:r>
            <w:r w:rsidR="003702DB">
              <w:t>t</w:t>
            </w:r>
            <w:proofErr w:type="spellEnd"/>
            <w:r w:rsidR="003702DB">
              <w:t>, n.d.)</w:t>
            </w:r>
            <w:r w:rsidR="00A43AD2">
              <w:t xml:space="preserve"> Map skeleton created, but data not added yet. Problems stated </w:t>
            </w:r>
            <w:r w:rsidR="000D204C">
              <w:t>in error section.</w:t>
            </w:r>
          </w:p>
        </w:tc>
        <w:tc>
          <w:tcPr>
            <w:tcW w:w="2610" w:type="dxa"/>
          </w:tcPr>
          <w:p w14:paraId="40F18C80" w14:textId="1CB0717F" w:rsidR="00B547BE" w:rsidRDefault="00313668" w:rsidP="008F4DE8">
            <w:pPr>
              <w:rPr>
                <w:rFonts w:cstheme="minorHAnsi"/>
              </w:rPr>
            </w:pPr>
            <w:r>
              <w:rPr>
                <w:rFonts w:cstheme="minorHAnsi"/>
              </w:rPr>
              <w:t>304-325</w:t>
            </w:r>
          </w:p>
        </w:tc>
        <w:tc>
          <w:tcPr>
            <w:tcW w:w="1710" w:type="dxa"/>
          </w:tcPr>
          <w:p w14:paraId="0DA7E611" w14:textId="2AF2F212" w:rsidR="00B547BE" w:rsidRDefault="007841E3" w:rsidP="008F4DE8">
            <w:pPr>
              <w:rPr>
                <w:rFonts w:cstheme="minorHAnsi"/>
              </w:rPr>
            </w:pPr>
            <w:r>
              <w:rPr>
                <w:rFonts w:cstheme="minorHAnsi"/>
              </w:rPr>
              <w:t>JS</w:t>
            </w:r>
          </w:p>
        </w:tc>
      </w:tr>
      <w:tr w:rsidR="00B547BE" w:rsidRPr="00222E23" w14:paraId="24619AFB" w14:textId="77777777" w:rsidTr="008F4DE8">
        <w:tc>
          <w:tcPr>
            <w:tcW w:w="956" w:type="dxa"/>
          </w:tcPr>
          <w:p w14:paraId="7A7793AA" w14:textId="4F28C3A1" w:rsidR="00B547BE" w:rsidRDefault="007841E3" w:rsidP="008F4DE8">
            <w:pPr>
              <w:rPr>
                <w:rFonts w:cstheme="minorHAnsi"/>
                <w:color w:val="2D3C45"/>
              </w:rPr>
            </w:pPr>
            <w:r>
              <w:rPr>
                <w:rFonts w:cstheme="minorHAnsi"/>
                <w:color w:val="2D3C45"/>
              </w:rPr>
              <w:t>-</w:t>
            </w:r>
          </w:p>
        </w:tc>
        <w:tc>
          <w:tcPr>
            <w:tcW w:w="1920" w:type="dxa"/>
          </w:tcPr>
          <w:p w14:paraId="5868DDF6" w14:textId="30E62160" w:rsidR="00B547BE" w:rsidRDefault="007841E3" w:rsidP="008F4DE8">
            <w:pPr>
              <w:rPr>
                <w:rFonts w:cstheme="minorHAnsi"/>
                <w:color w:val="2D3C45"/>
              </w:rPr>
            </w:pPr>
            <w:r>
              <w:rPr>
                <w:rFonts w:cstheme="minorHAnsi"/>
                <w:color w:val="2D3C45"/>
              </w:rPr>
              <w:t>Toggle button</w:t>
            </w:r>
            <w:r w:rsidR="00B94A31">
              <w:rPr>
                <w:rFonts w:cstheme="minorHAnsi"/>
                <w:color w:val="2D3C45"/>
              </w:rPr>
              <w:t xml:space="preserve"> with chart </w:t>
            </w:r>
            <w:proofErr w:type="gramStart"/>
            <w:r w:rsidR="00B94A31">
              <w:rPr>
                <w:rFonts w:cstheme="minorHAnsi"/>
                <w:color w:val="2D3C45"/>
              </w:rPr>
              <w:t>update(</w:t>
            </w:r>
            <w:proofErr w:type="gramEnd"/>
            <w:r w:rsidR="00B94A31">
              <w:rPr>
                <w:rFonts w:cstheme="minorHAnsi"/>
                <w:color w:val="2D3C45"/>
              </w:rPr>
              <w:t>)</w:t>
            </w:r>
          </w:p>
        </w:tc>
        <w:tc>
          <w:tcPr>
            <w:tcW w:w="4504" w:type="dxa"/>
          </w:tcPr>
          <w:p w14:paraId="4A181449" w14:textId="0F498447" w:rsidR="00B547BE" w:rsidRDefault="007841E3" w:rsidP="008F4DE8">
            <w:pPr>
              <w:rPr>
                <w:rFonts w:cstheme="minorHAnsi"/>
              </w:rPr>
            </w:pPr>
            <w:r>
              <w:rPr>
                <w:rFonts w:cstheme="minorHAnsi"/>
              </w:rPr>
              <w:t>Switched between “Gender” view and “Recruitment Platform” view</w:t>
            </w:r>
            <w:r w:rsidR="00562E94">
              <w:rPr>
                <w:rFonts w:cstheme="minorHAnsi"/>
              </w:rPr>
              <w:t xml:space="preserve"> (da Rocha, 2019)</w:t>
            </w:r>
          </w:p>
        </w:tc>
        <w:tc>
          <w:tcPr>
            <w:tcW w:w="2610" w:type="dxa"/>
          </w:tcPr>
          <w:p w14:paraId="18CF2045" w14:textId="794E5577" w:rsidR="00B547BE" w:rsidRDefault="00B94A31" w:rsidP="008F4DE8">
            <w:pPr>
              <w:rPr>
                <w:rFonts w:cstheme="minorHAnsi"/>
              </w:rPr>
            </w:pPr>
            <w:r>
              <w:rPr>
                <w:rFonts w:cstheme="minorHAnsi"/>
              </w:rPr>
              <w:t>21</w:t>
            </w:r>
            <w:r w:rsidR="001C18D8">
              <w:rPr>
                <w:rFonts w:cstheme="minorHAnsi"/>
              </w:rPr>
              <w:t>8</w:t>
            </w:r>
            <w:r>
              <w:rPr>
                <w:rFonts w:cstheme="minorHAnsi"/>
              </w:rPr>
              <w:t>-2</w:t>
            </w:r>
            <w:r w:rsidR="001C18D8">
              <w:rPr>
                <w:rFonts w:cstheme="minorHAnsi"/>
              </w:rPr>
              <w:t>46</w:t>
            </w:r>
          </w:p>
        </w:tc>
        <w:tc>
          <w:tcPr>
            <w:tcW w:w="1710" w:type="dxa"/>
          </w:tcPr>
          <w:p w14:paraId="5D15B22F" w14:textId="162DD229" w:rsidR="00B547BE" w:rsidRDefault="007841E3" w:rsidP="008F4DE8">
            <w:pPr>
              <w:rPr>
                <w:rFonts w:cstheme="minorHAnsi"/>
              </w:rPr>
            </w:pPr>
            <w:r>
              <w:rPr>
                <w:rFonts w:cstheme="minorHAnsi"/>
              </w:rPr>
              <w:t>JS</w:t>
            </w:r>
          </w:p>
        </w:tc>
      </w:tr>
      <w:tr w:rsidR="000B06DD" w:rsidRPr="00222E23" w14:paraId="7D75164C" w14:textId="77777777" w:rsidTr="008F4DE8">
        <w:tc>
          <w:tcPr>
            <w:tcW w:w="956" w:type="dxa"/>
          </w:tcPr>
          <w:p w14:paraId="50B99F44" w14:textId="77777777" w:rsidR="000B06DD" w:rsidRDefault="000B06DD" w:rsidP="008F4DE8">
            <w:pPr>
              <w:rPr>
                <w:rFonts w:cstheme="minorHAnsi"/>
                <w:color w:val="2D3C45"/>
              </w:rPr>
            </w:pPr>
          </w:p>
        </w:tc>
        <w:tc>
          <w:tcPr>
            <w:tcW w:w="1920" w:type="dxa"/>
          </w:tcPr>
          <w:p w14:paraId="7C1FC30D" w14:textId="29D20B6C" w:rsidR="000B06DD" w:rsidRDefault="000B06DD" w:rsidP="008F4DE8">
            <w:pPr>
              <w:rPr>
                <w:rFonts w:cstheme="minorHAnsi"/>
                <w:color w:val="2D3C45"/>
              </w:rPr>
            </w:pPr>
            <w:r>
              <w:rPr>
                <w:rFonts w:cstheme="minorHAnsi"/>
                <w:color w:val="2D3C45"/>
              </w:rPr>
              <w:t>Bar graph</w:t>
            </w:r>
          </w:p>
        </w:tc>
        <w:tc>
          <w:tcPr>
            <w:tcW w:w="4504" w:type="dxa"/>
          </w:tcPr>
          <w:p w14:paraId="698AB145" w14:textId="19F0B1AF" w:rsidR="000B06DD" w:rsidRDefault="000B06DD" w:rsidP="008F4DE8">
            <w:pPr>
              <w:rPr>
                <w:rFonts w:cstheme="minorHAnsi"/>
              </w:rPr>
            </w:pPr>
            <w:r>
              <w:rPr>
                <w:rFonts w:cstheme="minorHAnsi"/>
              </w:rPr>
              <w:t>Created a bar graph to show the number of participants by age</w:t>
            </w:r>
          </w:p>
        </w:tc>
        <w:tc>
          <w:tcPr>
            <w:tcW w:w="2610" w:type="dxa"/>
          </w:tcPr>
          <w:p w14:paraId="08BFA579" w14:textId="14CE5AEE" w:rsidR="000B06DD" w:rsidRDefault="00702B09" w:rsidP="008F4DE8">
            <w:pPr>
              <w:rPr>
                <w:rFonts w:cstheme="minorHAnsi"/>
              </w:rPr>
            </w:pPr>
            <w:r>
              <w:rPr>
                <w:rFonts w:cstheme="minorHAnsi"/>
              </w:rPr>
              <w:t>248-302</w:t>
            </w:r>
          </w:p>
        </w:tc>
        <w:tc>
          <w:tcPr>
            <w:tcW w:w="1710" w:type="dxa"/>
          </w:tcPr>
          <w:p w14:paraId="3B3BBAAB" w14:textId="0E3A9F36" w:rsidR="000B06DD" w:rsidRDefault="000B06DD" w:rsidP="008F4DE8">
            <w:pPr>
              <w:rPr>
                <w:rFonts w:cstheme="minorHAnsi"/>
              </w:rPr>
            </w:pPr>
            <w:r>
              <w:rPr>
                <w:rFonts w:cstheme="minorHAnsi"/>
              </w:rPr>
              <w:t>JS</w:t>
            </w:r>
          </w:p>
        </w:tc>
      </w:tr>
      <w:tr w:rsidR="00B547BE" w:rsidRPr="00222E23" w14:paraId="0B5D5FDC" w14:textId="77777777" w:rsidTr="008F4DE8">
        <w:tc>
          <w:tcPr>
            <w:tcW w:w="956" w:type="dxa"/>
          </w:tcPr>
          <w:p w14:paraId="4F8343DC" w14:textId="627F6E86" w:rsidR="00B547BE" w:rsidRDefault="004B1A20" w:rsidP="008F4DE8">
            <w:pPr>
              <w:rPr>
                <w:rFonts w:cstheme="minorHAnsi"/>
                <w:color w:val="2D3C45"/>
              </w:rPr>
            </w:pPr>
            <w:r>
              <w:rPr>
                <w:rFonts w:cstheme="minorHAnsi"/>
                <w:color w:val="2D3C45"/>
              </w:rPr>
              <w:t>9</w:t>
            </w:r>
          </w:p>
        </w:tc>
        <w:tc>
          <w:tcPr>
            <w:tcW w:w="1920" w:type="dxa"/>
          </w:tcPr>
          <w:p w14:paraId="79CF1CFE" w14:textId="71F7C451" w:rsidR="00B547BE" w:rsidRDefault="004B1A20" w:rsidP="008F4DE8">
            <w:pPr>
              <w:rPr>
                <w:rFonts w:cstheme="minorHAnsi"/>
                <w:color w:val="2D3C45"/>
              </w:rPr>
            </w:pPr>
            <w:r>
              <w:rPr>
                <w:rFonts w:cstheme="minorHAnsi"/>
                <w:color w:val="2D3C45"/>
              </w:rPr>
              <w:t>Fetch API + slicing</w:t>
            </w:r>
          </w:p>
        </w:tc>
        <w:tc>
          <w:tcPr>
            <w:tcW w:w="4504" w:type="dxa"/>
          </w:tcPr>
          <w:p w14:paraId="199846D2" w14:textId="22BA3E97" w:rsidR="00B547BE" w:rsidRDefault="004B1A20" w:rsidP="008F4DE8">
            <w:pPr>
              <w:rPr>
                <w:rFonts w:cstheme="minorHAnsi"/>
              </w:rPr>
            </w:pPr>
            <w:r>
              <w:rPr>
                <w:rFonts w:cstheme="minorHAnsi"/>
              </w:rPr>
              <w:t>Imported dataset through fetch and put them into table, then sliced to get individual variables</w:t>
            </w:r>
          </w:p>
        </w:tc>
        <w:tc>
          <w:tcPr>
            <w:tcW w:w="2610" w:type="dxa"/>
          </w:tcPr>
          <w:p w14:paraId="01E19439" w14:textId="366A4D9E" w:rsidR="00B547BE" w:rsidRDefault="00B5261C" w:rsidP="008F4DE8">
            <w:pPr>
              <w:rPr>
                <w:rFonts w:cstheme="minorHAnsi"/>
              </w:rPr>
            </w:pPr>
            <w:r>
              <w:rPr>
                <w:rFonts w:cstheme="minorHAnsi"/>
              </w:rPr>
              <w:t>6-29</w:t>
            </w:r>
          </w:p>
        </w:tc>
        <w:tc>
          <w:tcPr>
            <w:tcW w:w="1710" w:type="dxa"/>
          </w:tcPr>
          <w:p w14:paraId="46000F72" w14:textId="6D808DCB" w:rsidR="00B547BE" w:rsidRDefault="00130E3B" w:rsidP="008F4DE8">
            <w:pPr>
              <w:rPr>
                <w:rFonts w:cstheme="minorHAnsi"/>
              </w:rPr>
            </w:pPr>
            <w:r>
              <w:rPr>
                <w:rFonts w:cstheme="minorHAnsi"/>
              </w:rPr>
              <w:t>JS</w:t>
            </w:r>
          </w:p>
        </w:tc>
      </w:tr>
      <w:tr w:rsidR="00B547BE" w:rsidRPr="00222E23" w14:paraId="7AAF6C4C" w14:textId="77777777" w:rsidTr="008F4DE8">
        <w:tc>
          <w:tcPr>
            <w:tcW w:w="956" w:type="dxa"/>
          </w:tcPr>
          <w:p w14:paraId="73082039" w14:textId="6E952027" w:rsidR="00B547BE" w:rsidRDefault="009D213B" w:rsidP="008F4DE8">
            <w:pPr>
              <w:rPr>
                <w:rFonts w:cstheme="minorHAnsi"/>
                <w:color w:val="2D3C45"/>
              </w:rPr>
            </w:pPr>
            <w:r>
              <w:rPr>
                <w:rFonts w:cstheme="minorHAnsi"/>
                <w:color w:val="2D3C45"/>
              </w:rPr>
              <w:t>-</w:t>
            </w:r>
          </w:p>
        </w:tc>
        <w:tc>
          <w:tcPr>
            <w:tcW w:w="1920" w:type="dxa"/>
          </w:tcPr>
          <w:p w14:paraId="19C91A0E" w14:textId="08A9A114" w:rsidR="00B547BE" w:rsidRDefault="009D213B" w:rsidP="008F4DE8">
            <w:pPr>
              <w:rPr>
                <w:rFonts w:cstheme="minorHAnsi"/>
                <w:color w:val="2D3C45"/>
              </w:rPr>
            </w:pPr>
            <w:r>
              <w:rPr>
                <w:rFonts w:cstheme="minorHAnsi"/>
                <w:color w:val="2D3C45"/>
              </w:rPr>
              <w:t>Smooth Scroll</w:t>
            </w:r>
          </w:p>
        </w:tc>
        <w:tc>
          <w:tcPr>
            <w:tcW w:w="4504" w:type="dxa"/>
          </w:tcPr>
          <w:p w14:paraId="52F93B90" w14:textId="587AE189" w:rsidR="00B547BE" w:rsidRDefault="005C798B" w:rsidP="008F4DE8">
            <w:pPr>
              <w:rPr>
                <w:rFonts w:cstheme="minorHAnsi"/>
              </w:rPr>
            </w:pPr>
            <w:r>
              <w:rPr>
                <w:rFonts w:cstheme="minorHAnsi"/>
              </w:rPr>
              <w:t xml:space="preserve">Created smooth scrolling between sections </w:t>
            </w:r>
            <w:r w:rsidR="00324915">
              <w:rPr>
                <w:rFonts w:cstheme="minorHAnsi"/>
              </w:rPr>
              <w:t>(Chowdhury, 2020)</w:t>
            </w:r>
          </w:p>
        </w:tc>
        <w:tc>
          <w:tcPr>
            <w:tcW w:w="2610" w:type="dxa"/>
          </w:tcPr>
          <w:p w14:paraId="3E6EF128" w14:textId="5E174A1A" w:rsidR="00B547BE" w:rsidRDefault="00FB0AB4" w:rsidP="008F4DE8">
            <w:pPr>
              <w:rPr>
                <w:rFonts w:cstheme="minorHAnsi"/>
              </w:rPr>
            </w:pPr>
            <w:r>
              <w:rPr>
                <w:rFonts w:cstheme="minorHAnsi"/>
              </w:rPr>
              <w:t>10</w:t>
            </w:r>
          </w:p>
        </w:tc>
        <w:tc>
          <w:tcPr>
            <w:tcW w:w="1710" w:type="dxa"/>
          </w:tcPr>
          <w:p w14:paraId="4126704F" w14:textId="44DFEAD0" w:rsidR="00B547BE" w:rsidRPr="00752C30" w:rsidRDefault="00BA3419" w:rsidP="008F4DE8">
            <w:pPr>
              <w:rPr>
                <w:rFonts w:cstheme="minorHAnsi"/>
                <w:lang w:val="en-US"/>
              </w:rPr>
            </w:pPr>
            <w:r>
              <w:rPr>
                <w:rFonts w:cstheme="minorHAnsi"/>
              </w:rPr>
              <w:t>CSS</w:t>
            </w:r>
          </w:p>
        </w:tc>
      </w:tr>
      <w:tr w:rsidR="00B547BE" w:rsidRPr="00222E23" w14:paraId="23FD1920" w14:textId="77777777" w:rsidTr="008F4DE8">
        <w:tc>
          <w:tcPr>
            <w:tcW w:w="956" w:type="dxa"/>
          </w:tcPr>
          <w:p w14:paraId="36DAAB80" w14:textId="3EF9B575" w:rsidR="00B547BE" w:rsidRDefault="00D47F34" w:rsidP="008F4DE8">
            <w:pPr>
              <w:rPr>
                <w:rFonts w:cstheme="minorHAnsi"/>
                <w:color w:val="2D3C45"/>
              </w:rPr>
            </w:pPr>
            <w:r>
              <w:rPr>
                <w:rFonts w:cstheme="minorHAnsi"/>
                <w:color w:val="2D3C45"/>
              </w:rPr>
              <w:t>-</w:t>
            </w:r>
          </w:p>
        </w:tc>
        <w:tc>
          <w:tcPr>
            <w:tcW w:w="1920" w:type="dxa"/>
          </w:tcPr>
          <w:p w14:paraId="7DF22C22" w14:textId="7B7F0C01" w:rsidR="00B547BE" w:rsidRDefault="00CC212C" w:rsidP="008F4DE8">
            <w:pPr>
              <w:rPr>
                <w:rFonts w:cstheme="minorHAnsi"/>
                <w:color w:val="2D3C45"/>
              </w:rPr>
            </w:pPr>
            <w:r>
              <w:rPr>
                <w:rFonts w:cstheme="minorHAnsi"/>
                <w:color w:val="2D3C45"/>
              </w:rPr>
              <w:t>Scatterplot</w:t>
            </w:r>
          </w:p>
        </w:tc>
        <w:tc>
          <w:tcPr>
            <w:tcW w:w="4504" w:type="dxa"/>
          </w:tcPr>
          <w:p w14:paraId="4E93FE00" w14:textId="7935E739" w:rsidR="00CC212C" w:rsidRDefault="00CC212C" w:rsidP="008F4DE8">
            <w:pPr>
              <w:rPr>
                <w:rFonts w:cstheme="minorHAnsi"/>
              </w:rPr>
            </w:pPr>
            <w:r>
              <w:rPr>
                <w:rFonts w:cstheme="minorHAnsi"/>
              </w:rPr>
              <w:t>Created scatterplot with data. (</w:t>
            </w:r>
            <w:r w:rsidRPr="00844A21">
              <w:t>How to create a chart.js scatter chart with data from two lists</w:t>
            </w:r>
            <w:r>
              <w:t>, 2017)</w:t>
            </w:r>
          </w:p>
        </w:tc>
        <w:tc>
          <w:tcPr>
            <w:tcW w:w="2610" w:type="dxa"/>
          </w:tcPr>
          <w:p w14:paraId="1E842456" w14:textId="5DBF50F3" w:rsidR="00B547BE" w:rsidRDefault="00D83801" w:rsidP="008F4DE8">
            <w:pPr>
              <w:rPr>
                <w:rFonts w:cstheme="minorHAnsi"/>
              </w:rPr>
            </w:pPr>
            <w:r>
              <w:rPr>
                <w:rFonts w:cstheme="minorHAnsi"/>
              </w:rPr>
              <w:t>327-371</w:t>
            </w:r>
          </w:p>
        </w:tc>
        <w:tc>
          <w:tcPr>
            <w:tcW w:w="1710" w:type="dxa"/>
          </w:tcPr>
          <w:p w14:paraId="4E72C504" w14:textId="4BEA6079" w:rsidR="00B547BE" w:rsidRDefault="00D47F34" w:rsidP="008F4DE8">
            <w:pPr>
              <w:rPr>
                <w:rFonts w:cstheme="minorHAnsi"/>
              </w:rPr>
            </w:pPr>
            <w:r>
              <w:rPr>
                <w:rFonts w:cstheme="minorHAnsi"/>
              </w:rPr>
              <w:t>JS</w:t>
            </w:r>
          </w:p>
        </w:tc>
      </w:tr>
      <w:tr w:rsidR="00F1369A" w:rsidRPr="00222E23" w14:paraId="7F279462" w14:textId="77777777" w:rsidTr="008F4DE8">
        <w:tc>
          <w:tcPr>
            <w:tcW w:w="956" w:type="dxa"/>
          </w:tcPr>
          <w:p w14:paraId="6B938228" w14:textId="2456B15E" w:rsidR="00F1369A" w:rsidRDefault="004D5547" w:rsidP="008F4DE8">
            <w:pPr>
              <w:rPr>
                <w:rFonts w:cstheme="minorHAnsi"/>
                <w:color w:val="2D3C45"/>
              </w:rPr>
            </w:pPr>
            <w:r>
              <w:rPr>
                <w:rFonts w:cstheme="minorHAnsi"/>
                <w:color w:val="2D3C45"/>
              </w:rPr>
              <w:t>5</w:t>
            </w:r>
          </w:p>
        </w:tc>
        <w:tc>
          <w:tcPr>
            <w:tcW w:w="1920" w:type="dxa"/>
          </w:tcPr>
          <w:p w14:paraId="14F538BD" w14:textId="156591C4" w:rsidR="00F1369A" w:rsidRDefault="00F1369A" w:rsidP="008F4DE8">
            <w:pPr>
              <w:rPr>
                <w:rFonts w:cstheme="minorHAnsi"/>
                <w:color w:val="2D3C45"/>
              </w:rPr>
            </w:pPr>
            <w:r>
              <w:rPr>
                <w:rFonts w:cstheme="minorHAnsi"/>
                <w:color w:val="2D3C45"/>
              </w:rPr>
              <w:t>Event</w:t>
            </w:r>
            <w:r w:rsidR="00242661">
              <w:rPr>
                <w:rFonts w:cstheme="minorHAnsi"/>
                <w:color w:val="2D3C45"/>
              </w:rPr>
              <w:t xml:space="preserve"> </w:t>
            </w:r>
            <w:r>
              <w:rPr>
                <w:rFonts w:cstheme="minorHAnsi"/>
                <w:color w:val="2D3C45"/>
              </w:rPr>
              <w:t>Listener</w:t>
            </w:r>
          </w:p>
        </w:tc>
        <w:tc>
          <w:tcPr>
            <w:tcW w:w="4504" w:type="dxa"/>
          </w:tcPr>
          <w:p w14:paraId="1E8E560C" w14:textId="67A96849" w:rsidR="00F1369A" w:rsidRDefault="00F1369A" w:rsidP="008F4DE8">
            <w:pPr>
              <w:rPr>
                <w:rFonts w:cstheme="minorHAnsi"/>
              </w:rPr>
            </w:pPr>
            <w:r>
              <w:rPr>
                <w:rFonts w:cstheme="minorHAnsi"/>
              </w:rPr>
              <w:t>Reworked the event</w:t>
            </w:r>
            <w:r w:rsidR="00BB1797">
              <w:rPr>
                <w:rFonts w:cstheme="minorHAnsi"/>
              </w:rPr>
              <w:t xml:space="preserve"> </w:t>
            </w:r>
            <w:r>
              <w:rPr>
                <w:rFonts w:cstheme="minorHAnsi"/>
              </w:rPr>
              <w:t>listener code that I added from previous weeks</w:t>
            </w:r>
            <w:r w:rsidR="00BB1797">
              <w:rPr>
                <w:rFonts w:cstheme="minorHAnsi"/>
              </w:rPr>
              <w:t xml:space="preserve"> / added new event listener codes</w:t>
            </w:r>
          </w:p>
        </w:tc>
        <w:tc>
          <w:tcPr>
            <w:tcW w:w="2610" w:type="dxa"/>
          </w:tcPr>
          <w:p w14:paraId="5587C45A" w14:textId="348309D6" w:rsidR="00F1369A" w:rsidRDefault="00BB1797" w:rsidP="008F4DE8">
            <w:pPr>
              <w:rPr>
                <w:rFonts w:cstheme="minorHAnsi"/>
              </w:rPr>
            </w:pPr>
            <w:r>
              <w:rPr>
                <w:rFonts w:cstheme="minorHAnsi"/>
              </w:rPr>
              <w:t>64-89</w:t>
            </w:r>
          </w:p>
        </w:tc>
        <w:tc>
          <w:tcPr>
            <w:tcW w:w="1710" w:type="dxa"/>
          </w:tcPr>
          <w:p w14:paraId="5484A129" w14:textId="5C5BAEA6" w:rsidR="00F1369A" w:rsidRDefault="002C3A1C" w:rsidP="008F4DE8">
            <w:pPr>
              <w:rPr>
                <w:rFonts w:cstheme="minorHAnsi"/>
              </w:rPr>
            </w:pPr>
            <w:r>
              <w:rPr>
                <w:rFonts w:cstheme="minorHAnsi"/>
              </w:rPr>
              <w:t>JS</w:t>
            </w:r>
          </w:p>
        </w:tc>
      </w:tr>
      <w:tr w:rsidR="00800F57" w:rsidRPr="00222E23" w14:paraId="646A298D" w14:textId="77777777" w:rsidTr="000F6743">
        <w:tc>
          <w:tcPr>
            <w:tcW w:w="11700" w:type="dxa"/>
            <w:gridSpan w:val="5"/>
            <w:shd w:val="clear" w:color="auto" w:fill="8EAADB" w:themeFill="accent1" w:themeFillTint="99"/>
          </w:tcPr>
          <w:p w14:paraId="6F8F3827" w14:textId="28331406" w:rsidR="00800F57" w:rsidRPr="000F6743" w:rsidRDefault="00800F57" w:rsidP="008F4DE8">
            <w:pPr>
              <w:rPr>
                <w:rFonts w:cstheme="minorHAnsi"/>
                <w:b/>
                <w:bCs/>
              </w:rPr>
            </w:pPr>
            <w:r w:rsidRPr="000F6743">
              <w:rPr>
                <w:rFonts w:cstheme="minorHAnsi"/>
                <w:b/>
                <w:bCs/>
              </w:rPr>
              <w:t>Other minor edits:</w:t>
            </w:r>
          </w:p>
        </w:tc>
      </w:tr>
      <w:tr w:rsidR="00800F57" w:rsidRPr="00222E23" w14:paraId="691C64F7" w14:textId="77777777" w:rsidTr="00394355">
        <w:tc>
          <w:tcPr>
            <w:tcW w:w="11700" w:type="dxa"/>
            <w:gridSpan w:val="5"/>
          </w:tcPr>
          <w:p w14:paraId="44B4C042" w14:textId="77777777" w:rsidR="00800F57" w:rsidRDefault="00800F57" w:rsidP="00800F57">
            <w:pPr>
              <w:pStyle w:val="ListParagraph"/>
              <w:numPr>
                <w:ilvl w:val="0"/>
                <w:numId w:val="8"/>
              </w:numPr>
              <w:rPr>
                <w:rFonts w:cstheme="minorHAnsi"/>
              </w:rPr>
            </w:pPr>
            <w:r>
              <w:rPr>
                <w:rFonts w:cstheme="minorHAnsi"/>
              </w:rPr>
              <w:t>Split sections of certain parts</w:t>
            </w:r>
          </w:p>
          <w:p w14:paraId="44ECBEC1" w14:textId="77777777" w:rsidR="00800F57" w:rsidRDefault="00800F57" w:rsidP="00800F57">
            <w:pPr>
              <w:pStyle w:val="ListParagraph"/>
              <w:numPr>
                <w:ilvl w:val="0"/>
                <w:numId w:val="8"/>
              </w:numPr>
              <w:rPr>
                <w:rFonts w:cstheme="minorHAnsi"/>
              </w:rPr>
            </w:pPr>
            <w:r>
              <w:rPr>
                <w:rFonts w:cstheme="minorHAnsi"/>
              </w:rPr>
              <w:t>Added more text</w:t>
            </w:r>
          </w:p>
          <w:p w14:paraId="0A227E4E" w14:textId="77777777" w:rsidR="007E5D43" w:rsidRDefault="007E5D43" w:rsidP="00800F57">
            <w:pPr>
              <w:pStyle w:val="ListParagraph"/>
              <w:numPr>
                <w:ilvl w:val="0"/>
                <w:numId w:val="8"/>
              </w:numPr>
              <w:rPr>
                <w:rFonts w:cstheme="minorHAnsi"/>
              </w:rPr>
            </w:pPr>
            <w:r>
              <w:rPr>
                <w:rFonts w:cstheme="minorHAnsi"/>
              </w:rPr>
              <w:t>Changed colour scheme</w:t>
            </w:r>
          </w:p>
          <w:p w14:paraId="4D9BB285" w14:textId="4C7D9DFB" w:rsidR="00C009F9" w:rsidRPr="00C009F9" w:rsidRDefault="00C009F9" w:rsidP="00C009F9">
            <w:pPr>
              <w:rPr>
                <w:rFonts w:cstheme="minorHAnsi"/>
              </w:rPr>
            </w:pPr>
          </w:p>
        </w:tc>
      </w:tr>
      <w:tr w:rsidR="0045248A" w:rsidRPr="00222E23" w14:paraId="6A850E82" w14:textId="77777777" w:rsidTr="00717A4E">
        <w:tc>
          <w:tcPr>
            <w:tcW w:w="11700" w:type="dxa"/>
            <w:gridSpan w:val="5"/>
            <w:shd w:val="clear" w:color="auto" w:fill="8EAADB" w:themeFill="accent1" w:themeFillTint="99"/>
          </w:tcPr>
          <w:p w14:paraId="12C6AA6F" w14:textId="34D3BDD0" w:rsidR="0045248A" w:rsidRPr="00B614B6" w:rsidRDefault="0045248A" w:rsidP="008F4DE8">
            <w:pPr>
              <w:rPr>
                <w:rFonts w:cstheme="minorHAnsi"/>
                <w:b/>
                <w:bCs/>
              </w:rPr>
            </w:pPr>
            <w:proofErr w:type="gramStart"/>
            <w:r w:rsidRPr="00B614B6">
              <w:rPr>
                <w:rFonts w:cstheme="minorHAnsi"/>
                <w:b/>
                <w:bCs/>
              </w:rPr>
              <w:t>Future plans</w:t>
            </w:r>
            <w:proofErr w:type="gramEnd"/>
            <w:r w:rsidRPr="00B614B6">
              <w:rPr>
                <w:rFonts w:cstheme="minorHAnsi"/>
                <w:b/>
                <w:bCs/>
              </w:rPr>
              <w:t>:</w:t>
            </w:r>
          </w:p>
        </w:tc>
      </w:tr>
      <w:tr w:rsidR="0045248A" w:rsidRPr="00222E23" w14:paraId="519CD81D" w14:textId="77777777" w:rsidTr="00E001D6">
        <w:trPr>
          <w:trHeight w:val="1383"/>
        </w:trPr>
        <w:tc>
          <w:tcPr>
            <w:tcW w:w="11700" w:type="dxa"/>
            <w:gridSpan w:val="5"/>
          </w:tcPr>
          <w:p w14:paraId="00C9EE40" w14:textId="7A0D3A58" w:rsidR="0045248A" w:rsidRDefault="00B614B6" w:rsidP="0045248A">
            <w:pPr>
              <w:pStyle w:val="ListParagraph"/>
              <w:numPr>
                <w:ilvl w:val="0"/>
                <w:numId w:val="7"/>
              </w:numPr>
              <w:rPr>
                <w:rFonts w:cstheme="minorHAnsi"/>
              </w:rPr>
            </w:pPr>
            <w:r>
              <w:rPr>
                <w:rFonts w:cstheme="minorHAnsi"/>
              </w:rPr>
              <w:t xml:space="preserve">IMPT for my website visuals!! </w:t>
            </w:r>
            <w:r w:rsidRPr="00B614B6">
              <w:rPr>
                <w:rFonts w:cstheme="minorHAnsi"/>
              </w:rPr>
              <w:sym w:font="Wingdings" w:char="F0E0"/>
            </w:r>
            <w:r>
              <w:rPr>
                <w:rFonts w:cstheme="minorHAnsi"/>
              </w:rPr>
              <w:t xml:space="preserve"> </w:t>
            </w:r>
            <w:r w:rsidR="0045248A">
              <w:rPr>
                <w:rFonts w:cstheme="minorHAnsi"/>
              </w:rPr>
              <w:t>Create animated scroll such that the elements only appear after scrolling down (from the first bar graph section onwards)</w:t>
            </w:r>
          </w:p>
          <w:p w14:paraId="60DB2164" w14:textId="3774C98C" w:rsidR="0045248A" w:rsidRPr="0045248A" w:rsidRDefault="0022393E" w:rsidP="0045248A">
            <w:pPr>
              <w:pStyle w:val="ListParagraph"/>
              <w:numPr>
                <w:ilvl w:val="0"/>
                <w:numId w:val="7"/>
              </w:numPr>
              <w:rPr>
                <w:rFonts w:cstheme="minorHAnsi"/>
              </w:rPr>
            </w:pPr>
            <w:r>
              <w:rPr>
                <w:rFonts w:cstheme="minorHAnsi"/>
              </w:rPr>
              <w:t xml:space="preserve">Change the scatterplot visuals (colour especially) </w:t>
            </w:r>
            <w:r w:rsidRPr="0022393E">
              <w:rPr>
                <w:rFonts w:cstheme="minorHAnsi"/>
              </w:rPr>
              <w:sym w:font="Wingdings" w:char="F0E0"/>
            </w:r>
            <w:r>
              <w:rPr>
                <w:rFonts w:cstheme="minorHAnsi"/>
              </w:rPr>
              <w:t xml:space="preserve"> currently having some trouble with this</w:t>
            </w:r>
          </w:p>
        </w:tc>
      </w:tr>
    </w:tbl>
    <w:p w14:paraId="1ACADA89" w14:textId="732E6F31" w:rsidR="00B547BE" w:rsidRDefault="00B547BE"/>
    <w:p w14:paraId="576C9832" w14:textId="7C17977E" w:rsidR="00B547BE" w:rsidRDefault="00B547BE"/>
    <w:p w14:paraId="5129DA8B" w14:textId="2F5E42BB" w:rsidR="00B547BE" w:rsidRDefault="00B547BE">
      <w:r>
        <w:br w:type="page"/>
      </w:r>
    </w:p>
    <w:tbl>
      <w:tblPr>
        <w:tblStyle w:val="TableGrid"/>
        <w:tblW w:w="11520" w:type="dxa"/>
        <w:tblInd w:w="-1265" w:type="dxa"/>
        <w:tblLook w:val="04A0" w:firstRow="1" w:lastRow="0" w:firstColumn="1" w:lastColumn="0" w:noHBand="0" w:noVBand="1"/>
      </w:tblPr>
      <w:tblGrid>
        <w:gridCol w:w="2194"/>
        <w:gridCol w:w="6036"/>
        <w:gridCol w:w="3290"/>
      </w:tblGrid>
      <w:tr w:rsidR="00B547BE" w:rsidRPr="004C699E" w14:paraId="62925FE0" w14:textId="77777777" w:rsidTr="000F057C">
        <w:trPr>
          <w:trHeight w:val="350"/>
        </w:trPr>
        <w:tc>
          <w:tcPr>
            <w:tcW w:w="11520" w:type="dxa"/>
            <w:gridSpan w:val="3"/>
            <w:shd w:val="clear" w:color="auto" w:fill="FFE599" w:themeFill="accent4" w:themeFillTint="66"/>
          </w:tcPr>
          <w:p w14:paraId="41653440" w14:textId="77777777" w:rsidR="00B547BE" w:rsidRPr="003802B7" w:rsidRDefault="00B547BE" w:rsidP="00530DC1">
            <w:pPr>
              <w:pStyle w:val="Heading2"/>
              <w:jc w:val="center"/>
              <w:rPr>
                <w:b/>
                <w:bCs/>
              </w:rPr>
            </w:pPr>
            <w:r w:rsidRPr="003802B7">
              <w:rPr>
                <w:rFonts w:asciiTheme="minorHAnsi" w:hAnsiTheme="minorHAnsi" w:cstheme="minorHAnsi"/>
                <w:b/>
                <w:bCs/>
                <w:color w:val="auto"/>
                <w:lang w:val="en-SG"/>
              </w:rPr>
              <w:lastRenderedPageBreak/>
              <w:t>Error Documentation</w:t>
            </w:r>
          </w:p>
        </w:tc>
      </w:tr>
      <w:tr w:rsidR="004635BE" w:rsidRPr="008172D3" w14:paraId="0AE12C9D" w14:textId="77777777" w:rsidTr="007B5BE2">
        <w:trPr>
          <w:trHeight w:val="431"/>
        </w:trPr>
        <w:tc>
          <w:tcPr>
            <w:tcW w:w="2194" w:type="dxa"/>
            <w:shd w:val="clear" w:color="auto" w:fill="8EAADB" w:themeFill="accent1" w:themeFillTint="99"/>
          </w:tcPr>
          <w:p w14:paraId="24751268" w14:textId="77777777" w:rsidR="00B547BE" w:rsidRPr="008172D3" w:rsidRDefault="00B547BE" w:rsidP="003802B7">
            <w:pPr>
              <w:jc w:val="center"/>
              <w:rPr>
                <w:b/>
                <w:bCs/>
              </w:rPr>
            </w:pPr>
            <w:r w:rsidRPr="008172D3">
              <w:rPr>
                <w:b/>
                <w:bCs/>
              </w:rPr>
              <w:t>Error</w:t>
            </w:r>
          </w:p>
        </w:tc>
        <w:tc>
          <w:tcPr>
            <w:tcW w:w="6036" w:type="dxa"/>
            <w:shd w:val="clear" w:color="auto" w:fill="8EAADB" w:themeFill="accent1" w:themeFillTint="99"/>
          </w:tcPr>
          <w:p w14:paraId="3A4FE730" w14:textId="77777777" w:rsidR="00B547BE" w:rsidRPr="008172D3" w:rsidRDefault="00B547BE" w:rsidP="003802B7">
            <w:pPr>
              <w:jc w:val="center"/>
              <w:rPr>
                <w:b/>
                <w:bCs/>
              </w:rPr>
            </w:pPr>
            <w:r w:rsidRPr="008172D3">
              <w:rPr>
                <w:b/>
                <w:bCs/>
              </w:rPr>
              <w:t>Screenshots of Error</w:t>
            </w:r>
          </w:p>
        </w:tc>
        <w:tc>
          <w:tcPr>
            <w:tcW w:w="3290" w:type="dxa"/>
            <w:shd w:val="clear" w:color="auto" w:fill="8EAADB" w:themeFill="accent1" w:themeFillTint="99"/>
          </w:tcPr>
          <w:p w14:paraId="2664FA40" w14:textId="77777777" w:rsidR="00B547BE" w:rsidRPr="008172D3" w:rsidRDefault="00B547BE" w:rsidP="003802B7">
            <w:pPr>
              <w:jc w:val="center"/>
              <w:rPr>
                <w:rFonts w:ascii="Consolas" w:eastAsia="Times New Roman" w:hAnsi="Consolas" w:cs="Times New Roman"/>
                <w:b/>
                <w:bCs/>
                <w:color w:val="ADBAC7"/>
                <w:kern w:val="0"/>
                <w:sz w:val="21"/>
                <w:szCs w:val="21"/>
                <w:lang w:val="en-SG" w:eastAsia="zh-CN"/>
                <w14:ligatures w14:val="none"/>
              </w:rPr>
            </w:pPr>
            <w:r w:rsidRPr="008172D3">
              <w:rPr>
                <w:b/>
                <w:bCs/>
              </w:rPr>
              <w:t>Screenshots of solution code</w:t>
            </w:r>
          </w:p>
        </w:tc>
      </w:tr>
      <w:tr w:rsidR="004635BE" w14:paraId="347A2CD1" w14:textId="77777777" w:rsidTr="007B5BE2">
        <w:tc>
          <w:tcPr>
            <w:tcW w:w="2194" w:type="dxa"/>
          </w:tcPr>
          <w:p w14:paraId="7B7941D2" w14:textId="77777777" w:rsidR="00B547BE" w:rsidRDefault="00B547BE" w:rsidP="008F4DE8">
            <w:r>
              <w:t xml:space="preserve">I was unable to get my section </w:t>
            </w:r>
            <w:proofErr w:type="spellStart"/>
            <w:r>
              <w:t>divs</w:t>
            </w:r>
            <w:proofErr w:type="spellEnd"/>
            <w:r>
              <w:t xml:space="preserve"> to be filled fully so the content wasn’t properly </w:t>
            </w:r>
            <w:proofErr w:type="spellStart"/>
            <w:r>
              <w:t>centered</w:t>
            </w:r>
            <w:proofErr w:type="spellEnd"/>
            <w:r>
              <w:t xml:space="preserve">, although I already used flex to </w:t>
            </w:r>
            <w:proofErr w:type="spellStart"/>
            <w:r>
              <w:t>center</w:t>
            </w:r>
            <w:proofErr w:type="spellEnd"/>
            <w:r>
              <w:t xml:space="preserve"> it. </w:t>
            </w:r>
          </w:p>
        </w:tc>
        <w:tc>
          <w:tcPr>
            <w:tcW w:w="6036" w:type="dxa"/>
          </w:tcPr>
          <w:p w14:paraId="75DF1DBB" w14:textId="77777777" w:rsidR="00B547BE" w:rsidRDefault="00B547BE" w:rsidP="008F4DE8">
            <w:r w:rsidRPr="00B70284">
              <w:rPr>
                <w:noProof/>
              </w:rPr>
              <w:drawing>
                <wp:anchor distT="0" distB="0" distL="114300" distR="114300" simplePos="0" relativeHeight="251660288" behindDoc="1" locked="0" layoutInCell="1" allowOverlap="1" wp14:anchorId="201E123E" wp14:editId="3CAE8AEC">
                  <wp:simplePos x="0" y="0"/>
                  <wp:positionH relativeFrom="column">
                    <wp:posOffset>-34290</wp:posOffset>
                  </wp:positionH>
                  <wp:positionV relativeFrom="paragraph">
                    <wp:posOffset>1576070</wp:posOffset>
                  </wp:positionV>
                  <wp:extent cx="1498600" cy="944245"/>
                  <wp:effectExtent l="0" t="0" r="6350" b="8255"/>
                  <wp:wrapTight wrapText="bothSides">
                    <wp:wrapPolygon edited="0">
                      <wp:start x="0" y="0"/>
                      <wp:lineTo x="0" y="21353"/>
                      <wp:lineTo x="21417" y="21353"/>
                      <wp:lineTo x="214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98600" cy="944245"/>
                          </a:xfrm>
                          <a:prstGeom prst="rect">
                            <a:avLst/>
                          </a:prstGeom>
                        </pic:spPr>
                      </pic:pic>
                    </a:graphicData>
                  </a:graphic>
                  <wp14:sizeRelH relativeFrom="margin">
                    <wp14:pctWidth>0</wp14:pctWidth>
                  </wp14:sizeRelH>
                  <wp14:sizeRelV relativeFrom="margin">
                    <wp14:pctHeight>0</wp14:pctHeight>
                  </wp14:sizeRelV>
                </wp:anchor>
              </w:drawing>
            </w:r>
            <w:r w:rsidRPr="00B70284">
              <w:rPr>
                <w:noProof/>
              </w:rPr>
              <w:drawing>
                <wp:anchor distT="0" distB="0" distL="114300" distR="114300" simplePos="0" relativeHeight="251659264" behindDoc="1" locked="0" layoutInCell="1" allowOverlap="1" wp14:anchorId="0F1454A2" wp14:editId="19FF769D">
                  <wp:simplePos x="0" y="0"/>
                  <wp:positionH relativeFrom="column">
                    <wp:posOffset>-24130</wp:posOffset>
                  </wp:positionH>
                  <wp:positionV relativeFrom="paragraph">
                    <wp:posOffset>563</wp:posOffset>
                  </wp:positionV>
                  <wp:extent cx="3286125" cy="1539875"/>
                  <wp:effectExtent l="0" t="0" r="9525" b="3175"/>
                  <wp:wrapTight wrapText="bothSides">
                    <wp:wrapPolygon edited="0">
                      <wp:start x="0" y="0"/>
                      <wp:lineTo x="0" y="21377"/>
                      <wp:lineTo x="21537" y="21377"/>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86125" cy="1539875"/>
                          </a:xfrm>
                          <a:prstGeom prst="rect">
                            <a:avLst/>
                          </a:prstGeom>
                        </pic:spPr>
                      </pic:pic>
                    </a:graphicData>
                  </a:graphic>
                  <wp14:sizeRelH relativeFrom="margin">
                    <wp14:pctWidth>0</wp14:pctWidth>
                  </wp14:sizeRelH>
                  <wp14:sizeRelV relativeFrom="margin">
                    <wp14:pctHeight>0</wp14:pctHeight>
                  </wp14:sizeRelV>
                </wp:anchor>
              </w:drawing>
            </w:r>
          </w:p>
        </w:tc>
        <w:tc>
          <w:tcPr>
            <w:tcW w:w="3290" w:type="dxa"/>
          </w:tcPr>
          <w:p w14:paraId="0B84864C" w14:textId="77777777" w:rsidR="00B547BE" w:rsidRPr="00B70284" w:rsidRDefault="00B547BE" w:rsidP="008F4DE8">
            <w:pPr>
              <w:shd w:val="clear" w:color="auto" w:fill="22272E"/>
              <w:spacing w:line="285" w:lineRule="atLeast"/>
              <w:rPr>
                <w:rFonts w:ascii="Consolas" w:eastAsia="Times New Roman" w:hAnsi="Consolas" w:cs="Times New Roman"/>
                <w:color w:val="ADBAC7"/>
                <w:kern w:val="0"/>
                <w:sz w:val="21"/>
                <w:szCs w:val="21"/>
                <w:lang w:val="en-SG" w:eastAsia="zh-CN"/>
                <w14:ligatures w14:val="none"/>
              </w:rPr>
            </w:pPr>
            <w:r w:rsidRPr="00B70284">
              <w:rPr>
                <w:rFonts w:ascii="Consolas" w:eastAsia="Times New Roman" w:hAnsi="Consolas" w:cs="Times New Roman"/>
                <w:color w:val="ADBAC7"/>
                <w:kern w:val="0"/>
                <w:sz w:val="21"/>
                <w:szCs w:val="21"/>
                <w:lang w:val="en-SG" w:eastAsia="zh-CN"/>
                <w14:ligatures w14:val="none"/>
              </w:rPr>
              <w:t>   </w:t>
            </w:r>
            <w:r w:rsidRPr="00B70284">
              <w:rPr>
                <w:rFonts w:ascii="Consolas" w:eastAsia="Times New Roman" w:hAnsi="Consolas" w:cs="Times New Roman"/>
                <w:color w:val="6CB6FF"/>
                <w:kern w:val="0"/>
                <w:sz w:val="21"/>
                <w:szCs w:val="21"/>
                <w:lang w:val="en-SG" w:eastAsia="zh-CN"/>
                <w14:ligatures w14:val="none"/>
              </w:rPr>
              <w:t>margin-top</w:t>
            </w:r>
            <w:r w:rsidRPr="00B70284">
              <w:rPr>
                <w:rFonts w:ascii="Consolas" w:eastAsia="Times New Roman" w:hAnsi="Consolas" w:cs="Times New Roman"/>
                <w:color w:val="ADBAC7"/>
                <w:kern w:val="0"/>
                <w:sz w:val="21"/>
                <w:szCs w:val="21"/>
                <w:lang w:val="en-SG" w:eastAsia="zh-CN"/>
                <w14:ligatures w14:val="none"/>
              </w:rPr>
              <w:t>:</w:t>
            </w:r>
            <w:proofErr w:type="gramStart"/>
            <w:r w:rsidRPr="00B70284">
              <w:rPr>
                <w:rFonts w:ascii="Consolas" w:eastAsia="Times New Roman" w:hAnsi="Consolas" w:cs="Times New Roman"/>
                <w:color w:val="6CB6FF"/>
                <w:kern w:val="0"/>
                <w:sz w:val="21"/>
                <w:szCs w:val="21"/>
                <w:lang w:val="en-SG" w:eastAsia="zh-CN"/>
                <w14:ligatures w14:val="none"/>
              </w:rPr>
              <w:t>0</w:t>
            </w:r>
            <w:r w:rsidRPr="00B70284">
              <w:rPr>
                <w:rFonts w:ascii="Consolas" w:eastAsia="Times New Roman" w:hAnsi="Consolas" w:cs="Times New Roman"/>
                <w:color w:val="ADBAC7"/>
                <w:kern w:val="0"/>
                <w:sz w:val="21"/>
                <w:szCs w:val="21"/>
                <w:lang w:val="en-SG" w:eastAsia="zh-CN"/>
                <w14:ligatures w14:val="none"/>
              </w:rPr>
              <w:t>;</w:t>
            </w:r>
            <w:proofErr w:type="gramEnd"/>
          </w:p>
          <w:p w14:paraId="7620D2B8" w14:textId="77777777" w:rsidR="00B547BE" w:rsidRPr="00B70284" w:rsidRDefault="00B547BE" w:rsidP="008F4DE8">
            <w:pPr>
              <w:shd w:val="clear" w:color="auto" w:fill="22272E"/>
              <w:spacing w:line="285" w:lineRule="atLeast"/>
              <w:rPr>
                <w:rFonts w:ascii="Consolas" w:eastAsia="Times New Roman" w:hAnsi="Consolas" w:cs="Times New Roman"/>
                <w:color w:val="ADBAC7"/>
                <w:kern w:val="0"/>
                <w:sz w:val="21"/>
                <w:szCs w:val="21"/>
                <w:lang w:val="en-SG" w:eastAsia="zh-CN"/>
                <w14:ligatures w14:val="none"/>
              </w:rPr>
            </w:pPr>
            <w:r w:rsidRPr="00B70284">
              <w:rPr>
                <w:rFonts w:ascii="Consolas" w:eastAsia="Times New Roman" w:hAnsi="Consolas" w:cs="Times New Roman"/>
                <w:color w:val="ADBAC7"/>
                <w:kern w:val="0"/>
                <w:sz w:val="21"/>
                <w:szCs w:val="21"/>
                <w:lang w:val="en-SG" w:eastAsia="zh-CN"/>
                <w14:ligatures w14:val="none"/>
              </w:rPr>
              <w:t>   </w:t>
            </w:r>
            <w:r w:rsidRPr="00B70284">
              <w:rPr>
                <w:rFonts w:ascii="Consolas" w:eastAsia="Times New Roman" w:hAnsi="Consolas" w:cs="Times New Roman"/>
                <w:color w:val="6CB6FF"/>
                <w:kern w:val="0"/>
                <w:sz w:val="21"/>
                <w:szCs w:val="21"/>
                <w:lang w:val="en-SG" w:eastAsia="zh-CN"/>
                <w14:ligatures w14:val="none"/>
              </w:rPr>
              <w:t>margin-left</w:t>
            </w:r>
            <w:r w:rsidRPr="00B70284">
              <w:rPr>
                <w:rFonts w:ascii="Consolas" w:eastAsia="Times New Roman" w:hAnsi="Consolas" w:cs="Times New Roman"/>
                <w:color w:val="ADBAC7"/>
                <w:kern w:val="0"/>
                <w:sz w:val="21"/>
                <w:szCs w:val="21"/>
                <w:lang w:val="en-SG" w:eastAsia="zh-CN"/>
                <w14:ligatures w14:val="none"/>
              </w:rPr>
              <w:t>:</w:t>
            </w:r>
            <w:proofErr w:type="gramStart"/>
            <w:r w:rsidRPr="00B70284">
              <w:rPr>
                <w:rFonts w:ascii="Consolas" w:eastAsia="Times New Roman" w:hAnsi="Consolas" w:cs="Times New Roman"/>
                <w:color w:val="6CB6FF"/>
                <w:kern w:val="0"/>
                <w:sz w:val="21"/>
                <w:szCs w:val="21"/>
                <w:lang w:val="en-SG" w:eastAsia="zh-CN"/>
                <w14:ligatures w14:val="none"/>
              </w:rPr>
              <w:t>0</w:t>
            </w:r>
            <w:r w:rsidRPr="00B70284">
              <w:rPr>
                <w:rFonts w:ascii="Consolas" w:eastAsia="Times New Roman" w:hAnsi="Consolas" w:cs="Times New Roman"/>
                <w:color w:val="ADBAC7"/>
                <w:kern w:val="0"/>
                <w:sz w:val="21"/>
                <w:szCs w:val="21"/>
                <w:lang w:val="en-SG" w:eastAsia="zh-CN"/>
                <w14:ligatures w14:val="none"/>
              </w:rPr>
              <w:t>;</w:t>
            </w:r>
            <w:proofErr w:type="gramEnd"/>
          </w:p>
          <w:p w14:paraId="6440D720" w14:textId="77777777" w:rsidR="00B547BE" w:rsidRDefault="00B547BE" w:rsidP="008F4DE8"/>
          <w:p w14:paraId="2689D140" w14:textId="77777777" w:rsidR="00B547BE" w:rsidRDefault="00B547BE" w:rsidP="008F4DE8">
            <w:r>
              <w:t xml:space="preserve">Not sure if this is a legitimate way of solving the issue, but I did manage to make my </w:t>
            </w:r>
            <w:proofErr w:type="spellStart"/>
            <w:r>
              <w:t>divs</w:t>
            </w:r>
            <w:proofErr w:type="spellEnd"/>
            <w:r>
              <w:t xml:space="preserve"> cover the page fully so this works!</w:t>
            </w:r>
          </w:p>
          <w:p w14:paraId="102D49F0" w14:textId="77777777" w:rsidR="00B547BE" w:rsidRDefault="00B547BE" w:rsidP="008F4DE8">
            <w:r>
              <w:t xml:space="preserve">(Note: I removed all </w:t>
            </w:r>
            <w:proofErr w:type="spellStart"/>
            <w:r>
              <w:t>divs</w:t>
            </w:r>
            <w:proofErr w:type="spellEnd"/>
            <w:r>
              <w:t>’ background-</w:t>
            </w:r>
            <w:proofErr w:type="spellStart"/>
            <w:r>
              <w:t>colors</w:t>
            </w:r>
            <w:proofErr w:type="spellEnd"/>
            <w:r>
              <w:t xml:space="preserve"> and used the main body background-</w:t>
            </w:r>
            <w:proofErr w:type="spellStart"/>
            <w:r>
              <w:t>color</w:t>
            </w:r>
            <w:proofErr w:type="spellEnd"/>
            <w:r>
              <w:t xml:space="preserve"> so if you want to check if this worked, you’d have to put another </w:t>
            </w:r>
            <w:proofErr w:type="spellStart"/>
            <w:r>
              <w:t>color</w:t>
            </w:r>
            <w:proofErr w:type="spellEnd"/>
            <w:r>
              <w:t xml:space="preserve"> for the div)</w:t>
            </w:r>
          </w:p>
        </w:tc>
      </w:tr>
      <w:tr w:rsidR="004635BE" w14:paraId="5FA2A677" w14:textId="77777777" w:rsidTr="007B5BE2">
        <w:tc>
          <w:tcPr>
            <w:tcW w:w="2194" w:type="dxa"/>
          </w:tcPr>
          <w:p w14:paraId="4E162358" w14:textId="079CB5D4" w:rsidR="00B547BE" w:rsidRDefault="007C2C3F" w:rsidP="008F4DE8">
            <w:r>
              <w:t>I was unable to get the smooth scrolling effect when clicking on buttons to change sections even after putting it under body</w:t>
            </w:r>
          </w:p>
        </w:tc>
        <w:tc>
          <w:tcPr>
            <w:tcW w:w="6036" w:type="dxa"/>
          </w:tcPr>
          <w:p w14:paraId="4256C381" w14:textId="252E4EC4" w:rsidR="00B547BE" w:rsidRDefault="007C2C3F" w:rsidP="008F4DE8">
            <w:r w:rsidRPr="007C2C3F">
              <w:drawing>
                <wp:anchor distT="0" distB="0" distL="114300" distR="114300" simplePos="0" relativeHeight="251661312" behindDoc="1" locked="0" layoutInCell="1" allowOverlap="1" wp14:anchorId="7C907676" wp14:editId="38FCA995">
                  <wp:simplePos x="0" y="0"/>
                  <wp:positionH relativeFrom="column">
                    <wp:posOffset>10795</wp:posOffset>
                  </wp:positionH>
                  <wp:positionV relativeFrom="paragraph">
                    <wp:posOffset>0</wp:posOffset>
                  </wp:positionV>
                  <wp:extent cx="2438400" cy="1601099"/>
                  <wp:effectExtent l="0" t="0" r="0" b="0"/>
                  <wp:wrapTight wrapText="bothSides">
                    <wp:wrapPolygon edited="0">
                      <wp:start x="0" y="0"/>
                      <wp:lineTo x="0" y="21334"/>
                      <wp:lineTo x="21431" y="21334"/>
                      <wp:lineTo x="214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1601099"/>
                          </a:xfrm>
                          <a:prstGeom prst="rect">
                            <a:avLst/>
                          </a:prstGeom>
                        </pic:spPr>
                      </pic:pic>
                    </a:graphicData>
                  </a:graphic>
                  <wp14:sizeRelH relativeFrom="margin">
                    <wp14:pctWidth>0</wp14:pctWidth>
                  </wp14:sizeRelH>
                  <wp14:sizeRelV relativeFrom="margin">
                    <wp14:pctHeight>0</wp14:pctHeight>
                  </wp14:sizeRelV>
                </wp:anchor>
              </w:drawing>
            </w:r>
          </w:p>
        </w:tc>
        <w:tc>
          <w:tcPr>
            <w:tcW w:w="3290" w:type="dxa"/>
          </w:tcPr>
          <w:p w14:paraId="15971238" w14:textId="5B6AA935" w:rsidR="00B547BE" w:rsidRDefault="007C2C3F" w:rsidP="008F4DE8">
            <w:r w:rsidRPr="007C2C3F">
              <w:drawing>
                <wp:anchor distT="0" distB="0" distL="114300" distR="114300" simplePos="0" relativeHeight="251662336" behindDoc="1" locked="0" layoutInCell="1" allowOverlap="1" wp14:anchorId="716C57C5" wp14:editId="55EC1E5E">
                  <wp:simplePos x="0" y="0"/>
                  <wp:positionH relativeFrom="column">
                    <wp:posOffset>207512</wp:posOffset>
                  </wp:positionH>
                  <wp:positionV relativeFrom="paragraph">
                    <wp:posOffset>635</wp:posOffset>
                  </wp:positionV>
                  <wp:extent cx="1814962" cy="317500"/>
                  <wp:effectExtent l="0" t="0" r="0" b="6350"/>
                  <wp:wrapTight wrapText="bothSides">
                    <wp:wrapPolygon edited="0">
                      <wp:start x="0" y="0"/>
                      <wp:lineTo x="0" y="20736"/>
                      <wp:lineTo x="21313" y="20736"/>
                      <wp:lineTo x="213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23625" cy="319015"/>
                          </a:xfrm>
                          <a:prstGeom prst="rect">
                            <a:avLst/>
                          </a:prstGeom>
                        </pic:spPr>
                      </pic:pic>
                    </a:graphicData>
                  </a:graphic>
                  <wp14:sizeRelH relativeFrom="margin">
                    <wp14:pctWidth>0</wp14:pctWidth>
                  </wp14:sizeRelH>
                  <wp14:sizeRelV relativeFrom="margin">
                    <wp14:pctHeight>0</wp14:pctHeight>
                  </wp14:sizeRelV>
                </wp:anchor>
              </w:drawing>
            </w:r>
            <w:r>
              <w:t xml:space="preserve">I put it under html instead and it worked </w:t>
            </w:r>
          </w:p>
        </w:tc>
      </w:tr>
      <w:tr w:rsidR="004635BE" w14:paraId="116CF1E5" w14:textId="77777777" w:rsidTr="007B5BE2">
        <w:tc>
          <w:tcPr>
            <w:tcW w:w="2194" w:type="dxa"/>
          </w:tcPr>
          <w:p w14:paraId="7DD8FEF0" w14:textId="4525C4BD" w:rsidR="00B547BE" w:rsidRDefault="00752C30" w:rsidP="008F4DE8">
            <w:r>
              <w:t xml:space="preserve">Unable to detect </w:t>
            </w:r>
            <w:r w:rsidR="00F968C1">
              <w:t>mouseover</w:t>
            </w:r>
            <w:r w:rsidR="008F33AC">
              <w:t xml:space="preserve"> for class of buttons. </w:t>
            </w:r>
          </w:p>
        </w:tc>
        <w:tc>
          <w:tcPr>
            <w:tcW w:w="6036" w:type="dxa"/>
          </w:tcPr>
          <w:p w14:paraId="1BA1C899" w14:textId="1F75A488" w:rsidR="00F968C1" w:rsidRDefault="00F968C1" w:rsidP="008F4DE8">
            <w:r w:rsidRPr="00F968C1">
              <w:drawing>
                <wp:anchor distT="0" distB="0" distL="114300" distR="114300" simplePos="0" relativeHeight="251663360" behindDoc="1" locked="0" layoutInCell="1" allowOverlap="1" wp14:anchorId="2398C180" wp14:editId="70817B32">
                  <wp:simplePos x="0" y="0"/>
                  <wp:positionH relativeFrom="column">
                    <wp:posOffset>-8255</wp:posOffset>
                  </wp:positionH>
                  <wp:positionV relativeFrom="paragraph">
                    <wp:posOffset>44450</wp:posOffset>
                  </wp:positionV>
                  <wp:extent cx="2546350" cy="839671"/>
                  <wp:effectExtent l="0" t="0" r="6350" b="0"/>
                  <wp:wrapTight wrapText="bothSides">
                    <wp:wrapPolygon edited="0">
                      <wp:start x="0" y="0"/>
                      <wp:lineTo x="0" y="21077"/>
                      <wp:lineTo x="21492" y="21077"/>
                      <wp:lineTo x="2149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6350" cy="839671"/>
                          </a:xfrm>
                          <a:prstGeom prst="rect">
                            <a:avLst/>
                          </a:prstGeom>
                        </pic:spPr>
                      </pic:pic>
                    </a:graphicData>
                  </a:graphic>
                  <wp14:sizeRelH relativeFrom="margin">
                    <wp14:pctWidth>0</wp14:pctWidth>
                  </wp14:sizeRelH>
                  <wp14:sizeRelV relativeFrom="margin">
                    <wp14:pctHeight>0</wp14:pctHeight>
                  </wp14:sizeRelV>
                </wp:anchor>
              </w:drawing>
            </w:r>
          </w:p>
          <w:p w14:paraId="1BEAD23E" w14:textId="23495975" w:rsidR="00F968C1" w:rsidRDefault="00F968C1" w:rsidP="008F4DE8"/>
          <w:p w14:paraId="0C1FCFCE" w14:textId="77777777" w:rsidR="005121C7" w:rsidRDefault="005121C7" w:rsidP="008F4DE8"/>
          <w:p w14:paraId="66425EC1" w14:textId="0D1FB80D" w:rsidR="005121C7" w:rsidRDefault="005121C7" w:rsidP="008F4DE8"/>
          <w:p w14:paraId="70620874" w14:textId="77777777" w:rsidR="008F33AC" w:rsidRDefault="008F33AC" w:rsidP="008F4DE8">
            <w:r w:rsidRPr="00F968C1">
              <w:drawing>
                <wp:anchor distT="0" distB="0" distL="114300" distR="114300" simplePos="0" relativeHeight="251664384" behindDoc="1" locked="0" layoutInCell="1" allowOverlap="1" wp14:anchorId="39143D60" wp14:editId="4D70F3A7">
                  <wp:simplePos x="0" y="0"/>
                  <wp:positionH relativeFrom="column">
                    <wp:posOffset>-52705</wp:posOffset>
                  </wp:positionH>
                  <wp:positionV relativeFrom="paragraph">
                    <wp:posOffset>212090</wp:posOffset>
                  </wp:positionV>
                  <wp:extent cx="3695700" cy="350414"/>
                  <wp:effectExtent l="0" t="0" r="0" b="0"/>
                  <wp:wrapTight wrapText="bothSides">
                    <wp:wrapPolygon edited="0">
                      <wp:start x="0" y="0"/>
                      <wp:lineTo x="0" y="19993"/>
                      <wp:lineTo x="21489" y="19993"/>
                      <wp:lineTo x="2148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95700" cy="350414"/>
                          </a:xfrm>
                          <a:prstGeom prst="rect">
                            <a:avLst/>
                          </a:prstGeom>
                        </pic:spPr>
                      </pic:pic>
                    </a:graphicData>
                  </a:graphic>
                  <wp14:sizeRelH relativeFrom="margin">
                    <wp14:pctWidth>0</wp14:pctWidth>
                  </wp14:sizeRelH>
                  <wp14:sizeRelV relativeFrom="margin">
                    <wp14:pctHeight>0</wp14:pctHeight>
                  </wp14:sizeRelV>
                </wp:anchor>
              </w:drawing>
            </w:r>
          </w:p>
          <w:p w14:paraId="7A9928C1" w14:textId="76DE6CA9" w:rsidR="005121C7" w:rsidRDefault="008F33AC" w:rsidP="008F4DE8">
            <w:r>
              <w:t xml:space="preserve">I then edited the code to add </w:t>
            </w:r>
            <w:r w:rsidR="005121C7">
              <w:t>buttons[</w:t>
            </w:r>
            <w:proofErr w:type="spellStart"/>
            <w:r w:rsidR="005121C7">
              <w:t>i</w:t>
            </w:r>
            <w:proofErr w:type="spellEnd"/>
            <w:r w:rsidR="005121C7">
              <w:t>]</w:t>
            </w:r>
            <w:r>
              <w:t xml:space="preserve"> but I still can’t solve it.</w:t>
            </w:r>
          </w:p>
          <w:p w14:paraId="08B949FB" w14:textId="70F28A34" w:rsidR="00B547BE" w:rsidRDefault="00B547BE" w:rsidP="008F4DE8"/>
        </w:tc>
        <w:tc>
          <w:tcPr>
            <w:tcW w:w="3290" w:type="dxa"/>
          </w:tcPr>
          <w:p w14:paraId="4757E159" w14:textId="0C315C48" w:rsidR="00B547BE" w:rsidRDefault="00B802D3" w:rsidP="008F4DE8">
            <w:r>
              <w:t>Still working on it….</w:t>
            </w:r>
          </w:p>
        </w:tc>
      </w:tr>
      <w:tr w:rsidR="004635BE" w14:paraId="2AC3A3DE" w14:textId="77777777" w:rsidTr="007B5BE2">
        <w:tc>
          <w:tcPr>
            <w:tcW w:w="2194" w:type="dxa"/>
          </w:tcPr>
          <w:p w14:paraId="1B889A83" w14:textId="7CB394FD" w:rsidR="00B547BE" w:rsidRDefault="004635BE" w:rsidP="008F4DE8">
            <w:r>
              <w:t xml:space="preserve">Not an error, but a challenge that I’m facing: Not sure how to slice my data to populate my chart. </w:t>
            </w:r>
          </w:p>
        </w:tc>
        <w:tc>
          <w:tcPr>
            <w:tcW w:w="6036" w:type="dxa"/>
          </w:tcPr>
          <w:p w14:paraId="4753F48B" w14:textId="772C2712" w:rsidR="004635BE" w:rsidRDefault="004635BE" w:rsidP="008F4DE8">
            <w:r w:rsidRPr="004635BE">
              <w:drawing>
                <wp:anchor distT="0" distB="0" distL="114300" distR="114300" simplePos="0" relativeHeight="251665408" behindDoc="0" locked="0" layoutInCell="1" allowOverlap="1" wp14:anchorId="08D2A81A" wp14:editId="06803A27">
                  <wp:simplePos x="0" y="0"/>
                  <wp:positionH relativeFrom="column">
                    <wp:posOffset>8255</wp:posOffset>
                  </wp:positionH>
                  <wp:positionV relativeFrom="paragraph">
                    <wp:posOffset>0</wp:posOffset>
                  </wp:positionV>
                  <wp:extent cx="3251200" cy="1175077"/>
                  <wp:effectExtent l="0" t="0" r="635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51200" cy="1175077"/>
                          </a:xfrm>
                          <a:prstGeom prst="rect">
                            <a:avLst/>
                          </a:prstGeom>
                        </pic:spPr>
                      </pic:pic>
                    </a:graphicData>
                  </a:graphic>
                  <wp14:sizeRelH relativeFrom="margin">
                    <wp14:pctWidth>0</wp14:pctWidth>
                  </wp14:sizeRelH>
                  <wp14:sizeRelV relativeFrom="margin">
                    <wp14:pctHeight>0</wp14:pctHeight>
                  </wp14:sizeRelV>
                </wp:anchor>
              </w:drawing>
            </w:r>
          </w:p>
          <w:p w14:paraId="7D414A08" w14:textId="641792E4" w:rsidR="004635BE" w:rsidRDefault="004635BE" w:rsidP="008F4DE8"/>
          <w:p w14:paraId="4DFE15EB" w14:textId="4978DA87" w:rsidR="004635BE" w:rsidRDefault="004635BE" w:rsidP="008F4DE8"/>
          <w:p w14:paraId="19644690" w14:textId="49DD3BD8" w:rsidR="004635BE" w:rsidRDefault="004635BE" w:rsidP="008F4DE8"/>
          <w:p w14:paraId="3E893871" w14:textId="77777777" w:rsidR="004635BE" w:rsidRDefault="004635BE" w:rsidP="008F4DE8"/>
          <w:p w14:paraId="093CE280" w14:textId="77777777" w:rsidR="004635BE" w:rsidRDefault="004635BE" w:rsidP="008F4DE8"/>
          <w:p w14:paraId="011F8B27" w14:textId="77777777" w:rsidR="004635BE" w:rsidRDefault="004635BE" w:rsidP="008F4DE8"/>
          <w:p w14:paraId="629C4F88" w14:textId="2B0DA321" w:rsidR="00B547BE" w:rsidRDefault="004635BE" w:rsidP="008F4DE8">
            <w:r>
              <w:t>This is what I’ve done so far, but I’m not sure how to get the averages of the data per country</w:t>
            </w:r>
            <w:r w:rsidR="00EF24ED">
              <w:t xml:space="preserve"> to do my map graph</w:t>
            </w:r>
            <w:r>
              <w:t>, as well as split the individual data by regions so that I can get a scatterplot</w:t>
            </w:r>
            <w:r w:rsidR="00B06072">
              <w:t xml:space="preserve"> for each region.</w:t>
            </w:r>
          </w:p>
        </w:tc>
        <w:tc>
          <w:tcPr>
            <w:tcW w:w="3290" w:type="dxa"/>
          </w:tcPr>
          <w:p w14:paraId="21A3FA3C" w14:textId="3E34916E" w:rsidR="00B547BE" w:rsidRDefault="00126AA4" w:rsidP="008F4DE8">
            <w:r>
              <w:t>Need to check with tutor during Session 11 tutorial</w:t>
            </w:r>
          </w:p>
        </w:tc>
      </w:tr>
    </w:tbl>
    <w:p w14:paraId="769CB88D" w14:textId="77777777" w:rsidR="007B5BE2" w:rsidRDefault="007B5BE2" w:rsidP="00652965">
      <w:pPr>
        <w:pStyle w:val="Heading1"/>
        <w:jc w:val="center"/>
        <w:rPr>
          <w:rFonts w:asciiTheme="minorHAnsi" w:hAnsiTheme="minorHAnsi" w:cstheme="minorHAnsi"/>
          <w:b/>
          <w:bCs/>
          <w:color w:val="auto"/>
          <w:sz w:val="26"/>
          <w:szCs w:val="26"/>
        </w:rPr>
      </w:pPr>
    </w:p>
    <w:p w14:paraId="20CFA47E" w14:textId="77777777" w:rsidR="007B5BE2" w:rsidRDefault="007B5BE2">
      <w:pPr>
        <w:rPr>
          <w:rFonts w:eastAsiaTheme="majorEastAsia" w:cstheme="minorHAnsi"/>
          <w:b/>
          <w:bCs/>
          <w:sz w:val="26"/>
          <w:szCs w:val="26"/>
        </w:rPr>
      </w:pPr>
      <w:r>
        <w:rPr>
          <w:rFonts w:cstheme="minorHAnsi"/>
          <w:b/>
          <w:bCs/>
          <w:sz w:val="26"/>
          <w:szCs w:val="26"/>
        </w:rPr>
        <w:br w:type="page"/>
      </w:r>
    </w:p>
    <w:p w14:paraId="62EF77C8" w14:textId="7560E21F" w:rsidR="00A128AA" w:rsidRPr="00652965" w:rsidRDefault="00A128AA" w:rsidP="00652965">
      <w:pPr>
        <w:pStyle w:val="Heading1"/>
        <w:jc w:val="center"/>
        <w:rPr>
          <w:rFonts w:asciiTheme="minorHAnsi" w:hAnsiTheme="minorHAnsi" w:cstheme="minorHAnsi"/>
          <w:b/>
          <w:bCs/>
          <w:color w:val="auto"/>
          <w:sz w:val="26"/>
          <w:szCs w:val="26"/>
        </w:rPr>
      </w:pPr>
      <w:r w:rsidRPr="00652965">
        <w:rPr>
          <w:rFonts w:asciiTheme="minorHAnsi" w:hAnsiTheme="minorHAnsi" w:cstheme="minorHAnsi"/>
          <w:b/>
          <w:bCs/>
          <w:color w:val="auto"/>
          <w:sz w:val="26"/>
          <w:szCs w:val="26"/>
        </w:rPr>
        <w:lastRenderedPageBreak/>
        <w:t>References</w:t>
      </w:r>
    </w:p>
    <w:p w14:paraId="292825DD" w14:textId="3AE1BB42" w:rsidR="003702DB" w:rsidRDefault="007841E3" w:rsidP="00F90466">
      <w:pPr>
        <w:ind w:left="720" w:hanging="720"/>
      </w:pPr>
      <w:r w:rsidRPr="003702DB">
        <w:t xml:space="preserve">Choropleth maps in </w:t>
      </w:r>
      <w:proofErr w:type="spellStart"/>
      <w:r w:rsidRPr="003702DB">
        <w:t>Javascript</w:t>
      </w:r>
      <w:proofErr w:type="spellEnd"/>
      <w:r w:rsidRPr="003702DB">
        <w:t xml:space="preserve">. </w:t>
      </w:r>
      <w:r w:rsidR="003702DB" w:rsidRPr="003702DB">
        <w:t xml:space="preserve">(n.d.). </w:t>
      </w:r>
      <w:hyperlink r:id="rId16" w:history="1">
        <w:r w:rsidR="003702DB" w:rsidRPr="00A8111F">
          <w:rPr>
            <w:rStyle w:val="Hyperlink"/>
          </w:rPr>
          <w:t>https://plotly.com/javascript/choropleth-maps/</w:t>
        </w:r>
      </w:hyperlink>
    </w:p>
    <w:p w14:paraId="51A64A05" w14:textId="694D7978" w:rsidR="00303397" w:rsidRDefault="00303397" w:rsidP="00F90466">
      <w:pPr>
        <w:ind w:left="720" w:hanging="720"/>
      </w:pPr>
      <w:r>
        <w:rPr>
          <w:rFonts w:ascii="Roboto" w:hAnsi="Roboto"/>
          <w:color w:val="0F0F0F"/>
          <w:sz w:val="21"/>
          <w:szCs w:val="21"/>
          <w:shd w:val="clear" w:color="auto" w:fill="FFFFFF"/>
        </w:rPr>
        <w:t>Chowdhury, F. K.</w:t>
      </w:r>
      <w:r w:rsidRPr="007C3D3D">
        <w:t xml:space="preserve"> [</w:t>
      </w:r>
      <w:r>
        <w:rPr>
          <w:rFonts w:ascii="Roboto" w:hAnsi="Roboto"/>
          <w:color w:val="0F0F0F"/>
          <w:sz w:val="21"/>
          <w:szCs w:val="21"/>
          <w:shd w:val="clear" w:color="auto" w:fill="FFFFFF"/>
        </w:rPr>
        <w:t>Tech2 etc</w:t>
      </w:r>
      <w:r w:rsidRPr="007C3D3D">
        <w:t>]. (20</w:t>
      </w:r>
      <w:r>
        <w:t>20</w:t>
      </w:r>
      <w:r w:rsidRPr="007C3D3D">
        <w:t xml:space="preserve">, </w:t>
      </w:r>
      <w:r>
        <w:t>November</w:t>
      </w:r>
      <w:r w:rsidRPr="007C3D3D">
        <w:t xml:space="preserve"> </w:t>
      </w:r>
      <w:r>
        <w:t>5</w:t>
      </w:r>
      <w:r w:rsidRPr="007C3D3D">
        <w:t xml:space="preserve">). Pure CSS </w:t>
      </w:r>
      <w:r>
        <w:t>s</w:t>
      </w:r>
      <w:r w:rsidRPr="007C3D3D">
        <w:t xml:space="preserve">mooth </w:t>
      </w:r>
      <w:r>
        <w:t>s</w:t>
      </w:r>
      <w:r w:rsidRPr="007C3D3D">
        <w:t xml:space="preserve">crolling </w:t>
      </w:r>
      <w:r>
        <w:t>a</w:t>
      </w:r>
      <w:r w:rsidRPr="007C3D3D">
        <w:t xml:space="preserve">nimation </w:t>
      </w:r>
      <w:r>
        <w:t>w</w:t>
      </w:r>
      <w:r w:rsidRPr="007C3D3D">
        <w:t xml:space="preserve">ith </w:t>
      </w:r>
      <w:r>
        <w:t>j</w:t>
      </w:r>
      <w:r w:rsidRPr="007C3D3D">
        <w:t xml:space="preserve">ust 1 </w:t>
      </w:r>
      <w:r>
        <w:t>l</w:t>
      </w:r>
      <w:r w:rsidRPr="007C3D3D">
        <w:t xml:space="preserve">ine of </w:t>
      </w:r>
      <w:r>
        <w:t>c</w:t>
      </w:r>
      <w:r w:rsidRPr="007C3D3D">
        <w:t xml:space="preserve">ode [Video]. YouTube. </w:t>
      </w:r>
      <w:hyperlink r:id="rId17" w:history="1">
        <w:r w:rsidRPr="005974C7">
          <w:rPr>
            <w:rStyle w:val="Hyperlink"/>
          </w:rPr>
          <w:t>https://www.youtube.com/watch?v=u</w:t>
        </w:r>
        <w:r w:rsidRPr="005974C7">
          <w:rPr>
            <w:rStyle w:val="Hyperlink"/>
          </w:rPr>
          <w:t>4</w:t>
        </w:r>
        <w:r w:rsidRPr="005974C7">
          <w:rPr>
            <w:rStyle w:val="Hyperlink"/>
          </w:rPr>
          <w:t>O2GKjgMlg</w:t>
        </w:r>
      </w:hyperlink>
    </w:p>
    <w:p w14:paraId="217FF448" w14:textId="04C69748" w:rsidR="00B54597" w:rsidRPr="00B54597" w:rsidRDefault="00B54597" w:rsidP="00F90466">
      <w:pPr>
        <w:ind w:left="720" w:hanging="720"/>
      </w:pPr>
      <w:r>
        <w:t xml:space="preserve">CSS Gradients. (n.d.). </w:t>
      </w:r>
      <w:hyperlink r:id="rId18" w:history="1">
        <w:r w:rsidRPr="00A8111F">
          <w:rPr>
            <w:rStyle w:val="Hyperlink"/>
          </w:rPr>
          <w:t>https://www.w3schools.com/css/css3_gradients.asp</w:t>
        </w:r>
      </w:hyperlink>
    </w:p>
    <w:p w14:paraId="2FA9343E" w14:textId="456E8922" w:rsidR="00FD0F6A" w:rsidRDefault="00FD0F6A" w:rsidP="00F90466">
      <w:pPr>
        <w:ind w:left="720" w:hanging="720"/>
      </w:pPr>
      <w:r>
        <w:t xml:space="preserve">Grinspoon, P. (2020). The health effects of too much gaming. </w:t>
      </w:r>
      <w:hyperlink r:id="rId19" w:history="1">
        <w:r w:rsidRPr="00A8111F">
          <w:rPr>
            <w:rStyle w:val="Hyperlink"/>
          </w:rPr>
          <w:t>https://www.health.harvard.edu/blog/the-health-effects-of-too-much-gaming-2020122221645</w:t>
        </w:r>
      </w:hyperlink>
    </w:p>
    <w:p w14:paraId="5F9A29D6" w14:textId="4F77529D" w:rsidR="00A128AA" w:rsidRDefault="00A128AA" w:rsidP="00F90466">
      <w:pPr>
        <w:ind w:left="720" w:hanging="720"/>
      </w:pPr>
      <w:r>
        <w:t xml:space="preserve">Look up values in a list of data. (n.d.). </w:t>
      </w:r>
      <w:hyperlink r:id="rId20" w:history="1">
        <w:r w:rsidRPr="00A8111F">
          <w:rPr>
            <w:rStyle w:val="Hyperlink"/>
          </w:rPr>
          <w:t>https://support.microsoft.com/en-us/office/look-up-values-in-a-list-of-data-c249efc5-5847-4329-bfee-ecffead5ef88</w:t>
        </w:r>
      </w:hyperlink>
    </w:p>
    <w:p w14:paraId="441E5B9F" w14:textId="618F380F" w:rsidR="004035EA" w:rsidRDefault="004035EA" w:rsidP="00F90466">
      <w:pPr>
        <w:ind w:left="720" w:hanging="720"/>
      </w:pPr>
      <w:r>
        <w:t xml:space="preserve">da </w:t>
      </w:r>
      <w:r w:rsidRPr="004035EA">
        <w:t xml:space="preserve">Rocha, H. (2019). Learn </w:t>
      </w:r>
      <w:proofErr w:type="spellStart"/>
      <w:r w:rsidRPr="004035EA">
        <w:t>Chart.Js</w:t>
      </w:r>
      <w:proofErr w:type="spellEnd"/>
      <w:r w:rsidRPr="004035EA">
        <w:t xml:space="preserve">. </w:t>
      </w:r>
      <w:proofErr w:type="spellStart"/>
      <w:r w:rsidRPr="004035EA">
        <w:t>Packt</w:t>
      </w:r>
      <w:proofErr w:type="spellEnd"/>
      <w:r w:rsidRPr="004035EA">
        <w:t xml:space="preserve"> Publishing. </w:t>
      </w:r>
      <w:hyperlink r:id="rId21" w:history="1">
        <w:r w:rsidRPr="00A8111F">
          <w:rPr>
            <w:rStyle w:val="Hyperlink"/>
          </w:rPr>
          <w:t>https://www.perlego.com/book/921361/learn-chartjs-create-interactive-visualizations-for-the-web-with-chartjs-2-pdf</w:t>
        </w:r>
      </w:hyperlink>
      <w:r w:rsidRPr="004035EA">
        <w:t>.</w:t>
      </w:r>
    </w:p>
    <w:p w14:paraId="30B7EB05" w14:textId="2242F2B3" w:rsidR="00844A21" w:rsidRDefault="00844A21" w:rsidP="00F90466">
      <w:pPr>
        <w:ind w:left="720" w:hanging="720"/>
      </w:pPr>
      <w:r w:rsidRPr="00844A21">
        <w:t>How to create a chart.js scatter chart with data from two lists</w:t>
      </w:r>
      <w:r>
        <w:t xml:space="preserve">. (2017). </w:t>
      </w:r>
      <w:hyperlink r:id="rId22" w:history="1">
        <w:r w:rsidRPr="005974C7">
          <w:rPr>
            <w:rStyle w:val="Hyperlink"/>
          </w:rPr>
          <w:t>https://stackoverflow.com/questions/47244939/how-to-create-a-chart-js-scatter-chart-with-data-from-two-lists</w:t>
        </w:r>
      </w:hyperlink>
    </w:p>
    <w:p w14:paraId="7173A497" w14:textId="220B909F" w:rsidR="004035EA" w:rsidRDefault="00CD5ABD" w:rsidP="00F90466">
      <w:pPr>
        <w:ind w:left="720" w:hanging="720"/>
      </w:pPr>
      <w:r>
        <w:t xml:space="preserve">How to – Hide scrollbar. (n.d.). </w:t>
      </w:r>
      <w:hyperlink r:id="rId23" w:history="1">
        <w:r w:rsidRPr="00A8111F">
          <w:rPr>
            <w:rStyle w:val="Hyperlink"/>
          </w:rPr>
          <w:t>https://www.w3schools.com/howto/howto_css_hide_scrollbars.asp</w:t>
        </w:r>
      </w:hyperlink>
    </w:p>
    <w:p w14:paraId="10349037" w14:textId="77777777" w:rsidR="00844A21" w:rsidRPr="00A128AA" w:rsidRDefault="00844A21" w:rsidP="00A128AA"/>
    <w:sectPr w:rsidR="00844A21" w:rsidRPr="00A128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9ED0C" w14:textId="77777777" w:rsidR="008B55E2" w:rsidRDefault="008B55E2" w:rsidP="007C2C3F">
      <w:pPr>
        <w:spacing w:after="0" w:line="240" w:lineRule="auto"/>
      </w:pPr>
      <w:r>
        <w:separator/>
      </w:r>
    </w:p>
  </w:endnote>
  <w:endnote w:type="continuationSeparator" w:id="0">
    <w:p w14:paraId="005ABA1C" w14:textId="77777777" w:rsidR="008B55E2" w:rsidRDefault="008B55E2" w:rsidP="007C2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29F44" w14:textId="77777777" w:rsidR="008B55E2" w:rsidRDefault="008B55E2" w:rsidP="007C2C3F">
      <w:pPr>
        <w:spacing w:after="0" w:line="240" w:lineRule="auto"/>
      </w:pPr>
      <w:r>
        <w:separator/>
      </w:r>
    </w:p>
  </w:footnote>
  <w:footnote w:type="continuationSeparator" w:id="0">
    <w:p w14:paraId="1D88CD27" w14:textId="77777777" w:rsidR="008B55E2" w:rsidRDefault="008B55E2" w:rsidP="007C2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0DD0"/>
    <w:multiLevelType w:val="multilevel"/>
    <w:tmpl w:val="2B2C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26A45"/>
    <w:multiLevelType w:val="multilevel"/>
    <w:tmpl w:val="4A68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46D24"/>
    <w:multiLevelType w:val="hybridMultilevel"/>
    <w:tmpl w:val="69FE8E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C5C555C"/>
    <w:multiLevelType w:val="multilevel"/>
    <w:tmpl w:val="E768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D0FAF"/>
    <w:multiLevelType w:val="hybridMultilevel"/>
    <w:tmpl w:val="515A6F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6FA6139"/>
    <w:multiLevelType w:val="multilevel"/>
    <w:tmpl w:val="0658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61A7A"/>
    <w:multiLevelType w:val="multilevel"/>
    <w:tmpl w:val="C32C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B7486"/>
    <w:multiLevelType w:val="hybridMultilevel"/>
    <w:tmpl w:val="9490D22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060979533">
    <w:abstractNumId w:val="6"/>
  </w:num>
  <w:num w:numId="2" w16cid:durableId="578708551">
    <w:abstractNumId w:val="5"/>
  </w:num>
  <w:num w:numId="3" w16cid:durableId="898977963">
    <w:abstractNumId w:val="1"/>
  </w:num>
  <w:num w:numId="4" w16cid:durableId="1984966014">
    <w:abstractNumId w:val="0"/>
  </w:num>
  <w:num w:numId="5" w16cid:durableId="83307760">
    <w:abstractNumId w:val="3"/>
  </w:num>
  <w:num w:numId="6" w16cid:durableId="1475877243">
    <w:abstractNumId w:val="2"/>
  </w:num>
  <w:num w:numId="7" w16cid:durableId="210577961">
    <w:abstractNumId w:val="4"/>
  </w:num>
  <w:num w:numId="8" w16cid:durableId="2834665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84"/>
    <w:rsid w:val="000008DF"/>
    <w:rsid w:val="0008007E"/>
    <w:rsid w:val="000B06DD"/>
    <w:rsid w:val="000B5D2E"/>
    <w:rsid w:val="000D204C"/>
    <w:rsid w:val="000F057C"/>
    <w:rsid w:val="000F6743"/>
    <w:rsid w:val="001067B8"/>
    <w:rsid w:val="00126AA4"/>
    <w:rsid w:val="00130E3B"/>
    <w:rsid w:val="001C18D8"/>
    <w:rsid w:val="0022393E"/>
    <w:rsid w:val="00242661"/>
    <w:rsid w:val="002A13B5"/>
    <w:rsid w:val="002C3A1C"/>
    <w:rsid w:val="002E145A"/>
    <w:rsid w:val="00303397"/>
    <w:rsid w:val="00313668"/>
    <w:rsid w:val="00324915"/>
    <w:rsid w:val="003702DB"/>
    <w:rsid w:val="003802B7"/>
    <w:rsid w:val="003812F1"/>
    <w:rsid w:val="0038741F"/>
    <w:rsid w:val="004035EA"/>
    <w:rsid w:val="00413BC0"/>
    <w:rsid w:val="0045248A"/>
    <w:rsid w:val="00462557"/>
    <w:rsid w:val="004635BE"/>
    <w:rsid w:val="00495BE3"/>
    <w:rsid w:val="004B1A20"/>
    <w:rsid w:val="004C699E"/>
    <w:rsid w:val="004D5547"/>
    <w:rsid w:val="00511796"/>
    <w:rsid w:val="005121C7"/>
    <w:rsid w:val="00530DC1"/>
    <w:rsid w:val="00562E94"/>
    <w:rsid w:val="005C798B"/>
    <w:rsid w:val="00652965"/>
    <w:rsid w:val="00681B2E"/>
    <w:rsid w:val="006C0F7C"/>
    <w:rsid w:val="00702B09"/>
    <w:rsid w:val="00717A4E"/>
    <w:rsid w:val="00733501"/>
    <w:rsid w:val="00752C30"/>
    <w:rsid w:val="00755594"/>
    <w:rsid w:val="007841E3"/>
    <w:rsid w:val="0078784E"/>
    <w:rsid w:val="007B5BE2"/>
    <w:rsid w:val="007C2C3F"/>
    <w:rsid w:val="007C3D3D"/>
    <w:rsid w:val="007D4EE6"/>
    <w:rsid w:val="007E5D43"/>
    <w:rsid w:val="00800F57"/>
    <w:rsid w:val="008172D3"/>
    <w:rsid w:val="00833297"/>
    <w:rsid w:val="00844A21"/>
    <w:rsid w:val="008B55E2"/>
    <w:rsid w:val="008F33AC"/>
    <w:rsid w:val="009A76BB"/>
    <w:rsid w:val="009D213B"/>
    <w:rsid w:val="00A0317E"/>
    <w:rsid w:val="00A128AA"/>
    <w:rsid w:val="00A14EE1"/>
    <w:rsid w:val="00A40659"/>
    <w:rsid w:val="00A43AD2"/>
    <w:rsid w:val="00A93FDB"/>
    <w:rsid w:val="00AB52A1"/>
    <w:rsid w:val="00B06072"/>
    <w:rsid w:val="00B5261C"/>
    <w:rsid w:val="00B54597"/>
    <w:rsid w:val="00B547BE"/>
    <w:rsid w:val="00B614B6"/>
    <w:rsid w:val="00B6535B"/>
    <w:rsid w:val="00B70284"/>
    <w:rsid w:val="00B802D3"/>
    <w:rsid w:val="00B94A31"/>
    <w:rsid w:val="00BA3419"/>
    <w:rsid w:val="00BB1797"/>
    <w:rsid w:val="00BB606D"/>
    <w:rsid w:val="00BB72AE"/>
    <w:rsid w:val="00BF0136"/>
    <w:rsid w:val="00BF0906"/>
    <w:rsid w:val="00C009F9"/>
    <w:rsid w:val="00C1205F"/>
    <w:rsid w:val="00C67B80"/>
    <w:rsid w:val="00CC212C"/>
    <w:rsid w:val="00CD5ABD"/>
    <w:rsid w:val="00D47F34"/>
    <w:rsid w:val="00D83801"/>
    <w:rsid w:val="00D84D5F"/>
    <w:rsid w:val="00DF2B3C"/>
    <w:rsid w:val="00E81AAB"/>
    <w:rsid w:val="00EF24ED"/>
    <w:rsid w:val="00F03192"/>
    <w:rsid w:val="00F1369A"/>
    <w:rsid w:val="00F146EF"/>
    <w:rsid w:val="00F56071"/>
    <w:rsid w:val="00F74DA4"/>
    <w:rsid w:val="00F90466"/>
    <w:rsid w:val="00F968C1"/>
    <w:rsid w:val="00FB0AB4"/>
    <w:rsid w:val="00FD0F6A"/>
    <w:rsid w:val="00FD4FB4"/>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CA4EA"/>
  <w15:chartTrackingRefBased/>
  <w15:docId w15:val="{CF59CF94-9E33-47AE-9ECF-02703C9F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7BE"/>
    <w:rPr>
      <w:lang w:val="en-GB"/>
    </w:rPr>
  </w:style>
  <w:style w:type="paragraph" w:styleId="Heading1">
    <w:name w:val="heading 1"/>
    <w:basedOn w:val="Normal"/>
    <w:next w:val="Normal"/>
    <w:link w:val="Heading1Char"/>
    <w:uiPriority w:val="9"/>
    <w:qFormat/>
    <w:rsid w:val="00530D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0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0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0DC1"/>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30DC1"/>
    <w:rPr>
      <w:rFonts w:asciiTheme="majorHAnsi" w:eastAsiaTheme="majorEastAsia" w:hAnsiTheme="majorHAnsi" w:cstheme="majorBidi"/>
      <w:color w:val="2F5496" w:themeColor="accent1" w:themeShade="BF"/>
      <w:sz w:val="26"/>
      <w:szCs w:val="26"/>
      <w:lang w:val="en-GB"/>
    </w:rPr>
  </w:style>
  <w:style w:type="paragraph" w:customStyle="1" w:styleId="p2">
    <w:name w:val="p2"/>
    <w:basedOn w:val="Normal"/>
    <w:rsid w:val="00530DC1"/>
    <w:pPr>
      <w:spacing w:before="100" w:beforeAutospacing="1" w:after="100" w:afterAutospacing="1" w:line="240" w:lineRule="auto"/>
    </w:pPr>
    <w:rPr>
      <w:rFonts w:ascii="Times New Roman" w:eastAsia="Times New Roman" w:hAnsi="Times New Roman" w:cs="Times New Roman"/>
      <w:kern w:val="0"/>
      <w:sz w:val="24"/>
      <w:szCs w:val="24"/>
      <w:lang w:val="en-SG" w:eastAsia="zh-CN"/>
      <w14:ligatures w14:val="none"/>
    </w:rPr>
  </w:style>
  <w:style w:type="paragraph" w:customStyle="1" w:styleId="p3">
    <w:name w:val="p3"/>
    <w:basedOn w:val="Normal"/>
    <w:rsid w:val="00530DC1"/>
    <w:pPr>
      <w:spacing w:before="100" w:beforeAutospacing="1" w:after="100" w:afterAutospacing="1" w:line="240" w:lineRule="auto"/>
    </w:pPr>
    <w:rPr>
      <w:rFonts w:ascii="Times New Roman" w:eastAsia="Times New Roman" w:hAnsi="Times New Roman" w:cs="Times New Roman"/>
      <w:kern w:val="0"/>
      <w:sz w:val="24"/>
      <w:szCs w:val="24"/>
      <w:lang w:val="en-SG" w:eastAsia="zh-CN"/>
      <w14:ligatures w14:val="none"/>
    </w:rPr>
  </w:style>
  <w:style w:type="paragraph" w:styleId="ListParagraph">
    <w:name w:val="List Paragraph"/>
    <w:basedOn w:val="Normal"/>
    <w:uiPriority w:val="34"/>
    <w:qFormat/>
    <w:rsid w:val="00BB606D"/>
    <w:pPr>
      <w:ind w:left="720"/>
      <w:contextualSpacing/>
    </w:pPr>
  </w:style>
  <w:style w:type="character" w:styleId="Hyperlink">
    <w:name w:val="Hyperlink"/>
    <w:basedOn w:val="DefaultParagraphFont"/>
    <w:uiPriority w:val="99"/>
    <w:unhideWhenUsed/>
    <w:rsid w:val="00BB606D"/>
    <w:rPr>
      <w:color w:val="0563C1" w:themeColor="hyperlink"/>
      <w:u w:val="single"/>
    </w:rPr>
  </w:style>
  <w:style w:type="character" w:styleId="UnresolvedMention">
    <w:name w:val="Unresolved Mention"/>
    <w:basedOn w:val="DefaultParagraphFont"/>
    <w:uiPriority w:val="99"/>
    <w:semiHidden/>
    <w:unhideWhenUsed/>
    <w:rsid w:val="00BB606D"/>
    <w:rPr>
      <w:color w:val="605E5C"/>
      <w:shd w:val="clear" w:color="auto" w:fill="E1DFDD"/>
    </w:rPr>
  </w:style>
  <w:style w:type="paragraph" w:styleId="Header">
    <w:name w:val="header"/>
    <w:basedOn w:val="Normal"/>
    <w:link w:val="HeaderChar"/>
    <w:uiPriority w:val="99"/>
    <w:unhideWhenUsed/>
    <w:rsid w:val="007C2C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C3F"/>
    <w:rPr>
      <w:lang w:val="en-GB"/>
    </w:rPr>
  </w:style>
  <w:style w:type="paragraph" w:styleId="Footer">
    <w:name w:val="footer"/>
    <w:basedOn w:val="Normal"/>
    <w:link w:val="FooterChar"/>
    <w:uiPriority w:val="99"/>
    <w:unhideWhenUsed/>
    <w:rsid w:val="007C2C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C3F"/>
    <w:rPr>
      <w:lang w:val="en-GB"/>
    </w:rPr>
  </w:style>
  <w:style w:type="character" w:styleId="FollowedHyperlink">
    <w:name w:val="FollowedHyperlink"/>
    <w:basedOn w:val="DefaultParagraphFont"/>
    <w:uiPriority w:val="99"/>
    <w:semiHidden/>
    <w:unhideWhenUsed/>
    <w:rsid w:val="003033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29842">
      <w:bodyDiv w:val="1"/>
      <w:marLeft w:val="0"/>
      <w:marRight w:val="0"/>
      <w:marTop w:val="0"/>
      <w:marBottom w:val="0"/>
      <w:divBdr>
        <w:top w:val="none" w:sz="0" w:space="0" w:color="auto"/>
        <w:left w:val="none" w:sz="0" w:space="0" w:color="auto"/>
        <w:bottom w:val="none" w:sz="0" w:space="0" w:color="auto"/>
        <w:right w:val="none" w:sz="0" w:space="0" w:color="auto"/>
      </w:divBdr>
      <w:divsChild>
        <w:div w:id="838231101">
          <w:marLeft w:val="0"/>
          <w:marRight w:val="0"/>
          <w:marTop w:val="0"/>
          <w:marBottom w:val="0"/>
          <w:divBdr>
            <w:top w:val="none" w:sz="0" w:space="0" w:color="auto"/>
            <w:left w:val="none" w:sz="0" w:space="0" w:color="auto"/>
            <w:bottom w:val="none" w:sz="0" w:space="0" w:color="auto"/>
            <w:right w:val="none" w:sz="0" w:space="0" w:color="auto"/>
          </w:divBdr>
          <w:divsChild>
            <w:div w:id="936332075">
              <w:marLeft w:val="0"/>
              <w:marRight w:val="0"/>
              <w:marTop w:val="0"/>
              <w:marBottom w:val="0"/>
              <w:divBdr>
                <w:top w:val="none" w:sz="0" w:space="0" w:color="auto"/>
                <w:left w:val="none" w:sz="0" w:space="0" w:color="auto"/>
                <w:bottom w:val="none" w:sz="0" w:space="0" w:color="auto"/>
                <w:right w:val="none" w:sz="0" w:space="0" w:color="auto"/>
              </w:divBdr>
            </w:div>
            <w:div w:id="10853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0144">
      <w:bodyDiv w:val="1"/>
      <w:marLeft w:val="0"/>
      <w:marRight w:val="0"/>
      <w:marTop w:val="0"/>
      <w:marBottom w:val="0"/>
      <w:divBdr>
        <w:top w:val="none" w:sz="0" w:space="0" w:color="auto"/>
        <w:left w:val="none" w:sz="0" w:space="0" w:color="auto"/>
        <w:bottom w:val="none" w:sz="0" w:space="0" w:color="auto"/>
        <w:right w:val="none" w:sz="0" w:space="0" w:color="auto"/>
      </w:divBdr>
    </w:div>
    <w:div w:id="682823943">
      <w:bodyDiv w:val="1"/>
      <w:marLeft w:val="0"/>
      <w:marRight w:val="0"/>
      <w:marTop w:val="0"/>
      <w:marBottom w:val="0"/>
      <w:divBdr>
        <w:top w:val="none" w:sz="0" w:space="0" w:color="auto"/>
        <w:left w:val="none" w:sz="0" w:space="0" w:color="auto"/>
        <w:bottom w:val="none" w:sz="0" w:space="0" w:color="auto"/>
        <w:right w:val="none" w:sz="0" w:space="0" w:color="auto"/>
      </w:divBdr>
    </w:div>
    <w:div w:id="752749142">
      <w:bodyDiv w:val="1"/>
      <w:marLeft w:val="0"/>
      <w:marRight w:val="0"/>
      <w:marTop w:val="0"/>
      <w:marBottom w:val="0"/>
      <w:divBdr>
        <w:top w:val="none" w:sz="0" w:space="0" w:color="auto"/>
        <w:left w:val="none" w:sz="0" w:space="0" w:color="auto"/>
        <w:bottom w:val="none" w:sz="0" w:space="0" w:color="auto"/>
        <w:right w:val="none" w:sz="0" w:space="0" w:color="auto"/>
      </w:divBdr>
    </w:div>
    <w:div w:id="807892455">
      <w:bodyDiv w:val="1"/>
      <w:marLeft w:val="0"/>
      <w:marRight w:val="0"/>
      <w:marTop w:val="0"/>
      <w:marBottom w:val="0"/>
      <w:divBdr>
        <w:top w:val="none" w:sz="0" w:space="0" w:color="auto"/>
        <w:left w:val="none" w:sz="0" w:space="0" w:color="auto"/>
        <w:bottom w:val="none" w:sz="0" w:space="0" w:color="auto"/>
        <w:right w:val="none" w:sz="0" w:space="0" w:color="auto"/>
      </w:divBdr>
      <w:divsChild>
        <w:div w:id="48463558">
          <w:marLeft w:val="0"/>
          <w:marRight w:val="0"/>
          <w:marTop w:val="0"/>
          <w:marBottom w:val="0"/>
          <w:divBdr>
            <w:top w:val="none" w:sz="0" w:space="0" w:color="auto"/>
            <w:left w:val="none" w:sz="0" w:space="0" w:color="auto"/>
            <w:bottom w:val="none" w:sz="0" w:space="0" w:color="auto"/>
            <w:right w:val="none" w:sz="0" w:space="0" w:color="auto"/>
          </w:divBdr>
          <w:divsChild>
            <w:div w:id="815880985">
              <w:marLeft w:val="0"/>
              <w:marRight w:val="0"/>
              <w:marTop w:val="0"/>
              <w:marBottom w:val="0"/>
              <w:divBdr>
                <w:top w:val="none" w:sz="0" w:space="0" w:color="auto"/>
                <w:left w:val="none" w:sz="0" w:space="0" w:color="auto"/>
                <w:bottom w:val="none" w:sz="0" w:space="0" w:color="auto"/>
                <w:right w:val="none" w:sz="0" w:space="0" w:color="auto"/>
              </w:divBdr>
            </w:div>
            <w:div w:id="16705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16705">
      <w:bodyDiv w:val="1"/>
      <w:marLeft w:val="0"/>
      <w:marRight w:val="0"/>
      <w:marTop w:val="0"/>
      <w:marBottom w:val="0"/>
      <w:divBdr>
        <w:top w:val="none" w:sz="0" w:space="0" w:color="auto"/>
        <w:left w:val="none" w:sz="0" w:space="0" w:color="auto"/>
        <w:bottom w:val="none" w:sz="0" w:space="0" w:color="auto"/>
        <w:right w:val="none" w:sz="0" w:space="0" w:color="auto"/>
      </w:divBdr>
      <w:divsChild>
        <w:div w:id="1945115358">
          <w:marLeft w:val="0"/>
          <w:marRight w:val="0"/>
          <w:marTop w:val="0"/>
          <w:marBottom w:val="0"/>
          <w:divBdr>
            <w:top w:val="none" w:sz="0" w:space="0" w:color="auto"/>
            <w:left w:val="none" w:sz="0" w:space="0" w:color="auto"/>
            <w:bottom w:val="none" w:sz="0" w:space="0" w:color="auto"/>
            <w:right w:val="none" w:sz="0" w:space="0" w:color="auto"/>
          </w:divBdr>
          <w:divsChild>
            <w:div w:id="198275087">
              <w:marLeft w:val="0"/>
              <w:marRight w:val="0"/>
              <w:marTop w:val="0"/>
              <w:marBottom w:val="0"/>
              <w:divBdr>
                <w:top w:val="none" w:sz="0" w:space="0" w:color="auto"/>
                <w:left w:val="none" w:sz="0" w:space="0" w:color="auto"/>
                <w:bottom w:val="none" w:sz="0" w:space="0" w:color="auto"/>
                <w:right w:val="none" w:sz="0" w:space="0" w:color="auto"/>
              </w:divBdr>
            </w:div>
            <w:div w:id="3242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361">
      <w:bodyDiv w:val="1"/>
      <w:marLeft w:val="0"/>
      <w:marRight w:val="0"/>
      <w:marTop w:val="0"/>
      <w:marBottom w:val="0"/>
      <w:divBdr>
        <w:top w:val="none" w:sz="0" w:space="0" w:color="auto"/>
        <w:left w:val="none" w:sz="0" w:space="0" w:color="auto"/>
        <w:bottom w:val="none" w:sz="0" w:space="0" w:color="auto"/>
        <w:right w:val="none" w:sz="0" w:space="0" w:color="auto"/>
      </w:divBdr>
    </w:div>
    <w:div w:id="175257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207-resources.s3.ap-southeast-1.amazonaws.com/GamingStudyData1.csv" TargetMode="External"/><Relationship Id="rId13" Type="http://schemas.openxmlformats.org/officeDocument/2006/relationships/image" Target="media/image5.png"/><Relationship Id="rId18" Type="http://schemas.openxmlformats.org/officeDocument/2006/relationships/hyperlink" Target="https://www.w3schools.com/css/css3_gradients.asp" TargetMode="External"/><Relationship Id="rId3" Type="http://schemas.openxmlformats.org/officeDocument/2006/relationships/settings" Target="settings.xml"/><Relationship Id="rId21" Type="http://schemas.openxmlformats.org/officeDocument/2006/relationships/hyperlink" Target="https://www.perlego.com/book/921361/learn-chartjs-create-interactive-visualizations-for-the-web-with-chartjs-2-pdf" TargetMode="External"/><Relationship Id="rId7" Type="http://schemas.openxmlformats.org/officeDocument/2006/relationships/hyperlink" Target="https://osf.io/vnbxk/" TargetMode="External"/><Relationship Id="rId12" Type="http://schemas.openxmlformats.org/officeDocument/2006/relationships/image" Target="media/image4.png"/><Relationship Id="rId17" Type="http://schemas.openxmlformats.org/officeDocument/2006/relationships/hyperlink" Target="https://www.youtube.com/watch?v=u4O2GKjgMl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lotly.com/javascript/choropleth-maps/" TargetMode="External"/><Relationship Id="rId20" Type="http://schemas.openxmlformats.org/officeDocument/2006/relationships/hyperlink" Target="https://support.microsoft.com/en-us/office/look-up-values-in-a-list-of-data-c249efc5-5847-4329-bfee-ecffead5ef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w3schools.com/howto/howto_css_hide_scrollbars.asp" TargetMode="External"/><Relationship Id="rId10" Type="http://schemas.openxmlformats.org/officeDocument/2006/relationships/image" Target="media/image2.png"/><Relationship Id="rId19" Type="http://schemas.openxmlformats.org/officeDocument/2006/relationships/hyperlink" Target="https://www.health.harvard.edu/blog/the-health-effects-of-too-much-gaming-202012222164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tackoverflow.com/questions/47244939/how-to-create-a-chart-js-scatter-chart-with-data-from-two-l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TotalTime>
  <Pages>4</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 Li Xuan Sarah</dc:creator>
  <cp:keywords/>
  <dc:description/>
  <cp:lastModifiedBy>Ek Li Xuan Sarah</cp:lastModifiedBy>
  <cp:revision>100</cp:revision>
  <dcterms:created xsi:type="dcterms:W3CDTF">2023-03-24T02:09:00Z</dcterms:created>
  <dcterms:modified xsi:type="dcterms:W3CDTF">2023-03-25T14:17:00Z</dcterms:modified>
</cp:coreProperties>
</file>