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87" w:rsidRDefault="00907A87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PID</w:t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 xml:space="preserve">Participant Identification </w:t>
      </w:r>
      <w:proofErr w:type="gramStart"/>
      <w:r w:rsidRPr="00793276">
        <w:rPr>
          <w:rFonts w:asciiTheme="majorBidi" w:hAnsiTheme="majorBidi" w:cstheme="majorBidi"/>
        </w:rPr>
        <w:t>Number,</w:t>
      </w:r>
      <w:proofErr w:type="gramEnd"/>
      <w:r w:rsidRPr="00793276">
        <w:rPr>
          <w:rFonts w:asciiTheme="majorBidi" w:hAnsiTheme="majorBidi" w:cstheme="majorBidi"/>
        </w:rPr>
        <w:t xml:space="preserve"> arbitrarily assigned.</w:t>
      </w:r>
    </w:p>
    <w:p w:rsidR="00A2723D" w:rsidRDefault="00A2723D" w:rsidP="00BC7771">
      <w:pPr>
        <w:spacing w:after="0" w:line="240" w:lineRule="auto"/>
        <w:rPr>
          <w:rFonts w:asciiTheme="majorBidi" w:hAnsiTheme="majorBidi" w:cstheme="majorBidi"/>
        </w:rPr>
      </w:pPr>
    </w:p>
    <w:p w:rsidR="00A2723D" w:rsidRDefault="00A2723D" w:rsidP="00BC7771">
      <w:pPr>
        <w:spacing w:after="0" w:line="240" w:lineRule="auto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Bad_data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Dummy code.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Based on preliminary analysis, the cases with usable data.</w:t>
      </w:r>
      <w:proofErr w:type="gramEnd"/>
    </w:p>
    <w:p w:rsidR="00A2723D" w:rsidRDefault="00A2723D" w:rsidP="00A2723D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1= bad data, recommended to </w:t>
      </w:r>
      <w:proofErr w:type="spellStart"/>
      <w:r>
        <w:rPr>
          <w:rFonts w:asciiTheme="majorBidi" w:hAnsiTheme="majorBidi" w:cstheme="majorBidi"/>
        </w:rPr>
        <w:t>listwise</w:t>
      </w:r>
      <w:proofErr w:type="spellEnd"/>
      <w:r>
        <w:rPr>
          <w:rFonts w:asciiTheme="majorBidi" w:hAnsiTheme="majorBidi" w:cstheme="majorBidi"/>
        </w:rPr>
        <w:t xml:space="preserve"> delete</w:t>
      </w:r>
    </w:p>
    <w:p w:rsidR="00A2723D" w:rsidRPr="00793276" w:rsidRDefault="00A2723D" w:rsidP="00A2723D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0= usable data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</w:p>
    <w:p w:rsidR="00BC7771" w:rsidRPr="00793276" w:rsidRDefault="00BC7771" w:rsidP="00BC7771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proofErr w:type="spellStart"/>
      <w:r w:rsidRPr="00793276">
        <w:rPr>
          <w:rFonts w:asciiTheme="majorBidi" w:hAnsiTheme="majorBidi" w:cstheme="majorBidi"/>
        </w:rPr>
        <w:t>Q#_recode</w:t>
      </w:r>
      <w:proofErr w:type="spellEnd"/>
      <w:r w:rsidRPr="00793276">
        <w:rPr>
          <w:rFonts w:asciiTheme="majorBidi" w:hAnsiTheme="majorBidi" w:cstheme="majorBidi"/>
        </w:rPr>
        <w:tab/>
        <w:t xml:space="preserve">Recoded set. </w:t>
      </w:r>
      <w:proofErr w:type="gramStart"/>
      <w:r w:rsidRPr="00793276">
        <w:rPr>
          <w:rFonts w:asciiTheme="majorBidi" w:hAnsiTheme="majorBidi" w:cstheme="majorBidi"/>
        </w:rPr>
        <w:t>Teaching participants to identify sentences that cause deflection.</w:t>
      </w:r>
      <w:proofErr w:type="gramEnd"/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1=version with the least deflection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0=version with greater deflection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</w:p>
    <w:p w:rsidR="00E504D7" w:rsidRPr="00793276" w:rsidRDefault="00BC7771" w:rsidP="00BC7771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proofErr w:type="spellStart"/>
      <w:r w:rsidRPr="00793276">
        <w:rPr>
          <w:rFonts w:asciiTheme="majorBidi" w:hAnsiTheme="majorBidi" w:cstheme="majorBidi"/>
        </w:rPr>
        <w:t>Train_score</w:t>
      </w:r>
      <w:proofErr w:type="spellEnd"/>
      <w:r w:rsidRPr="00793276">
        <w:rPr>
          <w:rFonts w:asciiTheme="majorBidi" w:hAnsiTheme="majorBidi" w:cstheme="majorBidi"/>
        </w:rPr>
        <w:tab/>
        <w:t xml:space="preserve">Training Score: sum of </w:t>
      </w:r>
      <w:proofErr w:type="spellStart"/>
      <w:r w:rsidRPr="00793276">
        <w:rPr>
          <w:rFonts w:asciiTheme="majorBidi" w:hAnsiTheme="majorBidi" w:cstheme="majorBidi"/>
        </w:rPr>
        <w:t>Q#_recode</w:t>
      </w:r>
      <w:proofErr w:type="spellEnd"/>
      <w:r w:rsidRPr="00793276">
        <w:rPr>
          <w:rFonts w:asciiTheme="majorBidi" w:hAnsiTheme="majorBidi" w:cstheme="majorBidi"/>
        </w:rPr>
        <w:t xml:space="preserve"> series. </w:t>
      </w:r>
      <w:proofErr w:type="gramStart"/>
      <w:r w:rsidRPr="00793276">
        <w:rPr>
          <w:rFonts w:asciiTheme="majorBidi" w:hAnsiTheme="majorBidi" w:cstheme="majorBidi"/>
        </w:rPr>
        <w:t>0 to 6 possible.</w:t>
      </w:r>
      <w:proofErr w:type="gramEnd"/>
      <w:r w:rsidRPr="00793276">
        <w:rPr>
          <w:rFonts w:asciiTheme="majorBidi" w:hAnsiTheme="majorBidi" w:cstheme="majorBidi"/>
        </w:rPr>
        <w:t xml:space="preserve"> Actual response range is 0 (did not attempt to answer questions) to 5 (there was no perfect score). </w:t>
      </w:r>
    </w:p>
    <w:p w:rsidR="00BC7771" w:rsidRPr="00793276" w:rsidRDefault="00BC7771" w:rsidP="00BC7771">
      <w:pPr>
        <w:spacing w:after="0" w:line="240" w:lineRule="auto"/>
        <w:ind w:left="2880" w:hanging="2880"/>
        <w:rPr>
          <w:rFonts w:asciiTheme="majorBidi" w:hAnsiTheme="majorBidi" w:cstheme="majorBidi"/>
        </w:rPr>
      </w:pPr>
    </w:p>
    <w:p w:rsidR="00585712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Location</w:t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1= Southwest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2= West coast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3= Northwest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4= Central / northern plains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5= South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6= Northeast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7= Midwest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8= Outside the US</w:t>
      </w:r>
    </w:p>
    <w:p w:rsidR="00BC7771" w:rsidRPr="00793276" w:rsidRDefault="00BC7771" w:rsidP="00BC7771">
      <w:pPr>
        <w:spacing w:after="0" w:line="240" w:lineRule="auto"/>
        <w:ind w:left="2160" w:firstLine="72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 xml:space="preserve">9= </w:t>
      </w:r>
      <w:proofErr w:type="gramStart"/>
      <w:r w:rsidRPr="00793276">
        <w:rPr>
          <w:rFonts w:asciiTheme="majorBidi" w:hAnsiTheme="majorBidi" w:cstheme="majorBidi"/>
        </w:rPr>
        <w:t>Other</w:t>
      </w:r>
      <w:proofErr w:type="gramEnd"/>
      <w:r w:rsidRPr="00793276">
        <w:rPr>
          <w:rFonts w:asciiTheme="majorBidi" w:hAnsiTheme="majorBidi" w:cstheme="majorBidi"/>
        </w:rPr>
        <w:t xml:space="preserve"> (two responses: East Coast and Southeast – see </w:t>
      </w:r>
      <w:proofErr w:type="spellStart"/>
      <w:r w:rsidRPr="00793276">
        <w:rPr>
          <w:rFonts w:asciiTheme="majorBidi" w:hAnsiTheme="majorBidi" w:cstheme="majorBidi"/>
        </w:rPr>
        <w:t>Location_Text</w:t>
      </w:r>
      <w:proofErr w:type="spellEnd"/>
      <w:r w:rsidRPr="00793276">
        <w:rPr>
          <w:rFonts w:asciiTheme="majorBidi" w:hAnsiTheme="majorBidi" w:cstheme="majorBidi"/>
        </w:rPr>
        <w:t>)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793276">
        <w:rPr>
          <w:rFonts w:asciiTheme="majorBidi" w:hAnsiTheme="majorBidi" w:cstheme="majorBidi"/>
        </w:rPr>
        <w:t>Location_Text</w:t>
      </w:r>
      <w:proofErr w:type="spellEnd"/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Text entry for Location variable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Sex</w:t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1=Male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2=Female</w:t>
      </w: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</w:p>
    <w:p w:rsidR="00BC7771" w:rsidRPr="00793276" w:rsidRDefault="00BC7771" w:rsidP="00BC7771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Age</w:t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  <w:t>Age</w:t>
      </w:r>
      <w:r w:rsidR="00907A87" w:rsidRPr="00793276">
        <w:rPr>
          <w:rFonts w:asciiTheme="majorBidi" w:hAnsiTheme="majorBidi" w:cstheme="majorBidi"/>
        </w:rPr>
        <w:t>, range 20-71</w:t>
      </w:r>
    </w:p>
    <w:p w:rsidR="00907A87" w:rsidRPr="00793276" w:rsidRDefault="00907A87" w:rsidP="00BC7771">
      <w:pPr>
        <w:spacing w:after="0" w:line="240" w:lineRule="auto"/>
        <w:rPr>
          <w:rFonts w:asciiTheme="majorBidi" w:hAnsiTheme="majorBidi" w:cstheme="majorBidi"/>
        </w:rPr>
      </w:pP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Race_#</w:t>
      </w:r>
      <w:r w:rsidRPr="00793276">
        <w:rPr>
          <w:rFonts w:asciiTheme="majorBidi" w:hAnsiTheme="majorBidi" w:cstheme="majorBidi"/>
        </w:rPr>
        <w:tab/>
        <w:t xml:space="preserve">Race dummy series: B=Black/African American, W=White, H=Hispanic, A=Asian (Native American, Pacific Islander, and Other dropped due to no response). </w:t>
      </w:r>
      <w:proofErr w:type="gramStart"/>
      <w:r w:rsidRPr="00793276">
        <w:rPr>
          <w:rFonts w:asciiTheme="majorBidi" w:hAnsiTheme="majorBidi" w:cstheme="majorBidi"/>
        </w:rPr>
        <w:t>Multiple selections possible.</w:t>
      </w:r>
      <w:proofErr w:type="gramEnd"/>
    </w:p>
    <w:p w:rsidR="00907A87" w:rsidRPr="00793276" w:rsidRDefault="00907A87" w:rsidP="00BC7771">
      <w:pPr>
        <w:spacing w:after="0" w:line="240" w:lineRule="auto"/>
        <w:rPr>
          <w:rFonts w:asciiTheme="majorBidi" w:hAnsiTheme="majorBidi" w:cstheme="majorBidi"/>
        </w:rPr>
      </w:pP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proofErr w:type="spellStart"/>
      <w:proofErr w:type="gramStart"/>
      <w:r w:rsidRPr="00793276">
        <w:rPr>
          <w:rFonts w:asciiTheme="majorBidi" w:hAnsiTheme="majorBidi" w:cstheme="majorBidi"/>
        </w:rPr>
        <w:t>Nonwhite_d</w:t>
      </w:r>
      <w:proofErr w:type="spellEnd"/>
      <w:r w:rsidRPr="00793276">
        <w:rPr>
          <w:rFonts w:asciiTheme="majorBidi" w:hAnsiTheme="majorBidi" w:cstheme="majorBidi"/>
        </w:rPr>
        <w:tab/>
        <w:t>Nonwhite dummy series.</w:t>
      </w:r>
      <w:proofErr w:type="gramEnd"/>
      <w:r w:rsidRPr="00793276">
        <w:rPr>
          <w:rFonts w:asciiTheme="majorBidi" w:hAnsiTheme="majorBidi" w:cstheme="majorBidi"/>
        </w:rPr>
        <w:t xml:space="preserve"> 1=response other than </w:t>
      </w:r>
      <w:r w:rsidRPr="00793276">
        <w:rPr>
          <w:rFonts w:asciiTheme="majorBidi" w:hAnsiTheme="majorBidi" w:cstheme="majorBidi"/>
          <w:i/>
          <w:iCs/>
        </w:rPr>
        <w:t xml:space="preserve">only </w:t>
      </w:r>
      <w:r w:rsidRPr="00793276">
        <w:rPr>
          <w:rFonts w:asciiTheme="majorBidi" w:hAnsiTheme="majorBidi" w:cstheme="majorBidi"/>
        </w:rPr>
        <w:t>white. 0=</w:t>
      </w:r>
      <w:r w:rsidRPr="00793276">
        <w:rPr>
          <w:rFonts w:asciiTheme="majorBidi" w:hAnsiTheme="majorBidi" w:cstheme="majorBidi"/>
          <w:i/>
          <w:iCs/>
        </w:rPr>
        <w:t xml:space="preserve">only </w:t>
      </w:r>
      <w:r w:rsidRPr="00793276">
        <w:rPr>
          <w:rFonts w:asciiTheme="majorBidi" w:hAnsiTheme="majorBidi" w:cstheme="majorBidi"/>
        </w:rPr>
        <w:t>white. There are only 2 “Black” responses.</w:t>
      </w: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College</w:t>
      </w:r>
      <w:r w:rsidRPr="00793276">
        <w:rPr>
          <w:rFonts w:asciiTheme="majorBidi" w:hAnsiTheme="majorBidi" w:cstheme="majorBidi"/>
        </w:rPr>
        <w:tab/>
        <w:t>1=</w:t>
      </w:r>
      <w:proofErr w:type="gramStart"/>
      <w:r w:rsidRPr="00793276">
        <w:rPr>
          <w:rFonts w:asciiTheme="majorBidi" w:hAnsiTheme="majorBidi" w:cstheme="majorBidi"/>
        </w:rPr>
        <w:t>Currently</w:t>
      </w:r>
      <w:proofErr w:type="gramEnd"/>
      <w:r w:rsidRPr="00793276">
        <w:rPr>
          <w:rFonts w:asciiTheme="majorBidi" w:hAnsiTheme="majorBidi" w:cstheme="majorBidi"/>
        </w:rPr>
        <w:t xml:space="preserve"> enrolled in a college or university</w:t>
      </w: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ab/>
        <w:t>2=Not currently enrolled in a college or university</w:t>
      </w: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proofErr w:type="spellStart"/>
      <w:r w:rsidRPr="00793276">
        <w:rPr>
          <w:rFonts w:asciiTheme="majorBidi" w:hAnsiTheme="majorBidi" w:cstheme="majorBidi"/>
        </w:rPr>
        <w:t>Highest_Ed</w:t>
      </w:r>
      <w:proofErr w:type="spellEnd"/>
      <w:r w:rsidRPr="00793276">
        <w:rPr>
          <w:rFonts w:asciiTheme="majorBidi" w:hAnsiTheme="majorBidi" w:cstheme="majorBidi"/>
        </w:rPr>
        <w:tab/>
        <w:t>Highest level of schooling R has received.</w:t>
      </w:r>
    </w:p>
    <w:p w:rsidR="00907A87" w:rsidRPr="00793276" w:rsidRDefault="00907A87" w:rsidP="00907A87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ab/>
        <w:t>1= Less than high school</w:t>
      </w:r>
    </w:p>
    <w:p w:rsidR="00907A87" w:rsidRPr="00793276" w:rsidRDefault="00907A87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2= High school or GED</w:t>
      </w:r>
    </w:p>
    <w:p w:rsidR="00907A87" w:rsidRPr="00793276" w:rsidRDefault="00907A87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 xml:space="preserve">3= </w:t>
      </w:r>
      <w:proofErr w:type="gramStart"/>
      <w:r w:rsidRPr="00793276">
        <w:rPr>
          <w:rFonts w:asciiTheme="majorBidi" w:hAnsiTheme="majorBidi" w:cstheme="majorBidi"/>
        </w:rPr>
        <w:t>Some</w:t>
      </w:r>
      <w:proofErr w:type="gramEnd"/>
      <w:r w:rsidRPr="00793276">
        <w:rPr>
          <w:rFonts w:asciiTheme="majorBidi" w:hAnsiTheme="majorBidi" w:cstheme="majorBidi"/>
        </w:rPr>
        <w:t xml:space="preserve"> college</w:t>
      </w:r>
    </w:p>
    <w:p w:rsidR="00907A87" w:rsidRPr="00793276" w:rsidRDefault="00793276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4= Associates of v</w:t>
      </w:r>
      <w:r w:rsidR="00907A87" w:rsidRPr="00793276">
        <w:rPr>
          <w:rFonts w:asciiTheme="majorBidi" w:hAnsiTheme="majorBidi" w:cstheme="majorBidi"/>
        </w:rPr>
        <w:t>ocational degree</w:t>
      </w:r>
    </w:p>
    <w:p w:rsidR="00907A87" w:rsidRPr="00793276" w:rsidRDefault="00793276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5= Bachelor’s degree</w:t>
      </w:r>
    </w:p>
    <w:p w:rsidR="00793276" w:rsidRPr="00793276" w:rsidRDefault="00793276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6= Master’s degree</w:t>
      </w:r>
    </w:p>
    <w:p w:rsidR="00793276" w:rsidRPr="00793276" w:rsidRDefault="00793276" w:rsidP="00793276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 xml:space="preserve">7= </w:t>
      </w:r>
      <w:proofErr w:type="spellStart"/>
      <w:r w:rsidRPr="00793276">
        <w:rPr>
          <w:rFonts w:asciiTheme="majorBidi" w:hAnsiTheme="majorBidi" w:cstheme="majorBidi"/>
        </w:rPr>
        <w:t>Phd</w:t>
      </w:r>
      <w:proofErr w:type="spellEnd"/>
      <w:r w:rsidRPr="00793276">
        <w:rPr>
          <w:rFonts w:asciiTheme="majorBidi" w:hAnsiTheme="majorBidi" w:cstheme="majorBidi"/>
        </w:rPr>
        <w:t>/MD/JD</w:t>
      </w:r>
    </w:p>
    <w:p w:rsidR="00793276" w:rsidRDefault="00793276" w:rsidP="00A2723D">
      <w:pPr>
        <w:spacing w:after="0" w:line="240" w:lineRule="auto"/>
        <w:ind w:left="2880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8= Other</w:t>
      </w:r>
      <w:bookmarkStart w:id="0" w:name="_GoBack"/>
      <w:bookmarkEnd w:id="0"/>
      <w:r>
        <w:rPr>
          <w:rFonts w:asciiTheme="majorBidi" w:hAnsiTheme="majorBidi" w:cstheme="majorBidi"/>
        </w:rPr>
        <w:br w:type="page"/>
      </w:r>
    </w:p>
    <w:p w:rsidR="00793276" w:rsidRP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 w:rsidRPr="00793276">
        <w:rPr>
          <w:rFonts w:asciiTheme="majorBidi" w:hAnsiTheme="majorBidi" w:cstheme="majorBidi"/>
        </w:rPr>
        <w:t>Income</w:t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r w:rsidRPr="00793276">
        <w:rPr>
          <w:rFonts w:asciiTheme="majorBidi" w:hAnsiTheme="majorBidi" w:cstheme="majorBidi"/>
        </w:rPr>
        <w:tab/>
      </w:r>
      <w:proofErr w:type="spellStart"/>
      <w:r w:rsidRPr="00793276">
        <w:rPr>
          <w:rFonts w:asciiTheme="majorBidi" w:hAnsiTheme="majorBidi" w:cstheme="majorBidi"/>
        </w:rPr>
        <w:t>Income</w:t>
      </w:r>
      <w:proofErr w:type="spellEnd"/>
      <w:r w:rsidRPr="00793276">
        <w:rPr>
          <w:rFonts w:asciiTheme="majorBidi" w:hAnsiTheme="majorBidi" w:cstheme="majorBidi"/>
        </w:rPr>
        <w:t xml:space="preserve"> range series.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1=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Less than $10,000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$10,000-$19,999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3=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$20,000-$29,999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4=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$30,000-$39,999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5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 xml:space="preserve">= 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</w:t>
      </w:r>
      <w:proofErr w:type="gramEnd"/>
      <w:r w:rsidRPr="00793276">
        <w:rPr>
          <w:rFonts w:asciiTheme="majorBidi" w:eastAsia="Times New Roman" w:hAnsiTheme="majorBidi" w:cstheme="majorBidi"/>
          <w:sz w:val="24"/>
          <w:szCs w:val="24"/>
        </w:rPr>
        <w:t>40,000-$49,999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6=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$50,000-$74,999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7=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$75,000-$99,999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8=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$100,000-$149,999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9=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$150,000-$199,999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10=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$200,000-$299,999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11=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$300,000-$499,999</w:t>
      </w:r>
    </w:p>
    <w:p w:rsidR="00793276" w:rsidRPr="00793276" w:rsidRDefault="00793276" w:rsidP="00793276">
      <w:pPr>
        <w:spacing w:after="0" w:line="240" w:lineRule="auto"/>
        <w:ind w:firstLine="288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12= </w:t>
      </w:r>
      <w:r w:rsidRPr="00793276">
        <w:rPr>
          <w:rFonts w:asciiTheme="majorBidi" w:eastAsia="Times New Roman" w:hAnsiTheme="majorBidi" w:cstheme="majorBidi"/>
          <w:sz w:val="24"/>
          <w:szCs w:val="24"/>
        </w:rPr>
        <w:t>$500,000-$999,999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13= $1,000,000 or more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Home1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1= R or parents own their own home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2= R or parents DO NOT own their own home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Home2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1= R or parents own a second home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2= R or parents DO NOT own a second home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Religious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How important religion or spirituality is in R’s life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1= Very important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2= Pretty important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3= Not too important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4= Not at all important</w:t>
      </w:r>
    </w:p>
    <w:p w:rsidR="00793276" w:rsidRDefault="00793276" w:rsidP="0079327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5= Prefer not to say</w:t>
      </w: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</w:p>
    <w:p w:rsidR="00793276" w:rsidRDefault="00793276" w:rsidP="00793276">
      <w:pPr>
        <w:spacing w:after="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Com_size</w:t>
      </w:r>
      <w:proofErr w:type="spellEnd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Community type in which R grew up</w:t>
      </w:r>
    </w:p>
    <w:p w:rsidR="00793276" w:rsidRDefault="00793276" w:rsidP="00892CF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1= Large city</w:t>
      </w:r>
    </w:p>
    <w:p w:rsidR="00793276" w:rsidRDefault="00793276" w:rsidP="00892CF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2= Small city</w:t>
      </w:r>
    </w:p>
    <w:p w:rsidR="00793276" w:rsidRDefault="00793276" w:rsidP="00892CF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3= small town</w:t>
      </w:r>
    </w:p>
    <w:p w:rsidR="00793276" w:rsidRDefault="00793276" w:rsidP="00892CF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4= Rural</w:t>
      </w:r>
    </w:p>
    <w:p w:rsidR="00793276" w:rsidRDefault="00793276" w:rsidP="00892CF6">
      <w:pPr>
        <w:spacing w:after="0" w:line="240" w:lineRule="auto"/>
        <w:ind w:firstLine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5= Suburban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C#_#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Condition # _ Question # series (Condition1_Question1, </w:t>
      </w:r>
      <w:proofErr w:type="spellStart"/>
      <w:r>
        <w:rPr>
          <w:rFonts w:asciiTheme="majorBidi" w:hAnsiTheme="majorBidi" w:cstheme="majorBidi"/>
        </w:rPr>
        <w:t>etc</w:t>
      </w:r>
      <w:proofErr w:type="spellEnd"/>
      <w:r>
        <w:rPr>
          <w:rFonts w:asciiTheme="majorBidi" w:hAnsiTheme="majorBidi" w:cstheme="majorBidi"/>
        </w:rPr>
        <w:t>)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1= Actor was redefined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2= Behavior was redefined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3= Object was redefined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10= Actor was redefined, but violated instructions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30= Object was redefined, but violated instructions</w:t>
      </w:r>
    </w:p>
    <w:p w:rsidR="00892CF6" w:rsidRDefault="00892CF6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99= </w:t>
      </w:r>
      <w:proofErr w:type="gramStart"/>
      <w:r>
        <w:rPr>
          <w:rFonts w:asciiTheme="majorBidi" w:hAnsiTheme="majorBidi" w:cstheme="majorBidi"/>
        </w:rPr>
        <w:t>Did</w:t>
      </w:r>
      <w:proofErr w:type="gramEnd"/>
      <w:r>
        <w:rPr>
          <w:rFonts w:asciiTheme="majorBidi" w:hAnsiTheme="majorBidi" w:cstheme="majorBidi"/>
        </w:rPr>
        <w:t xml:space="preserve"> not follow instructions at all.</w:t>
      </w:r>
    </w:p>
    <w:p w:rsidR="007C1BEF" w:rsidRDefault="007C1BEF" w:rsidP="00892CF6">
      <w:pPr>
        <w:spacing w:after="0" w:line="240" w:lineRule="auto"/>
        <w:rPr>
          <w:rFonts w:asciiTheme="majorBidi" w:hAnsiTheme="majorBidi" w:cstheme="majorBidi"/>
        </w:rPr>
      </w:pPr>
    </w:p>
    <w:p w:rsidR="007C1BEF" w:rsidRDefault="007C1BEF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SUM_ACT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7C1BEF" w:rsidRDefault="007C1BEF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SUM_A</w:t>
      </w:r>
    </w:p>
    <w:p w:rsidR="007C1BEF" w:rsidRDefault="007C1BEF" w:rsidP="00892CF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SUM_B</w:t>
      </w:r>
    </w:p>
    <w:p w:rsidR="007C1BEF" w:rsidRPr="007C1BEF" w:rsidRDefault="007C1BEF" w:rsidP="00A2723D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SUM_O</w:t>
      </w:r>
      <w:r>
        <w:rPr>
          <w:rFonts w:asciiTheme="majorBidi" w:hAnsiTheme="majorBidi" w:cstheme="majorBidi"/>
        </w:rPr>
        <w:tab/>
        <w:t xml:space="preserve">The sum number of times a person selected the term with the most deflection, as predicted by ACT (SUM_ACT), the Actor (SUM_A), the Behavior (SUM_B), and the Object (SUM_O). </w:t>
      </w:r>
      <w:r w:rsidR="00A2723D">
        <w:rPr>
          <w:rFonts w:asciiTheme="majorBidi" w:hAnsiTheme="majorBidi" w:cstheme="majorBidi"/>
        </w:rPr>
        <w:t>Note: in Clean_set1, t</w:t>
      </w:r>
      <w:r>
        <w:rPr>
          <w:rFonts w:asciiTheme="majorBidi" w:hAnsiTheme="majorBidi" w:cstheme="majorBidi"/>
        </w:rPr>
        <w:t xml:space="preserve">his variable counts missing as 0. </w:t>
      </w:r>
    </w:p>
    <w:sectPr w:rsidR="007C1BEF" w:rsidRPr="007C1BEF" w:rsidSect="007932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3D" w:rsidRDefault="00A2723D" w:rsidP="00A2723D">
      <w:pPr>
        <w:spacing w:after="0" w:line="240" w:lineRule="auto"/>
      </w:pPr>
      <w:r>
        <w:separator/>
      </w:r>
    </w:p>
  </w:endnote>
  <w:endnote w:type="continuationSeparator" w:id="0">
    <w:p w:rsidR="00A2723D" w:rsidRDefault="00A2723D" w:rsidP="00A2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3D" w:rsidRDefault="00A2723D" w:rsidP="00A2723D">
      <w:pPr>
        <w:spacing w:after="0" w:line="240" w:lineRule="auto"/>
      </w:pPr>
      <w:r>
        <w:separator/>
      </w:r>
    </w:p>
  </w:footnote>
  <w:footnote w:type="continuationSeparator" w:id="0">
    <w:p w:rsidR="00A2723D" w:rsidRDefault="00A2723D" w:rsidP="00A2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3D" w:rsidRPr="00793276" w:rsidRDefault="00A2723D" w:rsidP="00A2723D">
    <w:pPr>
      <w:spacing w:after="0" w:line="240" w:lineRule="auto"/>
      <w:rPr>
        <w:rFonts w:asciiTheme="majorBidi" w:hAnsiTheme="majorBidi" w:cstheme="majorBidi"/>
      </w:rPr>
    </w:pPr>
    <w:r w:rsidRPr="00793276">
      <w:rPr>
        <w:rFonts w:asciiTheme="majorBidi" w:hAnsiTheme="majorBidi" w:cstheme="majorBidi"/>
      </w:rPr>
      <w:t>Codebook for Nelson Replication: Clean_set1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By Brent Curdy 10July2014</w:t>
    </w:r>
  </w:p>
  <w:p w:rsidR="00A2723D" w:rsidRDefault="00A27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12"/>
    <w:rsid w:val="00585712"/>
    <w:rsid w:val="00793276"/>
    <w:rsid w:val="007C1BEF"/>
    <w:rsid w:val="007C252E"/>
    <w:rsid w:val="00892CF6"/>
    <w:rsid w:val="00907A87"/>
    <w:rsid w:val="00A2723D"/>
    <w:rsid w:val="00BC7771"/>
    <w:rsid w:val="00E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793276"/>
  </w:style>
  <w:style w:type="paragraph" w:styleId="Header">
    <w:name w:val="header"/>
    <w:basedOn w:val="Normal"/>
    <w:link w:val="HeaderChar"/>
    <w:uiPriority w:val="99"/>
    <w:unhideWhenUsed/>
    <w:rsid w:val="00A2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3D"/>
  </w:style>
  <w:style w:type="paragraph" w:styleId="Footer">
    <w:name w:val="footer"/>
    <w:basedOn w:val="Normal"/>
    <w:link w:val="FooterChar"/>
    <w:uiPriority w:val="99"/>
    <w:unhideWhenUsed/>
    <w:rsid w:val="00A2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793276"/>
  </w:style>
  <w:style w:type="paragraph" w:styleId="Header">
    <w:name w:val="header"/>
    <w:basedOn w:val="Normal"/>
    <w:link w:val="HeaderChar"/>
    <w:uiPriority w:val="99"/>
    <w:unhideWhenUsed/>
    <w:rsid w:val="00A2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3D"/>
  </w:style>
  <w:style w:type="paragraph" w:styleId="Footer">
    <w:name w:val="footer"/>
    <w:basedOn w:val="Normal"/>
    <w:link w:val="FooterChar"/>
    <w:uiPriority w:val="99"/>
    <w:unhideWhenUsed/>
    <w:rsid w:val="00A2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7Copy</dc:creator>
  <cp:lastModifiedBy>7Copy</cp:lastModifiedBy>
  <cp:revision>3</cp:revision>
  <cp:lastPrinted>2014-07-09T21:12:00Z</cp:lastPrinted>
  <dcterms:created xsi:type="dcterms:W3CDTF">2014-07-09T16:33:00Z</dcterms:created>
  <dcterms:modified xsi:type="dcterms:W3CDTF">2014-07-10T19:10:00Z</dcterms:modified>
</cp:coreProperties>
</file>