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0A96" w14:textId="70F4AEAC" w:rsid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 </w:t>
      </w:r>
    </w:p>
    <w:p w14:paraId="75DE00BB" w14:textId="5076E3FB" w:rsidR="00C14178" w:rsidRPr="00C14178" w:rsidRDefault="00C95F4B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Associated with raw data file </w:t>
      </w:r>
      <w:r w:rsidR="00CE340E">
        <w:rPr>
          <w:rFonts w:ascii="Times New Roman" w:eastAsia="Times New Roman" w:hAnsi="Times New Roman" w:cs="Times New Roman"/>
          <w:b/>
          <w:bCs/>
          <w:sz w:val="24"/>
          <w:szCs w:val="24"/>
        </w:rPr>
        <w:t>guadua_leaf_raw</w:t>
      </w:r>
      <w:r w:rsidR="00905D3A">
        <w:rPr>
          <w:rFonts w:ascii="Times New Roman" w:eastAsia="Times New Roman" w:hAnsi="Times New Roman" w:cs="Times New Roman"/>
          <w:b/>
          <w:bCs/>
          <w:sz w:val="24"/>
          <w:szCs w:val="24"/>
        </w:rPr>
        <w:t>_3</w:t>
      </w:r>
      <w:r w:rsidR="00CE340E">
        <w:rPr>
          <w:rFonts w:ascii="Times New Roman" w:eastAsia="Times New Roman" w:hAnsi="Times New Roman" w:cs="Times New Roman"/>
          <w:b/>
          <w:bCs/>
          <w:sz w:val="24"/>
          <w:szCs w:val="24"/>
        </w:rPr>
        <w:t>.xls</w:t>
      </w:r>
      <w:r w:rsidR="00905D3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14:paraId="1A0CE1F4" w14:textId="77777777" w:rsidR="00C14178" w:rsidRP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The following variables are to be used:</w:t>
      </w:r>
    </w:p>
    <w:p w14:paraId="7B450FB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Specimen: Specimen collector and number, with species name included</w:t>
      </w:r>
    </w:p>
    <w:p w14:paraId="2379345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Country: Country in which the specimen was collected </w:t>
      </w:r>
    </w:p>
    <w:p w14:paraId="7BDA3C2E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Region: Region in which specimen was collected: Mexico, Central America, Andes, or Eastern South America</w:t>
      </w:r>
    </w:p>
    <w:p w14:paraId="7E43A89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Species: Species name</w:t>
      </w:r>
    </w:p>
    <w:p w14:paraId="04A7C10A" w14:textId="5AF530DF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Habit: Habit typical of species: </w:t>
      </w:r>
      <w:proofErr w:type="gramStart"/>
      <w:r w:rsidRPr="00C14178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gram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arching, </w:t>
      </w:r>
      <w:r w:rsidR="00C95F4B">
        <w:rPr>
          <w:rFonts w:ascii="Times New Roman" w:eastAsia="Times New Roman" w:hAnsi="Times New Roman" w:cs="Times New Roman"/>
          <w:sz w:val="24"/>
          <w:szCs w:val="24"/>
        </w:rPr>
        <w:t>tall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and erect, or leaning and climbing</w:t>
      </w:r>
    </w:p>
    <w:p w14:paraId="32A54C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Habitat: Habitat typical of species: Forest, river, or savanna</w:t>
      </w:r>
    </w:p>
    <w:p w14:paraId="0A80998A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General_habitat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Habitat typical of species, with river and forest categories combined to include savanna or general forest habitats. </w:t>
      </w:r>
    </w:p>
    <w:p w14:paraId="028EEBAC" w14:textId="5B7945C2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long cells in the stomatal zone 0 = absent 1 = present</w:t>
      </w:r>
    </w:p>
    <w:p w14:paraId="6E18B49F" w14:textId="3796A16B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</w:t>
      </w:r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apillae on the long cells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 0 = absent 1 = present</w:t>
      </w:r>
    </w:p>
    <w:p w14:paraId="0A60F55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Prickle hairs: 0 = absent; 1 = present</w:t>
      </w:r>
    </w:p>
    <w:p w14:paraId="44B0460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397C0C7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66F7A785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Ab_bilobate_intercostal: Abaxial: Bilobate silica bodies in the intercostal zone: 0 = absent; 1 = present</w:t>
      </w:r>
    </w:p>
    <w:p w14:paraId="45E2752E" w14:textId="16198402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Ridged saddle-shaped silica bodies in the intercostal zone: 0 = absent; 1 = present</w:t>
      </w:r>
    </w:p>
    <w:p w14:paraId="1BB633B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Smooth saddle-shaped silica bodies in the intercostal zone: 0 = absent; 1 = present</w:t>
      </w:r>
    </w:p>
    <w:p w14:paraId="37EAAA54" w14:textId="27356A43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73A5731" w14:textId="5F7BAF59" w:rsid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2702D767" w14:textId="53F22E76" w:rsidR="00CE340E" w:rsidRP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09530D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680215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C8AFF82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B790B53" w14:textId="250C0E7D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Ab_vertically_elongated_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10F3F089" w14:textId="2C2A3A60" w:rsidR="00522BD5" w:rsidRPr="00C14178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9493B8" w14:textId="3AC9F7D3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DB4349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Ab_triangular_sub_cells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Triangular stomata subsidiary cells: 0 = absent; 1 = present</w:t>
      </w:r>
    </w:p>
    <w:p w14:paraId="65532D1F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Dome-shaped stomata subsidiary cells: 0 = absent; 1 = present</w:t>
      </w:r>
    </w:p>
    <w:p w14:paraId="42F6E00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Parallel-sided stomata subsidiary cells: 0 = absent; 1 = present</w:t>
      </w:r>
    </w:p>
    <w:p w14:paraId="13FDE169" w14:textId="5043E8B1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tomata on the adaxial surface of foliage leaf blades: 0 = absent; 1 = present.</w:t>
      </w:r>
    </w:p>
    <w:p w14:paraId="0DBD43B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Ad_stomata_freq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Frequency of stomata if present on the adaxial surface of foliage leaf blades: 0 = common; 1 = infrequent.</w:t>
      </w:r>
    </w:p>
    <w:p w14:paraId="30DAF99A" w14:textId="24F3AB6C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long cells in the stomatal zone exclusive of bulliform cells 0 = absent 1 = present</w:t>
      </w:r>
    </w:p>
    <w:p w14:paraId="5BA65F09" w14:textId="4174269F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apillae on the long cells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present.</w:t>
      </w:r>
    </w:p>
    <w:p w14:paraId="1898D129" w14:textId="2326BE72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Ad_papillae_overarch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Papillae on long cells of the intercostal zone adjacent to the stomat</w:t>
      </w:r>
      <w:r w:rsidR="0017714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: 0 = not overarching the stomat</w:t>
      </w:r>
      <w:r w:rsidR="0017714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; 1 = overarching the stomat</w:t>
      </w:r>
      <w:r w:rsidR="0017714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CD328" w14:textId="502E18AE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Ad_papillae_bulliform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: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bulliform cells: 0 = absent; 1 = present.</w:t>
      </w:r>
    </w:p>
    <w:p w14:paraId="505D876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Prickle hairs: 0 = absent; 1 = present</w:t>
      </w:r>
    </w:p>
    <w:p w14:paraId="2F1FC35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7095F3C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43B5762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Bilobate silica bodies in the intercostal zone: 0 = absent; 1 = present</w:t>
      </w:r>
    </w:p>
    <w:p w14:paraId="238288D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Ridged saddle-shaped silica bodies in the intercostal zone: 0 = absent; 1 = present</w:t>
      </w:r>
    </w:p>
    <w:p w14:paraId="61C77A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Smooth saddle-shaped silica bodies in the intercostal zone: 0 = absent; 1 = present</w:t>
      </w:r>
    </w:p>
    <w:p w14:paraId="22074FAB" w14:textId="77777777" w:rsidR="007863BD" w:rsidRDefault="00C14178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Ad_vertically_elongated_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  <w:r w:rsidR="007863BD" w:rsidRPr="00786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E5C32A" w14:textId="50F1026A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3CBF62F1" w14:textId="5D96BCF8" w:rsidR="00C14178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1543882D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CBEAE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BFFA7D6" w14:textId="4A22FF73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79D6A99C" w14:textId="71FBC998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05D15BE" w14:textId="06DB3967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371D09D" w14:textId="21A1237C" w:rsidR="007863BD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B35C2F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Triangular stomata subsidiary cells: 0 = absent; 1 = present</w:t>
      </w:r>
    </w:p>
    <w:p w14:paraId="1884D91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Ad_dome_sub_cells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Dome-shaped stomata subsidiary cells: 0 = absent; 1 = present</w:t>
      </w:r>
    </w:p>
    <w:p w14:paraId="63C22D91" w14:textId="183C7F56" w:rsidR="00C14178" w:rsidRPr="00CE340E" w:rsidRDefault="00C14178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Parallel-sided stomata subsidiary cells: 0 = absent; 1 = present</w:t>
      </w:r>
    </w:p>
    <w:sectPr w:rsidR="00C14178" w:rsidRPr="00CE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5EC4"/>
    <w:multiLevelType w:val="multilevel"/>
    <w:tmpl w:val="9F8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78"/>
    <w:rsid w:val="000E1423"/>
    <w:rsid w:val="0017714C"/>
    <w:rsid w:val="001A3926"/>
    <w:rsid w:val="001C208B"/>
    <w:rsid w:val="002B1CA4"/>
    <w:rsid w:val="003862E3"/>
    <w:rsid w:val="003A5581"/>
    <w:rsid w:val="00520E59"/>
    <w:rsid w:val="00522BD5"/>
    <w:rsid w:val="007863BD"/>
    <w:rsid w:val="00905D3A"/>
    <w:rsid w:val="009260A7"/>
    <w:rsid w:val="00A16457"/>
    <w:rsid w:val="00BF5765"/>
    <w:rsid w:val="00C14178"/>
    <w:rsid w:val="00C95F4B"/>
    <w:rsid w:val="00CE340E"/>
    <w:rsid w:val="00E9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2604"/>
  <w15:chartTrackingRefBased/>
  <w15:docId w15:val="{12FCE5B7-EC7B-4602-B221-89FB072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McMurchie</dc:creator>
  <cp:keywords/>
  <dc:description/>
  <cp:lastModifiedBy>elkamcmurchie@gmail.com</cp:lastModifiedBy>
  <cp:revision>9</cp:revision>
  <dcterms:created xsi:type="dcterms:W3CDTF">2022-10-06T03:34:00Z</dcterms:created>
  <dcterms:modified xsi:type="dcterms:W3CDTF">2025-03-26T02:27:00Z</dcterms:modified>
</cp:coreProperties>
</file>