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 xml:space="preserve">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считывает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заносятся только правильные (правильно распознанные).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 xml:space="preserve">Регион определяется по последнему числу номера, </w:t>
      </w:r>
      <w:proofErr w:type="gramStart"/>
      <w:r w:rsidR="00DF03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F039B">
        <w:rPr>
          <w:rFonts w:ascii="Times New Roman" w:hAnsi="Times New Roman" w:cs="Times New Roman"/>
          <w:sz w:val="28"/>
          <w:szCs w:val="28"/>
        </w:rPr>
        <w:t xml:space="preserve">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регионов.</w:t>
      </w:r>
    </w:p>
    <w:p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запросах выводить автомобили </w:t>
      </w:r>
      <w:r w:rsidR="00A925BB"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2A72B2">
        <w:rPr>
          <w:rFonts w:ascii="Times New Roman" w:hAnsi="Times New Roman" w:cs="Times New Roman"/>
          <w:sz w:val="28"/>
          <w:szCs w:val="28"/>
        </w:rPr>
        <w:t>, номер, регион, время въезда-выезда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Уметь делать различные группировки</w:t>
      </w:r>
      <w:r w:rsidR="00E87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781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фильтры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81B">
        <w:rPr>
          <w:rFonts w:ascii="Times New Roman" w:hAnsi="Times New Roman" w:cs="Times New Roman"/>
          <w:sz w:val="28"/>
          <w:szCs w:val="28"/>
        </w:rPr>
        <w:t>применять агрегирующие функции</w:t>
      </w:r>
      <w:r w:rsidR="00A925BB">
        <w:rPr>
          <w:rFonts w:ascii="Times New Roman" w:hAnsi="Times New Roman" w:cs="Times New Roman"/>
          <w:sz w:val="28"/>
          <w:szCs w:val="28"/>
        </w:rPr>
        <w:t>.</w:t>
      </w:r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30793A" w:rsidRDefault="0030793A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793A" w:rsidRPr="004624EC" w:rsidRDefault="0030793A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Работаем только со временем, без даты. </w:t>
      </w:r>
      <w:bookmarkStart w:id="0" w:name="_GoBack"/>
      <w:bookmarkEnd w:id="0"/>
    </w:p>
    <w:p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0793A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B490E-1EE3-4E78-B9CB-E7ED9D96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Мустафина Екатерина Мансуровна</cp:lastModifiedBy>
  <cp:revision>8</cp:revision>
  <dcterms:created xsi:type="dcterms:W3CDTF">2016-11-11T14:27:00Z</dcterms:created>
  <dcterms:modified xsi:type="dcterms:W3CDTF">2019-10-23T06:51:00Z</dcterms:modified>
</cp:coreProperties>
</file>