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574" w:rsidRDefault="00BE2E87" w:rsidP="0058157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BE2E87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left:0;text-align:left;margin-left:127.95pt;margin-top:-37.95pt;width:275.75pt;height:55.9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" filled="f" stroked="f">
            <v:textbox>
              <w:txbxContent>
                <w:p w:rsidR="00055BDC" w:rsidRDefault="00055BDC" w:rsidP="00055BDC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CF34BD" w:rsidRPr="00055BDC" w:rsidRDefault="00055BDC" w:rsidP="00055BDC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Pr="00BE2E87">
        <w:rPr>
          <w:noProof/>
        </w:rPr>
        <w:pict>
          <v:line id="Straight Connector 4" o:spid="_x0000_s1027" style="position:absolute;left:0;text-align:left;flip:y;z-index:251661312;visibility:visible;mso-width-relative:margin;mso-height-relative:margin" from="1.3pt,39.55pt" to="468.65pt,43.05pt" strokecolor="black [3213]" strokeweight="3pt">
            <v:stroke linestyle="thinThin" joinstyle="miter"/>
          </v:line>
        </w:pict>
      </w:r>
    </w:p>
    <w:p w:rsidR="00581574" w:rsidRDefault="00581574" w:rsidP="0058157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</w:rPr>
      </w:pPr>
    </w:p>
    <w:p w:rsidR="00581574" w:rsidRPr="00581574" w:rsidRDefault="00581574" w:rsidP="0058157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581574">
        <w:rPr>
          <w:rFonts w:ascii="Times New Roman" w:eastAsia="Times New Roman" w:hAnsi="Times New Roman" w:cs="Times New Roman"/>
          <w:b/>
          <w:bCs/>
          <w:kern w:val="0"/>
        </w:rPr>
        <w:t>FORM AUDIT PELAKSANAAN KEWASPADAAN STANDAR</w:t>
      </w:r>
    </w:p>
    <w:p w:rsidR="00581574" w:rsidRPr="00581574" w:rsidRDefault="00581574" w:rsidP="00581574">
      <w:pPr>
        <w:spacing w:line="36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>Tanggal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Audit</w:t>
      </w:r>
      <w:r w:rsidR="00482E86">
        <w:rPr>
          <w:rFonts w:ascii="Times New Roman" w:eastAsia="Times New Roman" w:hAnsi="Times New Roman" w:cs="Times New Roman"/>
          <w:kern w:val="0"/>
        </w:rPr>
        <w:tab/>
      </w:r>
      <w:r w:rsidR="00482E86">
        <w:rPr>
          <w:rFonts w:ascii="Times New Roman" w:eastAsia="Times New Roman" w:hAnsi="Times New Roman" w:cs="Times New Roman"/>
          <w:kern w:val="0"/>
        </w:rPr>
        <w:tab/>
      </w:r>
      <w:r w:rsidR="00482E86">
        <w:rPr>
          <w:rFonts w:ascii="Times New Roman" w:eastAsia="Times New Roman" w:hAnsi="Times New Roman" w:cs="Times New Roman"/>
          <w:kern w:val="0"/>
        </w:rPr>
        <w:tab/>
      </w:r>
      <w:r w:rsidRPr="00581574">
        <w:rPr>
          <w:rFonts w:ascii="Times New Roman" w:eastAsia="Times New Roman" w:hAnsi="Times New Roman" w:cs="Times New Roman"/>
          <w:kern w:val="0"/>
        </w:rPr>
        <w:t>: ………………………………………</w:t>
      </w:r>
      <w:r w:rsidRPr="00581574">
        <w:rPr>
          <w:rFonts w:ascii="Times New Roman" w:eastAsia="Times New Roman" w:hAnsi="Times New Roman" w:cs="Times New Roman"/>
          <w:kern w:val="0"/>
        </w:rPr>
        <w:br/>
        <w:t>Nama Auditor</w:t>
      </w:r>
      <w:r w:rsidR="00482E86">
        <w:rPr>
          <w:rFonts w:ascii="Times New Roman" w:eastAsia="Times New Roman" w:hAnsi="Times New Roman" w:cs="Times New Roman"/>
          <w:kern w:val="0"/>
        </w:rPr>
        <w:tab/>
      </w:r>
      <w:r w:rsidR="00482E86">
        <w:rPr>
          <w:rFonts w:ascii="Times New Roman" w:eastAsia="Times New Roman" w:hAnsi="Times New Roman" w:cs="Times New Roman"/>
          <w:kern w:val="0"/>
        </w:rPr>
        <w:tab/>
      </w:r>
      <w:r w:rsidR="00482E86">
        <w:rPr>
          <w:rFonts w:ascii="Times New Roman" w:eastAsia="Times New Roman" w:hAnsi="Times New Roman" w:cs="Times New Roman"/>
          <w:kern w:val="0"/>
        </w:rPr>
        <w:tab/>
      </w:r>
      <w:r w:rsidRPr="00581574">
        <w:rPr>
          <w:rFonts w:ascii="Times New Roman" w:eastAsia="Times New Roman" w:hAnsi="Times New Roman" w:cs="Times New Roman"/>
          <w:kern w:val="0"/>
        </w:rPr>
        <w:t>: ………………………………………</w:t>
      </w:r>
      <w:r w:rsidRPr="00581574">
        <w:rPr>
          <w:rFonts w:ascii="Times New Roman" w:eastAsia="Times New Roman" w:hAnsi="Times New Roman" w:cs="Times New Roman"/>
          <w:kern w:val="0"/>
        </w:rPr>
        <w:br/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Nama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Unit/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Departemen</w:t>
      </w:r>
      <w:proofErr w:type="spellEnd"/>
      <w:r w:rsidR="00482E86">
        <w:rPr>
          <w:rFonts w:ascii="Times New Roman" w:eastAsia="Times New Roman" w:hAnsi="Times New Roman" w:cs="Times New Roman"/>
          <w:kern w:val="0"/>
        </w:rPr>
        <w:tab/>
      </w:r>
      <w:r w:rsidRPr="00581574">
        <w:rPr>
          <w:rFonts w:ascii="Times New Roman" w:eastAsia="Times New Roman" w:hAnsi="Times New Roman" w:cs="Times New Roman"/>
          <w:kern w:val="0"/>
        </w:rPr>
        <w:t>: ………………………………………</w:t>
      </w:r>
      <w:r w:rsidRPr="00581574">
        <w:rPr>
          <w:rFonts w:ascii="Times New Roman" w:eastAsia="Times New Roman" w:hAnsi="Times New Roman" w:cs="Times New Roman"/>
          <w:kern w:val="0"/>
        </w:rPr>
        <w:br/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Petunjuk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:</w:t>
      </w:r>
    </w:p>
    <w:p w:rsidR="00581574" w:rsidRPr="00581574" w:rsidRDefault="00581574" w:rsidP="00581574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>Pilih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(</w:t>
      </w:r>
      <w:r w:rsidRPr="00581574">
        <w:rPr>
          <w:rFonts w:ascii="Apple Color Emoji" w:eastAsia="Times New Roman" w:hAnsi="Apple Color Emoji" w:cs="Apple Color Emoji"/>
          <w:kern w:val="0"/>
        </w:rPr>
        <w:t>✔</w:t>
      </w:r>
      <w:r w:rsidRPr="00581574">
        <w:rPr>
          <w:rFonts w:ascii="Times New Roman" w:eastAsia="Times New Roman" w:hAnsi="Times New Roman" w:cs="Times New Roman"/>
          <w:kern w:val="0"/>
        </w:rPr>
        <w:t xml:space="preserve">)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untuk jawaban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"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Ya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"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jika aspek dipenuhi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(</w:t>
      </w:r>
      <w:r w:rsidRPr="00581574">
        <w:rPr>
          <w:rFonts w:ascii="Segoe UI Symbol" w:eastAsia="Times New Roman" w:hAnsi="Segoe UI Symbol" w:cs="Segoe UI Symbol"/>
          <w:kern w:val="0"/>
        </w:rPr>
        <w:t>✘</w:t>
      </w:r>
      <w:r w:rsidRPr="00581574">
        <w:rPr>
          <w:rFonts w:ascii="Times New Roman" w:eastAsia="Times New Roman" w:hAnsi="Times New Roman" w:cs="Times New Roman"/>
          <w:kern w:val="0"/>
        </w:rPr>
        <w:t xml:space="preserve">)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untuk jawaban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"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"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jika aspek tidak dipenuhi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.</w:t>
      </w:r>
    </w:p>
    <w:p w:rsidR="00581574" w:rsidRPr="00581574" w:rsidRDefault="00581574" w:rsidP="005815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Berikan catatan untuk setiap aspek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perlu diperbaiki atau ditindaklanjuti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.</w:t>
      </w:r>
    </w:p>
    <w:tbl>
      <w:tblPr>
        <w:tblStyle w:val="TableGrid"/>
        <w:tblW w:w="0" w:type="auto"/>
        <w:tblLook w:val="04A0"/>
      </w:tblPr>
      <w:tblGrid>
        <w:gridCol w:w="357"/>
        <w:gridCol w:w="2037"/>
        <w:gridCol w:w="4090"/>
        <w:gridCol w:w="1250"/>
        <w:gridCol w:w="1842"/>
      </w:tblGrid>
      <w:tr w:rsidR="00581574" w:rsidRPr="00581574" w:rsidTr="00D9059E">
        <w:tc>
          <w:tcPr>
            <w:tcW w:w="0" w:type="auto"/>
            <w:vAlign w:val="center"/>
            <w:hideMark/>
          </w:tcPr>
          <w:p w:rsidR="00581574" w:rsidRPr="00581574" w:rsidRDefault="00581574" w:rsidP="00581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2037" w:type="dxa"/>
            <w:vAlign w:val="center"/>
            <w:hideMark/>
          </w:tcPr>
          <w:p w:rsidR="00581574" w:rsidRPr="00581574" w:rsidRDefault="00581574" w:rsidP="00581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Kategori Risiko</w:t>
            </w:r>
            <w:proofErr w:type="spellEnd"/>
          </w:p>
        </w:tc>
        <w:tc>
          <w:tcPr>
            <w:tcW w:w="4090" w:type="dxa"/>
            <w:vAlign w:val="center"/>
            <w:hideMark/>
          </w:tcPr>
          <w:p w:rsidR="00581574" w:rsidRPr="00581574" w:rsidRDefault="00581574" w:rsidP="00581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Aspek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Diaudit</w:t>
            </w:r>
            <w:proofErr w:type="spellEnd"/>
          </w:p>
        </w:tc>
        <w:tc>
          <w:tcPr>
            <w:tcW w:w="1250" w:type="dxa"/>
            <w:vAlign w:val="center"/>
            <w:hideMark/>
          </w:tcPr>
          <w:p w:rsidR="00581574" w:rsidRPr="00581574" w:rsidRDefault="00581574" w:rsidP="00581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Hasil Audit </w:t>
            </w:r>
          </w:p>
        </w:tc>
        <w:tc>
          <w:tcPr>
            <w:tcW w:w="1842" w:type="dxa"/>
            <w:vAlign w:val="center"/>
            <w:hideMark/>
          </w:tcPr>
          <w:p w:rsidR="00581574" w:rsidRPr="00581574" w:rsidRDefault="00581574" w:rsidP="00581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Catatan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/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Rekomendasi</w:t>
            </w:r>
            <w:proofErr w:type="spellEnd"/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Penilaian Risiko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tenaga kesehatan melakukan penilaian risiko sebelum tindakan medis?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tenaga kesehatan memahami indikasi kewaspadaan berbasis transmisi?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hasil penilaian risiko terdokumentasi dengan baik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11C3A" w:rsidRPr="00581574" w:rsidTr="00D9059E">
        <w:tc>
          <w:tcPr>
            <w:tcW w:w="0" w:type="auto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</w:tcPr>
          <w:tbl>
            <w:tblPr>
              <w:tblW w:w="38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70"/>
            </w:tblGrid>
            <w:tr w:rsidR="00611C3A" w:rsidRPr="00611C3A" w:rsidTr="00084356">
              <w:trPr>
                <w:tblCellSpacing w:w="15" w:type="dxa"/>
              </w:trPr>
              <w:tc>
                <w:tcPr>
                  <w:tcW w:w="387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  <w:r w:rsidRPr="00611C3A">
                    <w:t xml:space="preserve">Apakah tenaga kesehatan telah mendapatkan</w:t>
                  </w:r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pelatihan</w:t>
                  </w:r>
                  <w:r w:rsidRPr="00611C3A">
                    <w:t xml:space="preserve"> tentang pengenalan dini </w:t>
                  </w:r>
                  <w:proofErr w:type="spellStart"/>
                  <w:r w:rsidRPr="00611C3A">
                    <w:t>dan</w:t>
                  </w:r>
                  <w:proofErr w:type="spellEnd"/>
                  <w:r w:rsidRPr="00611C3A">
                    <w:t xml:space="preserve"> </w:t>
                  </w:r>
                  <w:proofErr w:type="spellStart"/>
                  <w:r w:rsidRPr="00611C3A">
                    <w:t xml:space="preserve">penilaian risiko pajanan terhadap darah</w:t>
                  </w:r>
                  <w:proofErr w:type="spellEnd"/>
                  <w:r w:rsidRPr="00611C3A">
                    <w:t xml:space="preserve">, </w:t>
                  </w:r>
                  <w:proofErr w:type="spellStart"/>
                  <w:r w:rsidRPr="00611C3A">
                    <w:t xml:space="preserve">cairan tubuh</w:t>
                  </w:r>
                  <w:proofErr w:type="spellEnd"/>
                  <w:r w:rsidRPr="00611C3A">
                    <w:t xml:space="preserve"> (</w:t>
                  </w:r>
                  <w:proofErr w:type="spellStart"/>
                  <w:r w:rsidRPr="00611C3A">
                    <w:t>sekresi</w:t>
                  </w:r>
                  <w:proofErr w:type="spellEnd"/>
                  <w:r w:rsidRPr="00611C3A">
                    <w:t>/</w:t>
                  </w:r>
                  <w:proofErr w:type="spellStart"/>
                  <w:r w:rsidRPr="00611C3A">
                    <w:t>ekskresi</w:t>
                  </w:r>
                  <w:proofErr w:type="spellEnd"/>
                  <w:r w:rsidRPr="00611C3A">
                    <w:t xml:space="preserve">), </w:t>
                  </w:r>
                  <w:proofErr w:type="spellStart"/>
                  <w:r w:rsidRPr="00611C3A">
                    <w:t>percikan</w:t>
                  </w:r>
                  <w:proofErr w:type="spellEnd"/>
                  <w:r w:rsidRPr="00611C3A">
                    <w:t>/spr</w:t>
                  </w:r>
                  <w:r w:rsidRPr="00CE43DD">
                    <w:t xml:space="preserve">ay, </w:t>
                  </w:r>
                  <w:proofErr w:type="spellStart"/>
                  <w:r w:rsidRPr="00CE43DD">
                    <w:t>dan</w:t>
                  </w:r>
                  <w:proofErr w:type="spellEnd"/>
                  <w:r w:rsidRPr="00CE43DD">
                    <w:t xml:space="preserve"> </w:t>
                  </w:r>
                  <w:proofErr w:type="spellStart"/>
                  <w:r w:rsidRPr="00CE43DD">
                    <w:t>permukaan</w:t>
                  </w:r>
                  <w:proofErr w:type="spellEnd"/>
                  <w:r w:rsidRPr="00CE43DD">
                    <w:t xml:space="preserve"> yang </w:t>
                  </w:r>
                  <w:proofErr w:type="spellStart"/>
                  <w:r w:rsidRPr="00CE43DD">
                    <w:t>terkontaminasi</w:t>
                  </w:r>
                  <w:proofErr w:type="spellEnd"/>
                  <w:r w:rsidRPr="00CE43DD">
                    <w:t>?</w:t>
                  </w:r>
                </w:p>
              </w:tc>
            </w:tr>
          </w:tbl>
          <w:p w:rsidR="00611C3A" w:rsidRPr="00611C3A" w:rsidRDefault="00611C3A" w:rsidP="00611C3A">
            <w:pPr>
              <w:pStyle w:val="ListParagraph"/>
              <w:numPr>
                <w:ilvl w:val="0"/>
                <w:numId w:val="5"/>
              </w:numPr>
              <w:rPr>
                <w:vanish/>
              </w:rPr>
            </w:pPr>
          </w:p>
        </w:tc>
        <w:tc>
          <w:tcPr>
            <w:tcW w:w="1250" w:type="dxa"/>
          </w:tcPr>
          <w:p w:rsidR="00611C3A" w:rsidRDefault="00611C3A" w:rsidP="00611C3A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11C3A" w:rsidRPr="00581574" w:rsidTr="00D9059E">
        <w:tc>
          <w:tcPr>
            <w:tcW w:w="0" w:type="auto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</w:tcPr>
          <w:tbl>
            <w:tblPr>
              <w:tblW w:w="38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0"/>
              <w:gridCol w:w="3720"/>
            </w:tblGrid>
            <w:tr w:rsidR="00611C3A" w:rsidRPr="00611C3A" w:rsidTr="00084356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</w:p>
              </w:tc>
              <w:tc>
                <w:tcPr>
                  <w:tcW w:w="372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  <w:r w:rsidRPr="00CE43DD">
                    <w:t xml:space="preserve">Apakah tenaga kesehatan telah mendapatkan</w:t>
                  </w:r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pelatihan tenta</w:t>
                  </w:r>
                  <w:r w:rsidRPr="00611C3A">
                    <w:rPr>
                      <w:rStyle w:val="Strong"/>
                      <w:b w:val="0"/>
                      <w:bCs w:val="0"/>
                    </w:rPr>
                    <w:lastRenderedPageBreak/>
                    <w:t xml:space="preserve">ng tindakan untuk mengurangi risiko pajanan terhadap agen infeksius</w:t>
                  </w:r>
                  <w:r w:rsidRPr="00CE43DD">
                    <w:t>?</w:t>
                  </w:r>
                </w:p>
              </w:tc>
            </w:tr>
          </w:tbl>
          <w:p w:rsidR="00611C3A" w:rsidRPr="00611C3A" w:rsidRDefault="00611C3A" w:rsidP="00611C3A">
            <w:pPr>
              <w:pStyle w:val="ListParagraph"/>
              <w:numPr>
                <w:ilvl w:val="0"/>
                <w:numId w:val="5"/>
              </w:numPr>
              <w:rPr>
                <w:vanish/>
              </w:rPr>
            </w:pPr>
          </w:p>
        </w:tc>
        <w:tc>
          <w:tcPr>
            <w:tcW w:w="1250" w:type="dxa"/>
          </w:tcPr>
          <w:p w:rsidR="00611C3A" w:rsidRDefault="00611C3A" w:rsidP="00611C3A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lastRenderedPageBreak/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kern w:val="0"/>
              </w:rPr>
              <w:lastRenderedPageBreak/>
              <w:t>Ya</w:t>
            </w:r>
          </w:p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11C3A" w:rsidRPr="00581574" w:rsidTr="00D9059E">
        <w:tc>
          <w:tcPr>
            <w:tcW w:w="0" w:type="auto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</w:tcPr>
          <w:tbl>
            <w:tblPr>
              <w:tblW w:w="38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0"/>
              <w:gridCol w:w="3720"/>
            </w:tblGrid>
            <w:tr w:rsidR="00611C3A" w:rsidRPr="00611C3A" w:rsidTr="00084356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</w:p>
              </w:tc>
              <w:tc>
                <w:tcPr>
                  <w:tcW w:w="372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  <w:r w:rsidRPr="00CE43DD">
                    <w:t xml:space="preserve">Apakah fasilitas kesehatan telah melakukan</w:t>
                  </w:r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penilaian risiko secara menyeluruh</w:t>
                  </w:r>
                  <w:r w:rsidRPr="00CE43DD">
                    <w:t xml:space="preserve"> terkait populasi yang </w:t>
                  </w:r>
                  <w:proofErr w:type="spellStart"/>
                  <w:r w:rsidRPr="00CE43DD">
                    <w:t>dilayani</w:t>
                  </w:r>
                  <w:proofErr w:type="spellEnd"/>
                  <w:r w:rsidRPr="00CE43DD">
                    <w:t xml:space="preserve">, </w:t>
                  </w:r>
                  <w:proofErr w:type="spellStart"/>
                  <w:r w:rsidRPr="00CE43DD">
                    <w:t xml:space="preserve">tingkat layanan</w:t>
                  </w:r>
                  <w:proofErr w:type="spellEnd"/>
                  <w:r w:rsidRPr="00CE43DD">
                    <w:t xml:space="preserve"> yang </w:t>
                  </w:r>
                  <w:proofErr w:type="spellStart"/>
                  <w:r w:rsidRPr="00CE43DD">
                    <w:t>diberikan</w:t>
                  </w:r>
                  <w:proofErr w:type="spellEnd"/>
                  <w:r w:rsidRPr="00CE43DD">
                    <w:t>(</w:t>
                  </w:r>
                  <w:proofErr w:type="spellStart"/>
                  <w:r w:rsidRPr="00CE43DD">
                    <w:t xml:space="preserve">termasuk prosedur</w:t>
                  </w:r>
                  <w:proofErr w:type="spellEnd"/>
                  <w:r w:rsidRPr="00CE43DD">
                    <w:t xml:space="preserve"> yang </w:t>
                  </w:r>
                  <w:proofErr w:type="spellStart"/>
                  <w:r w:rsidRPr="00CE43DD">
                    <w:t xml:space="preserve">sering dilakukan</w:t>
                  </w:r>
                  <w:proofErr w:type="spellEnd"/>
                  <w:r w:rsidRPr="00CE43DD">
                    <w:t xml:space="preserve">), </w:t>
                  </w:r>
                  <w:proofErr w:type="spellStart"/>
                  <w:r w:rsidRPr="00CE43DD">
                    <w:t xml:space="preserve">serta langkah-langkah pengendalian</w:t>
                  </w:r>
                  <w:proofErr w:type="spellEnd"/>
                  <w:r w:rsidRPr="00CE43DD">
                    <w:t xml:space="preserve"> yang </w:t>
                  </w:r>
                  <w:proofErr w:type="spellStart"/>
                  <w:r w:rsidRPr="00CE43DD">
                    <w:t>tersedia</w:t>
                  </w:r>
                  <w:proofErr w:type="spellEnd"/>
                  <w:r w:rsidRPr="00CE43DD">
                    <w:t>?</w:t>
                  </w:r>
                </w:p>
              </w:tc>
            </w:tr>
          </w:tbl>
          <w:p w:rsidR="00611C3A" w:rsidRPr="00611C3A" w:rsidRDefault="00611C3A" w:rsidP="00611C3A">
            <w:pPr>
              <w:pStyle w:val="ListParagraph"/>
              <w:numPr>
                <w:ilvl w:val="0"/>
                <w:numId w:val="5"/>
              </w:numPr>
              <w:rPr>
                <w:vanish/>
              </w:rPr>
            </w:pPr>
          </w:p>
        </w:tc>
        <w:tc>
          <w:tcPr>
            <w:tcW w:w="1250" w:type="dxa"/>
          </w:tcPr>
          <w:p w:rsidR="00611C3A" w:rsidRDefault="00611C3A" w:rsidP="00611C3A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11C3A" w:rsidRPr="00581574" w:rsidTr="00D9059E">
        <w:tc>
          <w:tcPr>
            <w:tcW w:w="0" w:type="auto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</w:tcPr>
          <w:tbl>
            <w:tblPr>
              <w:tblW w:w="38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0"/>
              <w:gridCol w:w="3720"/>
            </w:tblGrid>
            <w:tr w:rsidR="00611C3A" w:rsidRPr="00611C3A" w:rsidTr="00084356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</w:p>
              </w:tc>
              <w:tc>
                <w:tcPr>
                  <w:tcW w:w="372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  <w:r w:rsidRPr="00CE43DD">
                    <w:t xml:space="preserve">Apakah hasil penilaian risiko digunakan sebagai dasar untuk</w:t>
                  </w:r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mengimplementasikan langkah pencegahan </w:t>
                  </w:r>
                  <w:proofErr w:type="spellStart"/>
                  <w:r w:rsidRPr="00611C3A">
                    <w:rPr>
                      <w:rStyle w:val="Strong"/>
                      <w:b w:val="0"/>
                      <w:bCs w:val="0"/>
                    </w:rPr>
                    <w:t>dan</w:t>
                  </w:r>
                  <w:proofErr w:type="spellEnd"/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</w:t>
                  </w:r>
                  <w:proofErr w:type="spellStart"/>
                  <w:r w:rsidRPr="00611C3A">
                    <w:rPr>
                      <w:rStyle w:val="Strong"/>
                      <w:b w:val="0"/>
                      <w:bCs w:val="0"/>
                    </w:rPr>
                    <w:t xml:space="preserve">pelatihan bagi tenaga kesehatan</w:t>
                  </w:r>
                  <w:proofErr w:type="spellEnd"/>
                  <w:r w:rsidRPr="00611C3A">
                    <w:t>?</w:t>
                  </w:r>
                </w:p>
              </w:tc>
            </w:tr>
          </w:tbl>
          <w:p w:rsidR="00611C3A" w:rsidRPr="00611C3A" w:rsidRDefault="00611C3A" w:rsidP="00611C3A">
            <w:pPr>
              <w:pStyle w:val="ListParagraph"/>
              <w:numPr>
                <w:ilvl w:val="0"/>
                <w:numId w:val="5"/>
              </w:numPr>
              <w:rPr>
                <w:vanish/>
              </w:rPr>
            </w:pPr>
          </w:p>
        </w:tc>
        <w:tc>
          <w:tcPr>
            <w:tcW w:w="1250" w:type="dxa"/>
          </w:tcPr>
          <w:p w:rsidR="00611C3A" w:rsidRDefault="00611C3A" w:rsidP="00611C3A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11C3A" w:rsidRPr="00581574" w:rsidTr="00D9059E">
        <w:tc>
          <w:tcPr>
            <w:tcW w:w="0" w:type="auto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</w:tcPr>
          <w:tbl>
            <w:tblPr>
              <w:tblW w:w="38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0"/>
              <w:gridCol w:w="3720"/>
            </w:tblGrid>
            <w:tr w:rsidR="00611C3A" w:rsidRPr="00611C3A" w:rsidTr="00084356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</w:p>
              </w:tc>
              <w:tc>
                <w:tcPr>
                  <w:tcW w:w="3720" w:type="dxa"/>
                  <w:vAlign w:val="center"/>
                  <w:hideMark/>
                </w:tcPr>
                <w:p w:rsidR="00611C3A" w:rsidRPr="00CE43DD" w:rsidRDefault="00611C3A" w:rsidP="00611C3A">
                  <w:pPr>
                    <w:pStyle w:val="ListParagraph"/>
                    <w:numPr>
                      <w:ilvl w:val="0"/>
                      <w:numId w:val="5"/>
                    </w:numPr>
                  </w:pPr>
                  <w:proofErr w:type="spellStart"/>
                  <w:r w:rsidRPr="00CE43DD">
                    <w:t xml:space="preserve">Apakah ada sistem untuk</w:t>
                  </w:r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memantau</w:t>
                  </w:r>
                  <w:proofErr w:type="spellEnd"/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</w:t>
                  </w:r>
                  <w:proofErr w:type="spellStart"/>
                  <w:r w:rsidRPr="00611C3A">
                    <w:rPr>
                      <w:rStyle w:val="Strong"/>
                      <w:b w:val="0"/>
                      <w:bCs w:val="0"/>
                    </w:rPr>
                    <w:t>dan</w:t>
                  </w:r>
                  <w:proofErr w:type="spellEnd"/>
                  <w:r w:rsidRPr="00611C3A">
                    <w:rPr>
                      <w:rStyle w:val="Strong"/>
                      <w:b w:val="0"/>
                      <w:bCs w:val="0"/>
                    </w:rPr>
                    <w:t xml:space="preserve"> mengevaluasi penerapan tindakan pencegahan</w:t>
                  </w:r>
                  <w:r w:rsidRPr="00CE43DD">
                    <w:t xml:space="preserve"> berdasarkan hasil penilaian risiko?</w:t>
                  </w:r>
                </w:p>
              </w:tc>
            </w:tr>
          </w:tbl>
          <w:p w:rsidR="00611C3A" w:rsidRDefault="00611C3A" w:rsidP="00611C3A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250" w:type="dxa"/>
          </w:tcPr>
          <w:p w:rsidR="00611C3A" w:rsidRDefault="00611C3A" w:rsidP="00611C3A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611C3A" w:rsidRPr="00581574" w:rsidRDefault="00611C3A" w:rsidP="00611C3A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Kebersihan Tangan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tenaga kesehatan mencuci tangan sesuai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5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Momen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WHO?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tersedia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handrub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berbasis alkohol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setiap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layanan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fasilitas wastafel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sabun cuci tangan berfungsi baik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Penyebaran Infeksi Respirasi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pasien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tenaga kesehatan menerapkan etika batuk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Apakah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masker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tersedia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digunakan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oleh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pasien berisiko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ada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hand sanitizer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tunggu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rawat jalan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Penempatan Pasien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pasien ditempatkan sesuai risiko infeksi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protokol isolasi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pasien dengan risiko tinggi ditempatkan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ruang isolasi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5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Penggunaan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APD</w:t>
            </w: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tenaga kesehatan memakai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APD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sesuai dengan jenis tindakan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Apakah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APD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tersedia dalam jumlah cukup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dalam kondisi baik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ada prosedur pembuangan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APD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bekas pakai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benar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6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Teknik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Aseptik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teknik aseptik diterapkan sesuai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SOP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dalam prosedur invasif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instrumen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digunakan dalam prosedur aseptik disterilkan dengan benar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tenaga kesehatan menggunakan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APD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sesuai dalam prosedur aseptik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7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Cedera Akibat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Benda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Tajam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jarum suntik langsung dibuang ke dalam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safety box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setelah digunakan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tenaga kesehatan tidak melakukan</w:t>
            </w:r>
            <w:r w:rsidR="00CF34BD">
              <w:rPr>
                <w:rFonts w:ascii="Times New Roman" w:eastAsia="Times New Roman" w:hAnsi="Times New Roman" w:cs="Times New Roman"/>
                <w:kern w:val="0"/>
              </w:rPr>
              <w:t xml:space="preserve"> penutupan</w:t>
            </w:r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jarum suntik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tersedia wadah pembuangan benda tajam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setiap titik layanan</w:t>
            </w:r>
            <w:proofErr w:type="spellEnd"/>
            <w:r w:rsidR="00CF34BD">
              <w:rPr>
                <w:rFonts w:ascii="Times New Roman" w:eastAsia="Times New Roman" w:hAnsi="Times New Roman" w:cs="Times New Roman"/>
                <w:kern w:val="0"/>
              </w:rPr>
              <w:t xml:space="preserve"> (point of care)</w:t>
            </w:r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8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Pembersihan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Disinfeksi Lingkungan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permukaan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sering disentuh dibersihkan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didisinfeksi secara berkala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disinfektan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digunakan sesuai standar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WHO?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tersedia jadwal pembersihan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bukti pelaksanaannya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lastRenderedPageBreak/>
              <w:t>9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Penanganan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Linen</w:t>
            </w: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Apakah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kotor ditangani dengan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APD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sesuai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Apakah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terkontaminasi dipisahkan dari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bersih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10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Pengelolaan Limbah Medis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limbah medis dipilah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dibuang sesuai kategori risiko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tempat pembuangan limbah medis tertutup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mudah diakses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tenaga kesehatan memahami prosedur pemilahan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pembuangan limbah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Times New Roman" w:eastAsia="Times New Roman" w:hAnsi="Times New Roman" w:cs="Times New Roman"/>
                <w:kern w:val="0"/>
              </w:rPr>
              <w:t>11</w:t>
            </w: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Sterilisasi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Medis</w:t>
            </w:r>
            <w:proofErr w:type="spellEnd"/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Apakah sterilisasi alat medis dilakukan dengan prosedur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benar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581574" w:rsidRPr="00581574" w:rsidTr="00D9059E">
        <w:tc>
          <w:tcPr>
            <w:tcW w:w="0" w:type="auto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037" w:type="dxa"/>
            <w:hideMark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90" w:type="dxa"/>
            <w:hideMark/>
          </w:tcPr>
          <w:p w:rsidR="00581574" w:rsidRPr="00581574" w:rsidRDefault="00581574" w:rsidP="00581574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Apakah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autoclave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atau alat sterilisasi berfungsi dengan baik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dilakukan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uji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581574">
              <w:rPr>
                <w:rFonts w:ascii="Times New Roman" w:eastAsia="Times New Roman" w:hAnsi="Times New Roman" w:cs="Times New Roman"/>
                <w:kern w:val="0"/>
              </w:rPr>
              <w:t>kualitas</w:t>
            </w:r>
            <w:proofErr w:type="spellEnd"/>
            <w:r w:rsidRPr="00581574">
              <w:rPr>
                <w:rFonts w:ascii="Times New Roman" w:eastAsia="Times New Roman" w:hAnsi="Times New Roman" w:cs="Times New Roman"/>
                <w:kern w:val="0"/>
              </w:rPr>
              <w:t>?</w:t>
            </w:r>
          </w:p>
        </w:tc>
        <w:tc>
          <w:tcPr>
            <w:tcW w:w="1250" w:type="dxa"/>
            <w:hideMark/>
          </w:tcPr>
          <w:p w:rsidR="00581574" w:rsidRDefault="00581574" w:rsidP="00581574">
            <w:pPr>
              <w:rPr>
                <w:rFonts w:ascii="Segoe UI Symbol" w:eastAsia="Times New Roman" w:hAnsi="Segoe UI Symbol" w:cs="Segoe UI Symbol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r>
              <w:rPr>
                <w:rFonts w:ascii="Segoe UI Symbol" w:eastAsia="Times New Roman" w:hAnsi="Segoe UI Symbol" w:cs="Segoe UI Symbol"/>
                <w:kern w:val="0"/>
              </w:rPr>
              <w:t xml:space="preserve"> Ya</w:t>
            </w:r>
          </w:p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581574">
              <w:rPr>
                <w:rFonts w:ascii="Segoe UI Symbol" w:eastAsia="Times New Roman" w:hAnsi="Segoe UI Symbol" w:cs="Segoe UI Symbol"/>
                <w:kern w:val="0"/>
              </w:rPr>
              <w:t>☐</w:t>
            </w:r>
            <w:proofErr w:type="spellStart"/>
            <w:r>
              <w:rPr>
                <w:rFonts w:ascii="Segoe UI Symbol" w:eastAsia="Times New Roman" w:hAnsi="Segoe UI Symbol" w:cs="Segoe UI Symbol"/>
                <w:kern w:val="0"/>
              </w:rPr>
              <w:t>Tidak</w:t>
            </w:r>
            <w:proofErr w:type="spellEnd"/>
          </w:p>
        </w:tc>
        <w:tc>
          <w:tcPr>
            <w:tcW w:w="1842" w:type="dxa"/>
          </w:tcPr>
          <w:p w:rsidR="00581574" w:rsidRPr="00581574" w:rsidRDefault="00581574" w:rsidP="00581574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581574" w:rsidRPr="00581574" w:rsidRDefault="00581574" w:rsidP="00581574">
      <w:pPr>
        <w:rPr>
          <w:rFonts w:ascii="Times New Roman" w:eastAsia="Times New Roman" w:hAnsi="Times New Roman" w:cs="Times New Roman"/>
          <w:kern w:val="0"/>
        </w:rPr>
      </w:pPr>
    </w:p>
    <w:p w:rsidR="00581574" w:rsidRPr="00581574" w:rsidRDefault="00581574" w:rsidP="00CF34BD">
      <w:pPr>
        <w:spacing w:line="276" w:lineRule="auto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Kesimpulan Audit</w:t>
      </w:r>
    </w:p>
    <w:p w:rsidR="00581574" w:rsidRDefault="00581574" w:rsidP="00CF34BD">
      <w:pPr>
        <w:spacing w:line="276" w:lineRule="auto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 xml:space="preserve">Tingkat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Kepatuhan</w:t>
      </w:r>
      <w:r>
        <w:rPr>
          <w:rFonts w:ascii="Times New Roman" w:eastAsia="Times New Roman" w:hAnsi="Times New Roman" w:cs="Times New Roman"/>
          <w:kern w:val="0"/>
        </w:rPr>
        <w:t xml:space="preserve"> Kategori</w:t>
      </w:r>
      <w:proofErr w:type="spellEnd"/>
      <w:r>
        <w:rPr>
          <w:rFonts w:ascii="Times New Roman" w:eastAsia="Times New Roman" w:hAnsi="Times New Roman" w:cs="Times New Roman"/>
          <w:kern w:val="0"/>
        </w:rPr>
        <w:tab/>
      </w:r>
      <w:r>
        <w:rPr>
          <w:rFonts w:ascii="Times New Roman" w:eastAsia="Times New Roman" w:hAnsi="Times New Roman" w:cs="Times New Roman"/>
          <w:kern w:val="0"/>
        </w:rPr>
        <w:tab/>
      </w:r>
      <w:r w:rsidRPr="00581574">
        <w:rPr>
          <w:rFonts w:ascii="Times New Roman" w:eastAsia="Times New Roman" w:hAnsi="Times New Roman" w:cs="Times New Roman"/>
          <w:kern w:val="0"/>
        </w:rPr>
        <w:t xml:space="preserve">: ……………………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dari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11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kategori utama dipatuhi</w:t>
      </w:r>
      <w:proofErr w:type="spellEnd"/>
      <w:r>
        <w:rPr>
          <w:rFonts w:ascii="Times New Roman" w:eastAsia="Times New Roman" w:hAnsi="Times New Roman" w:cs="Times New Roman"/>
          <w:kern w:val="0"/>
        </w:rPr>
        <w:t xml:space="preserve"> (...%)</w:t>
      </w:r>
    </w:p>
    <w:p w:rsidR="00581574" w:rsidRPr="00581574" w:rsidRDefault="00581574" w:rsidP="00CF34BD">
      <w:pPr>
        <w:spacing w:line="276" w:lineRule="auto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 xml:space="preserve">Tingkat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Kepatuhan Keseluruhan</w:t>
      </w:r>
      <w:proofErr w:type="spellEnd"/>
      <w:r>
        <w:rPr>
          <w:rFonts w:ascii="Times New Roman" w:eastAsia="Times New Roman" w:hAnsi="Times New Roman" w:cs="Times New Roman"/>
          <w:kern w:val="0"/>
        </w:rPr>
        <w:tab/>
      </w:r>
      <w:r w:rsidRPr="00581574">
        <w:rPr>
          <w:rFonts w:ascii="Times New Roman" w:eastAsia="Times New Roman" w:hAnsi="Times New Roman" w:cs="Times New Roman"/>
          <w:kern w:val="0"/>
        </w:rPr>
        <w:t>: …………………… dari</w:t>
      </w:r>
      <w:r>
        <w:rPr>
          <w:rFonts w:ascii="Times New Roman" w:eastAsia="Times New Roman" w:hAnsi="Times New Roman" w:cs="Times New Roman"/>
          <w:kern w:val="0"/>
        </w:rPr>
        <w:t>29item</w:t>
      </w:r>
      <w:r w:rsidRPr="00581574">
        <w:rPr>
          <w:rFonts w:ascii="Times New Roman" w:eastAsia="Times New Roman" w:hAnsi="Times New Roman" w:cs="Times New Roman"/>
          <w:kern w:val="0"/>
        </w:rPr>
        <w:t xml:space="preserve"> dipatuhi</w:t>
      </w:r>
      <w:r>
        <w:rPr>
          <w:rFonts w:ascii="Times New Roman" w:eastAsia="Times New Roman" w:hAnsi="Times New Roman" w:cs="Times New Roman"/>
          <w:kern w:val="0"/>
        </w:rPr>
        <w:t xml:space="preserve"> (...%)</w:t>
      </w:r>
    </w:p>
    <w:p w:rsidR="00581574" w:rsidRPr="00581574" w:rsidRDefault="00581574" w:rsidP="00581574">
      <w:pPr>
        <w:spacing w:before="100" w:beforeAutospacing="1" w:after="120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lastRenderedPageBreak/>
        <w:t xml:space="preserve">Kategori Risiko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Tidak Dipatuhi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:</w:t>
      </w:r>
    </w:p>
    <w:p w:rsidR="00581574" w:rsidRPr="00581574" w:rsidRDefault="00581574" w:rsidP="00581574">
      <w:pPr>
        <w:numPr>
          <w:ilvl w:val="0"/>
          <w:numId w:val="2"/>
        </w:numPr>
        <w:spacing w:after="120"/>
        <w:ind w:left="714" w:hanging="357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581574" w:rsidRPr="00581574" w:rsidRDefault="00581574" w:rsidP="00581574">
      <w:pPr>
        <w:numPr>
          <w:ilvl w:val="0"/>
          <w:numId w:val="2"/>
        </w:numPr>
        <w:spacing w:before="100" w:beforeAutospacing="1" w:after="120"/>
        <w:ind w:left="714" w:hanging="357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581574" w:rsidRPr="00581574" w:rsidRDefault="00581574" w:rsidP="005815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581574" w:rsidRPr="00581574" w:rsidRDefault="00581574" w:rsidP="00581574">
      <w:pPr>
        <w:spacing w:line="276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>Rekomendasi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Tindakan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Perbaikan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:</w:t>
      </w:r>
    </w:p>
    <w:p w:rsidR="00581574" w:rsidRPr="00581574" w:rsidRDefault="00581574" w:rsidP="00581574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581574" w:rsidRPr="00581574" w:rsidRDefault="00581574" w:rsidP="005815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581574" w:rsidRPr="00581574" w:rsidRDefault="00581574" w:rsidP="005815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581574" w:rsidRPr="00581574" w:rsidRDefault="00581574" w:rsidP="0058157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>Tanda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Tangan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Auditor:</w:t>
      </w:r>
      <w:r w:rsidRPr="00581574">
        <w:rPr>
          <w:rFonts w:ascii="Times New Roman" w:eastAsia="Times New Roman" w:hAnsi="Times New Roman" w:cs="Times New Roman"/>
          <w:kern w:val="0"/>
        </w:rPr>
        <w:br/>
      </w:r>
      <w:r w:rsidRPr="00581574">
        <w:rPr>
          <w:rFonts w:ascii="Times New Roman" w:eastAsia="Times New Roman" w:hAnsi="Times New Roman" w:cs="Times New Roman"/>
          <w:kern w:val="0"/>
        </w:rPr>
        <w:br/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Tanggal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: ………………………………………</w:t>
      </w:r>
    </w:p>
    <w:p w:rsidR="00581574" w:rsidRPr="00581574" w:rsidRDefault="00581574" w:rsidP="00581574">
      <w:pPr>
        <w:spacing w:after="120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 xml:space="preserve">Cara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Menggunakan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Form Audit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Ini</w:t>
      </w:r>
      <w:proofErr w:type="spellEnd"/>
    </w:p>
    <w:p w:rsidR="00581574" w:rsidRPr="00581574" w:rsidRDefault="00581574" w:rsidP="0058157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Lakukan observasi langsung terhadap tenaga kesehatan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pasien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lingkungan fasilitas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.</w:t>
      </w:r>
    </w:p>
    <w:p w:rsidR="00581574" w:rsidRPr="00581574" w:rsidRDefault="00581574" w:rsidP="00581574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>Pilih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(</w:t>
      </w:r>
      <w:r w:rsidRPr="00581574">
        <w:rPr>
          <w:rFonts w:ascii="Apple Color Emoji" w:eastAsia="Times New Roman" w:hAnsi="Apple Color Emoji" w:cs="Apple Color Emoji"/>
          <w:kern w:val="0"/>
        </w:rPr>
        <w:t>✔</w:t>
      </w:r>
      <w:r w:rsidRPr="00581574">
        <w:rPr>
          <w:rFonts w:ascii="Times New Roman" w:eastAsia="Times New Roman" w:hAnsi="Times New Roman" w:cs="Times New Roman"/>
          <w:kern w:val="0"/>
        </w:rPr>
        <w:t xml:space="preserve">)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"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Ya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"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jika aspek dipenuhi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(</w:t>
      </w:r>
      <w:r w:rsidRPr="00581574">
        <w:rPr>
          <w:rFonts w:ascii="Segoe UI Symbol" w:eastAsia="Times New Roman" w:hAnsi="Segoe UI Symbol" w:cs="Segoe UI Symbol"/>
          <w:kern w:val="0"/>
        </w:rPr>
        <w:t>✘</w:t>
      </w:r>
      <w:r w:rsidRPr="00581574">
        <w:rPr>
          <w:rFonts w:ascii="Times New Roman" w:eastAsia="Times New Roman" w:hAnsi="Times New Roman" w:cs="Times New Roman"/>
          <w:kern w:val="0"/>
        </w:rPr>
        <w:t xml:space="preserve">)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"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"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jika aspek tidak dipenuhi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.</w:t>
      </w:r>
    </w:p>
    <w:p w:rsidR="00581574" w:rsidRPr="00581574" w:rsidRDefault="00581574" w:rsidP="00581574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Tambahkan catatan untuk rekomendasi atau temuan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perlu ditindaklanjuti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.</w:t>
      </w:r>
    </w:p>
    <w:p w:rsidR="00581574" w:rsidRPr="00581574" w:rsidRDefault="00581574" w:rsidP="00581574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Ringkas hasil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audit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dengan mencatat tingkat kepatuhan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kategori risiko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tidak dipatuhi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.</w:t>
      </w:r>
    </w:p>
    <w:p w:rsidR="00070455" w:rsidRPr="00581574" w:rsidRDefault="00581574" w:rsidP="005815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Diskusikan hasil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audit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dengan Komite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PPI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manajemen rumah sakit untuk perbaikan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.</w:t>
      </w:r>
    </w:p>
    <w:sectPr w:rsidR="00070455" w:rsidRPr="00581574" w:rsidSect="00BE2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A0962"/>
    <w:multiLevelType w:val="multilevel"/>
    <w:tmpl w:val="34D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493BF5"/>
    <w:multiLevelType w:val="multilevel"/>
    <w:tmpl w:val="B108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720B5A"/>
    <w:multiLevelType w:val="hybridMultilevel"/>
    <w:tmpl w:val="66762D3C"/>
    <w:lvl w:ilvl="0" w:tplc="A08EFC76">
      <w:start w:val="1"/>
      <w:numFmt w:val="bullet"/>
      <w:lvlText w:val="o"/>
      <w:lvlJc w:val="left"/>
      <w:pPr>
        <w:ind w:left="227" w:hanging="227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441477"/>
    <w:multiLevelType w:val="multilevel"/>
    <w:tmpl w:val="7F6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F80BFF"/>
    <w:multiLevelType w:val="multilevel"/>
    <w:tmpl w:val="DC14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hideSpellingErrors/>
  <w:proofState w:spelling="clean"/>
  <w:defaultTabStop w:val="720"/>
  <w:characterSpacingControl w:val="doNotCompress"/>
  <w:compat/>
  <w:rsids>
    <w:rsidRoot w:val="00581574"/>
    <w:rsid w:val="00055BDC"/>
    <w:rsid w:val="00070455"/>
    <w:rsid w:val="00482E86"/>
    <w:rsid w:val="00581574"/>
    <w:rsid w:val="005E1CF8"/>
    <w:rsid w:val="00611C3A"/>
    <w:rsid w:val="00754773"/>
    <w:rsid w:val="00BE2E87"/>
    <w:rsid w:val="00C15EFF"/>
    <w:rsid w:val="00CF34BD"/>
    <w:rsid w:val="00D9059E"/>
    <w:rsid w:val="00DF5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E87"/>
  </w:style>
  <w:style w:type="paragraph" w:styleId="Heading1">
    <w:name w:val="heading 1"/>
    <w:basedOn w:val="Normal"/>
    <w:next w:val="Normal"/>
    <w:link w:val="Heading1Char"/>
    <w:uiPriority w:val="9"/>
    <w:qFormat/>
    <w:rsid w:val="0058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5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39"/>
    <w:rsid w:val="005815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11C3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4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5</cp:revision>
  <dcterms:created xsi:type="dcterms:W3CDTF">2025-02-05T22:08:00Z</dcterms:created>
  <dcterms:modified xsi:type="dcterms:W3CDTF">2026-10-15T05:20:00Z</dcterms:modified>
</cp:coreProperties>
</file>