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  <w:id w:val="-802388535"/>
        <w:docPartObj>
          <w:docPartGallery w:val="Table of Contents"/>
          <w:docPartUnique/>
        </w:docPartObj>
      </w:sdtPr>
      <w:sdtEndPr>
        <w:rPr>
          <w:sz w:val="24"/>
          <w:szCs w:val="26"/>
        </w:rPr>
      </w:sdtEndPr>
      <w:sdtContent>
        <w:p w:rsidR="007C5D78" w:rsidRPr="00C50E7F" w:rsidRDefault="007C5D78" w:rsidP="00081FC4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C50E7F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4B3264" w:rsidRPr="00C50E7F" w:rsidRDefault="007C5D78" w:rsidP="007217DA">
          <w:pPr>
            <w:pStyle w:val="TOC3"/>
            <w:numPr>
              <w:ilvl w:val="0"/>
              <w:numId w:val="5"/>
            </w:numPr>
          </w:pPr>
          <w:r w:rsidRPr="00081FC4">
            <w:t>ВСТУП</w:t>
          </w:r>
          <w:r w:rsidRPr="00081FC4">
            <w:ptab w:relativeTo="margin" w:alignment="right" w:leader="dot"/>
          </w:r>
          <w:r w:rsidR="006C0CC9" w:rsidRPr="00081FC4">
            <w:rPr>
              <w:lang w:val="ru-RU"/>
            </w:rPr>
            <w:t>2</w:t>
          </w:r>
        </w:p>
        <w:p w:rsidR="007C5D78" w:rsidRPr="00081FC4" w:rsidRDefault="004B3264" w:rsidP="004B3264">
          <w:pPr>
            <w:pStyle w:val="TOC2"/>
            <w:numPr>
              <w:ilvl w:val="0"/>
              <w:numId w:val="5"/>
            </w:numPr>
          </w:pPr>
          <w:r>
            <w:t>АНАЛІЗ МЕТОДИЧНОГО ТА ПРОГРАМНОГО ЗАБЕЗПЕЧЕННЯ ДЛЯ ОБЛІКУ ТА ВЕДЕННЯ ІНФОРМАЦІЇ ПРО ВОДНІ ОБ</w:t>
          </w:r>
          <w:r>
            <w:rPr>
              <w:lang w:val="en-US"/>
            </w:rPr>
            <w:t>’</w:t>
          </w:r>
          <w:r>
            <w:t>ЄКТИ РЕГІОНУ</w:t>
          </w:r>
          <w:r w:rsidR="007C5D78" w:rsidRPr="00081FC4">
            <w:ptab w:relativeTo="margin" w:alignment="right" w:leader="dot"/>
          </w:r>
          <w:r w:rsidR="006C0CC9" w:rsidRPr="00081FC4">
            <w:t>4</w:t>
          </w:r>
        </w:p>
        <w:p w:rsidR="007217DA" w:rsidRPr="007217DA" w:rsidRDefault="007217DA" w:rsidP="007217DA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uk-UA"/>
            </w:rPr>
          </w:pPr>
        </w:p>
        <w:p w:rsidR="007217DA" w:rsidRPr="007217DA" w:rsidRDefault="007217DA" w:rsidP="007217DA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uk-UA"/>
            </w:rPr>
          </w:pPr>
        </w:p>
        <w:p w:rsidR="00511832" w:rsidRPr="00081FC4" w:rsidRDefault="00511832" w:rsidP="007217DA">
          <w:pPr>
            <w:pStyle w:val="TOC3"/>
          </w:pPr>
          <w:r w:rsidRPr="00081FC4">
            <w:t xml:space="preserve">Типова паспортна інформація про водні об’єкти області чи басейну </w:t>
          </w:r>
          <w:r w:rsidRPr="00081FC4">
            <w:ptab w:relativeTo="margin" w:alignment="right" w:leader="dot"/>
          </w:r>
          <w:r w:rsidRPr="00081FC4">
            <w:rPr>
              <w:lang w:val="en-US"/>
            </w:rPr>
            <w:t>5</w:t>
          </w:r>
        </w:p>
        <w:p w:rsidR="00511832" w:rsidRPr="00081FC4" w:rsidRDefault="00511832" w:rsidP="004B3264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Аналіз підходів до обліку та пошуку інформації про водні об’єкти</w:t>
          </w:r>
          <w:r w:rsidRPr="00081FC4">
            <w:ptab w:relativeTo="margin" w:alignment="right" w:leader="dot"/>
          </w:r>
          <w:r w:rsidRPr="00081FC4">
            <w:rPr>
              <w:lang w:val="en-US"/>
            </w:rPr>
            <w:t>5</w:t>
          </w:r>
        </w:p>
        <w:p w:rsidR="007C5D78" w:rsidRPr="00081FC4" w:rsidRDefault="00511832" w:rsidP="004B3264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Аналіз сучасних підходів та технологій до створення веб-систем для обліку про</w:t>
          </w:r>
          <w:bookmarkStart w:id="0" w:name="_GoBack"/>
          <w:bookmarkEnd w:id="0"/>
          <w:r w:rsidRPr="00081FC4">
            <w:t xml:space="preserve">сторових даних </w:t>
          </w:r>
          <w:r w:rsidR="007C5D78" w:rsidRPr="00081FC4">
            <w:ptab w:relativeTo="margin" w:alignment="right" w:leader="dot"/>
          </w:r>
          <w:r w:rsidR="006C0CC9" w:rsidRPr="00081FC4">
            <w:rPr>
              <w:lang w:val="ru-RU"/>
            </w:rPr>
            <w:t>5</w:t>
          </w:r>
        </w:p>
        <w:p w:rsidR="007C5D78" w:rsidRPr="00081FC4" w:rsidRDefault="000268C9" w:rsidP="00626AA7">
          <w:pPr>
            <w:pStyle w:val="TOC1"/>
          </w:pPr>
          <w:r w:rsidRPr="00081FC4">
            <w:t>Клієнтська частина</w:t>
          </w:r>
          <w:r w:rsidR="007C5D78" w:rsidRPr="00081FC4">
            <w:ptab w:relativeTo="margin" w:alignment="right" w:leader="dot"/>
          </w:r>
          <w:r w:rsidR="006C0CC9" w:rsidRPr="00081FC4">
            <w:t>5</w:t>
          </w:r>
        </w:p>
        <w:p w:rsidR="00C50E7F" w:rsidRPr="00081FC4" w:rsidRDefault="000268C9" w:rsidP="00626AA7">
          <w:pPr>
            <w:pStyle w:val="TOC1"/>
          </w:pPr>
          <w:r w:rsidRPr="00081FC4">
            <w:t>Серверна частина</w:t>
          </w:r>
          <w:r w:rsidR="00C50E7F" w:rsidRPr="00081FC4">
            <w:ptab w:relativeTo="margin" w:alignment="right" w:leader="dot"/>
          </w:r>
          <w:r w:rsidR="006C0CC9" w:rsidRPr="00081FC4">
            <w:t>8</w:t>
          </w:r>
        </w:p>
        <w:p w:rsidR="00C50E7F" w:rsidRPr="00081FC4" w:rsidRDefault="000268C9" w:rsidP="004B3264">
          <w:pPr>
            <w:pStyle w:val="ListParagraph"/>
            <w:numPr>
              <w:ilvl w:val="2"/>
              <w:numId w:val="3"/>
            </w:numPr>
            <w:spacing w:before="100" w:beforeAutospacing="1" w:after="100" w:afterAutospacing="1" w:line="360" w:lineRule="auto"/>
            <w:ind w:left="2160" w:hanging="706"/>
            <w:jc w:val="both"/>
            <w:rPr>
              <w:sz w:val="28"/>
              <w:szCs w:val="28"/>
            </w:rPr>
          </w:pPr>
          <w:r w:rsidRPr="00081FC4">
            <w:rPr>
              <w:sz w:val="28"/>
              <w:szCs w:val="28"/>
              <w:lang w:val="uk-UA"/>
            </w:rPr>
            <w:t>Аналіз існуючих баз даних</w:t>
          </w:r>
          <w:r w:rsidR="00C50E7F" w:rsidRPr="00081FC4">
            <w:rPr>
              <w:sz w:val="28"/>
              <w:szCs w:val="28"/>
            </w:rPr>
            <w:ptab w:relativeTo="margin" w:alignment="right" w:leader="dot"/>
          </w:r>
          <w:r w:rsidR="00C7755F" w:rsidRPr="00081FC4">
            <w:rPr>
              <w:sz w:val="28"/>
              <w:szCs w:val="28"/>
              <w:lang w:val="en-US"/>
            </w:rPr>
            <w:t>10</w:t>
          </w:r>
        </w:p>
        <w:p w:rsidR="00081FC4" w:rsidRPr="00081FC4" w:rsidRDefault="00081FC4" w:rsidP="004B3264">
          <w:pPr>
            <w:pStyle w:val="ListParagraph"/>
            <w:numPr>
              <w:ilvl w:val="2"/>
              <w:numId w:val="3"/>
            </w:numPr>
            <w:spacing w:before="100" w:beforeAutospacing="1" w:after="100" w:afterAutospacing="1" w:line="360" w:lineRule="auto"/>
            <w:ind w:left="21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 xml:space="preserve">Аналіз існуючих </w:t>
          </w:r>
          <w:proofErr w:type="spellStart"/>
          <w:r>
            <w:rPr>
              <w:sz w:val="28"/>
              <w:szCs w:val="28"/>
              <w:lang w:val="uk-UA"/>
            </w:rPr>
            <w:t>геопорталів</w:t>
          </w:r>
          <w:proofErr w:type="spellEnd"/>
          <w:r w:rsidRPr="00081FC4">
            <w:rPr>
              <w:sz w:val="28"/>
              <w:szCs w:val="28"/>
            </w:rPr>
            <w:ptab w:relativeTo="margin" w:alignment="right" w:leader="dot"/>
          </w:r>
          <w:r w:rsidRPr="00081FC4">
            <w:rPr>
              <w:sz w:val="28"/>
              <w:szCs w:val="28"/>
              <w:lang w:val="en-US"/>
            </w:rPr>
            <w:t>10</w:t>
          </w:r>
        </w:p>
        <w:p w:rsidR="00A90DC1" w:rsidRPr="00081FC4" w:rsidRDefault="000268C9" w:rsidP="004B3264">
          <w:pPr>
            <w:pStyle w:val="ListParagraph"/>
            <w:numPr>
              <w:ilvl w:val="2"/>
              <w:numId w:val="3"/>
            </w:numPr>
            <w:spacing w:before="100" w:beforeAutospacing="1" w:after="100" w:afterAutospacing="1" w:line="360" w:lineRule="auto"/>
            <w:ind w:left="2160" w:hanging="706"/>
            <w:jc w:val="both"/>
            <w:rPr>
              <w:sz w:val="28"/>
              <w:szCs w:val="28"/>
              <w:lang w:val="uk-UA"/>
            </w:rPr>
          </w:pPr>
          <w:r w:rsidRPr="00081FC4">
            <w:rPr>
              <w:sz w:val="28"/>
              <w:szCs w:val="28"/>
              <w:lang w:val="uk-UA"/>
            </w:rPr>
            <w:t>Клієнт-серверна архітектура</w:t>
          </w:r>
          <w:r w:rsidR="00C50E7F" w:rsidRPr="00081FC4">
            <w:rPr>
              <w:sz w:val="28"/>
              <w:szCs w:val="28"/>
            </w:rPr>
            <w:ptab w:relativeTo="margin" w:alignment="right" w:leader="dot"/>
          </w:r>
          <w:r w:rsidR="00C7755F" w:rsidRPr="00081FC4">
            <w:rPr>
              <w:sz w:val="28"/>
              <w:szCs w:val="28"/>
              <w:lang w:val="uk-UA"/>
            </w:rPr>
            <w:t>12</w:t>
          </w:r>
        </w:p>
        <w:p w:rsidR="00432F4D" w:rsidRPr="00081FC4" w:rsidRDefault="00432F4D" w:rsidP="004B3264">
          <w:pPr>
            <w:pStyle w:val="TOC2"/>
            <w:numPr>
              <w:ilvl w:val="0"/>
              <w:numId w:val="5"/>
            </w:numPr>
            <w:jc w:val="both"/>
          </w:pPr>
          <w:r w:rsidRPr="00081FC4">
            <w:t xml:space="preserve">ПОСТАНОВКА </w:t>
          </w:r>
          <w:r w:rsidR="00B016D5" w:rsidRPr="00081FC4">
            <w:t xml:space="preserve">ЗАДАЧІ ДОСЛІДЖЕННЯ </w:t>
          </w:r>
          <w:r w:rsidR="007C5D78" w:rsidRPr="00081FC4">
            <w:ptab w:relativeTo="margin" w:alignment="right" w:leader="dot"/>
          </w:r>
          <w:r w:rsidR="00C7755F" w:rsidRPr="00081FC4">
            <w:t>15</w:t>
          </w:r>
        </w:p>
        <w:p w:rsidR="00511832" w:rsidRPr="00081FC4" w:rsidRDefault="00511832" w:rsidP="004B3264">
          <w:pPr>
            <w:pStyle w:val="TOC2"/>
            <w:numPr>
              <w:ilvl w:val="0"/>
              <w:numId w:val="5"/>
            </w:numPr>
            <w:jc w:val="both"/>
          </w:pPr>
          <w:r w:rsidRPr="00081FC4">
            <w:t xml:space="preserve">ПОБУДОВА ІНФОРМАЦІЙНОЇ МОДЕЛІ СИСТЕМИ </w:t>
          </w:r>
          <w:r w:rsidR="007C5D78" w:rsidRPr="00081FC4">
            <w:ptab w:relativeTo="margin" w:alignment="right" w:leader="dot"/>
          </w:r>
          <w:r w:rsidR="00C7755F" w:rsidRPr="00081FC4">
            <w:t>16</w:t>
          </w:r>
        </w:p>
        <w:p w:rsidR="004B3264" w:rsidRPr="004B3264" w:rsidRDefault="004B3264" w:rsidP="004B3264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en-US"/>
            </w:rPr>
          </w:pPr>
        </w:p>
        <w:p w:rsidR="004B3264" w:rsidRPr="004B3264" w:rsidRDefault="004B3264" w:rsidP="004B3264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en-US"/>
            </w:rPr>
          </w:pPr>
        </w:p>
        <w:p w:rsidR="00511832" w:rsidRPr="00081FC4" w:rsidRDefault="00511832" w:rsidP="0065653F">
          <w:pPr>
            <w:pStyle w:val="TOC3"/>
            <w:ind w:left="810"/>
          </w:pPr>
          <w:r w:rsidRPr="00081FC4">
            <w:rPr>
              <w:lang w:val="en-US"/>
            </w:rPr>
            <w:t xml:space="preserve"> </w:t>
          </w:r>
          <w:r w:rsidRPr="00081FC4">
            <w:t xml:space="preserve">Розроблення архітектури веб-системи обліку водних об’єктів області </w:t>
          </w:r>
          <w:r w:rsidRPr="00081FC4">
            <w:ptab w:relativeTo="margin" w:alignment="right" w:leader="dot"/>
          </w:r>
          <w:r w:rsidRPr="00081FC4">
            <w:rPr>
              <w:lang w:val="ru-RU"/>
            </w:rPr>
            <w:t>5</w:t>
          </w:r>
        </w:p>
        <w:p w:rsidR="00511832" w:rsidRPr="00081FC4" w:rsidRDefault="00511832" w:rsidP="004B3264">
          <w:pPr>
            <w:pStyle w:val="TOC3"/>
            <w:rPr>
              <w:lang w:val="ru-RU"/>
            </w:rPr>
          </w:pPr>
          <w:r w:rsidRPr="00081FC4">
            <w:rPr>
              <w:lang w:val="en-US"/>
            </w:rPr>
            <w:t xml:space="preserve"> </w:t>
          </w:r>
          <w:r w:rsidRPr="00081FC4">
            <w:t xml:space="preserve">Розробка ЕР-моделей системи </w:t>
          </w:r>
          <w:r w:rsidRPr="00081FC4">
            <w:ptab w:relativeTo="margin" w:alignment="right" w:leader="dot"/>
          </w:r>
          <w:r w:rsidRPr="00081FC4">
            <w:rPr>
              <w:lang w:val="ru-RU"/>
            </w:rPr>
            <w:t>5</w:t>
          </w:r>
        </w:p>
        <w:p w:rsidR="00511832" w:rsidRPr="00081FC4" w:rsidRDefault="00511832" w:rsidP="004B3264">
          <w:pPr>
            <w:pStyle w:val="TOC3"/>
            <w:rPr>
              <w:lang w:val="ru-RU"/>
            </w:rPr>
          </w:pPr>
          <w:r w:rsidRPr="00081FC4">
            <w:rPr>
              <w:lang w:val="en-US"/>
            </w:rPr>
            <w:t xml:space="preserve"> </w:t>
          </w:r>
          <w:r w:rsidRPr="00081FC4">
            <w:t xml:space="preserve">Розробка </w:t>
          </w:r>
          <w:r w:rsidRPr="00081FC4">
            <w:rPr>
              <w:lang w:val="en-US"/>
            </w:rPr>
            <w:t>UML-</w:t>
          </w:r>
          <w:r w:rsidRPr="00081FC4">
            <w:t xml:space="preserve">моделей </w:t>
          </w:r>
          <w:r w:rsidRPr="00081FC4">
            <w:ptab w:relativeTo="margin" w:alignment="right" w:leader="dot"/>
          </w:r>
          <w:r w:rsidRPr="00081FC4">
            <w:rPr>
              <w:lang w:val="ru-RU"/>
            </w:rPr>
            <w:t>5</w:t>
          </w:r>
        </w:p>
        <w:p w:rsidR="00511832" w:rsidRPr="00081FC4" w:rsidRDefault="00511832" w:rsidP="004B3264">
          <w:pPr>
            <w:pStyle w:val="TOC3"/>
            <w:rPr>
              <w:lang w:val="ru-RU"/>
            </w:rPr>
          </w:pPr>
          <w:r w:rsidRPr="00081FC4">
            <w:rPr>
              <w:lang w:val="en-US"/>
            </w:rPr>
            <w:t xml:space="preserve"> </w:t>
          </w:r>
          <w:r w:rsidRPr="00081FC4">
            <w:t xml:space="preserve">Розробка підсистеми багатокритеріального пошуку водних об’єктів </w:t>
          </w:r>
          <w:r w:rsidRPr="00081FC4">
            <w:ptab w:relativeTo="margin" w:alignment="right" w:leader="dot"/>
          </w:r>
          <w:r w:rsidRPr="00081FC4">
            <w:rPr>
              <w:lang w:val="ru-RU"/>
            </w:rPr>
            <w:t>5</w:t>
          </w:r>
        </w:p>
        <w:p w:rsidR="00511832" w:rsidRPr="00081FC4" w:rsidRDefault="00511832" w:rsidP="004B3264">
          <w:pPr>
            <w:pStyle w:val="TOC2"/>
            <w:numPr>
              <w:ilvl w:val="0"/>
              <w:numId w:val="5"/>
            </w:numPr>
            <w:jc w:val="both"/>
          </w:pPr>
          <w:r w:rsidRPr="00081FC4">
            <w:t>РОЗРОБЛЕННЯ ІНТЕРФЕЙСУ ТА ПРОГРАМНА РЕАЛІЗАЦІЯ ВЕБ-СИСТЕМИ НА ПРИКЛАДІ МИКОЛАЇВСЬКОЇ ОБЛАСТІ</w:t>
          </w:r>
          <w:r w:rsidRPr="00081FC4">
            <w:ptab w:relativeTo="margin" w:alignment="right" w:leader="dot"/>
          </w:r>
          <w:r w:rsidRPr="00081FC4">
            <w:t>18</w:t>
          </w:r>
        </w:p>
        <w:p w:rsidR="004B3264" w:rsidRPr="004B3264" w:rsidRDefault="004B3264" w:rsidP="004B3264">
          <w:pPr>
            <w:pStyle w:val="ListParagraph"/>
            <w:numPr>
              <w:ilvl w:val="0"/>
              <w:numId w:val="3"/>
            </w:numPr>
            <w:spacing w:after="100" w:line="360" w:lineRule="auto"/>
            <w:contextualSpacing w:val="0"/>
            <w:jc w:val="both"/>
            <w:rPr>
              <w:rFonts w:eastAsiaTheme="minorEastAsia"/>
              <w:vanish/>
              <w:sz w:val="28"/>
              <w:szCs w:val="28"/>
              <w:lang w:val="en-US"/>
            </w:rPr>
          </w:pPr>
        </w:p>
        <w:p w:rsidR="00511832" w:rsidRPr="00081FC4" w:rsidRDefault="00511832" w:rsidP="004B3264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Розроблення інтерфейсу веб-системи</w:t>
          </w:r>
          <w:r w:rsidRPr="00081FC4">
            <w:ptab w:relativeTo="margin" w:alignment="right" w:leader="dot"/>
          </w:r>
          <w:r w:rsidRPr="00081FC4">
            <w:t>5</w:t>
          </w:r>
        </w:p>
        <w:p w:rsidR="00511832" w:rsidRPr="00081FC4" w:rsidRDefault="00511832" w:rsidP="004B3264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Розроблення інтерфейсу веб-системи</w:t>
          </w:r>
          <w:r w:rsidRPr="00081FC4">
            <w:ptab w:relativeTo="margin" w:alignment="right" w:leader="dot"/>
          </w:r>
          <w:r w:rsidRPr="00081FC4">
            <w:t>5</w:t>
          </w:r>
        </w:p>
        <w:p w:rsidR="00511832" w:rsidRPr="00081FC4" w:rsidRDefault="00511832" w:rsidP="004B3264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 xml:space="preserve">Прив’язка даних до карти </w:t>
          </w:r>
          <w:r w:rsidRPr="00081FC4">
            <w:rPr>
              <w:lang w:val="en-US"/>
            </w:rPr>
            <w:t>Google Maps</w:t>
          </w:r>
          <w:r w:rsidRPr="00081FC4">
            <w:t xml:space="preserve"> </w:t>
          </w:r>
          <w:r w:rsidRPr="00081FC4">
            <w:ptab w:relativeTo="margin" w:alignment="right" w:leader="dot"/>
          </w:r>
          <w:r w:rsidRPr="00081FC4">
            <w:t>8</w:t>
          </w:r>
        </w:p>
        <w:p w:rsidR="00511832" w:rsidRPr="00081FC4" w:rsidRDefault="00511832" w:rsidP="004B3264">
          <w:pPr>
            <w:pStyle w:val="TOC3"/>
          </w:pPr>
          <w:r w:rsidRPr="00081FC4">
            <w:rPr>
              <w:lang w:val="en-US"/>
            </w:rPr>
            <w:t xml:space="preserve"> </w:t>
          </w:r>
          <w:r w:rsidRPr="00081FC4">
            <w:t>Приклади роботи веб-системи (тут і про введення даних, і про пошук різних видів даних, і про формування звітів – все що, там є гарного)</w:t>
          </w:r>
          <w:r w:rsidRPr="00081FC4">
            <w:ptab w:relativeTo="margin" w:alignment="right" w:leader="dot"/>
          </w:r>
          <w:r w:rsidRPr="00081FC4">
            <w:t>8</w:t>
          </w:r>
        </w:p>
        <w:p w:rsidR="00511832" w:rsidRPr="00081FC4" w:rsidRDefault="00511832" w:rsidP="00081FC4">
          <w:pPr>
            <w:pStyle w:val="TOC2"/>
            <w:jc w:val="both"/>
          </w:pPr>
          <w:r w:rsidRPr="00081FC4">
            <w:lastRenderedPageBreak/>
            <w:t>ВИСНОВКИ</w:t>
          </w:r>
          <w:r w:rsidRPr="00081FC4">
            <w:ptab w:relativeTo="margin" w:alignment="right" w:leader="dot"/>
          </w:r>
          <w:r w:rsidRPr="00081FC4">
            <w:t>19</w:t>
          </w:r>
        </w:p>
        <w:p w:rsidR="00A15814" w:rsidRPr="00081FC4" w:rsidRDefault="00432F4D" w:rsidP="00081FC4">
          <w:pPr>
            <w:pStyle w:val="TOC2"/>
            <w:jc w:val="both"/>
            <w:rPr>
              <w:sz w:val="24"/>
              <w:szCs w:val="26"/>
            </w:rPr>
          </w:pPr>
          <w:r w:rsidRPr="00081FC4">
            <w:t xml:space="preserve">ПЕРЕЛІК </w:t>
          </w:r>
          <w:r w:rsidR="00BC734B" w:rsidRPr="00081FC4">
            <w:t>ПОСИЛАНЬ</w:t>
          </w:r>
          <w:r w:rsidRPr="00081FC4">
            <w:ptab w:relativeTo="margin" w:alignment="right" w:leader="dot"/>
          </w:r>
          <w:r w:rsidR="00C7755F" w:rsidRPr="00081FC4">
            <w:t>19</w:t>
          </w:r>
        </w:p>
      </w:sdtContent>
    </w:sdt>
    <w:p w:rsidR="00432F4D" w:rsidRPr="00A90DC1" w:rsidRDefault="00432F4D" w:rsidP="00081FC4">
      <w:pPr>
        <w:pStyle w:val="TOC2"/>
      </w:pPr>
    </w:p>
    <w:sectPr w:rsidR="00432F4D" w:rsidRPr="00A90D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6E72"/>
    <w:multiLevelType w:val="multilevel"/>
    <w:tmpl w:val="A74C82BC"/>
    <w:lvl w:ilvl="0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OC3"/>
      <w:isLgl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pStyle w:val="TOC1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1" w15:restartNumberingAfterBreak="0">
    <w:nsid w:val="297072C4"/>
    <w:multiLevelType w:val="multilevel"/>
    <w:tmpl w:val="51E89A4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2" w15:restartNumberingAfterBreak="0">
    <w:nsid w:val="2FD532EC"/>
    <w:multiLevelType w:val="hybridMultilevel"/>
    <w:tmpl w:val="F01C1214"/>
    <w:lvl w:ilvl="0" w:tplc="C94058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484167"/>
    <w:multiLevelType w:val="hybridMultilevel"/>
    <w:tmpl w:val="0FD23A98"/>
    <w:lvl w:ilvl="0" w:tplc="3FF634F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34D208F"/>
    <w:multiLevelType w:val="hybridMultilevel"/>
    <w:tmpl w:val="D27E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E6"/>
    <w:rsid w:val="000268C9"/>
    <w:rsid w:val="00044166"/>
    <w:rsid w:val="00044E1A"/>
    <w:rsid w:val="00057AC0"/>
    <w:rsid w:val="000737E1"/>
    <w:rsid w:val="00081FC4"/>
    <w:rsid w:val="000C357C"/>
    <w:rsid w:val="002A031B"/>
    <w:rsid w:val="003034E6"/>
    <w:rsid w:val="0036284A"/>
    <w:rsid w:val="00375D67"/>
    <w:rsid w:val="00383BAC"/>
    <w:rsid w:val="004103BA"/>
    <w:rsid w:val="00432F4D"/>
    <w:rsid w:val="00487EDB"/>
    <w:rsid w:val="004B3264"/>
    <w:rsid w:val="004C54DD"/>
    <w:rsid w:val="00511832"/>
    <w:rsid w:val="00554ABD"/>
    <w:rsid w:val="005D3797"/>
    <w:rsid w:val="00626AA7"/>
    <w:rsid w:val="0065653F"/>
    <w:rsid w:val="006A1849"/>
    <w:rsid w:val="006C0CC9"/>
    <w:rsid w:val="007217DA"/>
    <w:rsid w:val="00762B6B"/>
    <w:rsid w:val="007C5D78"/>
    <w:rsid w:val="00851675"/>
    <w:rsid w:val="00907A2E"/>
    <w:rsid w:val="00A15814"/>
    <w:rsid w:val="00A90DC1"/>
    <w:rsid w:val="00AA0331"/>
    <w:rsid w:val="00AF6E94"/>
    <w:rsid w:val="00B016D5"/>
    <w:rsid w:val="00BC734B"/>
    <w:rsid w:val="00BD0A6D"/>
    <w:rsid w:val="00BD444A"/>
    <w:rsid w:val="00C10283"/>
    <w:rsid w:val="00C50E7F"/>
    <w:rsid w:val="00C71EC1"/>
    <w:rsid w:val="00C7755F"/>
    <w:rsid w:val="00E27B3B"/>
    <w:rsid w:val="00F5240E"/>
    <w:rsid w:val="00F62476"/>
    <w:rsid w:val="00F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2FA8"/>
  <w15:chartTrackingRefBased/>
  <w15:docId w15:val="{B66DC731-2390-426C-A837-64C7FD2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C5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D7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81FC4"/>
    <w:pPr>
      <w:spacing w:after="100" w:line="360" w:lineRule="auto"/>
      <w:ind w:left="284"/>
    </w:pPr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6AA7"/>
    <w:pPr>
      <w:numPr>
        <w:ilvl w:val="2"/>
        <w:numId w:val="3"/>
      </w:numPr>
      <w:spacing w:after="100" w:line="360" w:lineRule="auto"/>
      <w:ind w:left="2160" w:right="-171"/>
      <w:jc w:val="both"/>
    </w:pPr>
    <w:rPr>
      <w:rFonts w:ascii="Times New Roman" w:eastAsiaTheme="minorEastAsia" w:hAnsi="Times New Roman" w:cs="Times New Roman"/>
      <w:bCs/>
      <w:sz w:val="28"/>
      <w:szCs w:val="28"/>
      <w:lang w:val="uk-UA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B3264"/>
    <w:pPr>
      <w:numPr>
        <w:ilvl w:val="1"/>
        <w:numId w:val="3"/>
      </w:numPr>
      <w:spacing w:after="100" w:line="360" w:lineRule="auto"/>
      <w:ind w:left="1170" w:hanging="540"/>
      <w:jc w:val="both"/>
    </w:pPr>
    <w:rPr>
      <w:rFonts w:ascii="Times New Roman" w:eastAsiaTheme="min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2E14E-77C2-411A-A49C-AA0D47D6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Рыпюк</dc:creator>
  <cp:keywords/>
  <dc:description/>
  <cp:lastModifiedBy>Erik Kotsuba</cp:lastModifiedBy>
  <cp:revision>29</cp:revision>
  <cp:lastPrinted>2017-05-19T08:38:00Z</cp:lastPrinted>
  <dcterms:created xsi:type="dcterms:W3CDTF">2017-05-16T18:14:00Z</dcterms:created>
  <dcterms:modified xsi:type="dcterms:W3CDTF">2017-06-07T18:11:00Z</dcterms:modified>
</cp:coreProperties>
</file>