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AE91" w14:textId="0BE7655A" w:rsidR="00050D38" w:rsidRPr="00E96EF2" w:rsidRDefault="00327CFB" w:rsidP="00050D38">
      <w:pPr>
        <w:ind w:firstLine="7088"/>
        <w:rPr>
          <w:rFonts w:ascii="Arial" w:hAnsi="Arial" w:cs="Arial"/>
          <w:b/>
        </w:rPr>
      </w:pPr>
      <w:r w:rsidRPr="00E96EF2">
        <w:rPr>
          <w:rFonts w:ascii="Arial" w:hAnsi="Arial" w:cs="Arial"/>
          <w:b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5092E134" wp14:editId="30D3CF69">
            <wp:simplePos x="0" y="0"/>
            <wp:positionH relativeFrom="column">
              <wp:posOffset>4739640</wp:posOffset>
            </wp:positionH>
            <wp:positionV relativeFrom="paragraph">
              <wp:posOffset>161290</wp:posOffset>
            </wp:positionV>
            <wp:extent cx="899160" cy="8286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emena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D38" w:rsidRPr="00E96EF2">
        <w:rPr>
          <w:rFonts w:ascii="Arial" w:hAnsi="Arial" w:cs="Arial"/>
          <w:b/>
          <w:noProof/>
          <w:lang w:eastAsia="en-US" w:bidi="ar-SA"/>
        </w:rPr>
        <w:drawing>
          <wp:anchor distT="0" distB="0" distL="114300" distR="114300" simplePos="0" relativeHeight="251662336" behindDoc="0" locked="0" layoutInCell="1" allowOverlap="1" wp14:anchorId="1F19F250" wp14:editId="35E8F7CD">
            <wp:simplePos x="0" y="0"/>
            <wp:positionH relativeFrom="column">
              <wp:posOffset>405765</wp:posOffset>
            </wp:positionH>
            <wp:positionV relativeFrom="paragraph">
              <wp:posOffset>-635</wp:posOffset>
            </wp:positionV>
            <wp:extent cx="776605" cy="983615"/>
            <wp:effectExtent l="0" t="0" r="4445" b="6985"/>
            <wp:wrapNone/>
            <wp:docPr id="5" name="Picture 5" descr="Description: Logo Bru PA Sr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Bru PA Sra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4F5F9" w14:textId="32308EEA" w:rsidR="00050D38" w:rsidRPr="00E96EF2" w:rsidRDefault="00050D38" w:rsidP="00050D38">
      <w:pPr>
        <w:spacing w:before="60" w:after="60"/>
        <w:jc w:val="center"/>
        <w:rPr>
          <w:rFonts w:ascii="Arial" w:hAnsi="Arial" w:cs="Arial"/>
          <w:b/>
        </w:rPr>
      </w:pPr>
      <w:r w:rsidRPr="00E96EF2">
        <w:rPr>
          <w:rFonts w:ascii="Arial" w:hAnsi="Arial" w:cs="Arial"/>
          <w:b/>
        </w:rPr>
        <w:t>PERJANJIAN KERJA SAMA</w:t>
      </w:r>
    </w:p>
    <w:p w14:paraId="083D30B2" w14:textId="77777777" w:rsidR="00050D38" w:rsidRPr="00E96EF2" w:rsidRDefault="00050D38" w:rsidP="00050D38">
      <w:pPr>
        <w:spacing w:before="60" w:after="60"/>
        <w:jc w:val="center"/>
        <w:rPr>
          <w:rFonts w:ascii="Arial" w:hAnsi="Arial" w:cs="Arial"/>
          <w:b/>
        </w:rPr>
      </w:pPr>
      <w:r w:rsidRPr="00E96EF2">
        <w:rPr>
          <w:rFonts w:ascii="Arial" w:hAnsi="Arial" w:cs="Arial"/>
          <w:b/>
        </w:rPr>
        <w:t>ANTARA</w:t>
      </w:r>
    </w:p>
    <w:p w14:paraId="2E81CAF9" w14:textId="77777777" w:rsidR="00050D38" w:rsidRPr="00E96EF2" w:rsidRDefault="00050D38" w:rsidP="00050D38">
      <w:pPr>
        <w:spacing w:before="60" w:after="60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PENGADILAN AGAMA SRAGEN KELAS IA</w:t>
      </w:r>
    </w:p>
    <w:p w14:paraId="44546FAC" w14:textId="77777777" w:rsidR="00050D38" w:rsidRPr="00E96EF2" w:rsidRDefault="00050D38" w:rsidP="00050D38">
      <w:pPr>
        <w:spacing w:before="60" w:after="60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DENGAN</w:t>
      </w:r>
    </w:p>
    <w:p w14:paraId="764D02AE" w14:textId="33359E21" w:rsidR="00050D38" w:rsidRPr="00E96EF2" w:rsidRDefault="00AC3999" w:rsidP="00050D38">
      <w:pPr>
        <w:spacing w:before="60" w:after="60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 xml:space="preserve">KEMENTRIAN AGAMA </w:t>
      </w:r>
      <w:r w:rsidR="00050D38" w:rsidRPr="00E96EF2">
        <w:rPr>
          <w:rFonts w:ascii="Arial" w:hAnsi="Arial" w:cs="Arial"/>
          <w:b/>
          <w:bCs/>
        </w:rPr>
        <w:t>KABUPATEN SRAGEN</w:t>
      </w:r>
    </w:p>
    <w:p w14:paraId="036CCE51" w14:textId="77777777" w:rsidR="00050D38" w:rsidRPr="00E96EF2" w:rsidRDefault="00050D38" w:rsidP="00050D38">
      <w:pPr>
        <w:spacing w:before="60" w:after="60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 xml:space="preserve">TENTANG </w:t>
      </w:r>
    </w:p>
    <w:p w14:paraId="44003AFF" w14:textId="5DA112EE" w:rsidR="00050D38" w:rsidRPr="00E96EF2" w:rsidRDefault="00AC3999" w:rsidP="00050D38">
      <w:pPr>
        <w:spacing w:before="60" w:after="60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PERCEPATANAN LAYANAN</w:t>
      </w:r>
      <w:r w:rsidR="00050D38" w:rsidRPr="00E96EF2">
        <w:rPr>
          <w:rFonts w:ascii="Arial" w:hAnsi="Arial" w:cs="Arial"/>
          <w:b/>
          <w:bCs/>
        </w:rPr>
        <w:t xml:space="preserve"> MEWUJUDKAN KEADILAN UNTUK MASYARAKAT</w:t>
      </w:r>
    </w:p>
    <w:p w14:paraId="57E41F41" w14:textId="77777777" w:rsidR="00050D38" w:rsidRPr="00E96EF2" w:rsidRDefault="00050D38" w:rsidP="00050D38">
      <w:pPr>
        <w:spacing w:before="60" w:after="60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DI KABUPATEN SRAGEN</w:t>
      </w:r>
    </w:p>
    <w:p w14:paraId="658FD98D" w14:textId="77777777" w:rsidR="00050D38" w:rsidRPr="00E96EF2" w:rsidRDefault="00050D38" w:rsidP="00050D38">
      <w:pPr>
        <w:spacing w:line="360" w:lineRule="auto"/>
        <w:jc w:val="center"/>
        <w:rPr>
          <w:rFonts w:ascii="Arial" w:hAnsi="Arial" w:cs="Arial"/>
          <w:b/>
          <w:u w:val="single"/>
          <w:lang w:val="pt-BR"/>
        </w:rPr>
      </w:pPr>
    </w:p>
    <w:p w14:paraId="5A99E75D" w14:textId="631012C9" w:rsidR="00050D38" w:rsidRPr="00E96EF2" w:rsidRDefault="00050D38" w:rsidP="00050D38">
      <w:pPr>
        <w:spacing w:line="360" w:lineRule="auto"/>
        <w:ind w:left="2430"/>
        <w:jc w:val="both"/>
        <w:rPr>
          <w:rFonts w:ascii="Arial" w:hAnsi="Arial" w:cs="Arial"/>
          <w:bCs/>
        </w:rPr>
      </w:pPr>
      <w:proofErr w:type="gramStart"/>
      <w:r w:rsidRPr="00E96EF2">
        <w:rPr>
          <w:rFonts w:ascii="Arial" w:hAnsi="Arial" w:cs="Arial"/>
          <w:bCs/>
        </w:rPr>
        <w:t>NOMOR :</w:t>
      </w:r>
      <w:proofErr w:type="gramEnd"/>
      <w:r w:rsidRPr="00E96EF2">
        <w:rPr>
          <w:rFonts w:ascii="Arial" w:hAnsi="Arial" w:cs="Arial"/>
          <w:bCs/>
        </w:rPr>
        <w:t xml:space="preserve"> W11-A27/</w:t>
      </w:r>
      <w:r w:rsidR="00E96EF2">
        <w:rPr>
          <w:rFonts w:ascii="Arial" w:hAnsi="Arial" w:cs="Arial"/>
          <w:bCs/>
        </w:rPr>
        <w:t>1342</w:t>
      </w:r>
      <w:r w:rsidRPr="00E96EF2">
        <w:rPr>
          <w:rFonts w:ascii="Arial" w:hAnsi="Arial" w:cs="Arial"/>
          <w:bCs/>
        </w:rPr>
        <w:t>/HM.01.1/</w:t>
      </w:r>
      <w:r w:rsidR="00E96EF2">
        <w:rPr>
          <w:rFonts w:ascii="Arial" w:hAnsi="Arial" w:cs="Arial"/>
          <w:bCs/>
        </w:rPr>
        <w:t>VII</w:t>
      </w:r>
      <w:r w:rsidRPr="00E96EF2">
        <w:rPr>
          <w:rFonts w:ascii="Arial" w:hAnsi="Arial" w:cs="Arial"/>
          <w:bCs/>
        </w:rPr>
        <w:t>I/2022</w:t>
      </w:r>
    </w:p>
    <w:p w14:paraId="5D4DBF43" w14:textId="0F09DA6A" w:rsidR="00050D38" w:rsidRPr="00E96EF2" w:rsidRDefault="00050D38" w:rsidP="00050D38">
      <w:pPr>
        <w:spacing w:line="360" w:lineRule="auto"/>
        <w:ind w:left="2430"/>
        <w:jc w:val="both"/>
        <w:rPr>
          <w:rFonts w:ascii="Arial" w:hAnsi="Arial" w:cs="Arial"/>
          <w:bCs/>
        </w:rPr>
      </w:pPr>
      <w:proofErr w:type="gramStart"/>
      <w:r w:rsidRPr="00E96EF2">
        <w:rPr>
          <w:rFonts w:ascii="Arial" w:hAnsi="Arial" w:cs="Arial"/>
          <w:bCs/>
        </w:rPr>
        <w:t>NOMOR :</w:t>
      </w:r>
      <w:proofErr w:type="gramEnd"/>
      <w:r w:rsidRPr="00E96EF2">
        <w:rPr>
          <w:rFonts w:ascii="Arial" w:hAnsi="Arial" w:cs="Arial"/>
          <w:bCs/>
        </w:rPr>
        <w:t xml:space="preserve"> </w:t>
      </w:r>
      <w:r w:rsidR="00AB60BE" w:rsidRPr="00E96EF2">
        <w:rPr>
          <w:rFonts w:ascii="Arial" w:hAnsi="Arial" w:cs="Arial"/>
          <w:bCs/>
        </w:rPr>
        <w:t>800/</w:t>
      </w:r>
      <w:r w:rsidR="00E96EF2">
        <w:rPr>
          <w:rFonts w:ascii="Arial" w:hAnsi="Arial" w:cs="Arial"/>
          <w:bCs/>
        </w:rPr>
        <w:t>VIII</w:t>
      </w:r>
      <w:r w:rsidR="00AB60BE" w:rsidRPr="00E96EF2">
        <w:rPr>
          <w:rFonts w:ascii="Arial" w:hAnsi="Arial" w:cs="Arial"/>
          <w:bCs/>
        </w:rPr>
        <w:t>/24/2022</w:t>
      </w:r>
    </w:p>
    <w:p w14:paraId="0AAF5D70" w14:textId="77777777" w:rsidR="00050D38" w:rsidRPr="00E96EF2" w:rsidRDefault="00050D38" w:rsidP="00050D38">
      <w:pPr>
        <w:jc w:val="both"/>
        <w:rPr>
          <w:rFonts w:ascii="Arial" w:hAnsi="Arial" w:cs="Arial"/>
          <w:b/>
          <w:bCs/>
        </w:rPr>
      </w:pPr>
    </w:p>
    <w:p w14:paraId="04A03AFA" w14:textId="63EABDCC" w:rsidR="00050D38" w:rsidRPr="00E96EF2" w:rsidRDefault="00050D38" w:rsidP="00050D38">
      <w:pPr>
        <w:spacing w:line="276" w:lineRule="auto"/>
        <w:jc w:val="both"/>
        <w:rPr>
          <w:rFonts w:ascii="Arial" w:hAnsi="Arial" w:cs="Arial"/>
        </w:rPr>
      </w:pPr>
      <w:r w:rsidRPr="00E96EF2">
        <w:rPr>
          <w:rFonts w:ascii="Arial" w:hAnsi="Arial" w:cs="Arial"/>
        </w:rPr>
        <w:t>Pada</w:t>
      </w:r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</w:rPr>
        <w:t>hari</w:t>
      </w:r>
      <w:proofErr w:type="spellEnd"/>
      <w:r w:rsidRPr="00E96EF2">
        <w:rPr>
          <w:rFonts w:ascii="Arial" w:hAnsi="Arial" w:cs="Arial"/>
        </w:rPr>
        <w:t xml:space="preserve"> ini </w:t>
      </w:r>
      <w:proofErr w:type="gramStart"/>
      <w:r w:rsidR="00AC3999" w:rsidRPr="00E96EF2">
        <w:rPr>
          <w:rFonts w:ascii="Arial" w:hAnsi="Arial" w:cs="Arial"/>
        </w:rPr>
        <w:t xml:space="preserve">Jumat </w:t>
      </w:r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tanggal</w:t>
      </w:r>
      <w:proofErr w:type="spellEnd"/>
      <w:proofErr w:type="gramEnd"/>
      <w:r w:rsidRPr="00E96EF2">
        <w:rPr>
          <w:rFonts w:ascii="Arial" w:hAnsi="Arial" w:cs="Arial"/>
        </w:rPr>
        <w:t xml:space="preserve"> </w:t>
      </w:r>
      <w:r w:rsidR="00AC3999" w:rsidRPr="00E96EF2">
        <w:rPr>
          <w:rFonts w:ascii="Arial" w:hAnsi="Arial" w:cs="Arial"/>
        </w:rPr>
        <w:t xml:space="preserve">lima </w:t>
      </w:r>
      <w:proofErr w:type="spellStart"/>
      <w:r w:rsidRPr="00E96EF2">
        <w:rPr>
          <w:rFonts w:ascii="Arial" w:hAnsi="Arial" w:cs="Arial"/>
        </w:rPr>
        <w:t>bulan</w:t>
      </w:r>
      <w:proofErr w:type="spellEnd"/>
      <w:r w:rsidRPr="00E96EF2">
        <w:rPr>
          <w:rFonts w:ascii="Arial" w:hAnsi="Arial" w:cs="Arial"/>
        </w:rPr>
        <w:t xml:space="preserve"> </w:t>
      </w:r>
      <w:r w:rsidR="00AC3999" w:rsidRPr="00E96EF2">
        <w:rPr>
          <w:rFonts w:ascii="Arial" w:hAnsi="Arial" w:cs="Arial"/>
        </w:rPr>
        <w:t xml:space="preserve">Agustus </w:t>
      </w:r>
      <w:proofErr w:type="spellStart"/>
      <w:r w:rsidRPr="00E96EF2">
        <w:rPr>
          <w:rFonts w:ascii="Arial" w:hAnsi="Arial" w:cs="Arial"/>
        </w:rPr>
        <w:t>tahun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Dua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Ribu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Dua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Puluh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Dua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bertempat</w:t>
      </w:r>
      <w:proofErr w:type="spellEnd"/>
      <w:r w:rsidRPr="00E96EF2">
        <w:rPr>
          <w:rFonts w:ascii="Arial" w:hAnsi="Arial" w:cs="Arial"/>
        </w:rPr>
        <w:t xml:space="preserve"> di </w:t>
      </w:r>
      <w:proofErr w:type="spellStart"/>
      <w:r w:rsidRPr="00E96EF2">
        <w:rPr>
          <w:rFonts w:ascii="Arial" w:hAnsi="Arial" w:cs="Arial"/>
        </w:rPr>
        <w:t>Sragen</w:t>
      </w:r>
      <w:proofErr w:type="spellEnd"/>
      <w:r w:rsidRPr="00E96EF2">
        <w:rPr>
          <w:rFonts w:ascii="Arial" w:hAnsi="Arial" w:cs="Arial"/>
        </w:rPr>
        <w:t xml:space="preserve">, kami yang </w:t>
      </w:r>
      <w:proofErr w:type="spellStart"/>
      <w:r w:rsidRPr="00E96EF2">
        <w:rPr>
          <w:rFonts w:ascii="Arial" w:hAnsi="Arial" w:cs="Arial"/>
        </w:rPr>
        <w:t>bertanda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tangan</w:t>
      </w:r>
      <w:proofErr w:type="spellEnd"/>
      <w:r w:rsidRPr="00E96EF2">
        <w:rPr>
          <w:rFonts w:ascii="Arial" w:hAnsi="Arial" w:cs="Arial"/>
        </w:rPr>
        <w:t xml:space="preserve"> di </w:t>
      </w:r>
      <w:proofErr w:type="spellStart"/>
      <w:r w:rsidRPr="00E96EF2">
        <w:rPr>
          <w:rFonts w:ascii="Arial" w:hAnsi="Arial" w:cs="Arial"/>
        </w:rPr>
        <w:t>bawah</w:t>
      </w:r>
      <w:proofErr w:type="spellEnd"/>
      <w:r w:rsidRPr="00E96EF2">
        <w:rPr>
          <w:rFonts w:ascii="Arial" w:hAnsi="Arial" w:cs="Arial"/>
        </w:rPr>
        <w:t xml:space="preserve"> ini :</w:t>
      </w:r>
    </w:p>
    <w:p w14:paraId="12033F85" w14:textId="77777777" w:rsidR="00050D38" w:rsidRPr="00E96EF2" w:rsidRDefault="00050D38" w:rsidP="00050D38">
      <w:pPr>
        <w:spacing w:line="276" w:lineRule="auto"/>
        <w:jc w:val="both"/>
        <w:rPr>
          <w:rFonts w:ascii="Arial" w:hAnsi="Arial" w:cs="Arial"/>
        </w:rPr>
      </w:pPr>
    </w:p>
    <w:p w14:paraId="21A89BB9" w14:textId="77777777" w:rsidR="00050D38" w:rsidRPr="00E96EF2" w:rsidRDefault="00050D38" w:rsidP="00050D38">
      <w:pPr>
        <w:spacing w:line="276" w:lineRule="auto"/>
        <w:ind w:left="567" w:hanging="567"/>
        <w:jc w:val="both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Cs/>
        </w:rPr>
        <w:t>1.</w:t>
      </w:r>
      <w:r w:rsidRPr="00E96EF2">
        <w:rPr>
          <w:rFonts w:ascii="Arial" w:hAnsi="Arial" w:cs="Arial"/>
          <w:bCs/>
        </w:rPr>
        <w:tab/>
      </w:r>
      <w:r w:rsidRPr="00E96EF2">
        <w:rPr>
          <w:rFonts w:ascii="Arial" w:hAnsi="Arial" w:cs="Arial"/>
          <w:b/>
          <w:bCs/>
        </w:rPr>
        <w:t xml:space="preserve">Drs. </w:t>
      </w:r>
      <w:proofErr w:type="gramStart"/>
      <w:r w:rsidRPr="00E96EF2">
        <w:rPr>
          <w:rFonts w:ascii="Arial" w:hAnsi="Arial" w:cs="Arial"/>
          <w:b/>
          <w:bCs/>
        </w:rPr>
        <w:t>LANJARTO,M.H.</w:t>
      </w:r>
      <w:proofErr w:type="gramEnd"/>
    </w:p>
    <w:p w14:paraId="5C6AC9D8" w14:textId="77777777" w:rsidR="00050D38" w:rsidRPr="00E96EF2" w:rsidRDefault="00050D38" w:rsidP="00050D38">
      <w:pPr>
        <w:tabs>
          <w:tab w:val="left" w:pos="567"/>
          <w:tab w:val="left" w:pos="1985"/>
          <w:tab w:val="left" w:pos="2268"/>
        </w:tabs>
        <w:spacing w:line="276" w:lineRule="auto"/>
        <w:ind w:left="2268" w:hanging="2268"/>
        <w:jc w:val="both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ab/>
      </w:r>
      <w:proofErr w:type="spellStart"/>
      <w:r w:rsidRPr="00E96EF2">
        <w:rPr>
          <w:rFonts w:ascii="Arial" w:hAnsi="Arial" w:cs="Arial"/>
          <w:bCs/>
        </w:rPr>
        <w:t>Jabatan</w:t>
      </w:r>
      <w:proofErr w:type="spellEnd"/>
      <w:r w:rsidRPr="00E96EF2">
        <w:rPr>
          <w:rFonts w:ascii="Arial" w:hAnsi="Arial" w:cs="Arial"/>
          <w:bCs/>
        </w:rPr>
        <w:t xml:space="preserve"> </w:t>
      </w:r>
      <w:r w:rsidRPr="00E96EF2">
        <w:rPr>
          <w:rFonts w:ascii="Arial" w:hAnsi="Arial" w:cs="Arial"/>
          <w:bCs/>
        </w:rPr>
        <w:tab/>
        <w:t>:</w:t>
      </w:r>
      <w:r w:rsidRPr="00E96EF2">
        <w:rPr>
          <w:rFonts w:ascii="Arial" w:hAnsi="Arial" w:cs="Arial"/>
          <w:bCs/>
        </w:rPr>
        <w:tab/>
        <w:t xml:space="preserve">Ketua </w:t>
      </w:r>
      <w:proofErr w:type="spellStart"/>
      <w:r w:rsidRPr="00E96EF2">
        <w:rPr>
          <w:rFonts w:ascii="Arial" w:hAnsi="Arial" w:cs="Arial"/>
          <w:bCs/>
        </w:rPr>
        <w:t>Pengadilan</w:t>
      </w:r>
      <w:proofErr w:type="spellEnd"/>
      <w:r w:rsidRPr="00E96EF2">
        <w:rPr>
          <w:rFonts w:ascii="Arial" w:hAnsi="Arial" w:cs="Arial"/>
          <w:bCs/>
        </w:rPr>
        <w:t xml:space="preserve"> Agama </w:t>
      </w:r>
      <w:proofErr w:type="spellStart"/>
      <w:r w:rsidRPr="00E96EF2">
        <w:rPr>
          <w:rFonts w:ascii="Arial" w:hAnsi="Arial" w:cs="Arial"/>
          <w:bCs/>
        </w:rPr>
        <w:t>Sragen</w:t>
      </w:r>
      <w:proofErr w:type="spellEnd"/>
      <w:r w:rsidRPr="00E96EF2">
        <w:rPr>
          <w:rFonts w:ascii="Arial" w:hAnsi="Arial" w:cs="Arial"/>
          <w:bCs/>
        </w:rPr>
        <w:t xml:space="preserve">, </w:t>
      </w:r>
      <w:proofErr w:type="spellStart"/>
      <w:r w:rsidRPr="00E96EF2">
        <w:rPr>
          <w:rFonts w:ascii="Arial" w:hAnsi="Arial" w:cs="Arial"/>
          <w:bCs/>
        </w:rPr>
        <w:t>berdasarkan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Petikan</w:t>
      </w:r>
      <w:proofErr w:type="spellEnd"/>
      <w:r w:rsidRPr="00E96EF2">
        <w:rPr>
          <w:rFonts w:ascii="Arial" w:hAnsi="Arial" w:cs="Arial"/>
          <w:bCs/>
        </w:rPr>
        <w:t xml:space="preserve"> Ketua </w:t>
      </w:r>
      <w:proofErr w:type="spellStart"/>
      <w:r w:rsidRPr="00E96EF2">
        <w:rPr>
          <w:rFonts w:ascii="Arial" w:hAnsi="Arial" w:cs="Arial"/>
          <w:bCs/>
        </w:rPr>
        <w:t>Mahkamah</w:t>
      </w:r>
      <w:proofErr w:type="spellEnd"/>
      <w:r w:rsidRPr="00E96EF2">
        <w:rPr>
          <w:rFonts w:ascii="Arial" w:hAnsi="Arial" w:cs="Arial"/>
          <w:bCs/>
        </w:rPr>
        <w:t xml:space="preserve"> Agung </w:t>
      </w:r>
      <w:proofErr w:type="spellStart"/>
      <w:r w:rsidRPr="00E96EF2">
        <w:rPr>
          <w:rFonts w:ascii="Arial" w:hAnsi="Arial" w:cs="Arial"/>
          <w:bCs/>
        </w:rPr>
        <w:t>Republik</w:t>
      </w:r>
      <w:proofErr w:type="spellEnd"/>
      <w:r w:rsidRPr="00E96EF2">
        <w:rPr>
          <w:rFonts w:ascii="Arial" w:hAnsi="Arial" w:cs="Arial"/>
          <w:bCs/>
        </w:rPr>
        <w:t xml:space="preserve"> Indonesia </w:t>
      </w:r>
      <w:proofErr w:type="spellStart"/>
      <w:r w:rsidRPr="00E96EF2">
        <w:rPr>
          <w:rFonts w:ascii="Arial" w:hAnsi="Arial" w:cs="Arial"/>
          <w:bCs/>
        </w:rPr>
        <w:t>nomor</w:t>
      </w:r>
      <w:proofErr w:type="spellEnd"/>
      <w:r w:rsidRPr="00E96EF2">
        <w:rPr>
          <w:rFonts w:ascii="Arial" w:hAnsi="Arial" w:cs="Arial"/>
          <w:bCs/>
        </w:rPr>
        <w:t xml:space="preserve"> 174/KMA/SK/VII/2020 </w:t>
      </w:r>
      <w:proofErr w:type="spellStart"/>
      <w:r w:rsidRPr="00E96EF2">
        <w:rPr>
          <w:rFonts w:ascii="Arial" w:hAnsi="Arial" w:cs="Arial"/>
          <w:bCs/>
        </w:rPr>
        <w:t>tentang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Promosi</w:t>
      </w:r>
      <w:proofErr w:type="spellEnd"/>
      <w:r w:rsidRPr="00E96EF2">
        <w:rPr>
          <w:rFonts w:ascii="Arial" w:hAnsi="Arial" w:cs="Arial"/>
          <w:bCs/>
        </w:rPr>
        <w:t xml:space="preserve"> dan </w:t>
      </w:r>
      <w:proofErr w:type="spellStart"/>
      <w:r w:rsidRPr="00E96EF2">
        <w:rPr>
          <w:rFonts w:ascii="Arial" w:hAnsi="Arial" w:cs="Arial"/>
          <w:bCs/>
        </w:rPr>
        <w:t>Mutasi</w:t>
      </w:r>
      <w:proofErr w:type="spellEnd"/>
      <w:r w:rsidRPr="00E96EF2">
        <w:rPr>
          <w:rFonts w:ascii="Arial" w:hAnsi="Arial" w:cs="Arial"/>
          <w:bCs/>
        </w:rPr>
        <w:t xml:space="preserve"> Hakim Tinggi, Ketua, Wakil Ketua dan Hakim pada </w:t>
      </w:r>
      <w:proofErr w:type="spellStart"/>
      <w:r w:rsidRPr="00E96EF2">
        <w:rPr>
          <w:rFonts w:ascii="Arial" w:hAnsi="Arial" w:cs="Arial"/>
          <w:bCs/>
        </w:rPr>
        <w:t>Lingkungan</w:t>
      </w:r>
      <w:proofErr w:type="spellEnd"/>
      <w:r w:rsidRPr="00E96EF2">
        <w:rPr>
          <w:rFonts w:ascii="Arial" w:hAnsi="Arial" w:cs="Arial"/>
          <w:bCs/>
        </w:rPr>
        <w:t xml:space="preserve"> Peradilan Agama, </w:t>
      </w:r>
      <w:proofErr w:type="spellStart"/>
      <w:r w:rsidRPr="00E96EF2">
        <w:rPr>
          <w:rFonts w:ascii="Arial" w:hAnsi="Arial" w:cs="Arial"/>
          <w:bCs/>
        </w:rPr>
        <w:t>dalam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hal</w:t>
      </w:r>
      <w:proofErr w:type="spellEnd"/>
      <w:r w:rsidRPr="00E96EF2">
        <w:rPr>
          <w:rFonts w:ascii="Arial" w:hAnsi="Arial" w:cs="Arial"/>
          <w:bCs/>
        </w:rPr>
        <w:t xml:space="preserve"> ini </w:t>
      </w:r>
      <w:proofErr w:type="spellStart"/>
      <w:r w:rsidRPr="00E96EF2">
        <w:rPr>
          <w:rFonts w:ascii="Arial" w:hAnsi="Arial" w:cs="Arial"/>
          <w:bCs/>
        </w:rPr>
        <w:t>bertindak</w:t>
      </w:r>
      <w:proofErr w:type="spellEnd"/>
      <w:r w:rsidRPr="00E96EF2">
        <w:rPr>
          <w:rFonts w:ascii="Arial" w:hAnsi="Arial" w:cs="Arial"/>
          <w:bCs/>
        </w:rPr>
        <w:t xml:space="preserve"> untuk dan </w:t>
      </w:r>
      <w:proofErr w:type="spellStart"/>
      <w:r w:rsidRPr="00E96EF2">
        <w:rPr>
          <w:rFonts w:ascii="Arial" w:hAnsi="Arial" w:cs="Arial"/>
          <w:bCs/>
        </w:rPr>
        <w:t>atas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nama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serta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sah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mewakili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Pengadilan</w:t>
      </w:r>
      <w:proofErr w:type="spellEnd"/>
      <w:r w:rsidRPr="00E96EF2">
        <w:rPr>
          <w:rFonts w:ascii="Arial" w:hAnsi="Arial" w:cs="Arial"/>
          <w:bCs/>
        </w:rPr>
        <w:t xml:space="preserve"> Agama </w:t>
      </w:r>
      <w:proofErr w:type="spellStart"/>
      <w:r w:rsidRPr="00E96EF2">
        <w:rPr>
          <w:rFonts w:ascii="Arial" w:hAnsi="Arial" w:cs="Arial"/>
          <w:bCs/>
        </w:rPr>
        <w:t>Sragen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Kelas</w:t>
      </w:r>
      <w:proofErr w:type="spellEnd"/>
      <w:r w:rsidRPr="00E96EF2">
        <w:rPr>
          <w:rFonts w:ascii="Arial" w:hAnsi="Arial" w:cs="Arial"/>
          <w:bCs/>
        </w:rPr>
        <w:t xml:space="preserve"> IA</w:t>
      </w:r>
      <w:r w:rsidRPr="00E96EF2">
        <w:rPr>
          <w:rFonts w:ascii="Arial" w:hAnsi="Arial" w:cs="Arial"/>
        </w:rPr>
        <w:t xml:space="preserve">, yang </w:t>
      </w:r>
      <w:proofErr w:type="spellStart"/>
      <w:r w:rsidRPr="00E96EF2">
        <w:rPr>
          <w:rFonts w:ascii="Arial" w:hAnsi="Arial" w:cs="Arial"/>
        </w:rPr>
        <w:t>berkedudukan</w:t>
      </w:r>
      <w:proofErr w:type="spellEnd"/>
      <w:r w:rsidRPr="00E96EF2">
        <w:rPr>
          <w:rFonts w:ascii="Arial" w:hAnsi="Arial" w:cs="Arial"/>
        </w:rPr>
        <w:t xml:space="preserve"> di Jl. </w:t>
      </w:r>
      <w:r w:rsidRPr="00E96EF2">
        <w:rPr>
          <w:rFonts w:ascii="Arial" w:hAnsi="Arial" w:cs="Arial"/>
          <w:color w:val="202124"/>
          <w:shd w:val="clear" w:color="auto" w:fill="FFFFFF"/>
        </w:rPr>
        <w:t xml:space="preserve">Dr. </w:t>
      </w:r>
      <w:proofErr w:type="spellStart"/>
      <w:r w:rsidRPr="00E96EF2">
        <w:rPr>
          <w:rFonts w:ascii="Arial" w:hAnsi="Arial" w:cs="Arial"/>
          <w:color w:val="202124"/>
          <w:shd w:val="clear" w:color="auto" w:fill="FFFFFF"/>
        </w:rPr>
        <w:t>Soetomo</w:t>
      </w:r>
      <w:proofErr w:type="spellEnd"/>
      <w:r w:rsidRPr="00E96EF2">
        <w:rPr>
          <w:rFonts w:ascii="Arial" w:hAnsi="Arial" w:cs="Arial"/>
          <w:color w:val="202124"/>
          <w:shd w:val="clear" w:color="auto" w:fill="FFFFFF"/>
        </w:rPr>
        <w:t xml:space="preserve"> No. 3A </w:t>
      </w:r>
      <w:proofErr w:type="spellStart"/>
      <w:r w:rsidRPr="00E96EF2">
        <w:rPr>
          <w:rFonts w:ascii="Arial" w:hAnsi="Arial" w:cs="Arial"/>
          <w:color w:val="202124"/>
          <w:shd w:val="clear" w:color="auto" w:fill="FFFFFF"/>
        </w:rPr>
        <w:t>Sragen</w:t>
      </w:r>
      <w:proofErr w:type="spellEnd"/>
      <w:r w:rsidRPr="00E96EF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96EF2">
        <w:rPr>
          <w:rFonts w:ascii="Arial" w:hAnsi="Arial" w:cs="Arial"/>
        </w:rPr>
        <w:t>sebagai</w:t>
      </w:r>
      <w:proofErr w:type="spellEnd"/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b/>
          <w:bCs/>
        </w:rPr>
        <w:t>PIHAK KESATU.</w:t>
      </w:r>
    </w:p>
    <w:p w14:paraId="07CE41CF" w14:textId="77777777" w:rsidR="00050D38" w:rsidRPr="00E96EF2" w:rsidRDefault="00050D38" w:rsidP="00050D38">
      <w:pPr>
        <w:tabs>
          <w:tab w:val="left" w:pos="567"/>
          <w:tab w:val="left" w:pos="1985"/>
          <w:tab w:val="left" w:pos="2268"/>
        </w:tabs>
        <w:spacing w:line="276" w:lineRule="auto"/>
        <w:ind w:left="2268" w:hanging="2268"/>
        <w:jc w:val="both"/>
        <w:rPr>
          <w:rFonts w:ascii="Arial" w:hAnsi="Arial" w:cs="Arial"/>
        </w:rPr>
      </w:pPr>
    </w:p>
    <w:p w14:paraId="0EBF499D" w14:textId="13691A58" w:rsidR="00050D38" w:rsidRPr="00E96EF2" w:rsidRDefault="00050D38" w:rsidP="00050D38">
      <w:pPr>
        <w:spacing w:line="276" w:lineRule="auto"/>
        <w:ind w:left="567" w:hanging="567"/>
        <w:jc w:val="both"/>
        <w:rPr>
          <w:rFonts w:ascii="Arial" w:hAnsi="Arial" w:cs="Arial"/>
          <w:b/>
        </w:rPr>
      </w:pPr>
      <w:r w:rsidRPr="00E96EF2">
        <w:rPr>
          <w:rFonts w:ascii="Arial" w:hAnsi="Arial" w:cs="Arial"/>
          <w:b/>
        </w:rPr>
        <w:t>2.</w:t>
      </w:r>
      <w:r w:rsidRPr="00E96EF2">
        <w:rPr>
          <w:rFonts w:ascii="Arial" w:hAnsi="Arial" w:cs="Arial"/>
          <w:b/>
        </w:rPr>
        <w:tab/>
      </w:r>
      <w:r w:rsidR="00B919FD" w:rsidRPr="00B919FD">
        <w:rPr>
          <w:rFonts w:ascii="Arial" w:hAnsi="Arial" w:cs="Arial"/>
          <w:b/>
        </w:rPr>
        <w:t xml:space="preserve">dr. </w:t>
      </w:r>
      <w:r w:rsidR="00705308" w:rsidRPr="00B919FD">
        <w:rPr>
          <w:rFonts w:ascii="Arial" w:hAnsi="Arial" w:cs="Arial"/>
          <w:b/>
          <w:color w:val="333333"/>
          <w:shd w:val="clear" w:color="auto" w:fill="FFFFFF"/>
        </w:rPr>
        <w:t xml:space="preserve">H. </w:t>
      </w:r>
      <w:hyperlink r:id="rId10" w:history="1">
        <w:proofErr w:type="spellStart"/>
        <w:r w:rsidR="00223DC8" w:rsidRPr="00B919FD">
          <w:rPr>
            <w:rStyle w:val="Hyperlink"/>
            <w:rFonts w:ascii="Poppins" w:hAnsi="Poppins" w:cs="Poppins"/>
            <w:b/>
            <w:color w:val="14142B"/>
            <w:shd w:val="clear" w:color="auto" w:fill="FFFFFF"/>
          </w:rPr>
          <w:t>Hargiyanto</w:t>
        </w:r>
        <w:proofErr w:type="spellEnd"/>
      </w:hyperlink>
      <w:r w:rsidR="00223DC8" w:rsidRPr="00B919FD">
        <w:rPr>
          <w:rFonts w:ascii="Poppins" w:hAnsi="Poppins" w:cs="Poppins"/>
          <w:b/>
          <w:color w:val="14142B"/>
          <w:shd w:val="clear" w:color="auto" w:fill="FFFFFF"/>
        </w:rPr>
        <w:t>,</w:t>
      </w:r>
    </w:p>
    <w:p w14:paraId="5B77D457" w14:textId="47251B35" w:rsidR="00050D38" w:rsidRPr="00E96EF2" w:rsidRDefault="00050D38" w:rsidP="00050D38">
      <w:pPr>
        <w:tabs>
          <w:tab w:val="left" w:pos="567"/>
          <w:tab w:val="left" w:pos="1985"/>
          <w:tab w:val="left" w:pos="2268"/>
        </w:tabs>
        <w:spacing w:line="276" w:lineRule="auto"/>
        <w:ind w:left="2268" w:hanging="2268"/>
        <w:jc w:val="both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ab/>
      </w:r>
      <w:proofErr w:type="spellStart"/>
      <w:r w:rsidRPr="00E96EF2">
        <w:rPr>
          <w:rFonts w:ascii="Arial" w:hAnsi="Arial" w:cs="Arial"/>
          <w:bCs/>
        </w:rPr>
        <w:t>Jabatan</w:t>
      </w:r>
      <w:proofErr w:type="spellEnd"/>
      <w:r w:rsidRPr="00E96EF2">
        <w:rPr>
          <w:rFonts w:ascii="Arial" w:hAnsi="Arial" w:cs="Arial"/>
          <w:bCs/>
        </w:rPr>
        <w:t xml:space="preserve"> </w:t>
      </w:r>
      <w:r w:rsidRPr="00E96EF2">
        <w:rPr>
          <w:rFonts w:ascii="Arial" w:hAnsi="Arial" w:cs="Arial"/>
          <w:bCs/>
        </w:rPr>
        <w:tab/>
        <w:t>:</w:t>
      </w:r>
      <w:r w:rsidRPr="00E96EF2">
        <w:rPr>
          <w:rFonts w:ascii="Arial" w:hAnsi="Arial" w:cs="Arial"/>
          <w:bCs/>
        </w:rPr>
        <w:tab/>
      </w:r>
      <w:r w:rsidRPr="00E96EF2">
        <w:rPr>
          <w:rFonts w:ascii="Arial" w:eastAsia="Tahoma" w:hAnsi="Arial" w:cs="Arial"/>
          <w:lang w:val="id-ID"/>
        </w:rPr>
        <w:t xml:space="preserve">Kepala </w:t>
      </w:r>
      <w:r w:rsidR="005B696C">
        <w:rPr>
          <w:rFonts w:ascii="Arial" w:eastAsia="Tahoma" w:hAnsi="Arial" w:cs="Arial"/>
        </w:rPr>
        <w:t xml:space="preserve">Dinas Kesehatan </w:t>
      </w:r>
      <w:r w:rsidRPr="00E96EF2">
        <w:rPr>
          <w:rFonts w:ascii="Arial" w:eastAsia="Tahoma" w:hAnsi="Arial" w:cs="Arial"/>
          <w:lang w:val="id-ID"/>
        </w:rPr>
        <w:t xml:space="preserve">Kabupaten Sragen berdasarkan Keputusan </w:t>
      </w:r>
      <w:proofErr w:type="spellStart"/>
      <w:r w:rsidR="00D018B2">
        <w:rPr>
          <w:rFonts w:ascii="Arial" w:eastAsia="Tahoma" w:hAnsi="Arial" w:cs="Arial"/>
        </w:rPr>
        <w:t>Bupati</w:t>
      </w:r>
      <w:proofErr w:type="spellEnd"/>
      <w:r w:rsidR="00D018B2">
        <w:rPr>
          <w:rFonts w:ascii="Arial" w:eastAsia="Tahoma" w:hAnsi="Arial" w:cs="Arial"/>
        </w:rPr>
        <w:t xml:space="preserve"> </w:t>
      </w:r>
      <w:proofErr w:type="spellStart"/>
      <w:r w:rsidR="00D018B2">
        <w:rPr>
          <w:rFonts w:ascii="Arial" w:eastAsia="Tahoma" w:hAnsi="Arial" w:cs="Arial"/>
        </w:rPr>
        <w:t>Sragen</w:t>
      </w:r>
      <w:proofErr w:type="spellEnd"/>
      <w:r w:rsidR="00D018B2">
        <w:rPr>
          <w:rFonts w:ascii="Arial" w:eastAsia="Tahoma" w:hAnsi="Arial" w:cs="Arial"/>
        </w:rPr>
        <w:t xml:space="preserve"> </w:t>
      </w:r>
      <w:proofErr w:type="gramStart"/>
      <w:r w:rsidRPr="00E96EF2">
        <w:rPr>
          <w:rFonts w:ascii="Arial" w:eastAsia="Tahoma" w:hAnsi="Arial" w:cs="Arial"/>
          <w:lang w:val="id-ID"/>
        </w:rPr>
        <w:t xml:space="preserve">Nomor </w:t>
      </w:r>
      <w:r w:rsidR="00AB60BE" w:rsidRPr="00E96EF2">
        <w:rPr>
          <w:rFonts w:ascii="Arial" w:eastAsia="Tahoma" w:hAnsi="Arial" w:cs="Arial"/>
        </w:rPr>
        <w:t>:</w:t>
      </w:r>
      <w:proofErr w:type="gramEnd"/>
      <w:r w:rsidR="00AB60BE" w:rsidRPr="00E96EF2">
        <w:rPr>
          <w:rFonts w:ascii="Arial" w:eastAsia="Tahoma" w:hAnsi="Arial" w:cs="Arial"/>
        </w:rPr>
        <w:t xml:space="preserve"> 821.22/3635/24/202</w:t>
      </w:r>
      <w:r w:rsidR="00AC3999" w:rsidRPr="00E96EF2">
        <w:rPr>
          <w:rFonts w:ascii="Arial" w:eastAsia="Tahoma" w:hAnsi="Arial" w:cs="Arial"/>
        </w:rPr>
        <w:t>1</w:t>
      </w:r>
      <w:r w:rsidRPr="00E96EF2">
        <w:rPr>
          <w:rFonts w:ascii="Arial" w:eastAsia="Tahoma" w:hAnsi="Arial" w:cs="Arial"/>
          <w:lang w:val="id-ID"/>
        </w:rPr>
        <w:t xml:space="preserve"> </w:t>
      </w:r>
      <w:proofErr w:type="spellStart"/>
      <w:r w:rsidR="00705308" w:rsidRPr="00E96EF2">
        <w:rPr>
          <w:rFonts w:ascii="Arial" w:eastAsia="Tahoma" w:hAnsi="Arial" w:cs="Arial"/>
        </w:rPr>
        <w:t>tanggal</w:t>
      </w:r>
      <w:proofErr w:type="spellEnd"/>
      <w:r w:rsidR="00705308" w:rsidRPr="00E96EF2">
        <w:rPr>
          <w:rFonts w:ascii="Arial" w:eastAsia="Tahoma" w:hAnsi="Arial" w:cs="Arial"/>
        </w:rPr>
        <w:t xml:space="preserve"> 12 Agustus 2021 </w:t>
      </w:r>
      <w:r w:rsidRPr="00E96EF2">
        <w:rPr>
          <w:rFonts w:ascii="Arial" w:eastAsia="Tahoma" w:hAnsi="Arial" w:cs="Arial"/>
          <w:lang w:val="id-ID"/>
        </w:rPr>
        <w:t xml:space="preserve">tentang Pengangkatan dalam Jabatan </w:t>
      </w:r>
      <w:r w:rsidRPr="00E96EF2">
        <w:rPr>
          <w:rFonts w:ascii="Arial" w:eastAsia="Tahoma" w:hAnsi="Arial" w:cs="Arial"/>
        </w:rPr>
        <w:t>P</w:t>
      </w:r>
      <w:r w:rsidRPr="00E96EF2">
        <w:rPr>
          <w:rFonts w:ascii="Arial" w:eastAsia="Tahoma" w:hAnsi="Arial" w:cs="Arial"/>
          <w:lang w:val="id-ID"/>
        </w:rPr>
        <w:t xml:space="preserve">impinan Tinggi Pratama selaku Kepala </w:t>
      </w:r>
      <w:r w:rsidR="00D018B2">
        <w:rPr>
          <w:rFonts w:ascii="Arial" w:eastAsia="Tahoma" w:hAnsi="Arial" w:cs="Arial"/>
        </w:rPr>
        <w:t xml:space="preserve">Dinas Kesehatan </w:t>
      </w:r>
      <w:r w:rsidR="00D018B2" w:rsidRPr="00E96EF2">
        <w:rPr>
          <w:rFonts w:ascii="Arial" w:eastAsia="Tahoma" w:hAnsi="Arial" w:cs="Arial"/>
          <w:lang w:val="id-ID"/>
        </w:rPr>
        <w:t>Kabupaten Sragen</w:t>
      </w:r>
      <w:r w:rsidRPr="00E96EF2">
        <w:rPr>
          <w:rFonts w:ascii="Arial" w:hAnsi="Arial" w:cs="Arial"/>
          <w:lang w:val="id-ID"/>
        </w:rPr>
        <w:t>,</w:t>
      </w:r>
      <w:r w:rsidRPr="00E96EF2">
        <w:rPr>
          <w:rFonts w:ascii="Arial" w:eastAsia="Tahoma" w:hAnsi="Arial" w:cs="Arial"/>
          <w:lang w:val="id-ID"/>
        </w:rPr>
        <w:t xml:space="preserve"> </w:t>
      </w:r>
      <w:proofErr w:type="spellStart"/>
      <w:r w:rsidRPr="00E96EF2">
        <w:rPr>
          <w:rFonts w:ascii="Arial" w:eastAsia="Tahoma" w:hAnsi="Arial" w:cs="Arial"/>
        </w:rPr>
        <w:t>dalam</w:t>
      </w:r>
      <w:proofErr w:type="spellEnd"/>
      <w:r w:rsidRPr="00E96EF2">
        <w:rPr>
          <w:rFonts w:ascii="Arial" w:eastAsia="Tahoma" w:hAnsi="Arial" w:cs="Arial"/>
        </w:rPr>
        <w:t xml:space="preserve"> </w:t>
      </w:r>
      <w:proofErr w:type="spellStart"/>
      <w:r w:rsidRPr="00E96EF2">
        <w:rPr>
          <w:rFonts w:ascii="Arial" w:eastAsia="Tahoma" w:hAnsi="Arial" w:cs="Arial"/>
        </w:rPr>
        <w:t>hal</w:t>
      </w:r>
      <w:proofErr w:type="spellEnd"/>
      <w:r w:rsidRPr="00E96EF2">
        <w:rPr>
          <w:rFonts w:ascii="Arial" w:eastAsia="Tahoma" w:hAnsi="Arial" w:cs="Arial"/>
        </w:rPr>
        <w:t xml:space="preserve"> ini </w:t>
      </w:r>
      <w:proofErr w:type="spellStart"/>
      <w:r w:rsidRPr="00E96EF2">
        <w:rPr>
          <w:rFonts w:ascii="Arial" w:eastAsia="Tahoma" w:hAnsi="Arial" w:cs="Arial"/>
        </w:rPr>
        <w:t>bertindak</w:t>
      </w:r>
      <w:proofErr w:type="spellEnd"/>
      <w:r w:rsidRPr="00E96EF2">
        <w:rPr>
          <w:rFonts w:ascii="Arial" w:eastAsia="Tahoma" w:hAnsi="Arial" w:cs="Arial"/>
        </w:rPr>
        <w:t xml:space="preserve"> untuk dan </w:t>
      </w:r>
      <w:proofErr w:type="spellStart"/>
      <w:r w:rsidRPr="00E96EF2">
        <w:rPr>
          <w:rFonts w:ascii="Arial" w:eastAsia="Tahoma" w:hAnsi="Arial" w:cs="Arial"/>
        </w:rPr>
        <w:t>atas</w:t>
      </w:r>
      <w:proofErr w:type="spellEnd"/>
      <w:r w:rsidRPr="00E96EF2">
        <w:rPr>
          <w:rFonts w:ascii="Arial" w:eastAsia="Tahoma" w:hAnsi="Arial" w:cs="Arial"/>
        </w:rPr>
        <w:t xml:space="preserve"> </w:t>
      </w:r>
      <w:proofErr w:type="spellStart"/>
      <w:r w:rsidRPr="00E96EF2">
        <w:rPr>
          <w:rFonts w:ascii="Arial" w:eastAsia="Tahoma" w:hAnsi="Arial" w:cs="Arial"/>
        </w:rPr>
        <w:t>nama</w:t>
      </w:r>
      <w:proofErr w:type="spellEnd"/>
      <w:r w:rsidRPr="00E96EF2">
        <w:rPr>
          <w:rFonts w:ascii="Arial" w:eastAsia="Tahoma" w:hAnsi="Arial" w:cs="Arial"/>
        </w:rPr>
        <w:t xml:space="preserve"> </w:t>
      </w:r>
      <w:proofErr w:type="spellStart"/>
      <w:r w:rsidRPr="00E96EF2">
        <w:rPr>
          <w:rFonts w:ascii="Arial" w:eastAsia="Tahoma" w:hAnsi="Arial" w:cs="Arial"/>
        </w:rPr>
        <w:t>serta</w:t>
      </w:r>
      <w:proofErr w:type="spellEnd"/>
      <w:r w:rsidRPr="00E96EF2">
        <w:rPr>
          <w:rFonts w:ascii="Arial" w:eastAsia="Tahoma" w:hAnsi="Arial" w:cs="Arial"/>
        </w:rPr>
        <w:t xml:space="preserve"> </w:t>
      </w:r>
      <w:proofErr w:type="spellStart"/>
      <w:r w:rsidRPr="00E96EF2">
        <w:rPr>
          <w:rFonts w:ascii="Arial" w:eastAsia="Tahoma" w:hAnsi="Arial" w:cs="Arial"/>
        </w:rPr>
        <w:t>sah</w:t>
      </w:r>
      <w:proofErr w:type="spellEnd"/>
      <w:r w:rsidRPr="00E96EF2">
        <w:rPr>
          <w:rFonts w:ascii="Arial" w:eastAsia="Tahoma" w:hAnsi="Arial" w:cs="Arial"/>
        </w:rPr>
        <w:t xml:space="preserve"> </w:t>
      </w:r>
      <w:proofErr w:type="spellStart"/>
      <w:r w:rsidRPr="00E96EF2">
        <w:rPr>
          <w:rFonts w:ascii="Arial" w:eastAsia="Tahoma" w:hAnsi="Arial" w:cs="Arial"/>
        </w:rPr>
        <w:t>mewakili</w:t>
      </w:r>
      <w:proofErr w:type="spellEnd"/>
      <w:r w:rsidRPr="00E96EF2">
        <w:rPr>
          <w:rFonts w:ascii="Arial" w:eastAsia="Tahoma" w:hAnsi="Arial" w:cs="Arial"/>
        </w:rPr>
        <w:t xml:space="preserve"> </w:t>
      </w:r>
      <w:r w:rsidR="00AB1B65">
        <w:rPr>
          <w:rFonts w:ascii="Arial" w:eastAsia="Tahoma" w:hAnsi="Arial" w:cs="Arial"/>
        </w:rPr>
        <w:t xml:space="preserve">Dinas Kesehatan </w:t>
      </w:r>
      <w:r w:rsidR="00AB1B65" w:rsidRPr="00E96EF2">
        <w:rPr>
          <w:rFonts w:ascii="Arial" w:eastAsia="Tahoma" w:hAnsi="Arial" w:cs="Arial"/>
          <w:lang w:val="id-ID"/>
        </w:rPr>
        <w:t>Kabupaten Sragen</w:t>
      </w:r>
      <w:r w:rsidR="00AB1B65" w:rsidRPr="00E96EF2">
        <w:rPr>
          <w:rFonts w:ascii="Arial" w:eastAsia="Tahoma" w:hAnsi="Arial" w:cs="Arial"/>
        </w:rPr>
        <w:t xml:space="preserve"> </w:t>
      </w:r>
      <w:r w:rsidRPr="00E96EF2">
        <w:rPr>
          <w:rFonts w:ascii="Arial" w:eastAsia="Tahoma" w:hAnsi="Arial" w:cs="Arial"/>
        </w:rPr>
        <w:t xml:space="preserve">yang </w:t>
      </w:r>
      <w:proofErr w:type="spellStart"/>
      <w:r w:rsidRPr="00E96EF2">
        <w:rPr>
          <w:rFonts w:ascii="Arial" w:eastAsia="Tahoma" w:hAnsi="Arial" w:cs="Arial"/>
        </w:rPr>
        <w:t>berkedudukan</w:t>
      </w:r>
      <w:proofErr w:type="spellEnd"/>
      <w:r w:rsidRPr="00E96EF2">
        <w:rPr>
          <w:rFonts w:ascii="Arial" w:eastAsia="Tahoma" w:hAnsi="Arial" w:cs="Arial"/>
        </w:rPr>
        <w:t xml:space="preserve"> di </w:t>
      </w:r>
      <w:r w:rsidRPr="00E96EF2">
        <w:rPr>
          <w:rFonts w:ascii="Arial" w:hAnsi="Arial" w:cs="Arial"/>
          <w:b/>
          <w:bCs/>
        </w:rPr>
        <w:t> </w:t>
      </w:r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Jl. </w:t>
      </w:r>
      <w:proofErr w:type="spellStart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>Sukowati</w:t>
      </w:r>
      <w:proofErr w:type="spellEnd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No.185, </w:t>
      </w:r>
      <w:proofErr w:type="spellStart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>Kebayan</w:t>
      </w:r>
      <w:proofErr w:type="spellEnd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1, </w:t>
      </w:r>
      <w:proofErr w:type="spellStart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>Sragen</w:t>
      </w:r>
      <w:proofErr w:type="spellEnd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Kulon, </w:t>
      </w:r>
      <w:proofErr w:type="spellStart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>Kec</w:t>
      </w:r>
      <w:proofErr w:type="spellEnd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</w:t>
      </w:r>
      <w:proofErr w:type="spellStart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>Sragen</w:t>
      </w:r>
      <w:proofErr w:type="spellEnd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>Kabupaten</w:t>
      </w:r>
      <w:proofErr w:type="spellEnd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>Sragen</w:t>
      </w:r>
      <w:proofErr w:type="spellEnd"/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>, Jawa Tengah</w:t>
      </w:r>
      <w:r w:rsidR="005B696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gramStart"/>
      <w:r w:rsidRPr="00E96EF2">
        <w:rPr>
          <w:rFonts w:ascii="Arial" w:hAnsi="Arial" w:cs="Arial"/>
          <w:lang w:val="id-ID"/>
        </w:rPr>
        <w:t>se</w:t>
      </w:r>
      <w:proofErr w:type="spellStart"/>
      <w:r w:rsidRPr="00E96EF2">
        <w:rPr>
          <w:rFonts w:ascii="Arial" w:hAnsi="Arial" w:cs="Arial"/>
        </w:rPr>
        <w:t>bagai</w:t>
      </w:r>
      <w:proofErr w:type="spellEnd"/>
      <w:r w:rsidRPr="00E96EF2">
        <w:rPr>
          <w:rFonts w:ascii="Arial" w:hAnsi="Arial" w:cs="Arial"/>
        </w:rPr>
        <w:t xml:space="preserve">  </w:t>
      </w:r>
      <w:r w:rsidRPr="00E96EF2">
        <w:rPr>
          <w:rFonts w:ascii="Arial" w:hAnsi="Arial" w:cs="Arial"/>
          <w:b/>
          <w:lang w:val="id-ID"/>
        </w:rPr>
        <w:t>PIHAK</w:t>
      </w:r>
      <w:proofErr w:type="gramEnd"/>
      <w:r w:rsidRPr="00E96EF2">
        <w:rPr>
          <w:rFonts w:ascii="Arial" w:hAnsi="Arial" w:cs="Arial"/>
          <w:b/>
          <w:lang w:val="id-ID"/>
        </w:rPr>
        <w:t xml:space="preserve"> </w:t>
      </w:r>
      <w:r w:rsidRPr="00E96EF2">
        <w:rPr>
          <w:rFonts w:ascii="Arial" w:hAnsi="Arial" w:cs="Arial"/>
          <w:b/>
        </w:rPr>
        <w:t>KEDUA</w:t>
      </w:r>
      <w:r w:rsidRPr="00E96EF2">
        <w:rPr>
          <w:rFonts w:ascii="Arial" w:hAnsi="Arial" w:cs="Arial"/>
          <w:b/>
          <w:lang w:val="id-ID"/>
        </w:rPr>
        <w:t>.</w:t>
      </w:r>
      <w:r w:rsidRPr="00E96EF2">
        <w:rPr>
          <w:rFonts w:ascii="Arial" w:hAnsi="Arial" w:cs="Arial"/>
          <w:b/>
          <w:bCs/>
        </w:rPr>
        <w:t xml:space="preserve"> </w:t>
      </w:r>
    </w:p>
    <w:p w14:paraId="6C73BA2D" w14:textId="77777777" w:rsidR="00661237" w:rsidRPr="00E96EF2" w:rsidRDefault="00661237" w:rsidP="00F61374">
      <w:pPr>
        <w:tabs>
          <w:tab w:val="left" w:pos="567"/>
          <w:tab w:val="left" w:pos="1985"/>
          <w:tab w:val="left" w:pos="2268"/>
        </w:tabs>
        <w:spacing w:line="276" w:lineRule="auto"/>
        <w:ind w:left="2268" w:hanging="2268"/>
        <w:jc w:val="both"/>
        <w:rPr>
          <w:rFonts w:ascii="Arial" w:hAnsi="Arial" w:cs="Arial"/>
          <w:b/>
          <w:bCs/>
        </w:rPr>
      </w:pPr>
    </w:p>
    <w:p w14:paraId="2EBA4F34" w14:textId="77777777" w:rsidR="00687F4D" w:rsidRPr="00E96EF2" w:rsidRDefault="00687F4D" w:rsidP="00FB0E51">
      <w:pPr>
        <w:spacing w:line="276" w:lineRule="auto"/>
        <w:ind w:left="567" w:hanging="567"/>
        <w:jc w:val="both"/>
        <w:rPr>
          <w:rFonts w:ascii="Arial" w:hAnsi="Arial" w:cs="Arial"/>
        </w:rPr>
      </w:pPr>
    </w:p>
    <w:p w14:paraId="3C7D454C" w14:textId="77777777" w:rsidR="00A17BEF" w:rsidRPr="00E96EF2" w:rsidRDefault="00A17BEF" w:rsidP="00B56A08">
      <w:pPr>
        <w:spacing w:line="240" w:lineRule="atLeast"/>
        <w:jc w:val="both"/>
        <w:rPr>
          <w:rFonts w:ascii="Arial" w:hAnsi="Arial" w:cs="Arial"/>
        </w:rPr>
      </w:pPr>
      <w:r w:rsidRPr="00E96EF2">
        <w:rPr>
          <w:rFonts w:ascii="Arial" w:hAnsi="Arial" w:cs="Arial"/>
          <w:b/>
          <w:lang w:val="id-ID"/>
        </w:rPr>
        <w:t>PIHAK KESATU</w:t>
      </w:r>
      <w:r w:rsidRPr="00E96EF2">
        <w:rPr>
          <w:rFonts w:ascii="Arial" w:hAnsi="Arial" w:cs="Arial"/>
          <w:lang w:val="id-ID"/>
        </w:rPr>
        <w:t xml:space="preserve"> dan </w:t>
      </w:r>
      <w:r w:rsidRPr="00E96EF2">
        <w:rPr>
          <w:rFonts w:ascii="Arial" w:hAnsi="Arial" w:cs="Arial"/>
          <w:b/>
          <w:lang w:val="id-ID"/>
        </w:rPr>
        <w:t>PIHAK KEDUA</w:t>
      </w:r>
      <w:r w:rsidRPr="00E96EF2">
        <w:rPr>
          <w:rFonts w:ascii="Arial" w:hAnsi="Arial" w:cs="Arial"/>
          <w:lang w:val="id-ID"/>
        </w:rPr>
        <w:t xml:space="preserve"> </w:t>
      </w:r>
      <w:r w:rsidR="00527C0D" w:rsidRPr="00E96EF2">
        <w:rPr>
          <w:rFonts w:ascii="Arial" w:hAnsi="Arial" w:cs="Arial"/>
        </w:rPr>
        <w:t xml:space="preserve">yang </w:t>
      </w:r>
      <w:proofErr w:type="spellStart"/>
      <w:r w:rsidR="00527C0D" w:rsidRPr="00E96EF2">
        <w:rPr>
          <w:rFonts w:ascii="Arial" w:hAnsi="Arial" w:cs="Arial"/>
        </w:rPr>
        <w:t>selanjutnya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secara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bersama-sama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dalam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Perjanjian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Kerja</w:t>
      </w:r>
      <w:proofErr w:type="spellEnd"/>
      <w:r w:rsidR="00527C0D" w:rsidRPr="00E96EF2">
        <w:rPr>
          <w:rFonts w:ascii="Arial" w:hAnsi="Arial" w:cs="Arial"/>
        </w:rPr>
        <w:t xml:space="preserve"> Sama ini </w:t>
      </w:r>
      <w:r w:rsidRPr="00E96EF2">
        <w:rPr>
          <w:rFonts w:ascii="Arial" w:hAnsi="Arial" w:cs="Arial"/>
          <w:lang w:val="id-ID"/>
        </w:rPr>
        <w:t xml:space="preserve">disebut </w:t>
      </w:r>
      <w:r w:rsidRPr="00E96EF2">
        <w:rPr>
          <w:rFonts w:ascii="Arial" w:hAnsi="Arial" w:cs="Arial"/>
          <w:b/>
          <w:lang w:val="id-ID"/>
        </w:rPr>
        <w:t>PARA PIHAK</w:t>
      </w:r>
      <w:r w:rsidR="00527C0D" w:rsidRPr="00E96EF2">
        <w:rPr>
          <w:rFonts w:ascii="Arial" w:hAnsi="Arial" w:cs="Arial"/>
        </w:rPr>
        <w:t xml:space="preserve">, </w:t>
      </w:r>
      <w:proofErr w:type="spellStart"/>
      <w:r w:rsidR="00527C0D" w:rsidRPr="00E96EF2">
        <w:rPr>
          <w:rFonts w:ascii="Arial" w:hAnsi="Arial" w:cs="Arial"/>
        </w:rPr>
        <w:t>terlebih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dahulu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menerangkan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hal-hal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sebagai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berikut</w:t>
      </w:r>
      <w:proofErr w:type="spellEnd"/>
      <w:r w:rsidR="00527C0D" w:rsidRPr="00E96EF2">
        <w:rPr>
          <w:rFonts w:ascii="Arial" w:hAnsi="Arial" w:cs="Arial"/>
        </w:rPr>
        <w:t>:</w:t>
      </w:r>
    </w:p>
    <w:p w14:paraId="2CD8526C" w14:textId="77777777" w:rsidR="00F43ADC" w:rsidRPr="00E96EF2" w:rsidRDefault="00F43ADC" w:rsidP="00B56A08">
      <w:pPr>
        <w:spacing w:line="240" w:lineRule="atLeast"/>
        <w:jc w:val="both"/>
        <w:rPr>
          <w:rFonts w:ascii="Arial" w:hAnsi="Arial" w:cs="Arial"/>
        </w:rPr>
      </w:pPr>
    </w:p>
    <w:p w14:paraId="01DEBC99" w14:textId="77777777" w:rsidR="00527C0D" w:rsidRPr="00E96EF2" w:rsidRDefault="00527C0D" w:rsidP="00B56A08">
      <w:pPr>
        <w:spacing w:line="240" w:lineRule="atLeast"/>
        <w:jc w:val="both"/>
        <w:rPr>
          <w:rFonts w:ascii="Arial" w:hAnsi="Arial" w:cs="Arial"/>
        </w:rPr>
      </w:pPr>
    </w:p>
    <w:p w14:paraId="58F5F85F" w14:textId="1B69A1BA" w:rsidR="00C144CE" w:rsidRPr="00E96EF2" w:rsidRDefault="00B715DE" w:rsidP="00C144CE">
      <w:pPr>
        <w:pStyle w:val="ListParagraph"/>
        <w:numPr>
          <w:ilvl w:val="0"/>
          <w:numId w:val="7"/>
        </w:numPr>
        <w:spacing w:line="240" w:lineRule="atLeast"/>
        <w:ind w:left="426" w:hanging="426"/>
        <w:jc w:val="both"/>
        <w:rPr>
          <w:rFonts w:ascii="Arial" w:hAnsi="Arial" w:cs="Arial"/>
          <w:szCs w:val="24"/>
        </w:rPr>
      </w:pPr>
      <w:proofErr w:type="spellStart"/>
      <w:r w:rsidRPr="00E96EF2">
        <w:rPr>
          <w:rFonts w:ascii="Arial" w:hAnsi="Arial" w:cs="Arial"/>
          <w:szCs w:val="24"/>
        </w:rPr>
        <w:t>Bahwa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r w:rsidR="00527C0D" w:rsidRPr="00E96EF2">
        <w:rPr>
          <w:rFonts w:ascii="Arial" w:hAnsi="Arial" w:cs="Arial"/>
          <w:b/>
          <w:szCs w:val="24"/>
        </w:rPr>
        <w:t xml:space="preserve">PIHAK KESATU </w:t>
      </w:r>
      <w:proofErr w:type="spellStart"/>
      <w:r w:rsidR="00527C0D" w:rsidRPr="00E96EF2">
        <w:rPr>
          <w:rFonts w:ascii="Arial" w:hAnsi="Arial" w:cs="Arial"/>
          <w:szCs w:val="24"/>
        </w:rPr>
        <w:t>adalah</w:t>
      </w:r>
      <w:proofErr w:type="spellEnd"/>
      <w:r w:rsidR="00527C0D" w:rsidRPr="00E96EF2">
        <w:rPr>
          <w:rFonts w:ascii="Arial" w:hAnsi="Arial" w:cs="Arial"/>
          <w:szCs w:val="24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penyelenggara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kekuasaan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kehakiman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yang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memberikan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layanan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hukum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bagi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proofErr w:type="gram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masyarakat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pencari</w:t>
      </w:r>
      <w:proofErr w:type="spellEnd"/>
      <w:proofErr w:type="gram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keadilan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yang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beragama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Islam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mengenai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perkara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perdata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tertentu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yang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diatur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dalam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Undang-undang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Nomor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7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tahun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1989 </w:t>
      </w:r>
      <w:r w:rsidR="00527C0D" w:rsidRPr="00E96EF2">
        <w:rPr>
          <w:rFonts w:ascii="Arial" w:hAnsi="Arial" w:cs="Arial"/>
          <w:szCs w:val="24"/>
        </w:rPr>
        <w:t xml:space="preserve">yang </w:t>
      </w:r>
      <w:proofErr w:type="spellStart"/>
      <w:r w:rsidR="00527C0D" w:rsidRPr="00E96EF2">
        <w:rPr>
          <w:rFonts w:ascii="Arial" w:hAnsi="Arial" w:cs="Arial"/>
          <w:szCs w:val="24"/>
        </w:rPr>
        <w:t>berkedudukan</w:t>
      </w:r>
      <w:proofErr w:type="spellEnd"/>
      <w:r w:rsidR="00527C0D" w:rsidRPr="00E96EF2">
        <w:rPr>
          <w:rFonts w:ascii="Arial" w:hAnsi="Arial" w:cs="Arial"/>
          <w:szCs w:val="24"/>
        </w:rPr>
        <w:t xml:space="preserve"> di </w:t>
      </w:r>
      <w:proofErr w:type="spellStart"/>
      <w:r w:rsidR="00527C0D" w:rsidRPr="00E96EF2">
        <w:rPr>
          <w:rFonts w:ascii="Arial" w:hAnsi="Arial" w:cs="Arial"/>
          <w:szCs w:val="24"/>
        </w:rPr>
        <w:t>daerah</w:t>
      </w:r>
      <w:proofErr w:type="spellEnd"/>
      <w:r w:rsidR="00527C0D" w:rsidRPr="00E96EF2">
        <w:rPr>
          <w:rFonts w:ascii="Arial" w:hAnsi="Arial" w:cs="Arial"/>
          <w:szCs w:val="24"/>
        </w:rPr>
        <w:t xml:space="preserve"> </w:t>
      </w:r>
      <w:proofErr w:type="spellStart"/>
      <w:r w:rsidR="00527C0D" w:rsidRPr="00E96EF2">
        <w:rPr>
          <w:rFonts w:ascii="Arial" w:hAnsi="Arial" w:cs="Arial"/>
          <w:szCs w:val="24"/>
        </w:rPr>
        <w:t>dalam</w:t>
      </w:r>
      <w:proofErr w:type="spellEnd"/>
      <w:r w:rsidR="00527C0D" w:rsidRPr="00E96EF2">
        <w:rPr>
          <w:rFonts w:ascii="Arial" w:hAnsi="Arial" w:cs="Arial"/>
          <w:szCs w:val="24"/>
        </w:rPr>
        <w:t xml:space="preserve"> </w:t>
      </w:r>
      <w:proofErr w:type="spellStart"/>
      <w:r w:rsidR="00527C0D" w:rsidRPr="00E96EF2">
        <w:rPr>
          <w:rFonts w:ascii="Arial" w:hAnsi="Arial" w:cs="Arial"/>
          <w:szCs w:val="24"/>
        </w:rPr>
        <w:t>hal</w:t>
      </w:r>
      <w:proofErr w:type="spellEnd"/>
      <w:r w:rsidR="00527C0D" w:rsidRPr="00E96EF2">
        <w:rPr>
          <w:rFonts w:ascii="Arial" w:hAnsi="Arial" w:cs="Arial"/>
          <w:szCs w:val="24"/>
        </w:rPr>
        <w:t xml:space="preserve"> ini di </w:t>
      </w:r>
      <w:proofErr w:type="spellStart"/>
      <w:r w:rsidR="00527C0D" w:rsidRPr="00E96EF2">
        <w:rPr>
          <w:rFonts w:ascii="Arial" w:hAnsi="Arial" w:cs="Arial"/>
          <w:szCs w:val="24"/>
        </w:rPr>
        <w:t>Kabupaten</w:t>
      </w:r>
      <w:proofErr w:type="spellEnd"/>
      <w:r w:rsidR="00527C0D" w:rsidRPr="00E96EF2">
        <w:rPr>
          <w:rFonts w:ascii="Arial" w:hAnsi="Arial" w:cs="Arial"/>
          <w:szCs w:val="24"/>
        </w:rPr>
        <w:t xml:space="preserve"> </w:t>
      </w:r>
      <w:proofErr w:type="spellStart"/>
      <w:r w:rsidR="005D7814" w:rsidRPr="00E96EF2">
        <w:rPr>
          <w:rFonts w:ascii="Arial" w:hAnsi="Arial" w:cs="Arial"/>
          <w:szCs w:val="24"/>
        </w:rPr>
        <w:t>Sragen</w:t>
      </w:r>
      <w:proofErr w:type="spellEnd"/>
      <w:r w:rsidR="00C144CE" w:rsidRPr="00E96EF2">
        <w:rPr>
          <w:rFonts w:ascii="Arial" w:hAnsi="Arial" w:cs="Arial"/>
          <w:szCs w:val="24"/>
        </w:rPr>
        <w:t>.</w:t>
      </w:r>
      <w:r w:rsidR="00527C0D" w:rsidRPr="00E96EF2">
        <w:rPr>
          <w:rFonts w:ascii="Arial" w:hAnsi="Arial" w:cs="Arial"/>
          <w:szCs w:val="24"/>
        </w:rPr>
        <w:t xml:space="preserve"> </w:t>
      </w:r>
    </w:p>
    <w:p w14:paraId="6F463698" w14:textId="70DF75DF" w:rsidR="00527C0D" w:rsidRPr="00E96EF2" w:rsidRDefault="00B715DE" w:rsidP="00F04853">
      <w:pPr>
        <w:pStyle w:val="ListParagraph"/>
        <w:numPr>
          <w:ilvl w:val="0"/>
          <w:numId w:val="7"/>
        </w:numPr>
        <w:spacing w:line="240" w:lineRule="atLeast"/>
        <w:ind w:left="426" w:hanging="426"/>
        <w:jc w:val="both"/>
        <w:rPr>
          <w:rFonts w:ascii="Arial" w:hAnsi="Arial" w:cs="Arial"/>
          <w:szCs w:val="24"/>
        </w:rPr>
      </w:pPr>
      <w:proofErr w:type="spellStart"/>
      <w:r w:rsidRPr="00E96EF2">
        <w:rPr>
          <w:rFonts w:ascii="Arial" w:hAnsi="Arial" w:cs="Arial"/>
          <w:szCs w:val="24"/>
        </w:rPr>
        <w:t>Bahwa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r w:rsidR="0040422A" w:rsidRPr="00E96EF2">
        <w:rPr>
          <w:rFonts w:ascii="Arial" w:hAnsi="Arial" w:cs="Arial"/>
          <w:b/>
          <w:szCs w:val="24"/>
        </w:rPr>
        <w:t>PIHAK KEDUA</w:t>
      </w:r>
      <w:r w:rsidR="0040422A" w:rsidRPr="00E96EF2">
        <w:rPr>
          <w:rFonts w:ascii="Arial" w:hAnsi="Arial" w:cs="Arial"/>
          <w:szCs w:val="24"/>
        </w:rPr>
        <w:t xml:space="preserve"> </w:t>
      </w:r>
      <w:proofErr w:type="spellStart"/>
      <w:r w:rsidR="0040422A" w:rsidRPr="00E96EF2">
        <w:rPr>
          <w:rFonts w:ascii="Arial" w:hAnsi="Arial" w:cs="Arial"/>
          <w:szCs w:val="24"/>
        </w:rPr>
        <w:t>adalah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r w:rsidR="00705308" w:rsidRPr="00E96EF2">
        <w:rPr>
          <w:rFonts w:ascii="Arial" w:eastAsia="Tahoma" w:hAnsi="Arial" w:cs="Arial"/>
          <w:szCs w:val="24"/>
          <w:lang w:val="id-ID"/>
        </w:rPr>
        <w:t>Kepala Kementrian Agama Kabupaten Sragen</w:t>
      </w:r>
      <w:r w:rsidR="00434194">
        <w:rPr>
          <w:rFonts w:ascii="Arial" w:eastAsia="Tahoma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sebagai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instansi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pelaksana</w:t>
      </w:r>
      <w:proofErr w:type="spellEnd"/>
      <w:r w:rsidR="008F1958" w:rsidRPr="00E96EF2">
        <w:rPr>
          <w:rFonts w:ascii="Arial" w:hAnsi="Arial" w:cs="Arial"/>
          <w:szCs w:val="24"/>
        </w:rPr>
        <w:t xml:space="preserve"> yang </w:t>
      </w:r>
      <w:proofErr w:type="spellStart"/>
      <w:r w:rsidR="008F1958" w:rsidRPr="00E96EF2">
        <w:rPr>
          <w:rFonts w:ascii="Arial" w:hAnsi="Arial" w:cs="Arial"/>
          <w:szCs w:val="24"/>
        </w:rPr>
        <w:t>bertanggungjawab</w:t>
      </w:r>
      <w:proofErr w:type="spellEnd"/>
      <w:r w:rsidR="008F1958" w:rsidRPr="00E96EF2">
        <w:rPr>
          <w:rFonts w:ascii="Arial" w:hAnsi="Arial" w:cs="Arial"/>
          <w:szCs w:val="24"/>
        </w:rPr>
        <w:t xml:space="preserve"> dan </w:t>
      </w:r>
      <w:proofErr w:type="spellStart"/>
      <w:r w:rsidR="008F1958" w:rsidRPr="00E96EF2">
        <w:rPr>
          <w:rFonts w:ascii="Arial" w:hAnsi="Arial" w:cs="Arial"/>
          <w:szCs w:val="24"/>
        </w:rPr>
        <w:t>berwenang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melaksanakan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pelayanan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dalam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urusan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Administrasi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r w:rsidR="00487632" w:rsidRPr="00E96EF2">
        <w:rPr>
          <w:rFonts w:ascii="Arial" w:hAnsi="Arial" w:cs="Arial"/>
          <w:szCs w:val="24"/>
          <w:lang w:val="id-ID"/>
        </w:rPr>
        <w:t>Ke</w:t>
      </w:r>
      <w:proofErr w:type="spellStart"/>
      <w:r w:rsidR="00434194">
        <w:rPr>
          <w:rFonts w:ascii="Arial" w:hAnsi="Arial" w:cs="Arial"/>
          <w:szCs w:val="24"/>
        </w:rPr>
        <w:t>sehatan</w:t>
      </w:r>
      <w:proofErr w:type="spellEnd"/>
      <w:r w:rsidR="008F1958" w:rsidRPr="00E96EF2">
        <w:rPr>
          <w:rFonts w:ascii="Arial" w:hAnsi="Arial" w:cs="Arial"/>
          <w:szCs w:val="24"/>
        </w:rPr>
        <w:t>.</w:t>
      </w:r>
    </w:p>
    <w:p w14:paraId="73A94D24" w14:textId="77777777" w:rsidR="008F1958" w:rsidRPr="00E96EF2" w:rsidRDefault="008F1958" w:rsidP="008F1958">
      <w:pPr>
        <w:pStyle w:val="ListParagraph"/>
        <w:spacing w:line="240" w:lineRule="atLeast"/>
        <w:ind w:left="426"/>
        <w:jc w:val="both"/>
        <w:rPr>
          <w:rFonts w:ascii="Arial" w:hAnsi="Arial" w:cs="Arial"/>
          <w:szCs w:val="24"/>
        </w:rPr>
      </w:pPr>
    </w:p>
    <w:p w14:paraId="41015BE2" w14:textId="77777777" w:rsidR="0057630C" w:rsidRPr="00E96EF2" w:rsidRDefault="008F1958" w:rsidP="0057630C">
      <w:pPr>
        <w:pStyle w:val="ListParagraph"/>
        <w:spacing w:line="320" w:lineRule="atLeast"/>
        <w:ind w:left="0"/>
        <w:jc w:val="both"/>
        <w:rPr>
          <w:rFonts w:ascii="Arial" w:hAnsi="Arial" w:cs="Arial"/>
          <w:szCs w:val="24"/>
        </w:rPr>
      </w:pPr>
      <w:proofErr w:type="spellStart"/>
      <w:r w:rsidRPr="00E96EF2">
        <w:rPr>
          <w:rFonts w:ascii="Arial" w:hAnsi="Arial" w:cs="Arial"/>
          <w:szCs w:val="24"/>
        </w:rPr>
        <w:t>D</w:t>
      </w:r>
      <w:r w:rsidR="0057630C" w:rsidRPr="00E96EF2">
        <w:rPr>
          <w:rFonts w:ascii="Arial" w:hAnsi="Arial" w:cs="Arial"/>
          <w:szCs w:val="24"/>
        </w:rPr>
        <w:t>engan</w:t>
      </w:r>
      <w:proofErr w:type="spellEnd"/>
      <w:r w:rsidR="0057630C" w:rsidRPr="00E96EF2">
        <w:rPr>
          <w:rFonts w:ascii="Arial" w:hAnsi="Arial" w:cs="Arial"/>
          <w:szCs w:val="24"/>
        </w:rPr>
        <w:t xml:space="preserve"> </w:t>
      </w:r>
      <w:proofErr w:type="spellStart"/>
      <w:r w:rsidR="0057630C" w:rsidRPr="00E96EF2">
        <w:rPr>
          <w:rFonts w:ascii="Arial" w:hAnsi="Arial" w:cs="Arial"/>
          <w:szCs w:val="24"/>
        </w:rPr>
        <w:t>memperhatikan</w:t>
      </w:r>
      <w:proofErr w:type="spellEnd"/>
      <w:r w:rsidR="0057630C" w:rsidRPr="00E96EF2">
        <w:rPr>
          <w:rFonts w:ascii="Arial" w:hAnsi="Arial" w:cs="Arial"/>
          <w:szCs w:val="24"/>
        </w:rPr>
        <w:t xml:space="preserve"> </w:t>
      </w:r>
      <w:proofErr w:type="spellStart"/>
      <w:r w:rsidR="0057630C" w:rsidRPr="00E96EF2">
        <w:rPr>
          <w:rFonts w:ascii="Arial" w:hAnsi="Arial" w:cs="Arial"/>
          <w:szCs w:val="24"/>
        </w:rPr>
        <w:t>ketentuan</w:t>
      </w:r>
      <w:proofErr w:type="spellEnd"/>
      <w:r w:rsidR="0057630C" w:rsidRPr="00E96EF2">
        <w:rPr>
          <w:rFonts w:ascii="Arial" w:hAnsi="Arial" w:cs="Arial"/>
          <w:szCs w:val="24"/>
        </w:rPr>
        <w:t xml:space="preserve"> </w:t>
      </w:r>
      <w:proofErr w:type="spellStart"/>
      <w:r w:rsidR="0057630C" w:rsidRPr="00E96EF2">
        <w:rPr>
          <w:rFonts w:ascii="Arial" w:hAnsi="Arial" w:cs="Arial"/>
          <w:szCs w:val="24"/>
        </w:rPr>
        <w:t>peraturan</w:t>
      </w:r>
      <w:proofErr w:type="spellEnd"/>
      <w:r w:rsidR="0057630C" w:rsidRPr="00E96EF2">
        <w:rPr>
          <w:rFonts w:ascii="Arial" w:hAnsi="Arial" w:cs="Arial"/>
          <w:szCs w:val="24"/>
        </w:rPr>
        <w:t xml:space="preserve"> </w:t>
      </w:r>
      <w:proofErr w:type="spellStart"/>
      <w:r w:rsidR="0057630C" w:rsidRPr="00E96EF2">
        <w:rPr>
          <w:rFonts w:ascii="Arial" w:hAnsi="Arial" w:cs="Arial"/>
          <w:szCs w:val="24"/>
        </w:rPr>
        <w:t>perundang-undangan</w:t>
      </w:r>
      <w:proofErr w:type="spellEnd"/>
      <w:r w:rsidR="0057630C" w:rsidRPr="00E96EF2">
        <w:rPr>
          <w:rFonts w:ascii="Arial" w:hAnsi="Arial" w:cs="Arial"/>
          <w:szCs w:val="24"/>
        </w:rPr>
        <w:t xml:space="preserve"> </w:t>
      </w:r>
      <w:proofErr w:type="spellStart"/>
      <w:r w:rsidR="0057630C" w:rsidRPr="00E96EF2">
        <w:rPr>
          <w:rFonts w:ascii="Arial" w:hAnsi="Arial" w:cs="Arial"/>
          <w:szCs w:val="24"/>
        </w:rPr>
        <w:t>sebagai</w:t>
      </w:r>
      <w:proofErr w:type="spellEnd"/>
      <w:r w:rsidR="0057630C" w:rsidRPr="00E96EF2">
        <w:rPr>
          <w:rFonts w:ascii="Arial" w:hAnsi="Arial" w:cs="Arial"/>
          <w:szCs w:val="24"/>
        </w:rPr>
        <w:t xml:space="preserve"> </w:t>
      </w:r>
      <w:proofErr w:type="spellStart"/>
      <w:r w:rsidR="0057630C" w:rsidRPr="00E96EF2">
        <w:rPr>
          <w:rFonts w:ascii="Arial" w:hAnsi="Arial" w:cs="Arial"/>
          <w:szCs w:val="24"/>
        </w:rPr>
        <w:t>berikut</w:t>
      </w:r>
      <w:proofErr w:type="spellEnd"/>
      <w:r w:rsidR="0057630C" w:rsidRPr="00E96EF2">
        <w:rPr>
          <w:rFonts w:ascii="Arial" w:hAnsi="Arial" w:cs="Arial"/>
          <w:szCs w:val="24"/>
        </w:rPr>
        <w:t>:</w:t>
      </w:r>
    </w:p>
    <w:p w14:paraId="4E3F54C6" w14:textId="77777777" w:rsidR="00487632" w:rsidRPr="00E96EF2" w:rsidRDefault="00487632" w:rsidP="00487632">
      <w:pPr>
        <w:widowControl/>
        <w:ind w:left="426"/>
        <w:jc w:val="both"/>
        <w:rPr>
          <w:rFonts w:ascii="Arial" w:hAnsi="Arial" w:cs="Arial"/>
          <w:color w:val="FF0000"/>
        </w:rPr>
      </w:pPr>
    </w:p>
    <w:p w14:paraId="504C291A" w14:textId="77777777" w:rsidR="00663D00" w:rsidRPr="00E96EF2" w:rsidRDefault="00663D00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proofErr w:type="spellStart"/>
      <w:r w:rsidRPr="00E96EF2">
        <w:rPr>
          <w:rFonts w:ascii="Arial" w:hAnsi="Arial" w:cs="Arial"/>
          <w:color w:val="000000" w:themeColor="text1"/>
          <w:szCs w:val="24"/>
        </w:rPr>
        <w:t>Undang-undang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7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1989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Peradilan Agama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sebagaimana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telah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diubah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dengan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Undang-undang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3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2006 dan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perubahan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kedua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Undang-undang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50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2009;</w:t>
      </w:r>
    </w:p>
    <w:p w14:paraId="2EF1C09B" w14:textId="77777777" w:rsidR="00663D00" w:rsidRPr="00E96EF2" w:rsidRDefault="00663D00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r w:rsidRPr="00E96EF2">
        <w:rPr>
          <w:rFonts w:ascii="Arial" w:hAnsi="Arial" w:cs="Arial"/>
          <w:color w:val="000000" w:themeColor="text1"/>
          <w:szCs w:val="24"/>
          <w:lang w:val="id-ID"/>
        </w:rPr>
        <w:t>Undang-undang Nomor 1 Tahun 1974 sebagaimana telah diubah dengan Undang-undang Nomor 16 Tahun 2019 tentang Perkawinan;</w:t>
      </w:r>
    </w:p>
    <w:p w14:paraId="26B2E3A5" w14:textId="4B810035" w:rsidR="00487632" w:rsidRPr="00E96EF2" w:rsidRDefault="00487632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proofErr w:type="spellStart"/>
      <w:r w:rsidRPr="00E96EF2">
        <w:rPr>
          <w:rFonts w:ascii="Arial" w:hAnsi="Arial" w:cs="Arial"/>
          <w:color w:val="000000" w:themeColor="text1"/>
          <w:szCs w:val="24"/>
        </w:rPr>
        <w:t>Undang-Undang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5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2014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Aparatur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Sipil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2014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6,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Tambahan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5494);</w:t>
      </w:r>
    </w:p>
    <w:p w14:paraId="297F502E" w14:textId="26DA61B6" w:rsidR="00487632" w:rsidRPr="00E96EF2" w:rsidRDefault="00FD4A04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r w:rsidRPr="00E96EF2">
        <w:rPr>
          <w:rFonts w:ascii="Arial" w:hAnsi="Arial" w:cs="Arial"/>
          <w:color w:val="000000" w:themeColor="text1"/>
          <w:szCs w:val="24"/>
          <w:lang w:val="id-ID"/>
        </w:rPr>
        <w:t>Undang-Undang Nomor 23 Tahun 2014 tentang Pemerintahan Daerah 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2014</w:t>
      </w:r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244, Tambahan Lembaran Negara Republik Indonesia Nomor 5587)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sebagaimana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telah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diubah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beberapa kali terakhir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dengan</w:t>
      </w:r>
      <w:proofErr w:type="spellEnd"/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Undang-Undang Nomor </w:t>
      </w:r>
      <w:r w:rsidRPr="00E96EF2">
        <w:rPr>
          <w:rFonts w:ascii="Arial" w:hAnsi="Arial" w:cs="Arial"/>
          <w:color w:val="000000" w:themeColor="text1"/>
          <w:szCs w:val="24"/>
        </w:rPr>
        <w:t>11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Tahun 20</w:t>
      </w:r>
      <w:r w:rsidRPr="00E96EF2">
        <w:rPr>
          <w:rFonts w:ascii="Arial" w:hAnsi="Arial" w:cs="Arial"/>
          <w:color w:val="000000" w:themeColor="text1"/>
          <w:szCs w:val="24"/>
        </w:rPr>
        <w:t>20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tentang </w:t>
      </w:r>
      <w:r w:rsidRPr="00E96EF2">
        <w:rPr>
          <w:rFonts w:ascii="Arial" w:hAnsi="Arial" w:cs="Arial"/>
          <w:color w:val="000000" w:themeColor="text1"/>
          <w:szCs w:val="24"/>
        </w:rPr>
        <w:t xml:space="preserve">Cipta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Kerja</w:t>
      </w:r>
      <w:proofErr w:type="spellEnd"/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(Lembaran Negara Republik Indonesia Tahun 20</w:t>
      </w:r>
      <w:r w:rsidRPr="00E96EF2">
        <w:rPr>
          <w:rFonts w:ascii="Arial" w:hAnsi="Arial" w:cs="Arial"/>
          <w:color w:val="000000" w:themeColor="text1"/>
          <w:szCs w:val="24"/>
        </w:rPr>
        <w:t>20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Nomor </w:t>
      </w:r>
      <w:r w:rsidRPr="00E96EF2">
        <w:rPr>
          <w:rFonts w:ascii="Arial" w:hAnsi="Arial" w:cs="Arial"/>
          <w:color w:val="000000" w:themeColor="text1"/>
          <w:szCs w:val="24"/>
        </w:rPr>
        <w:t>245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, Tambahan Lembaran Negara Republik Indonesia Nomor </w:t>
      </w:r>
      <w:r w:rsidRPr="00E96EF2">
        <w:rPr>
          <w:rFonts w:ascii="Arial" w:hAnsi="Arial" w:cs="Arial"/>
          <w:color w:val="000000" w:themeColor="text1"/>
          <w:szCs w:val="24"/>
        </w:rPr>
        <w:t>6573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);</w:t>
      </w:r>
    </w:p>
    <w:p w14:paraId="20C75D12" w14:textId="1884BE77" w:rsidR="00487632" w:rsidRPr="00E96EF2" w:rsidRDefault="00487632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1983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Izin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Perkawinan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dan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Perceraian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bagi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Pegawai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Negeri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Sipil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1983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13)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sebagaimana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telah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diubah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dengan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45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1990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Perubahan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atas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1983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Izin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Perkawinan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dan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Perceraian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bagi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Pegawai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Negeri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Sipil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1990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61);</w:t>
      </w:r>
    </w:p>
    <w:p w14:paraId="02528FDC" w14:textId="77777777" w:rsidR="000451F2" w:rsidRPr="00E96EF2" w:rsidRDefault="000451F2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 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11</w:t>
      </w:r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2017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Manajemen</w:t>
      </w:r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Pegawai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Negeri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Sipil</w:t>
      </w:r>
      <w:proofErr w:type="spellEnd"/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</w:rPr>
        <w:t>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2004</w:t>
      </w:r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142</w:t>
      </w:r>
      <w:r w:rsidRPr="00E96EF2">
        <w:rPr>
          <w:rFonts w:ascii="Arial" w:hAnsi="Arial" w:cs="Arial"/>
          <w:color w:val="000000" w:themeColor="text1"/>
          <w:szCs w:val="24"/>
        </w:rPr>
        <w:t xml:space="preserve">,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Tambahan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4450</w:t>
      </w:r>
      <w:r w:rsidRPr="00E96EF2">
        <w:rPr>
          <w:rFonts w:ascii="Arial" w:hAnsi="Arial" w:cs="Arial"/>
          <w:color w:val="000000" w:themeColor="text1"/>
          <w:szCs w:val="24"/>
        </w:rPr>
        <w:t xml:space="preserve">)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Sebagaimana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Telah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Diubah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Dengan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17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2020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Perubahan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Atas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11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2017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Manajemen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Pegawai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Negeri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Sipil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2020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68,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Tambahan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6477);</w:t>
      </w:r>
    </w:p>
    <w:p w14:paraId="73F9A22B" w14:textId="77777777" w:rsidR="000451F2" w:rsidRPr="00E96EF2" w:rsidRDefault="000451F2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proofErr w:type="gram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 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proofErr w:type="gramEnd"/>
      <w:r w:rsidRPr="00E96EF2">
        <w:rPr>
          <w:rFonts w:ascii="Arial" w:hAnsi="Arial" w:cs="Arial"/>
          <w:color w:val="000000" w:themeColor="text1"/>
          <w:szCs w:val="24"/>
        </w:rPr>
        <w:t xml:space="preserve">  94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2021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Disiplin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Pegawai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Negeri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Sipil</w:t>
      </w:r>
      <w:proofErr w:type="spellEnd"/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</w:rPr>
        <w:t>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2021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202,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Tambahan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6718);</w:t>
      </w:r>
    </w:p>
    <w:p w14:paraId="19E8F4E1" w14:textId="77777777" w:rsidR="00FD3FF4" w:rsidRPr="00E96EF2" w:rsidRDefault="00FD3FF4" w:rsidP="00A17BEF">
      <w:pPr>
        <w:spacing w:after="120" w:line="240" w:lineRule="atLeast"/>
        <w:jc w:val="both"/>
        <w:rPr>
          <w:rFonts w:ascii="Arial" w:hAnsi="Arial" w:cs="Arial"/>
        </w:rPr>
      </w:pPr>
    </w:p>
    <w:p w14:paraId="1907143D" w14:textId="77777777" w:rsidR="00A17BEF" w:rsidRPr="00E96EF2" w:rsidRDefault="00A17BEF" w:rsidP="00A17BEF">
      <w:pPr>
        <w:spacing w:after="120" w:line="240" w:lineRule="atLeast"/>
        <w:jc w:val="both"/>
        <w:rPr>
          <w:rFonts w:ascii="Arial" w:hAnsi="Arial" w:cs="Arial"/>
          <w:lang w:val="id-ID"/>
        </w:rPr>
      </w:pPr>
      <w:r w:rsidRPr="00E96EF2">
        <w:rPr>
          <w:rFonts w:ascii="Arial" w:hAnsi="Arial" w:cs="Arial"/>
          <w:lang w:val="id-ID"/>
        </w:rPr>
        <w:t xml:space="preserve">Berdasarkan hal tersebut di atas </w:t>
      </w:r>
      <w:r w:rsidR="008462D9" w:rsidRPr="00E96EF2">
        <w:rPr>
          <w:rFonts w:ascii="Arial" w:hAnsi="Arial" w:cs="Arial"/>
          <w:lang w:val="id-ID"/>
        </w:rPr>
        <w:t xml:space="preserve">para pihak </w:t>
      </w:r>
      <w:r w:rsidRPr="00E96EF2">
        <w:rPr>
          <w:rFonts w:ascii="Arial" w:hAnsi="Arial" w:cs="Arial"/>
          <w:lang w:val="id-ID"/>
        </w:rPr>
        <w:t>sepakat dan setuju mengadakan Perjanjian Kerja</w:t>
      </w:r>
      <w:r w:rsidR="00F73D05" w:rsidRPr="00E96EF2">
        <w:rPr>
          <w:rFonts w:ascii="Arial" w:hAnsi="Arial" w:cs="Arial"/>
        </w:rPr>
        <w:t xml:space="preserve"> </w:t>
      </w:r>
      <w:r w:rsidR="004178AA" w:rsidRPr="00E96EF2">
        <w:rPr>
          <w:rFonts w:ascii="Arial" w:hAnsi="Arial" w:cs="Arial"/>
        </w:rPr>
        <w:t>S</w:t>
      </w:r>
      <w:r w:rsidRPr="00E96EF2">
        <w:rPr>
          <w:rFonts w:ascii="Arial" w:hAnsi="Arial" w:cs="Arial"/>
          <w:lang w:val="id-ID"/>
        </w:rPr>
        <w:t>ama dengan ketentuan sebagai berikut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>:</w:t>
      </w:r>
    </w:p>
    <w:p w14:paraId="143ED04F" w14:textId="77777777" w:rsidR="00FD4A04" w:rsidRPr="00E96EF2" w:rsidRDefault="00FD4A04" w:rsidP="0046424E">
      <w:pPr>
        <w:spacing w:line="276" w:lineRule="auto"/>
        <w:ind w:left="567" w:hanging="567"/>
        <w:jc w:val="center"/>
        <w:rPr>
          <w:rFonts w:ascii="Arial" w:hAnsi="Arial" w:cs="Arial"/>
          <w:b/>
          <w:bCs/>
        </w:rPr>
      </w:pPr>
    </w:p>
    <w:p w14:paraId="7C11D0BA" w14:textId="5752882B" w:rsidR="0046424E" w:rsidRPr="00E96EF2" w:rsidRDefault="00216F7F" w:rsidP="0046424E">
      <w:pPr>
        <w:spacing w:line="276" w:lineRule="auto"/>
        <w:ind w:left="567" w:hanging="567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PASAL 1</w:t>
      </w:r>
    </w:p>
    <w:p w14:paraId="52817D42" w14:textId="48CA35C0" w:rsidR="00687F4D" w:rsidRPr="00E96EF2" w:rsidRDefault="00216F7F" w:rsidP="00687F4D">
      <w:pPr>
        <w:spacing w:line="276" w:lineRule="auto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MAKSUD DAN TUJUAN</w:t>
      </w:r>
    </w:p>
    <w:p w14:paraId="107CD26E" w14:textId="77777777" w:rsidR="00FD4A04" w:rsidRPr="00E96EF2" w:rsidRDefault="00FD4A04" w:rsidP="00687F4D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4CAF3966" w14:textId="625855E4" w:rsidR="00216F7F" w:rsidRPr="00E96EF2" w:rsidRDefault="00216F7F" w:rsidP="009A491F">
      <w:pPr>
        <w:widowControl/>
        <w:numPr>
          <w:ilvl w:val="0"/>
          <w:numId w:val="6"/>
        </w:numPr>
        <w:spacing w:line="320" w:lineRule="atLeast"/>
        <w:ind w:left="426"/>
        <w:jc w:val="both"/>
        <w:rPr>
          <w:rFonts w:ascii="Arial" w:hAnsi="Arial" w:cs="Arial"/>
          <w:lang w:val="id-ID"/>
        </w:rPr>
      </w:pPr>
      <w:r w:rsidRPr="00E96EF2">
        <w:rPr>
          <w:rFonts w:ascii="Arial" w:hAnsi="Arial" w:cs="Arial"/>
          <w:lang w:val="id-ID"/>
        </w:rPr>
        <w:t>Maksud kerja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>sama ini</w:t>
      </w:r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adalah</w:t>
      </w:r>
      <w:proofErr w:type="spellEnd"/>
      <w:r w:rsidRPr="00E96EF2">
        <w:rPr>
          <w:rFonts w:ascii="Arial" w:hAnsi="Arial" w:cs="Arial"/>
        </w:rPr>
        <w:t xml:space="preserve"> </w:t>
      </w:r>
      <w:r w:rsidR="00800BFC" w:rsidRPr="00E96EF2">
        <w:rPr>
          <w:rFonts w:ascii="Arial" w:hAnsi="Arial" w:cs="Arial"/>
        </w:rPr>
        <w:t xml:space="preserve">untuk </w:t>
      </w:r>
      <w:proofErr w:type="spellStart"/>
      <w:r w:rsidR="00800BFC" w:rsidRPr="00E96EF2">
        <w:rPr>
          <w:rFonts w:ascii="Arial" w:hAnsi="Arial" w:cs="Arial"/>
        </w:rPr>
        <w:t>mengefektifkan</w:t>
      </w:r>
      <w:proofErr w:type="spellEnd"/>
      <w:r w:rsidR="00800BFC" w:rsidRPr="00E96EF2">
        <w:rPr>
          <w:rFonts w:ascii="Arial" w:hAnsi="Arial" w:cs="Arial"/>
        </w:rPr>
        <w:t xml:space="preserve"> </w:t>
      </w:r>
      <w:proofErr w:type="spellStart"/>
      <w:r w:rsidR="00800BFC" w:rsidRPr="00E96EF2">
        <w:rPr>
          <w:rFonts w:ascii="Arial" w:hAnsi="Arial" w:cs="Arial"/>
        </w:rPr>
        <w:t>fungsi</w:t>
      </w:r>
      <w:proofErr w:type="spellEnd"/>
      <w:r w:rsidR="00800BFC" w:rsidRPr="00E96EF2">
        <w:rPr>
          <w:rFonts w:ascii="Arial" w:hAnsi="Arial" w:cs="Arial"/>
        </w:rPr>
        <w:t xml:space="preserve"> dan </w:t>
      </w:r>
      <w:proofErr w:type="spellStart"/>
      <w:r w:rsidR="00800BFC" w:rsidRPr="00E96EF2">
        <w:rPr>
          <w:rFonts w:ascii="Arial" w:hAnsi="Arial" w:cs="Arial"/>
        </w:rPr>
        <w:t>peran</w:t>
      </w:r>
      <w:proofErr w:type="spellEnd"/>
      <w:r w:rsidR="00800BFC" w:rsidRPr="00E96EF2">
        <w:rPr>
          <w:rFonts w:ascii="Arial" w:hAnsi="Arial" w:cs="Arial"/>
        </w:rPr>
        <w:t xml:space="preserve"> </w:t>
      </w:r>
      <w:r w:rsidR="008462D9" w:rsidRPr="00E96EF2">
        <w:rPr>
          <w:rFonts w:ascii="Arial" w:hAnsi="Arial" w:cs="Arial"/>
        </w:rPr>
        <w:t xml:space="preserve">para </w:t>
      </w:r>
      <w:proofErr w:type="spellStart"/>
      <w:r w:rsidR="008462D9" w:rsidRPr="00E96EF2">
        <w:rPr>
          <w:rFonts w:ascii="Arial" w:hAnsi="Arial" w:cs="Arial"/>
        </w:rPr>
        <w:t>pihak</w:t>
      </w:r>
      <w:proofErr w:type="spellEnd"/>
      <w:r w:rsidR="008462D9" w:rsidRPr="00E96EF2">
        <w:rPr>
          <w:rFonts w:ascii="Arial" w:hAnsi="Arial" w:cs="Arial"/>
        </w:rPr>
        <w:t xml:space="preserve"> </w:t>
      </w:r>
      <w:proofErr w:type="spellStart"/>
      <w:r w:rsidR="00705308" w:rsidRPr="00E96EF2">
        <w:rPr>
          <w:rFonts w:ascii="Arial" w:hAnsi="Arial" w:cs="Arial"/>
        </w:rPr>
        <w:t>Layanan</w:t>
      </w:r>
      <w:proofErr w:type="spellEnd"/>
      <w:r w:rsidR="00705308" w:rsidRPr="00E96EF2">
        <w:rPr>
          <w:rFonts w:ascii="Arial" w:hAnsi="Arial" w:cs="Arial"/>
        </w:rPr>
        <w:t xml:space="preserve"> </w:t>
      </w:r>
      <w:proofErr w:type="spellStart"/>
      <w:r w:rsidR="00B432D5" w:rsidRPr="00E96EF2">
        <w:rPr>
          <w:rFonts w:ascii="Arial" w:hAnsi="Arial" w:cs="Arial"/>
        </w:rPr>
        <w:t>Kerja</w:t>
      </w:r>
      <w:proofErr w:type="spellEnd"/>
      <w:r w:rsidR="00B432D5" w:rsidRPr="00E96EF2">
        <w:rPr>
          <w:rFonts w:ascii="Arial" w:hAnsi="Arial" w:cs="Arial"/>
        </w:rPr>
        <w:t xml:space="preserve"> Sama </w:t>
      </w:r>
      <w:proofErr w:type="spellStart"/>
      <w:r w:rsidR="00B432D5" w:rsidRPr="00E96EF2">
        <w:rPr>
          <w:rFonts w:ascii="Arial" w:hAnsi="Arial" w:cs="Arial"/>
        </w:rPr>
        <w:t>Mewujudkan</w:t>
      </w:r>
      <w:proofErr w:type="spellEnd"/>
      <w:r w:rsidR="00B432D5" w:rsidRPr="00E96EF2">
        <w:rPr>
          <w:rFonts w:ascii="Arial" w:hAnsi="Arial" w:cs="Arial"/>
        </w:rPr>
        <w:t xml:space="preserve"> </w:t>
      </w:r>
      <w:proofErr w:type="spellStart"/>
      <w:r w:rsidR="00B432D5" w:rsidRPr="00E96EF2">
        <w:rPr>
          <w:rFonts w:ascii="Arial" w:hAnsi="Arial" w:cs="Arial"/>
        </w:rPr>
        <w:t>Keadilan</w:t>
      </w:r>
      <w:proofErr w:type="spellEnd"/>
      <w:r w:rsidR="00B432D5" w:rsidRPr="00E96EF2">
        <w:rPr>
          <w:rFonts w:ascii="Arial" w:hAnsi="Arial" w:cs="Arial"/>
        </w:rPr>
        <w:t xml:space="preserve"> Untuk Masyarakat</w:t>
      </w:r>
      <w:r w:rsidR="00D5215C" w:rsidRPr="00E96EF2">
        <w:rPr>
          <w:rFonts w:ascii="Arial" w:hAnsi="Arial" w:cs="Arial"/>
        </w:rPr>
        <w:t>;</w:t>
      </w:r>
    </w:p>
    <w:p w14:paraId="28756D78" w14:textId="01EB9D52" w:rsidR="00D5215C" w:rsidRPr="00E96EF2" w:rsidRDefault="00216F7F" w:rsidP="00B36BA2">
      <w:pPr>
        <w:widowControl/>
        <w:numPr>
          <w:ilvl w:val="0"/>
          <w:numId w:val="6"/>
        </w:numPr>
        <w:spacing w:line="320" w:lineRule="atLeast"/>
        <w:ind w:left="426"/>
        <w:jc w:val="both"/>
        <w:rPr>
          <w:rFonts w:ascii="Arial" w:hAnsi="Arial" w:cs="Arial"/>
          <w:bCs/>
        </w:rPr>
      </w:pPr>
      <w:r w:rsidRPr="00E96EF2">
        <w:rPr>
          <w:rFonts w:ascii="Arial" w:hAnsi="Arial" w:cs="Arial"/>
          <w:color w:val="000000"/>
          <w:lang w:val="id-ID"/>
        </w:rPr>
        <w:t>Tujuan kerja</w:t>
      </w:r>
      <w:r w:rsidRPr="00E96EF2">
        <w:rPr>
          <w:rFonts w:ascii="Arial" w:hAnsi="Arial" w:cs="Arial"/>
          <w:color w:val="000000"/>
        </w:rPr>
        <w:t xml:space="preserve"> </w:t>
      </w:r>
      <w:r w:rsidRPr="00E96EF2">
        <w:rPr>
          <w:rFonts w:ascii="Arial" w:hAnsi="Arial" w:cs="Arial"/>
          <w:color w:val="000000"/>
          <w:lang w:val="id-ID"/>
        </w:rPr>
        <w:t>sama ini adalah</w:t>
      </w:r>
      <w:r w:rsidR="0096095B" w:rsidRPr="00E96EF2">
        <w:rPr>
          <w:rFonts w:ascii="Arial" w:hAnsi="Arial" w:cs="Arial"/>
          <w:color w:val="000000"/>
        </w:rPr>
        <w:t xml:space="preserve"> untuk </w:t>
      </w:r>
      <w:proofErr w:type="spellStart"/>
      <w:r w:rsidR="008462D9" w:rsidRPr="00E96EF2">
        <w:rPr>
          <w:rFonts w:ascii="Arial" w:hAnsi="Arial" w:cs="Arial"/>
          <w:color w:val="000000"/>
        </w:rPr>
        <w:t>percepatan</w:t>
      </w:r>
      <w:proofErr w:type="spellEnd"/>
      <w:r w:rsidR="008462D9" w:rsidRPr="00E96EF2">
        <w:rPr>
          <w:rFonts w:ascii="Arial" w:hAnsi="Arial" w:cs="Arial"/>
          <w:color w:val="000000"/>
        </w:rPr>
        <w:t xml:space="preserve"> </w:t>
      </w:r>
      <w:proofErr w:type="spellStart"/>
      <w:r w:rsidR="0096095B" w:rsidRPr="00E96EF2">
        <w:rPr>
          <w:rFonts w:ascii="Arial" w:hAnsi="Arial" w:cs="Arial"/>
          <w:color w:val="000000"/>
        </w:rPr>
        <w:t>pelayanan</w:t>
      </w:r>
      <w:proofErr w:type="spellEnd"/>
      <w:r w:rsidR="0096095B" w:rsidRPr="00E96EF2">
        <w:rPr>
          <w:rFonts w:ascii="Arial" w:hAnsi="Arial" w:cs="Arial"/>
          <w:color w:val="000000"/>
        </w:rPr>
        <w:t xml:space="preserve"> </w:t>
      </w:r>
      <w:proofErr w:type="spellStart"/>
      <w:r w:rsidR="00327CFB" w:rsidRPr="00E96EF2">
        <w:rPr>
          <w:rFonts w:ascii="Arial" w:hAnsi="Arial" w:cs="Arial"/>
        </w:rPr>
        <w:t>dalam</w:t>
      </w:r>
      <w:proofErr w:type="spellEnd"/>
      <w:r w:rsidR="00327CFB" w:rsidRPr="00E96EF2">
        <w:rPr>
          <w:rFonts w:ascii="Arial" w:hAnsi="Arial" w:cs="Arial"/>
        </w:rPr>
        <w:t xml:space="preserve"> </w:t>
      </w:r>
      <w:proofErr w:type="spellStart"/>
      <w:r w:rsidR="00327CFB" w:rsidRPr="00E96EF2">
        <w:rPr>
          <w:rFonts w:ascii="Arial" w:hAnsi="Arial" w:cs="Arial"/>
        </w:rPr>
        <w:t>pengiriman</w:t>
      </w:r>
      <w:proofErr w:type="spellEnd"/>
      <w:r w:rsidR="00327CFB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dokumen</w:t>
      </w:r>
      <w:proofErr w:type="spellEnd"/>
      <w:r w:rsidR="00D5215C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atau</w:t>
      </w:r>
      <w:proofErr w:type="spellEnd"/>
      <w:r w:rsidR="00D5215C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laporan</w:t>
      </w:r>
      <w:proofErr w:type="spellEnd"/>
      <w:r w:rsidR="00D5215C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dari</w:t>
      </w:r>
      <w:proofErr w:type="spellEnd"/>
      <w:r w:rsidR="00D5215C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kedua</w:t>
      </w:r>
      <w:proofErr w:type="spellEnd"/>
      <w:r w:rsidR="00D5215C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belah</w:t>
      </w:r>
      <w:proofErr w:type="spellEnd"/>
      <w:r w:rsidR="00D5215C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pihak</w:t>
      </w:r>
      <w:proofErr w:type="spellEnd"/>
      <w:r w:rsidR="00D5215C" w:rsidRPr="00E96EF2">
        <w:rPr>
          <w:rFonts w:ascii="Arial" w:hAnsi="Arial" w:cs="Arial"/>
        </w:rPr>
        <w:t>;</w:t>
      </w:r>
    </w:p>
    <w:p w14:paraId="3A27E8DB" w14:textId="77777777" w:rsidR="0096095B" w:rsidRPr="00E96EF2" w:rsidRDefault="0096095B" w:rsidP="0096095B">
      <w:pPr>
        <w:widowControl/>
        <w:spacing w:line="320" w:lineRule="atLeast"/>
        <w:ind w:left="426"/>
        <w:jc w:val="both"/>
        <w:rPr>
          <w:rFonts w:ascii="Arial" w:hAnsi="Arial" w:cs="Arial"/>
          <w:bCs/>
        </w:rPr>
      </w:pPr>
    </w:p>
    <w:p w14:paraId="281CF80C" w14:textId="2A8BB62E" w:rsidR="004178AA" w:rsidRPr="00E96EF2" w:rsidRDefault="004178AA" w:rsidP="004178AA">
      <w:pPr>
        <w:spacing w:line="320" w:lineRule="atLeast"/>
        <w:jc w:val="center"/>
        <w:rPr>
          <w:rFonts w:ascii="Arial" w:hAnsi="Arial" w:cs="Arial"/>
          <w:b/>
          <w:color w:val="000000"/>
        </w:rPr>
      </w:pPr>
      <w:r w:rsidRPr="00E96EF2">
        <w:rPr>
          <w:rFonts w:ascii="Arial" w:hAnsi="Arial" w:cs="Arial"/>
          <w:b/>
          <w:color w:val="000000"/>
        </w:rPr>
        <w:t>PASAL 2</w:t>
      </w:r>
    </w:p>
    <w:p w14:paraId="7A6499B5" w14:textId="264384CA" w:rsidR="004178AA" w:rsidRPr="00E96EF2" w:rsidRDefault="004178AA" w:rsidP="004178AA">
      <w:pPr>
        <w:spacing w:line="320" w:lineRule="atLeast"/>
        <w:jc w:val="center"/>
        <w:rPr>
          <w:rFonts w:ascii="Arial" w:hAnsi="Arial" w:cs="Arial"/>
          <w:b/>
          <w:color w:val="000000"/>
          <w:lang w:val="id-ID"/>
        </w:rPr>
      </w:pPr>
      <w:r w:rsidRPr="00E96EF2">
        <w:rPr>
          <w:rFonts w:ascii="Arial" w:hAnsi="Arial" w:cs="Arial"/>
          <w:b/>
          <w:color w:val="000000"/>
          <w:lang w:val="id-ID"/>
        </w:rPr>
        <w:t>RUANG LINGKUP KERJA</w:t>
      </w:r>
      <w:r w:rsidRPr="00E96EF2">
        <w:rPr>
          <w:rFonts w:ascii="Arial" w:hAnsi="Arial" w:cs="Arial"/>
          <w:b/>
          <w:color w:val="000000"/>
        </w:rPr>
        <w:t xml:space="preserve"> </w:t>
      </w:r>
      <w:r w:rsidRPr="00E96EF2">
        <w:rPr>
          <w:rFonts w:ascii="Arial" w:hAnsi="Arial" w:cs="Arial"/>
          <w:b/>
          <w:color w:val="000000"/>
          <w:lang w:val="id-ID"/>
        </w:rPr>
        <w:t>SAMA</w:t>
      </w:r>
    </w:p>
    <w:p w14:paraId="074A0CC8" w14:textId="77777777" w:rsidR="00FD4A04" w:rsidRPr="00E96EF2" w:rsidRDefault="00FD4A04" w:rsidP="004178AA">
      <w:pPr>
        <w:spacing w:line="320" w:lineRule="atLeast"/>
        <w:jc w:val="center"/>
        <w:rPr>
          <w:rFonts w:ascii="Arial" w:hAnsi="Arial" w:cs="Arial"/>
          <w:b/>
          <w:color w:val="000000"/>
        </w:rPr>
      </w:pPr>
    </w:p>
    <w:p w14:paraId="34AFAEB7" w14:textId="77777777" w:rsidR="00382AE2" w:rsidRPr="00E96EF2" w:rsidRDefault="00572272" w:rsidP="003B2BD6">
      <w:pPr>
        <w:spacing w:line="276" w:lineRule="auto"/>
        <w:jc w:val="both"/>
        <w:rPr>
          <w:rFonts w:ascii="Arial" w:hAnsi="Arial" w:cs="Arial"/>
          <w:bCs/>
        </w:rPr>
      </w:pPr>
      <w:r w:rsidRPr="00E96EF2">
        <w:rPr>
          <w:rFonts w:ascii="Arial" w:hAnsi="Arial" w:cs="Arial"/>
          <w:bCs/>
        </w:rPr>
        <w:t xml:space="preserve">Ruang </w:t>
      </w:r>
      <w:proofErr w:type="spellStart"/>
      <w:r w:rsidRPr="00E96EF2">
        <w:rPr>
          <w:rFonts w:ascii="Arial" w:hAnsi="Arial" w:cs="Arial"/>
          <w:bCs/>
        </w:rPr>
        <w:t>lingkup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perjanjian</w:t>
      </w:r>
      <w:proofErr w:type="spellEnd"/>
      <w:r w:rsidRPr="00E96EF2">
        <w:rPr>
          <w:rFonts w:ascii="Arial" w:hAnsi="Arial" w:cs="Arial"/>
          <w:bCs/>
        </w:rPr>
        <w:t xml:space="preserve"> Kerjasama ini </w:t>
      </w:r>
      <w:proofErr w:type="spellStart"/>
      <w:r w:rsidRPr="00E96EF2">
        <w:rPr>
          <w:rFonts w:ascii="Arial" w:hAnsi="Arial" w:cs="Arial"/>
          <w:bCs/>
        </w:rPr>
        <w:t>meliputi</w:t>
      </w:r>
      <w:proofErr w:type="spellEnd"/>
      <w:r w:rsidRPr="00E96EF2">
        <w:rPr>
          <w:rFonts w:ascii="Arial" w:hAnsi="Arial" w:cs="Arial"/>
          <w:bCs/>
        </w:rPr>
        <w:t xml:space="preserve"> </w:t>
      </w:r>
    </w:p>
    <w:p w14:paraId="722A874D" w14:textId="03C94723" w:rsidR="00BC7243" w:rsidRPr="00E96EF2" w:rsidRDefault="00A25FE9" w:rsidP="00D5215C">
      <w:pPr>
        <w:pStyle w:val="ListParagraph"/>
        <w:numPr>
          <w:ilvl w:val="0"/>
          <w:numId w:val="13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P</w:t>
      </w:r>
      <w:r w:rsidR="006D49CF" w:rsidRPr="00E96EF2">
        <w:rPr>
          <w:rFonts w:ascii="Arial" w:hAnsi="Arial" w:cs="Arial"/>
          <w:bCs/>
          <w:szCs w:val="24"/>
        </w:rPr>
        <w:t>emberian</w:t>
      </w:r>
      <w:proofErr w:type="spellEnd"/>
      <w:r w:rsidR="0057227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572272" w:rsidRPr="00E96EF2">
        <w:rPr>
          <w:rFonts w:ascii="Arial" w:hAnsi="Arial" w:cs="Arial"/>
          <w:bCs/>
          <w:szCs w:val="24"/>
        </w:rPr>
        <w:t>informasi</w:t>
      </w:r>
      <w:proofErr w:type="spellEnd"/>
      <w:r w:rsidR="0057227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2A0F0F" w:rsidRPr="00E96EF2">
        <w:rPr>
          <w:rFonts w:ascii="Arial" w:hAnsi="Arial" w:cs="Arial"/>
          <w:bCs/>
          <w:szCs w:val="24"/>
        </w:rPr>
        <w:t>berbasis</w:t>
      </w:r>
      <w:proofErr w:type="spellEnd"/>
      <w:r w:rsidR="002A0F0F" w:rsidRPr="00E96EF2">
        <w:rPr>
          <w:rFonts w:ascii="Arial" w:hAnsi="Arial" w:cs="Arial"/>
          <w:bCs/>
          <w:szCs w:val="24"/>
        </w:rPr>
        <w:t xml:space="preserve"> digital </w:t>
      </w:r>
      <w:proofErr w:type="spellStart"/>
      <w:r w:rsidR="00D5215C" w:rsidRPr="00E96EF2">
        <w:rPr>
          <w:rFonts w:ascii="Arial" w:hAnsi="Arial" w:cs="Arial"/>
          <w:bCs/>
          <w:szCs w:val="24"/>
        </w:rPr>
        <w:t>tentang</w:t>
      </w:r>
      <w:proofErr w:type="spellEnd"/>
      <w:r w:rsidR="00D5215C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D5215C" w:rsidRPr="00E96EF2">
        <w:rPr>
          <w:rFonts w:ascii="Arial" w:hAnsi="Arial" w:cs="Arial"/>
          <w:bCs/>
          <w:szCs w:val="24"/>
        </w:rPr>
        <w:t>terjadinya</w:t>
      </w:r>
      <w:proofErr w:type="spellEnd"/>
      <w:r w:rsidR="00D5215C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BC7243" w:rsidRPr="00E96EF2">
        <w:rPr>
          <w:rFonts w:ascii="Arial" w:hAnsi="Arial" w:cs="Arial"/>
          <w:bCs/>
          <w:szCs w:val="24"/>
        </w:rPr>
        <w:t>perceraian</w:t>
      </w:r>
      <w:proofErr w:type="spellEnd"/>
      <w:r w:rsidR="00BC7243" w:rsidRPr="00E96EF2">
        <w:rPr>
          <w:rFonts w:ascii="Arial" w:hAnsi="Arial" w:cs="Arial"/>
          <w:bCs/>
          <w:szCs w:val="24"/>
        </w:rPr>
        <w:t xml:space="preserve"> </w:t>
      </w:r>
      <w:r w:rsidR="00FD4A04" w:rsidRPr="00E96EF2">
        <w:rPr>
          <w:rFonts w:ascii="Arial" w:hAnsi="Arial" w:cs="Arial"/>
          <w:bCs/>
          <w:szCs w:val="24"/>
        </w:rPr>
        <w:t xml:space="preserve">di </w:t>
      </w:r>
      <w:proofErr w:type="spellStart"/>
      <w:r w:rsidR="00572272" w:rsidRPr="00E96EF2">
        <w:rPr>
          <w:rFonts w:ascii="Arial" w:hAnsi="Arial" w:cs="Arial"/>
          <w:bCs/>
          <w:szCs w:val="24"/>
        </w:rPr>
        <w:t>Pengadilan</w:t>
      </w:r>
      <w:proofErr w:type="spellEnd"/>
      <w:r w:rsidR="00572272" w:rsidRPr="00E96EF2">
        <w:rPr>
          <w:rFonts w:ascii="Arial" w:hAnsi="Arial" w:cs="Arial"/>
          <w:bCs/>
          <w:szCs w:val="24"/>
        </w:rPr>
        <w:t xml:space="preserve"> Agama </w:t>
      </w:r>
      <w:proofErr w:type="spellStart"/>
      <w:r w:rsidR="00BC7243" w:rsidRPr="00E96EF2">
        <w:rPr>
          <w:rFonts w:ascii="Arial" w:hAnsi="Arial" w:cs="Arial"/>
          <w:bCs/>
          <w:szCs w:val="24"/>
        </w:rPr>
        <w:t>Sragen</w:t>
      </w:r>
      <w:proofErr w:type="spellEnd"/>
      <w:r w:rsidR="00BC7243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C6610A" w:rsidRPr="00E96EF2">
        <w:rPr>
          <w:rFonts w:ascii="Arial" w:hAnsi="Arial" w:cs="Arial"/>
          <w:bCs/>
          <w:szCs w:val="24"/>
        </w:rPr>
        <w:t>kepada</w:t>
      </w:r>
      <w:proofErr w:type="spellEnd"/>
      <w:r w:rsidR="00C6610A" w:rsidRPr="00E96EF2">
        <w:rPr>
          <w:rFonts w:ascii="Arial" w:hAnsi="Arial" w:cs="Arial"/>
          <w:bCs/>
          <w:szCs w:val="24"/>
        </w:rPr>
        <w:t xml:space="preserve"> Kantor </w:t>
      </w:r>
      <w:proofErr w:type="spellStart"/>
      <w:r w:rsidR="00C6610A" w:rsidRPr="00E96EF2">
        <w:rPr>
          <w:rFonts w:ascii="Arial" w:hAnsi="Arial" w:cs="Arial"/>
          <w:bCs/>
          <w:szCs w:val="24"/>
        </w:rPr>
        <w:t>Urusan</w:t>
      </w:r>
      <w:proofErr w:type="spellEnd"/>
      <w:r w:rsidR="00C6610A" w:rsidRPr="00E96EF2">
        <w:rPr>
          <w:rFonts w:ascii="Arial" w:hAnsi="Arial" w:cs="Arial"/>
          <w:bCs/>
          <w:szCs w:val="24"/>
        </w:rPr>
        <w:t xml:space="preserve"> Agama </w:t>
      </w:r>
    </w:p>
    <w:p w14:paraId="02F72020" w14:textId="48584522" w:rsidR="00BC7243" w:rsidRPr="00E96EF2" w:rsidRDefault="00BC7243" w:rsidP="00D5215C">
      <w:pPr>
        <w:pStyle w:val="ListParagraph"/>
        <w:numPr>
          <w:ilvl w:val="0"/>
          <w:numId w:val="13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Percepatan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layanan</w:t>
      </w:r>
      <w:proofErr w:type="spellEnd"/>
      <w:r w:rsidRPr="00E96EF2">
        <w:rPr>
          <w:rFonts w:ascii="Arial" w:hAnsi="Arial" w:cs="Arial"/>
          <w:bCs/>
          <w:szCs w:val="24"/>
        </w:rPr>
        <w:t xml:space="preserve"> dan </w:t>
      </w:r>
      <w:proofErr w:type="spellStart"/>
      <w:r w:rsidRPr="00E96EF2">
        <w:rPr>
          <w:rFonts w:ascii="Arial" w:hAnsi="Arial" w:cs="Arial"/>
          <w:bCs/>
          <w:szCs w:val="24"/>
        </w:rPr>
        <w:t>informasi</w:t>
      </w:r>
      <w:proofErr w:type="spellEnd"/>
      <w:r w:rsidR="002A0F0F" w:rsidRPr="00E96EF2">
        <w:rPr>
          <w:rFonts w:ascii="Arial" w:hAnsi="Arial" w:cs="Arial"/>
          <w:bCs/>
          <w:szCs w:val="24"/>
        </w:rPr>
        <w:t xml:space="preserve"> </w:t>
      </w:r>
      <w:r w:rsidR="00705308" w:rsidRPr="00E96EF2">
        <w:rPr>
          <w:rFonts w:ascii="Arial" w:hAnsi="Arial" w:cs="Arial"/>
          <w:bCs/>
          <w:szCs w:val="24"/>
        </w:rPr>
        <w:t xml:space="preserve">data </w:t>
      </w:r>
      <w:proofErr w:type="spellStart"/>
      <w:r w:rsidRPr="00E96EF2">
        <w:rPr>
          <w:rFonts w:ascii="Arial" w:hAnsi="Arial" w:cs="Arial"/>
          <w:bCs/>
          <w:szCs w:val="24"/>
        </w:rPr>
        <w:t>perceraian</w:t>
      </w:r>
      <w:proofErr w:type="spellEnd"/>
      <w:r w:rsidR="00FD4A04" w:rsidRPr="00E96EF2">
        <w:rPr>
          <w:rFonts w:ascii="Arial" w:hAnsi="Arial" w:cs="Arial"/>
          <w:bCs/>
          <w:szCs w:val="24"/>
        </w:rPr>
        <w:t xml:space="preserve"> di</w:t>
      </w:r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Pengadilan</w:t>
      </w:r>
      <w:proofErr w:type="spellEnd"/>
      <w:r w:rsidRPr="00E96EF2">
        <w:rPr>
          <w:rFonts w:ascii="Arial" w:hAnsi="Arial" w:cs="Arial"/>
          <w:bCs/>
          <w:szCs w:val="24"/>
        </w:rPr>
        <w:t xml:space="preserve"> Agama </w:t>
      </w:r>
      <w:proofErr w:type="spellStart"/>
      <w:r w:rsidRPr="00E96EF2">
        <w:rPr>
          <w:rFonts w:ascii="Arial" w:hAnsi="Arial" w:cs="Arial"/>
          <w:bCs/>
          <w:szCs w:val="24"/>
        </w:rPr>
        <w:t>Sragen</w:t>
      </w:r>
      <w:proofErr w:type="spellEnd"/>
      <w:r w:rsidR="0057227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705308" w:rsidRPr="00E96EF2">
        <w:rPr>
          <w:rFonts w:ascii="Arial" w:hAnsi="Arial" w:cs="Arial"/>
          <w:bCs/>
          <w:szCs w:val="24"/>
        </w:rPr>
        <w:t>serta</w:t>
      </w:r>
      <w:proofErr w:type="spellEnd"/>
      <w:r w:rsidR="00705308" w:rsidRPr="00E96EF2">
        <w:rPr>
          <w:rFonts w:ascii="Arial" w:hAnsi="Arial" w:cs="Arial"/>
          <w:bCs/>
          <w:szCs w:val="24"/>
        </w:rPr>
        <w:t xml:space="preserve"> data </w:t>
      </w:r>
      <w:proofErr w:type="spellStart"/>
      <w:r w:rsidR="00705308" w:rsidRPr="00E96EF2">
        <w:rPr>
          <w:rFonts w:ascii="Arial" w:hAnsi="Arial" w:cs="Arial"/>
          <w:bCs/>
          <w:szCs w:val="24"/>
        </w:rPr>
        <w:t>perkawinan</w:t>
      </w:r>
      <w:proofErr w:type="spellEnd"/>
      <w:r w:rsidR="00705308" w:rsidRPr="00E96EF2">
        <w:rPr>
          <w:rFonts w:ascii="Arial" w:hAnsi="Arial" w:cs="Arial"/>
          <w:bCs/>
          <w:szCs w:val="24"/>
        </w:rPr>
        <w:t xml:space="preserve"> yang di </w:t>
      </w:r>
      <w:proofErr w:type="spellStart"/>
      <w:r w:rsidR="00705308" w:rsidRPr="00E96EF2">
        <w:rPr>
          <w:rFonts w:ascii="Arial" w:hAnsi="Arial" w:cs="Arial"/>
          <w:bCs/>
          <w:szCs w:val="24"/>
        </w:rPr>
        <w:t>catat</w:t>
      </w:r>
      <w:proofErr w:type="spellEnd"/>
      <w:r w:rsidR="00705308" w:rsidRPr="00E96EF2">
        <w:rPr>
          <w:rFonts w:ascii="Arial" w:hAnsi="Arial" w:cs="Arial"/>
          <w:bCs/>
          <w:szCs w:val="24"/>
        </w:rPr>
        <w:t xml:space="preserve"> Kantor </w:t>
      </w:r>
      <w:proofErr w:type="spellStart"/>
      <w:r w:rsidR="00705308" w:rsidRPr="00E96EF2">
        <w:rPr>
          <w:rFonts w:ascii="Arial" w:hAnsi="Arial" w:cs="Arial"/>
          <w:bCs/>
          <w:szCs w:val="24"/>
        </w:rPr>
        <w:t>Urusan</w:t>
      </w:r>
      <w:proofErr w:type="spellEnd"/>
      <w:r w:rsidR="00705308" w:rsidRPr="00E96EF2">
        <w:rPr>
          <w:rFonts w:ascii="Arial" w:hAnsi="Arial" w:cs="Arial"/>
          <w:bCs/>
          <w:szCs w:val="24"/>
        </w:rPr>
        <w:t xml:space="preserve"> Agama di </w:t>
      </w:r>
      <w:r w:rsidR="00E96EF2" w:rsidRPr="00E96EF2">
        <w:rPr>
          <w:rFonts w:ascii="Arial" w:hAnsi="Arial" w:cs="Arial"/>
          <w:szCs w:val="24"/>
        </w:rPr>
        <w:t xml:space="preserve">wilayah </w:t>
      </w:r>
      <w:proofErr w:type="spellStart"/>
      <w:r w:rsidR="00E96EF2" w:rsidRPr="00E96EF2">
        <w:rPr>
          <w:rFonts w:ascii="Arial" w:hAnsi="Arial" w:cs="Arial"/>
          <w:szCs w:val="24"/>
        </w:rPr>
        <w:t>Kabupaten</w:t>
      </w:r>
      <w:proofErr w:type="spellEnd"/>
      <w:r w:rsidR="00E96EF2" w:rsidRPr="00E96EF2">
        <w:rPr>
          <w:rFonts w:ascii="Arial" w:hAnsi="Arial" w:cs="Arial"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szCs w:val="24"/>
        </w:rPr>
        <w:lastRenderedPageBreak/>
        <w:t>Sragen</w:t>
      </w:r>
      <w:proofErr w:type="spellEnd"/>
      <w:r w:rsidR="00E96EF2" w:rsidRPr="00E96EF2">
        <w:rPr>
          <w:rFonts w:ascii="Arial" w:hAnsi="Arial" w:cs="Arial"/>
          <w:szCs w:val="24"/>
        </w:rPr>
        <w:t>;</w:t>
      </w:r>
    </w:p>
    <w:p w14:paraId="29E048A1" w14:textId="77777777" w:rsidR="00572272" w:rsidRPr="00E96EF2" w:rsidRDefault="00572272" w:rsidP="003B2BD6">
      <w:pPr>
        <w:spacing w:line="276" w:lineRule="auto"/>
        <w:jc w:val="both"/>
        <w:rPr>
          <w:rFonts w:ascii="Arial" w:hAnsi="Arial" w:cs="Arial"/>
          <w:bCs/>
        </w:rPr>
      </w:pPr>
    </w:p>
    <w:p w14:paraId="6E73193C" w14:textId="77777777" w:rsidR="00962FB3" w:rsidRPr="00E96EF2" w:rsidRDefault="00962FB3" w:rsidP="003B2BD6">
      <w:pPr>
        <w:spacing w:line="276" w:lineRule="auto"/>
        <w:jc w:val="both"/>
        <w:rPr>
          <w:rFonts w:ascii="Arial" w:hAnsi="Arial" w:cs="Arial"/>
          <w:bCs/>
        </w:rPr>
      </w:pPr>
    </w:p>
    <w:p w14:paraId="509C17B8" w14:textId="36B45D58" w:rsidR="00953663" w:rsidRPr="00E96EF2" w:rsidRDefault="004C390D" w:rsidP="00953663">
      <w:pPr>
        <w:spacing w:line="276" w:lineRule="auto"/>
        <w:ind w:left="426" w:hanging="426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PASAL 3</w:t>
      </w:r>
    </w:p>
    <w:p w14:paraId="0F46DEEA" w14:textId="3ED90E80" w:rsidR="00953663" w:rsidRPr="00E96EF2" w:rsidRDefault="00953663" w:rsidP="00953663">
      <w:pPr>
        <w:spacing w:line="276" w:lineRule="auto"/>
        <w:ind w:left="426" w:hanging="426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 xml:space="preserve">HAK DAN KEWAJIBAN </w:t>
      </w:r>
      <w:r w:rsidR="004C390D" w:rsidRPr="00E96EF2">
        <w:rPr>
          <w:rFonts w:ascii="Arial" w:hAnsi="Arial" w:cs="Arial"/>
          <w:b/>
          <w:bCs/>
        </w:rPr>
        <w:t>PARA PIHAK</w:t>
      </w:r>
    </w:p>
    <w:p w14:paraId="4845131B" w14:textId="77777777" w:rsidR="00327CFB" w:rsidRPr="00E96EF2" w:rsidRDefault="00327CFB" w:rsidP="00953663">
      <w:pPr>
        <w:spacing w:line="276" w:lineRule="auto"/>
        <w:ind w:left="426" w:hanging="426"/>
        <w:jc w:val="center"/>
        <w:rPr>
          <w:rFonts w:ascii="Arial" w:hAnsi="Arial" w:cs="Arial"/>
          <w:b/>
          <w:bCs/>
        </w:rPr>
      </w:pPr>
    </w:p>
    <w:p w14:paraId="5EC8B41C" w14:textId="77777777" w:rsidR="00327CFB" w:rsidRPr="00E96EF2" w:rsidRDefault="00327CFB" w:rsidP="00327CFB">
      <w:pPr>
        <w:pStyle w:val="ListParagraph"/>
        <w:autoSpaceDE w:val="0"/>
        <w:autoSpaceDN w:val="0"/>
        <w:adjustRightInd w:val="0"/>
        <w:spacing w:after="98" w:line="360" w:lineRule="auto"/>
        <w:ind w:left="369" w:right="47"/>
        <w:jc w:val="both"/>
        <w:rPr>
          <w:rFonts w:ascii="Arial" w:hAnsi="Arial" w:cs="Arial"/>
          <w:color w:val="FF0000"/>
          <w:szCs w:val="24"/>
        </w:rPr>
      </w:pPr>
    </w:p>
    <w:p w14:paraId="2CE26E28" w14:textId="77777777" w:rsidR="00687F4D" w:rsidRPr="00E96EF2" w:rsidRDefault="00687F4D" w:rsidP="00F04853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r w:rsidRPr="00E96EF2">
        <w:rPr>
          <w:rFonts w:ascii="Arial" w:hAnsi="Arial" w:cs="Arial"/>
          <w:b/>
          <w:bCs/>
          <w:szCs w:val="24"/>
        </w:rPr>
        <w:t>PIHAK KESATU</w:t>
      </w:r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mempunyai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E96EF2">
        <w:rPr>
          <w:rFonts w:ascii="Arial" w:hAnsi="Arial" w:cs="Arial"/>
          <w:bCs/>
          <w:szCs w:val="24"/>
        </w:rPr>
        <w:t>hak</w:t>
      </w:r>
      <w:proofErr w:type="spellEnd"/>
      <w:r w:rsidRPr="00E96EF2">
        <w:rPr>
          <w:rFonts w:ascii="Arial" w:hAnsi="Arial" w:cs="Arial"/>
          <w:bCs/>
          <w:szCs w:val="24"/>
        </w:rPr>
        <w:t xml:space="preserve"> :</w:t>
      </w:r>
      <w:proofErr w:type="gramEnd"/>
    </w:p>
    <w:p w14:paraId="504E5B03" w14:textId="666CE2B5" w:rsidR="00A96C0B" w:rsidRPr="00E96EF2" w:rsidRDefault="00050D38" w:rsidP="00D5215C">
      <w:pPr>
        <w:pStyle w:val="ListParagraph"/>
        <w:numPr>
          <w:ilvl w:val="1"/>
          <w:numId w:val="1"/>
        </w:numPr>
        <w:spacing w:line="276" w:lineRule="auto"/>
        <w:ind w:left="993" w:hanging="426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Mendapatkan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informasi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DE33E9" w:rsidRPr="00E96EF2">
        <w:rPr>
          <w:rFonts w:ascii="Arial" w:hAnsi="Arial" w:cs="Arial"/>
          <w:color w:val="000000"/>
          <w:szCs w:val="24"/>
        </w:rPr>
        <w:t>pencatatan</w:t>
      </w:r>
      <w:proofErr w:type="spellEnd"/>
      <w:r w:rsidR="00DE33E9"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color w:val="000000"/>
          <w:szCs w:val="24"/>
        </w:rPr>
        <w:t>perkawinan</w:t>
      </w:r>
      <w:proofErr w:type="spellEnd"/>
      <w:r w:rsidR="00E96EF2"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="00D5215C" w:rsidRPr="00E96EF2">
        <w:rPr>
          <w:rFonts w:ascii="Arial" w:hAnsi="Arial" w:cs="Arial"/>
          <w:color w:val="000000"/>
          <w:szCs w:val="24"/>
        </w:rPr>
        <w:t>dari</w:t>
      </w:r>
      <w:proofErr w:type="spellEnd"/>
      <w:r w:rsidR="00D5215C" w:rsidRPr="00E96EF2">
        <w:rPr>
          <w:rFonts w:ascii="Arial" w:hAnsi="Arial" w:cs="Arial"/>
          <w:color w:val="000000"/>
          <w:szCs w:val="24"/>
        </w:rPr>
        <w:t xml:space="preserve"> </w:t>
      </w:r>
      <w:r w:rsidR="00DE33E9" w:rsidRPr="00E96EF2">
        <w:rPr>
          <w:rFonts w:ascii="Arial" w:hAnsi="Arial" w:cs="Arial"/>
          <w:color w:val="000000"/>
          <w:szCs w:val="24"/>
        </w:rPr>
        <w:t>PIHAK KEDUA</w:t>
      </w:r>
      <w:r w:rsidR="00C50640" w:rsidRPr="00E96EF2">
        <w:rPr>
          <w:rFonts w:ascii="Arial" w:hAnsi="Arial" w:cs="Arial"/>
          <w:bCs/>
          <w:szCs w:val="24"/>
        </w:rPr>
        <w:t>;</w:t>
      </w:r>
    </w:p>
    <w:p w14:paraId="5E9E7F02" w14:textId="35226AAC" w:rsidR="00D5215C" w:rsidRPr="00E96EF2" w:rsidRDefault="00D5215C" w:rsidP="00D5215C">
      <w:pPr>
        <w:pStyle w:val="ListParagraph"/>
        <w:numPr>
          <w:ilvl w:val="1"/>
          <w:numId w:val="1"/>
        </w:numPr>
        <w:spacing w:line="276" w:lineRule="auto"/>
        <w:ind w:left="993" w:hanging="426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Mendapatkan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informasi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/>
          <w:szCs w:val="24"/>
        </w:rPr>
        <w:t>pencatatan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/>
          <w:szCs w:val="24"/>
        </w:rPr>
        <w:t>perkawinan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/>
          <w:szCs w:val="24"/>
        </w:rPr>
        <w:t>kembali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/>
          <w:szCs w:val="24"/>
        </w:rPr>
        <w:t>setelah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/>
          <w:szCs w:val="24"/>
        </w:rPr>
        <w:t>melakukan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/>
          <w:szCs w:val="24"/>
        </w:rPr>
        <w:t>perceraian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di </w:t>
      </w:r>
      <w:proofErr w:type="spellStart"/>
      <w:r w:rsidRPr="00E96EF2">
        <w:rPr>
          <w:rFonts w:ascii="Arial" w:hAnsi="Arial" w:cs="Arial"/>
          <w:color w:val="000000"/>
          <w:szCs w:val="24"/>
        </w:rPr>
        <w:t>Pengadilan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</w:t>
      </w:r>
      <w:proofErr w:type="gramStart"/>
      <w:r w:rsidRPr="00E96EF2">
        <w:rPr>
          <w:rFonts w:ascii="Arial" w:hAnsi="Arial" w:cs="Arial"/>
          <w:color w:val="000000"/>
          <w:szCs w:val="24"/>
        </w:rPr>
        <w:t xml:space="preserve">Agama  </w:t>
      </w:r>
      <w:proofErr w:type="spellStart"/>
      <w:r w:rsidRPr="00E96EF2">
        <w:rPr>
          <w:rFonts w:ascii="Arial" w:hAnsi="Arial" w:cs="Arial"/>
          <w:color w:val="000000"/>
          <w:szCs w:val="24"/>
        </w:rPr>
        <w:t>dari</w:t>
      </w:r>
      <w:proofErr w:type="spellEnd"/>
      <w:proofErr w:type="gramEnd"/>
      <w:r w:rsidRPr="00E96EF2">
        <w:rPr>
          <w:rFonts w:ascii="Arial" w:hAnsi="Arial" w:cs="Arial"/>
          <w:color w:val="000000"/>
          <w:szCs w:val="24"/>
        </w:rPr>
        <w:t xml:space="preserve"> PIHAK KEDUA</w:t>
      </w:r>
      <w:r w:rsidRPr="00E96EF2">
        <w:rPr>
          <w:rFonts w:ascii="Arial" w:hAnsi="Arial" w:cs="Arial"/>
          <w:bCs/>
          <w:szCs w:val="24"/>
        </w:rPr>
        <w:t>;</w:t>
      </w:r>
    </w:p>
    <w:p w14:paraId="17D6A443" w14:textId="77777777" w:rsidR="00D5215C" w:rsidRPr="00E96EF2" w:rsidRDefault="00D5215C" w:rsidP="00D5215C">
      <w:pPr>
        <w:spacing w:line="276" w:lineRule="auto"/>
        <w:ind w:left="567"/>
        <w:jc w:val="both"/>
        <w:rPr>
          <w:rFonts w:ascii="Arial" w:hAnsi="Arial" w:cs="Arial"/>
          <w:bCs/>
        </w:rPr>
      </w:pPr>
    </w:p>
    <w:p w14:paraId="69066837" w14:textId="77777777" w:rsidR="00F84FB7" w:rsidRPr="00E96EF2" w:rsidRDefault="00687F4D" w:rsidP="00F04853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r w:rsidRPr="00E96EF2">
        <w:rPr>
          <w:rFonts w:ascii="Arial" w:hAnsi="Arial" w:cs="Arial"/>
          <w:b/>
          <w:bCs/>
          <w:szCs w:val="24"/>
        </w:rPr>
        <w:t>PIHAK KESATU</w:t>
      </w:r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mempunyai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E96EF2">
        <w:rPr>
          <w:rFonts w:ascii="Arial" w:hAnsi="Arial" w:cs="Arial"/>
          <w:bCs/>
          <w:szCs w:val="24"/>
        </w:rPr>
        <w:t>kewajiban</w:t>
      </w:r>
      <w:proofErr w:type="spellEnd"/>
      <w:r w:rsidRPr="00E96EF2">
        <w:rPr>
          <w:rFonts w:ascii="Arial" w:hAnsi="Arial" w:cs="Arial"/>
          <w:bCs/>
          <w:szCs w:val="24"/>
        </w:rPr>
        <w:t xml:space="preserve"> :</w:t>
      </w:r>
      <w:proofErr w:type="gramEnd"/>
    </w:p>
    <w:p w14:paraId="02C00F4B" w14:textId="102AEBFB" w:rsidR="002C2B38" w:rsidRPr="00E96EF2" w:rsidRDefault="0089772F" w:rsidP="00E96EF2">
      <w:pPr>
        <w:pStyle w:val="ListParagraph"/>
        <w:spacing w:line="276" w:lineRule="auto"/>
        <w:ind w:left="993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Memberikan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F84FB7" w:rsidRPr="00E96EF2">
        <w:rPr>
          <w:rFonts w:ascii="Arial" w:hAnsi="Arial" w:cs="Arial"/>
          <w:bCs/>
          <w:szCs w:val="24"/>
        </w:rPr>
        <w:t>hak</w:t>
      </w:r>
      <w:proofErr w:type="spellEnd"/>
      <w:r w:rsidR="00F84FB7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F84FB7" w:rsidRPr="00E96EF2">
        <w:rPr>
          <w:rFonts w:ascii="Arial" w:hAnsi="Arial" w:cs="Arial"/>
          <w:bCs/>
          <w:szCs w:val="24"/>
        </w:rPr>
        <w:t>akses</w:t>
      </w:r>
      <w:proofErr w:type="spellEnd"/>
      <w:r w:rsidR="00F84FB7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terkait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validasi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data </w:t>
      </w:r>
      <w:proofErr w:type="spellStart"/>
      <w:r w:rsidR="00E96EF2" w:rsidRPr="00E96EF2">
        <w:rPr>
          <w:rFonts w:ascii="Arial" w:hAnsi="Arial" w:cs="Arial"/>
          <w:bCs/>
          <w:szCs w:val="24"/>
        </w:rPr>
        <w:t>perceraian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r w:rsidR="00F53096" w:rsidRPr="00E96EF2">
        <w:rPr>
          <w:rFonts w:ascii="Arial" w:hAnsi="Arial" w:cs="Arial"/>
          <w:bCs/>
          <w:szCs w:val="24"/>
        </w:rPr>
        <w:t xml:space="preserve">pada </w:t>
      </w:r>
      <w:proofErr w:type="spellStart"/>
      <w:r w:rsidR="00F84FB7" w:rsidRPr="00E96EF2">
        <w:rPr>
          <w:rFonts w:ascii="Arial" w:hAnsi="Arial" w:cs="Arial"/>
          <w:bCs/>
          <w:szCs w:val="24"/>
        </w:rPr>
        <w:t>kepada</w:t>
      </w:r>
      <w:proofErr w:type="spellEnd"/>
      <w:r w:rsidR="00F84FB7" w:rsidRPr="00E96EF2">
        <w:rPr>
          <w:rFonts w:ascii="Arial" w:hAnsi="Arial" w:cs="Arial"/>
          <w:bCs/>
          <w:szCs w:val="24"/>
        </w:rPr>
        <w:t xml:space="preserve"> PIHAK KEDUA;</w:t>
      </w:r>
    </w:p>
    <w:p w14:paraId="5B06176F" w14:textId="77777777" w:rsidR="00F645A5" w:rsidRPr="00E96EF2" w:rsidRDefault="00F645A5" w:rsidP="00F645A5">
      <w:pPr>
        <w:pStyle w:val="ListParagraph"/>
        <w:spacing w:line="276" w:lineRule="auto"/>
        <w:ind w:left="709"/>
        <w:jc w:val="both"/>
        <w:rPr>
          <w:rFonts w:ascii="Arial" w:hAnsi="Arial" w:cs="Arial"/>
          <w:bCs/>
          <w:szCs w:val="24"/>
        </w:rPr>
      </w:pPr>
    </w:p>
    <w:p w14:paraId="18E4B110" w14:textId="77777777" w:rsidR="00687F4D" w:rsidRPr="00E96EF2" w:rsidRDefault="00687F4D" w:rsidP="00F04853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r w:rsidRPr="00E96EF2">
        <w:rPr>
          <w:rFonts w:ascii="Arial" w:hAnsi="Arial" w:cs="Arial"/>
          <w:b/>
          <w:bCs/>
          <w:szCs w:val="24"/>
        </w:rPr>
        <w:t>PIHAK KEDUA</w:t>
      </w:r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mempunyai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E96EF2">
        <w:rPr>
          <w:rFonts w:ascii="Arial" w:hAnsi="Arial" w:cs="Arial"/>
          <w:bCs/>
          <w:szCs w:val="24"/>
        </w:rPr>
        <w:t>hak</w:t>
      </w:r>
      <w:proofErr w:type="spellEnd"/>
      <w:r w:rsidRPr="00E96EF2">
        <w:rPr>
          <w:rFonts w:ascii="Arial" w:hAnsi="Arial" w:cs="Arial"/>
          <w:bCs/>
          <w:szCs w:val="24"/>
        </w:rPr>
        <w:t xml:space="preserve"> :</w:t>
      </w:r>
      <w:proofErr w:type="gramEnd"/>
    </w:p>
    <w:p w14:paraId="6FAE809F" w14:textId="218671B6" w:rsidR="00523D8A" w:rsidRPr="00E96EF2" w:rsidRDefault="0089772F" w:rsidP="0031675E">
      <w:pPr>
        <w:pStyle w:val="ListParagraph"/>
        <w:numPr>
          <w:ilvl w:val="0"/>
          <w:numId w:val="8"/>
        </w:numPr>
        <w:spacing w:line="276" w:lineRule="auto"/>
        <w:ind w:left="993" w:hanging="426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Mendapatkan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hak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akses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terkait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validasi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="00E96EF2" w:rsidRPr="00E96EF2">
        <w:rPr>
          <w:rFonts w:ascii="Arial" w:hAnsi="Arial" w:cs="Arial"/>
          <w:bCs/>
          <w:szCs w:val="24"/>
        </w:rPr>
        <w:t>dataperceraian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AE50C6" w:rsidRPr="00E96EF2">
        <w:rPr>
          <w:rFonts w:ascii="Arial" w:hAnsi="Arial" w:cs="Arial"/>
          <w:bCs/>
          <w:szCs w:val="24"/>
        </w:rPr>
        <w:t>dari</w:t>
      </w:r>
      <w:proofErr w:type="spellEnd"/>
      <w:proofErr w:type="gramEnd"/>
      <w:r w:rsidR="00AE50C6" w:rsidRPr="00E96EF2">
        <w:rPr>
          <w:rFonts w:ascii="Arial" w:hAnsi="Arial" w:cs="Arial"/>
          <w:bCs/>
          <w:szCs w:val="24"/>
        </w:rPr>
        <w:t xml:space="preserve"> PIHAK KESATU;</w:t>
      </w:r>
    </w:p>
    <w:p w14:paraId="35BCAFFC" w14:textId="398460BB" w:rsidR="00C50640" w:rsidRPr="00E96EF2" w:rsidRDefault="00523D8A" w:rsidP="0031675E">
      <w:pPr>
        <w:pStyle w:val="ListParagraph"/>
        <w:numPr>
          <w:ilvl w:val="0"/>
          <w:numId w:val="8"/>
        </w:numPr>
        <w:spacing w:line="276" w:lineRule="auto"/>
        <w:ind w:left="993" w:hanging="426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</w:t>
      </w:r>
      <w:r w:rsidR="00C50640" w:rsidRPr="00E96EF2">
        <w:rPr>
          <w:rFonts w:ascii="Arial" w:hAnsi="Arial" w:cs="Arial"/>
          <w:bCs/>
          <w:szCs w:val="24"/>
        </w:rPr>
        <w:t>endapatkan</w:t>
      </w:r>
      <w:proofErr w:type="spellEnd"/>
      <w:r w:rsidR="00C50640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Informasi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petikan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salinan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putusan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>/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penetapan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 xml:space="preserve"> yang 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telah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diterbitkan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Akta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 xml:space="preserve"> Cerai 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dari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 xml:space="preserve"> </w:t>
      </w:r>
      <w:r w:rsidRPr="00E96EF2">
        <w:rPr>
          <w:rFonts w:ascii="Arial" w:hAnsi="Arial" w:cs="Arial"/>
          <w:bCs/>
          <w:szCs w:val="24"/>
        </w:rPr>
        <w:t xml:space="preserve">PIHAK </w:t>
      </w:r>
      <w:r w:rsidR="00C50640" w:rsidRPr="00E96EF2">
        <w:rPr>
          <w:rFonts w:ascii="Arial" w:hAnsi="Arial" w:cs="Arial"/>
          <w:bCs/>
          <w:szCs w:val="24"/>
        </w:rPr>
        <w:t>PERTAMA</w:t>
      </w:r>
      <w:r w:rsidRPr="00E96EF2">
        <w:rPr>
          <w:rFonts w:ascii="Arial" w:hAnsi="Arial" w:cs="Arial"/>
          <w:bCs/>
          <w:szCs w:val="24"/>
        </w:rPr>
        <w:t>;</w:t>
      </w:r>
    </w:p>
    <w:p w14:paraId="00C8C389" w14:textId="07EBA73A" w:rsidR="00523D8A" w:rsidRPr="00E96EF2" w:rsidRDefault="00523D8A" w:rsidP="0031675E">
      <w:pPr>
        <w:pStyle w:val="ListParagraph"/>
        <w:numPr>
          <w:ilvl w:val="0"/>
          <w:numId w:val="8"/>
        </w:numPr>
        <w:spacing w:line="276" w:lineRule="auto"/>
        <w:ind w:left="993" w:hanging="426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Me</w:t>
      </w:r>
      <w:r w:rsidR="00C50640" w:rsidRPr="00E96EF2">
        <w:rPr>
          <w:rFonts w:ascii="Arial" w:hAnsi="Arial" w:cs="Arial"/>
          <w:bCs/>
          <w:szCs w:val="24"/>
        </w:rPr>
        <w:t>ndapat</w:t>
      </w:r>
      <w:r w:rsidRPr="00E96EF2">
        <w:rPr>
          <w:rFonts w:ascii="Arial" w:hAnsi="Arial" w:cs="Arial"/>
          <w:bCs/>
          <w:szCs w:val="24"/>
        </w:rPr>
        <w:t>kan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Informasi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petikan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CD50F8" w:rsidRPr="00E96EF2">
        <w:rPr>
          <w:rFonts w:ascii="Arial" w:hAnsi="Arial" w:cs="Arial"/>
          <w:szCs w:val="24"/>
        </w:rPr>
        <w:t>Akta</w:t>
      </w:r>
      <w:proofErr w:type="spellEnd"/>
      <w:r w:rsidR="00CD50F8" w:rsidRPr="00E96EF2">
        <w:rPr>
          <w:rFonts w:ascii="Arial" w:hAnsi="Arial" w:cs="Arial"/>
          <w:szCs w:val="24"/>
        </w:rPr>
        <w:t xml:space="preserve"> Cerai</w:t>
      </w:r>
      <w:r w:rsidR="00CD50F8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CD50F8" w:rsidRPr="00E96EF2">
        <w:rPr>
          <w:rFonts w:ascii="Arial" w:hAnsi="Arial" w:cs="Arial"/>
          <w:bCs/>
          <w:szCs w:val="24"/>
        </w:rPr>
        <w:t>dari</w:t>
      </w:r>
      <w:proofErr w:type="spellEnd"/>
      <w:r w:rsidR="00CD50F8" w:rsidRPr="00E96EF2">
        <w:rPr>
          <w:rFonts w:ascii="Arial" w:hAnsi="Arial" w:cs="Arial"/>
          <w:bCs/>
          <w:szCs w:val="24"/>
        </w:rPr>
        <w:t xml:space="preserve"> </w:t>
      </w:r>
      <w:r w:rsidRPr="00E96EF2">
        <w:rPr>
          <w:rFonts w:ascii="Arial" w:hAnsi="Arial" w:cs="Arial"/>
          <w:bCs/>
          <w:szCs w:val="24"/>
        </w:rPr>
        <w:t xml:space="preserve">PIHAK </w:t>
      </w:r>
      <w:r w:rsidR="00C50640" w:rsidRPr="00E96EF2">
        <w:rPr>
          <w:rFonts w:ascii="Arial" w:hAnsi="Arial" w:cs="Arial"/>
          <w:bCs/>
          <w:szCs w:val="24"/>
        </w:rPr>
        <w:t>PERTAMA</w:t>
      </w:r>
      <w:r w:rsidRPr="00E96EF2">
        <w:rPr>
          <w:rFonts w:ascii="Arial" w:hAnsi="Arial" w:cs="Arial"/>
          <w:bCs/>
          <w:szCs w:val="24"/>
        </w:rPr>
        <w:t>;</w:t>
      </w:r>
    </w:p>
    <w:p w14:paraId="17F2979C" w14:textId="72E81A9B" w:rsidR="00176EBD" w:rsidRPr="00E96EF2" w:rsidRDefault="00F645A5" w:rsidP="00F645A5">
      <w:pPr>
        <w:tabs>
          <w:tab w:val="left" w:pos="900"/>
        </w:tabs>
        <w:spacing w:line="276" w:lineRule="auto"/>
        <w:jc w:val="both"/>
        <w:rPr>
          <w:rFonts w:ascii="Arial" w:hAnsi="Arial" w:cs="Arial"/>
          <w:bCs/>
        </w:rPr>
      </w:pPr>
      <w:r w:rsidRPr="00E96EF2">
        <w:rPr>
          <w:rFonts w:ascii="Arial" w:hAnsi="Arial" w:cs="Arial"/>
          <w:bCs/>
        </w:rPr>
        <w:tab/>
      </w:r>
    </w:p>
    <w:p w14:paraId="50AEEDB9" w14:textId="77777777" w:rsidR="00687F4D" w:rsidRPr="00E96EF2" w:rsidRDefault="00687F4D" w:rsidP="00F04853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r w:rsidRPr="00E96EF2">
        <w:rPr>
          <w:rFonts w:ascii="Arial" w:hAnsi="Arial" w:cs="Arial"/>
          <w:b/>
          <w:bCs/>
          <w:szCs w:val="24"/>
        </w:rPr>
        <w:t>PIHAK KEDUA</w:t>
      </w:r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mempunyai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E96EF2">
        <w:rPr>
          <w:rFonts w:ascii="Arial" w:hAnsi="Arial" w:cs="Arial"/>
          <w:bCs/>
          <w:szCs w:val="24"/>
        </w:rPr>
        <w:t>kewajiban</w:t>
      </w:r>
      <w:proofErr w:type="spellEnd"/>
      <w:r w:rsidRPr="00E96EF2">
        <w:rPr>
          <w:rFonts w:ascii="Arial" w:hAnsi="Arial" w:cs="Arial"/>
          <w:bCs/>
          <w:szCs w:val="24"/>
        </w:rPr>
        <w:t xml:space="preserve"> :</w:t>
      </w:r>
      <w:proofErr w:type="gramEnd"/>
    </w:p>
    <w:p w14:paraId="6A4358E0" w14:textId="53B9C30C" w:rsidR="00C50640" w:rsidRPr="00E96EF2" w:rsidRDefault="00E96EF2" w:rsidP="00290228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7" w:line="276" w:lineRule="auto"/>
        <w:ind w:left="567" w:right="-3"/>
        <w:contextualSpacing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Memberikan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hak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akses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terkait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validasi</w:t>
      </w:r>
      <w:proofErr w:type="spellEnd"/>
      <w:r w:rsidRPr="00E96EF2">
        <w:rPr>
          <w:rFonts w:ascii="Arial" w:hAnsi="Arial" w:cs="Arial"/>
          <w:bCs/>
          <w:szCs w:val="24"/>
        </w:rPr>
        <w:t xml:space="preserve"> data </w:t>
      </w:r>
      <w:proofErr w:type="spellStart"/>
      <w:r w:rsidRPr="00E96EF2">
        <w:rPr>
          <w:rFonts w:ascii="Arial" w:hAnsi="Arial" w:cs="Arial"/>
          <w:bCs/>
          <w:szCs w:val="24"/>
        </w:rPr>
        <w:t>perkawinan</w:t>
      </w:r>
      <w:proofErr w:type="spellEnd"/>
      <w:r w:rsidRPr="00E96EF2">
        <w:rPr>
          <w:rFonts w:ascii="Arial" w:hAnsi="Arial" w:cs="Arial"/>
          <w:bCs/>
          <w:szCs w:val="24"/>
        </w:rPr>
        <w:t xml:space="preserve"> pada </w:t>
      </w:r>
      <w:proofErr w:type="spellStart"/>
      <w:r w:rsidRPr="00E96EF2">
        <w:rPr>
          <w:rFonts w:ascii="Arial" w:hAnsi="Arial" w:cs="Arial"/>
          <w:bCs/>
          <w:szCs w:val="24"/>
        </w:rPr>
        <w:t>kepada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r w:rsidR="00C50640" w:rsidRPr="00E96EF2">
        <w:rPr>
          <w:rFonts w:ascii="Arial" w:hAnsi="Arial" w:cs="Arial"/>
          <w:bCs/>
          <w:szCs w:val="24"/>
        </w:rPr>
        <w:t>PIHAK PER</w:t>
      </w:r>
      <w:r w:rsidR="00FD4A04" w:rsidRPr="00E96EF2">
        <w:rPr>
          <w:rFonts w:ascii="Arial" w:hAnsi="Arial" w:cs="Arial"/>
          <w:bCs/>
          <w:szCs w:val="24"/>
        </w:rPr>
        <w:t>T</w:t>
      </w:r>
      <w:r w:rsidR="00C50640" w:rsidRPr="00E96EF2">
        <w:rPr>
          <w:rFonts w:ascii="Arial" w:hAnsi="Arial" w:cs="Arial"/>
          <w:bCs/>
          <w:szCs w:val="24"/>
        </w:rPr>
        <w:t>AMA;</w:t>
      </w:r>
    </w:p>
    <w:p w14:paraId="51DD83C9" w14:textId="6F220B96" w:rsidR="006052BF" w:rsidRPr="00E96EF2" w:rsidRDefault="00AE50C6" w:rsidP="00FB0804">
      <w:pPr>
        <w:pStyle w:val="ListParagraph"/>
        <w:spacing w:line="276" w:lineRule="auto"/>
        <w:jc w:val="both"/>
        <w:rPr>
          <w:rFonts w:ascii="Arial" w:hAnsi="Arial" w:cs="Arial"/>
          <w:bCs/>
          <w:szCs w:val="24"/>
        </w:rPr>
      </w:pPr>
      <w:r w:rsidRPr="00E96EF2">
        <w:rPr>
          <w:rFonts w:ascii="Arial" w:hAnsi="Arial" w:cs="Arial"/>
          <w:b/>
          <w:bCs/>
          <w:szCs w:val="24"/>
        </w:rPr>
        <w:t xml:space="preserve"> </w:t>
      </w:r>
    </w:p>
    <w:p w14:paraId="47C5AFAD" w14:textId="77777777" w:rsidR="008C1C22" w:rsidRPr="00E96EF2" w:rsidRDefault="008C1C22" w:rsidP="008C1C22">
      <w:pPr>
        <w:tabs>
          <w:tab w:val="left" w:pos="993"/>
        </w:tabs>
        <w:spacing w:line="276" w:lineRule="auto"/>
        <w:ind w:left="993" w:hanging="993"/>
        <w:jc w:val="center"/>
        <w:rPr>
          <w:rFonts w:ascii="Arial" w:hAnsi="Arial" w:cs="Arial"/>
          <w:b/>
          <w:bCs/>
        </w:rPr>
      </w:pPr>
    </w:p>
    <w:p w14:paraId="05F14FBA" w14:textId="4E8274C9" w:rsidR="0069174A" w:rsidRPr="00E96EF2" w:rsidRDefault="002F076A" w:rsidP="00317A24">
      <w:pPr>
        <w:pStyle w:val="ListParagraph"/>
        <w:spacing w:line="276" w:lineRule="auto"/>
        <w:ind w:left="0"/>
        <w:jc w:val="center"/>
        <w:rPr>
          <w:rFonts w:ascii="Arial" w:hAnsi="Arial" w:cs="Arial"/>
          <w:b/>
          <w:bCs/>
          <w:szCs w:val="24"/>
        </w:rPr>
      </w:pPr>
      <w:r w:rsidRPr="00E96EF2">
        <w:rPr>
          <w:rFonts w:ascii="Arial" w:hAnsi="Arial" w:cs="Arial"/>
          <w:b/>
          <w:bCs/>
          <w:szCs w:val="24"/>
        </w:rPr>
        <w:t xml:space="preserve">PASAL </w:t>
      </w:r>
      <w:r w:rsidR="00FB0804" w:rsidRPr="00E96EF2">
        <w:rPr>
          <w:rFonts w:ascii="Arial" w:hAnsi="Arial" w:cs="Arial"/>
          <w:b/>
          <w:bCs/>
          <w:szCs w:val="24"/>
        </w:rPr>
        <w:t>4</w:t>
      </w:r>
    </w:p>
    <w:p w14:paraId="158C37D0" w14:textId="2115AF63" w:rsidR="008C1C22" w:rsidRPr="00E96EF2" w:rsidRDefault="008C1C22" w:rsidP="008C1C22">
      <w:pPr>
        <w:spacing w:line="276" w:lineRule="auto"/>
        <w:jc w:val="center"/>
        <w:rPr>
          <w:rFonts w:ascii="Arial" w:hAnsi="Arial" w:cs="Arial"/>
          <w:b/>
        </w:rPr>
      </w:pPr>
      <w:r w:rsidRPr="00E96EF2">
        <w:rPr>
          <w:rFonts w:ascii="Arial" w:hAnsi="Arial" w:cs="Arial"/>
          <w:b/>
          <w:bCs/>
        </w:rPr>
        <w:t xml:space="preserve">JANGKA WAKTU </w:t>
      </w:r>
      <w:r w:rsidRPr="00E96EF2">
        <w:rPr>
          <w:rFonts w:ascii="Arial" w:hAnsi="Arial" w:cs="Arial"/>
          <w:b/>
        </w:rPr>
        <w:t>PERJANJIAN KERJA SAMA</w:t>
      </w:r>
    </w:p>
    <w:p w14:paraId="57F6219C" w14:textId="77777777" w:rsidR="00FD4A04" w:rsidRPr="00E96EF2" w:rsidRDefault="00FD4A04" w:rsidP="008C1C22">
      <w:pPr>
        <w:spacing w:line="276" w:lineRule="auto"/>
        <w:jc w:val="center"/>
        <w:rPr>
          <w:rFonts w:ascii="Arial" w:hAnsi="Arial" w:cs="Arial"/>
          <w:b/>
        </w:rPr>
      </w:pPr>
    </w:p>
    <w:p w14:paraId="3F45E49A" w14:textId="77777777" w:rsidR="008C1C22" w:rsidRPr="00E96EF2" w:rsidRDefault="008C1C22" w:rsidP="00F04853">
      <w:pPr>
        <w:pStyle w:val="ListParagraph"/>
        <w:numPr>
          <w:ilvl w:val="2"/>
          <w:numId w:val="2"/>
        </w:numPr>
        <w:spacing w:line="276" w:lineRule="auto"/>
        <w:ind w:left="567" w:hanging="567"/>
        <w:jc w:val="both"/>
        <w:rPr>
          <w:rFonts w:ascii="Arial" w:hAnsi="Arial" w:cs="Arial"/>
          <w:szCs w:val="24"/>
        </w:rPr>
      </w:pPr>
      <w:proofErr w:type="spellStart"/>
      <w:r w:rsidRPr="00E96EF2">
        <w:rPr>
          <w:rFonts w:ascii="Arial" w:hAnsi="Arial" w:cs="Arial"/>
          <w:szCs w:val="24"/>
        </w:rPr>
        <w:t>Perjanjian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Kerja</w:t>
      </w:r>
      <w:proofErr w:type="spellEnd"/>
      <w:r w:rsidRPr="00E96EF2">
        <w:rPr>
          <w:rFonts w:ascii="Arial" w:hAnsi="Arial" w:cs="Arial"/>
          <w:szCs w:val="24"/>
        </w:rPr>
        <w:t xml:space="preserve"> Sama </w:t>
      </w:r>
      <w:r w:rsidR="00697DC0" w:rsidRPr="00E96EF2">
        <w:rPr>
          <w:rFonts w:ascii="Arial" w:hAnsi="Arial" w:cs="Arial"/>
          <w:szCs w:val="24"/>
        </w:rPr>
        <w:t xml:space="preserve">ini </w:t>
      </w:r>
      <w:proofErr w:type="spellStart"/>
      <w:r w:rsidR="00697DC0" w:rsidRPr="00E96EF2">
        <w:rPr>
          <w:rFonts w:ascii="Arial" w:hAnsi="Arial" w:cs="Arial"/>
          <w:szCs w:val="24"/>
        </w:rPr>
        <w:t>berlaku</w:t>
      </w:r>
      <w:proofErr w:type="spellEnd"/>
      <w:r w:rsidR="00697DC0" w:rsidRPr="00E96EF2">
        <w:rPr>
          <w:rFonts w:ascii="Arial" w:hAnsi="Arial" w:cs="Arial"/>
          <w:szCs w:val="24"/>
        </w:rPr>
        <w:t xml:space="preserve"> untuk </w:t>
      </w:r>
      <w:proofErr w:type="spellStart"/>
      <w:r w:rsidR="00697DC0" w:rsidRPr="00E96EF2">
        <w:rPr>
          <w:rFonts w:ascii="Arial" w:hAnsi="Arial" w:cs="Arial"/>
          <w:szCs w:val="24"/>
        </w:rPr>
        <w:t>jangka</w:t>
      </w:r>
      <w:proofErr w:type="spellEnd"/>
      <w:r w:rsidR="00697DC0" w:rsidRPr="00E96EF2">
        <w:rPr>
          <w:rFonts w:ascii="Arial" w:hAnsi="Arial" w:cs="Arial"/>
          <w:szCs w:val="24"/>
        </w:rPr>
        <w:t xml:space="preserve"> </w:t>
      </w:r>
      <w:proofErr w:type="spellStart"/>
      <w:r w:rsidR="00697DC0" w:rsidRPr="00E96EF2">
        <w:rPr>
          <w:rFonts w:ascii="Arial" w:hAnsi="Arial" w:cs="Arial"/>
          <w:szCs w:val="24"/>
        </w:rPr>
        <w:t>waktu</w:t>
      </w:r>
      <w:proofErr w:type="spellEnd"/>
      <w:r w:rsidR="00697DC0" w:rsidRPr="00E96EF2">
        <w:rPr>
          <w:rFonts w:ascii="Arial" w:hAnsi="Arial" w:cs="Arial"/>
          <w:szCs w:val="24"/>
        </w:rPr>
        <w:t xml:space="preserve"> 3</w:t>
      </w:r>
      <w:r w:rsidRPr="00E96EF2">
        <w:rPr>
          <w:rFonts w:ascii="Arial" w:hAnsi="Arial" w:cs="Arial"/>
          <w:szCs w:val="24"/>
        </w:rPr>
        <w:t xml:space="preserve"> (</w:t>
      </w:r>
      <w:proofErr w:type="spellStart"/>
      <w:r w:rsidR="00B833DE" w:rsidRPr="00E96EF2">
        <w:rPr>
          <w:rFonts w:ascii="Arial" w:hAnsi="Arial" w:cs="Arial"/>
          <w:szCs w:val="24"/>
        </w:rPr>
        <w:t>tiga</w:t>
      </w:r>
      <w:proofErr w:type="spellEnd"/>
      <w:r w:rsidRPr="00E96EF2">
        <w:rPr>
          <w:rFonts w:ascii="Arial" w:hAnsi="Arial" w:cs="Arial"/>
          <w:szCs w:val="24"/>
        </w:rPr>
        <w:t xml:space="preserve">) </w:t>
      </w:r>
      <w:proofErr w:type="spellStart"/>
      <w:r w:rsidRPr="00E96EF2">
        <w:rPr>
          <w:rFonts w:ascii="Arial" w:hAnsi="Arial" w:cs="Arial"/>
          <w:szCs w:val="24"/>
        </w:rPr>
        <w:t>tahun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sejak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ditandatanganinya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Perjanjian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Kerja</w:t>
      </w:r>
      <w:proofErr w:type="spellEnd"/>
      <w:r w:rsidRPr="00E96EF2">
        <w:rPr>
          <w:rFonts w:ascii="Arial" w:hAnsi="Arial" w:cs="Arial"/>
          <w:szCs w:val="24"/>
        </w:rPr>
        <w:t xml:space="preserve"> Sama ini, dan/</w:t>
      </w:r>
      <w:proofErr w:type="spellStart"/>
      <w:r w:rsidRPr="00E96EF2">
        <w:rPr>
          <w:rFonts w:ascii="Arial" w:hAnsi="Arial" w:cs="Arial"/>
          <w:szCs w:val="24"/>
        </w:rPr>
        <w:t>atau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berakhir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karena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ketentuan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peraturan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perundang-undangan</w:t>
      </w:r>
      <w:proofErr w:type="spellEnd"/>
      <w:r w:rsidRPr="00E96EF2">
        <w:rPr>
          <w:rFonts w:ascii="Arial" w:hAnsi="Arial" w:cs="Arial"/>
          <w:szCs w:val="24"/>
        </w:rPr>
        <w:t xml:space="preserve"> yang </w:t>
      </w:r>
      <w:proofErr w:type="spellStart"/>
      <w:r w:rsidRPr="00E96EF2">
        <w:rPr>
          <w:rFonts w:ascii="Arial" w:hAnsi="Arial" w:cs="Arial"/>
          <w:szCs w:val="24"/>
        </w:rPr>
        <w:t>berlaku</w:t>
      </w:r>
      <w:proofErr w:type="spellEnd"/>
      <w:r w:rsidRPr="00E96EF2">
        <w:rPr>
          <w:rFonts w:ascii="Arial" w:hAnsi="Arial" w:cs="Arial"/>
          <w:szCs w:val="24"/>
        </w:rPr>
        <w:t>;</w:t>
      </w:r>
    </w:p>
    <w:p w14:paraId="775FD111" w14:textId="77777777" w:rsidR="008C1C22" w:rsidRPr="00E96EF2" w:rsidRDefault="008C1C22" w:rsidP="00F04853">
      <w:pPr>
        <w:pStyle w:val="ListParagraph"/>
        <w:numPr>
          <w:ilvl w:val="2"/>
          <w:numId w:val="2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szCs w:val="24"/>
        </w:rPr>
      </w:pPr>
      <w:proofErr w:type="spellStart"/>
      <w:r w:rsidRPr="00E96EF2">
        <w:rPr>
          <w:rFonts w:ascii="Arial" w:hAnsi="Arial" w:cs="Arial"/>
          <w:szCs w:val="24"/>
        </w:rPr>
        <w:t>Jangka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waktu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Perjanjian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Kerja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sama</w:t>
      </w:r>
      <w:proofErr w:type="spellEnd"/>
      <w:r w:rsidRPr="00E96EF2">
        <w:rPr>
          <w:rFonts w:ascii="Arial" w:hAnsi="Arial" w:cs="Arial"/>
          <w:szCs w:val="24"/>
        </w:rPr>
        <w:t xml:space="preserve"> ini </w:t>
      </w:r>
      <w:proofErr w:type="spellStart"/>
      <w:r w:rsidRPr="00E96EF2">
        <w:rPr>
          <w:rFonts w:ascii="Arial" w:hAnsi="Arial" w:cs="Arial"/>
          <w:szCs w:val="24"/>
        </w:rPr>
        <w:t>dapat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diperpanjang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atas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kesepakatan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r w:rsidRPr="00E96EF2">
        <w:rPr>
          <w:rFonts w:ascii="Arial" w:hAnsi="Arial" w:cs="Arial"/>
          <w:b/>
          <w:szCs w:val="24"/>
        </w:rPr>
        <w:t>PARA PIHAK</w:t>
      </w:r>
      <w:r w:rsidRPr="00E96EF2">
        <w:rPr>
          <w:rFonts w:ascii="Arial" w:hAnsi="Arial" w:cs="Arial"/>
          <w:szCs w:val="24"/>
        </w:rPr>
        <w:t>.</w:t>
      </w:r>
    </w:p>
    <w:p w14:paraId="31E4734F" w14:textId="77777777" w:rsidR="000277E2" w:rsidRPr="00E96EF2" w:rsidRDefault="008C1C22" w:rsidP="00F04853">
      <w:pPr>
        <w:pStyle w:val="ListParagraph"/>
        <w:numPr>
          <w:ilvl w:val="2"/>
          <w:numId w:val="2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szCs w:val="24"/>
        </w:rPr>
        <w:t>Apabila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terjadi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keadaan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memaksa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diluar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kemampuan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r w:rsidRPr="00E96EF2">
        <w:rPr>
          <w:rFonts w:ascii="Arial" w:hAnsi="Arial" w:cs="Arial"/>
          <w:b/>
          <w:szCs w:val="24"/>
        </w:rPr>
        <w:t>PARA PIHAK</w:t>
      </w:r>
      <w:r w:rsidRPr="00E96EF2">
        <w:rPr>
          <w:rFonts w:ascii="Arial" w:hAnsi="Arial" w:cs="Arial"/>
          <w:szCs w:val="24"/>
        </w:rPr>
        <w:t xml:space="preserve">, </w:t>
      </w:r>
      <w:r w:rsidRPr="00E96EF2">
        <w:rPr>
          <w:rFonts w:ascii="Arial" w:hAnsi="Arial" w:cs="Arial"/>
          <w:b/>
          <w:szCs w:val="24"/>
        </w:rPr>
        <w:t>PIHAK KESATU</w:t>
      </w:r>
      <w:r w:rsidRPr="00E96EF2">
        <w:rPr>
          <w:rFonts w:ascii="Arial" w:hAnsi="Arial" w:cs="Arial"/>
          <w:szCs w:val="24"/>
        </w:rPr>
        <w:t xml:space="preserve"> dan </w:t>
      </w:r>
      <w:r w:rsidRPr="00E96EF2">
        <w:rPr>
          <w:rFonts w:ascii="Arial" w:hAnsi="Arial" w:cs="Arial"/>
          <w:b/>
          <w:szCs w:val="24"/>
        </w:rPr>
        <w:t>PIHAK KEDUA</w:t>
      </w:r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sepakat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memutuskan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kerja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sama</w:t>
      </w:r>
      <w:proofErr w:type="spellEnd"/>
      <w:r w:rsidRPr="00E96EF2">
        <w:rPr>
          <w:rFonts w:ascii="Arial" w:hAnsi="Arial" w:cs="Arial"/>
          <w:szCs w:val="24"/>
        </w:rPr>
        <w:t xml:space="preserve"> ini.</w:t>
      </w:r>
    </w:p>
    <w:p w14:paraId="2443BE26" w14:textId="77777777" w:rsidR="006464FC" w:rsidRPr="00E96EF2" w:rsidRDefault="006464FC" w:rsidP="00317A24">
      <w:pPr>
        <w:spacing w:line="240" w:lineRule="atLeast"/>
        <w:jc w:val="center"/>
        <w:rPr>
          <w:rFonts w:ascii="Arial" w:hAnsi="Arial" w:cs="Arial"/>
          <w:b/>
          <w:color w:val="000000"/>
          <w:lang w:val="fi-FI"/>
        </w:rPr>
      </w:pPr>
    </w:p>
    <w:p w14:paraId="0403A58F" w14:textId="77777777" w:rsidR="002263C2" w:rsidRPr="00E96EF2" w:rsidRDefault="002263C2" w:rsidP="00317A24">
      <w:pPr>
        <w:spacing w:line="240" w:lineRule="atLeast"/>
        <w:jc w:val="center"/>
        <w:rPr>
          <w:rFonts w:ascii="Arial" w:hAnsi="Arial" w:cs="Arial"/>
          <w:b/>
          <w:color w:val="000000"/>
          <w:lang w:val="fi-FI"/>
        </w:rPr>
      </w:pPr>
    </w:p>
    <w:p w14:paraId="166D2405" w14:textId="7662D915" w:rsidR="003C63B9" w:rsidRPr="00E96EF2" w:rsidRDefault="00317A24" w:rsidP="00D01078">
      <w:pPr>
        <w:spacing w:line="240" w:lineRule="atLeast"/>
        <w:jc w:val="center"/>
        <w:rPr>
          <w:rFonts w:ascii="Arial" w:hAnsi="Arial" w:cs="Arial"/>
          <w:b/>
          <w:color w:val="000000"/>
          <w:lang w:val="fi-FI"/>
        </w:rPr>
      </w:pPr>
      <w:r w:rsidRPr="00E96EF2">
        <w:rPr>
          <w:rFonts w:ascii="Arial" w:hAnsi="Arial" w:cs="Arial"/>
          <w:b/>
          <w:color w:val="000000"/>
          <w:lang w:val="fi-FI"/>
        </w:rPr>
        <w:t xml:space="preserve">PASAL </w:t>
      </w:r>
      <w:r w:rsidR="00FB0804" w:rsidRPr="00E96EF2">
        <w:rPr>
          <w:rFonts w:ascii="Arial" w:hAnsi="Arial" w:cs="Arial"/>
          <w:b/>
          <w:color w:val="000000"/>
          <w:lang w:val="fi-FI"/>
        </w:rPr>
        <w:t>5</w:t>
      </w:r>
    </w:p>
    <w:p w14:paraId="3FF1B5A2" w14:textId="23066CA8" w:rsidR="008C1C22" w:rsidRPr="00E96EF2" w:rsidRDefault="008C1C22" w:rsidP="008C1C22">
      <w:pPr>
        <w:spacing w:line="276" w:lineRule="auto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PENYELESAIAN PERSELISIHAN</w:t>
      </w:r>
    </w:p>
    <w:p w14:paraId="4883359C" w14:textId="77777777" w:rsidR="00A00B24" w:rsidRPr="00E96EF2" w:rsidRDefault="00A00B24" w:rsidP="008C1C22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36D1D5DA" w14:textId="77777777" w:rsidR="008C1C22" w:rsidRPr="00E96EF2" w:rsidRDefault="008C1C22" w:rsidP="00F04853">
      <w:pPr>
        <w:widowControl/>
        <w:numPr>
          <w:ilvl w:val="1"/>
          <w:numId w:val="3"/>
        </w:numPr>
        <w:tabs>
          <w:tab w:val="left" w:pos="426"/>
        </w:tabs>
        <w:suppressAutoHyphens w:val="0"/>
        <w:ind w:left="425" w:hanging="425"/>
        <w:jc w:val="both"/>
        <w:rPr>
          <w:rFonts w:ascii="Arial" w:hAnsi="Arial" w:cs="Arial"/>
          <w:lang w:val="id-ID"/>
        </w:rPr>
      </w:pPr>
      <w:r w:rsidRPr="00E96EF2">
        <w:rPr>
          <w:rFonts w:ascii="Arial" w:hAnsi="Arial" w:cs="Arial"/>
          <w:b/>
          <w:lang w:val="id-ID"/>
        </w:rPr>
        <w:t>PARA PIHAK</w:t>
      </w:r>
      <w:r w:rsidRPr="00E96EF2">
        <w:rPr>
          <w:rFonts w:ascii="Arial" w:hAnsi="Arial" w:cs="Arial"/>
          <w:lang w:val="id-ID"/>
        </w:rPr>
        <w:t xml:space="preserve"> sepakat bahwa setiap </w:t>
      </w:r>
      <w:proofErr w:type="spellStart"/>
      <w:r w:rsidRPr="00E96EF2">
        <w:rPr>
          <w:rFonts w:ascii="Arial" w:hAnsi="Arial" w:cs="Arial"/>
        </w:rPr>
        <w:t>penyelesaian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perselisihan</w:t>
      </w:r>
      <w:proofErr w:type="spellEnd"/>
      <w:r w:rsidRPr="00E96EF2">
        <w:rPr>
          <w:rFonts w:ascii="Arial" w:hAnsi="Arial" w:cs="Arial"/>
          <w:lang w:val="id-ID"/>
        </w:rPr>
        <w:t xml:space="preserve"> yang terjadi dalam pelaksanaan </w:t>
      </w:r>
      <w:r w:rsidRPr="00E96EF2">
        <w:rPr>
          <w:rFonts w:ascii="Arial" w:hAnsi="Arial" w:cs="Arial"/>
        </w:rPr>
        <w:t>P</w:t>
      </w:r>
      <w:r w:rsidRPr="00E96EF2">
        <w:rPr>
          <w:rFonts w:ascii="Arial" w:hAnsi="Arial" w:cs="Arial"/>
          <w:lang w:val="id-ID"/>
        </w:rPr>
        <w:t xml:space="preserve">erjanjian </w:t>
      </w:r>
      <w:proofErr w:type="spellStart"/>
      <w:r w:rsidRPr="00E96EF2">
        <w:rPr>
          <w:rFonts w:ascii="Arial" w:hAnsi="Arial" w:cs="Arial"/>
        </w:rPr>
        <w:t>Kerja</w:t>
      </w:r>
      <w:proofErr w:type="spellEnd"/>
      <w:r w:rsidRPr="00E96EF2">
        <w:rPr>
          <w:rFonts w:ascii="Arial" w:hAnsi="Arial" w:cs="Arial"/>
        </w:rPr>
        <w:t xml:space="preserve"> Sama</w:t>
      </w:r>
      <w:r w:rsidRPr="00E96EF2">
        <w:rPr>
          <w:rFonts w:ascii="Arial" w:hAnsi="Arial" w:cs="Arial"/>
          <w:lang w:val="id-ID"/>
        </w:rPr>
        <w:t xml:space="preserve"> ini akan diselesaikan secara musyawarah untuk mencapai mufakat.</w:t>
      </w:r>
    </w:p>
    <w:p w14:paraId="1CD81320" w14:textId="507E1892" w:rsidR="008C1C22" w:rsidRPr="00E96EF2" w:rsidRDefault="008C1C22" w:rsidP="005D7814">
      <w:pPr>
        <w:widowControl/>
        <w:numPr>
          <w:ilvl w:val="1"/>
          <w:numId w:val="3"/>
        </w:numPr>
        <w:tabs>
          <w:tab w:val="left" w:pos="426"/>
        </w:tabs>
        <w:suppressAutoHyphens w:val="0"/>
        <w:spacing w:before="120" w:after="120"/>
        <w:ind w:left="425" w:hanging="425"/>
        <w:jc w:val="both"/>
        <w:rPr>
          <w:rFonts w:ascii="Arial" w:hAnsi="Arial" w:cs="Arial"/>
          <w:lang w:val="id-ID"/>
        </w:rPr>
      </w:pPr>
      <w:r w:rsidRPr="00E96EF2">
        <w:rPr>
          <w:rFonts w:ascii="Arial" w:hAnsi="Arial" w:cs="Arial"/>
          <w:lang w:val="id-ID"/>
        </w:rPr>
        <w:t xml:space="preserve">Setiap </w:t>
      </w:r>
      <w:proofErr w:type="spellStart"/>
      <w:r w:rsidRPr="00E96EF2">
        <w:rPr>
          <w:rFonts w:ascii="Arial" w:hAnsi="Arial" w:cs="Arial"/>
        </w:rPr>
        <w:t>penyelesaian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perselisihan</w:t>
      </w:r>
      <w:proofErr w:type="spellEnd"/>
      <w:r w:rsidRPr="00E96EF2">
        <w:rPr>
          <w:rFonts w:ascii="Arial" w:hAnsi="Arial" w:cs="Arial"/>
          <w:lang w:val="id-ID"/>
        </w:rPr>
        <w:t xml:space="preserve"> yang timbul wajib diberitahukan secara tertulis oleh salah satu pihak kepada pihak lainnya untuk kemudian dilakukan penyelesaian yang baik berdasarkan fakta dan data yang dimiliki oleh </w:t>
      </w:r>
      <w:r w:rsidRPr="00E96EF2">
        <w:rPr>
          <w:rFonts w:ascii="Arial" w:hAnsi="Arial" w:cs="Arial"/>
          <w:b/>
          <w:lang w:val="id-ID"/>
        </w:rPr>
        <w:t>PARA PIHAK</w:t>
      </w:r>
      <w:r w:rsidRPr="00E96EF2">
        <w:rPr>
          <w:rFonts w:ascii="Arial" w:hAnsi="Arial" w:cs="Arial"/>
          <w:lang w:val="id-ID"/>
        </w:rPr>
        <w:t>.</w:t>
      </w:r>
    </w:p>
    <w:p w14:paraId="28626C06" w14:textId="77777777" w:rsidR="00317A24" w:rsidRPr="00E96EF2" w:rsidRDefault="00317A24" w:rsidP="0069174A">
      <w:pPr>
        <w:spacing w:line="276" w:lineRule="auto"/>
        <w:jc w:val="center"/>
        <w:rPr>
          <w:rFonts w:ascii="Arial" w:hAnsi="Arial" w:cs="Arial"/>
          <w:bCs/>
        </w:rPr>
      </w:pPr>
    </w:p>
    <w:p w14:paraId="62D6DAE6" w14:textId="740BA2CA" w:rsidR="00CD34F0" w:rsidRPr="00E96EF2" w:rsidRDefault="00C85BC3" w:rsidP="00687F4D">
      <w:pPr>
        <w:tabs>
          <w:tab w:val="left" w:pos="1800"/>
          <w:tab w:val="left" w:pos="3240"/>
          <w:tab w:val="left" w:pos="3420"/>
          <w:tab w:val="left" w:pos="3780"/>
          <w:tab w:val="left" w:pos="4680"/>
        </w:tabs>
        <w:spacing w:line="276" w:lineRule="auto"/>
        <w:jc w:val="center"/>
        <w:rPr>
          <w:rFonts w:ascii="Arial" w:hAnsi="Arial" w:cs="Arial"/>
          <w:b/>
          <w:lang w:val="sv-SE"/>
        </w:rPr>
      </w:pPr>
      <w:r w:rsidRPr="00E96EF2">
        <w:rPr>
          <w:rFonts w:ascii="Arial" w:hAnsi="Arial" w:cs="Arial"/>
          <w:b/>
          <w:lang w:val="sv-SE"/>
        </w:rPr>
        <w:lastRenderedPageBreak/>
        <w:t xml:space="preserve">PASAL </w:t>
      </w:r>
      <w:r w:rsidR="00FB0804" w:rsidRPr="00E96EF2">
        <w:rPr>
          <w:rFonts w:ascii="Arial" w:hAnsi="Arial" w:cs="Arial"/>
          <w:b/>
          <w:lang w:val="sv-SE"/>
        </w:rPr>
        <w:t>6</w:t>
      </w:r>
    </w:p>
    <w:p w14:paraId="679896A6" w14:textId="6CAC6D92" w:rsidR="00CD34F0" w:rsidRPr="00E96EF2" w:rsidRDefault="00CD34F0" w:rsidP="00687F4D">
      <w:pPr>
        <w:tabs>
          <w:tab w:val="left" w:pos="1800"/>
          <w:tab w:val="left" w:pos="3240"/>
          <w:tab w:val="left" w:pos="3420"/>
          <w:tab w:val="left" w:pos="3780"/>
          <w:tab w:val="left" w:pos="4680"/>
        </w:tabs>
        <w:spacing w:line="276" w:lineRule="auto"/>
        <w:jc w:val="center"/>
        <w:rPr>
          <w:rFonts w:ascii="Arial" w:hAnsi="Arial" w:cs="Arial"/>
          <w:b/>
          <w:lang w:val="sv-SE"/>
        </w:rPr>
      </w:pPr>
      <w:r w:rsidRPr="00E96EF2">
        <w:rPr>
          <w:rFonts w:ascii="Arial" w:hAnsi="Arial" w:cs="Arial"/>
          <w:b/>
          <w:lang w:val="sv-SE"/>
        </w:rPr>
        <w:t>PENUTUP</w:t>
      </w:r>
    </w:p>
    <w:p w14:paraId="2DF47A51" w14:textId="77777777" w:rsidR="00A00B24" w:rsidRPr="00E96EF2" w:rsidRDefault="00A00B24" w:rsidP="00687F4D">
      <w:pPr>
        <w:tabs>
          <w:tab w:val="left" w:pos="1800"/>
          <w:tab w:val="left" w:pos="3240"/>
          <w:tab w:val="left" w:pos="3420"/>
          <w:tab w:val="left" w:pos="3780"/>
          <w:tab w:val="left" w:pos="4680"/>
        </w:tabs>
        <w:spacing w:line="276" w:lineRule="auto"/>
        <w:jc w:val="center"/>
        <w:rPr>
          <w:rFonts w:ascii="Arial" w:hAnsi="Arial" w:cs="Arial"/>
          <w:b/>
          <w:lang w:val="sv-SE"/>
        </w:rPr>
      </w:pPr>
    </w:p>
    <w:p w14:paraId="7BA09612" w14:textId="4FF320FD" w:rsidR="00CD34F0" w:rsidRPr="00E96EF2" w:rsidRDefault="00CD34F0" w:rsidP="00CD34F0">
      <w:pPr>
        <w:jc w:val="both"/>
        <w:rPr>
          <w:rFonts w:ascii="Arial" w:hAnsi="Arial" w:cs="Arial"/>
        </w:rPr>
      </w:pPr>
      <w:r w:rsidRPr="00E96EF2">
        <w:rPr>
          <w:rFonts w:ascii="Arial" w:hAnsi="Arial" w:cs="Arial"/>
          <w:lang w:val="id-ID"/>
        </w:rPr>
        <w:t xml:space="preserve">Hal-hal yang belum diatur dan tertuang dalam </w:t>
      </w:r>
      <w:r w:rsidR="002C5135" w:rsidRPr="00E96EF2">
        <w:rPr>
          <w:rFonts w:ascii="Arial" w:hAnsi="Arial" w:cs="Arial"/>
        </w:rPr>
        <w:t>P</w:t>
      </w:r>
      <w:r w:rsidRPr="00E96EF2">
        <w:rPr>
          <w:rFonts w:ascii="Arial" w:hAnsi="Arial" w:cs="Arial"/>
          <w:lang w:val="id-ID"/>
        </w:rPr>
        <w:t xml:space="preserve">erjanjian </w:t>
      </w:r>
      <w:r w:rsidR="002C5135" w:rsidRPr="00E96EF2">
        <w:rPr>
          <w:rFonts w:ascii="Arial" w:hAnsi="Arial" w:cs="Arial"/>
        </w:rPr>
        <w:t>K</w:t>
      </w:r>
      <w:r w:rsidRPr="00E96EF2">
        <w:rPr>
          <w:rFonts w:ascii="Arial" w:hAnsi="Arial" w:cs="Arial"/>
          <w:lang w:val="id-ID"/>
        </w:rPr>
        <w:t>erja</w:t>
      </w:r>
      <w:r w:rsidR="00117EC9" w:rsidRPr="00E96EF2">
        <w:rPr>
          <w:rFonts w:ascii="Arial" w:hAnsi="Arial" w:cs="Arial"/>
        </w:rPr>
        <w:t xml:space="preserve"> </w:t>
      </w:r>
      <w:r w:rsidR="002C5135" w:rsidRPr="00E96EF2">
        <w:rPr>
          <w:rFonts w:ascii="Arial" w:hAnsi="Arial" w:cs="Arial"/>
        </w:rPr>
        <w:t>S</w:t>
      </w:r>
      <w:r w:rsidRPr="00E96EF2">
        <w:rPr>
          <w:rFonts w:ascii="Arial" w:hAnsi="Arial" w:cs="Arial"/>
          <w:lang w:val="id-ID"/>
        </w:rPr>
        <w:t xml:space="preserve">ama ini, akan 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>diatur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tersendiri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secara 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musyawarah 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>oleh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</w:t>
      </w:r>
      <w:r w:rsidRPr="00E96EF2">
        <w:rPr>
          <w:rFonts w:ascii="Arial" w:hAnsi="Arial" w:cs="Arial"/>
          <w:b/>
          <w:lang w:val="id-ID"/>
        </w:rPr>
        <w:t>PARA</w:t>
      </w:r>
      <w:r w:rsidR="00380B7E" w:rsidRPr="00E96EF2">
        <w:rPr>
          <w:rFonts w:ascii="Arial" w:hAnsi="Arial" w:cs="Arial"/>
          <w:b/>
        </w:rPr>
        <w:t xml:space="preserve"> </w:t>
      </w:r>
      <w:r w:rsidRPr="00E96EF2">
        <w:rPr>
          <w:rFonts w:ascii="Arial" w:hAnsi="Arial" w:cs="Arial"/>
          <w:b/>
          <w:lang w:val="id-ID"/>
        </w:rPr>
        <w:t xml:space="preserve"> PIHAK</w:t>
      </w:r>
      <w:r w:rsidRPr="00E96EF2">
        <w:rPr>
          <w:rFonts w:ascii="Arial" w:hAnsi="Arial" w:cs="Arial"/>
          <w:lang w:val="id-ID"/>
        </w:rPr>
        <w:t xml:space="preserve"> 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>dan akan</w:t>
      </w:r>
      <w:r w:rsidR="005D7814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dituangkan dalam bentuk </w:t>
      </w:r>
      <w:r w:rsidRPr="00E96EF2">
        <w:rPr>
          <w:rFonts w:ascii="Arial" w:hAnsi="Arial" w:cs="Arial"/>
          <w:b/>
          <w:i/>
          <w:lang w:val="id-ID"/>
        </w:rPr>
        <w:t>addendum</w:t>
      </w:r>
      <w:r w:rsidRPr="00E96EF2">
        <w:rPr>
          <w:rFonts w:ascii="Arial" w:hAnsi="Arial" w:cs="Arial"/>
          <w:lang w:val="id-ID"/>
        </w:rPr>
        <w:t xml:space="preserve"> sebagai bagian yang tidak terpisahkan dari </w:t>
      </w:r>
      <w:r w:rsidR="002C5135" w:rsidRPr="00E96EF2">
        <w:rPr>
          <w:rFonts w:ascii="Arial" w:hAnsi="Arial" w:cs="Arial"/>
        </w:rPr>
        <w:t>P</w:t>
      </w:r>
      <w:r w:rsidRPr="00E96EF2">
        <w:rPr>
          <w:rFonts w:ascii="Arial" w:hAnsi="Arial" w:cs="Arial"/>
          <w:lang w:val="id-ID"/>
        </w:rPr>
        <w:t xml:space="preserve">erjanjian </w:t>
      </w:r>
      <w:r w:rsidR="002C5135" w:rsidRPr="00E96EF2">
        <w:rPr>
          <w:rFonts w:ascii="Arial" w:hAnsi="Arial" w:cs="Arial"/>
        </w:rPr>
        <w:t>K</w:t>
      </w:r>
      <w:r w:rsidRPr="00E96EF2">
        <w:rPr>
          <w:rFonts w:ascii="Arial" w:hAnsi="Arial" w:cs="Arial"/>
          <w:lang w:val="id-ID"/>
        </w:rPr>
        <w:t>erja</w:t>
      </w:r>
      <w:r w:rsidR="00117EC9" w:rsidRPr="00E96EF2">
        <w:rPr>
          <w:rFonts w:ascii="Arial" w:hAnsi="Arial" w:cs="Arial"/>
        </w:rPr>
        <w:t xml:space="preserve"> </w:t>
      </w:r>
      <w:r w:rsidR="002C5135" w:rsidRPr="00E96EF2">
        <w:rPr>
          <w:rFonts w:ascii="Arial" w:hAnsi="Arial" w:cs="Arial"/>
        </w:rPr>
        <w:t>S</w:t>
      </w:r>
      <w:r w:rsidRPr="00E96EF2">
        <w:rPr>
          <w:rFonts w:ascii="Arial" w:hAnsi="Arial" w:cs="Arial"/>
          <w:lang w:val="id-ID"/>
        </w:rPr>
        <w:t>ama ini.</w:t>
      </w:r>
    </w:p>
    <w:p w14:paraId="5AAA38AF" w14:textId="77777777" w:rsidR="007C0547" w:rsidRPr="00E96EF2" w:rsidRDefault="007C0547" w:rsidP="00687F4D">
      <w:pPr>
        <w:spacing w:line="276" w:lineRule="auto"/>
        <w:jc w:val="both"/>
        <w:rPr>
          <w:rFonts w:ascii="Arial" w:hAnsi="Arial" w:cs="Arial"/>
          <w:lang w:val="sv-SE"/>
        </w:rPr>
      </w:pPr>
    </w:p>
    <w:p w14:paraId="4F4D6D10" w14:textId="77777777" w:rsidR="00CD34F0" w:rsidRPr="00E96EF2" w:rsidRDefault="00CD34F0" w:rsidP="00CD34F0">
      <w:pPr>
        <w:jc w:val="both"/>
        <w:rPr>
          <w:rFonts w:ascii="Arial" w:hAnsi="Arial" w:cs="Arial"/>
        </w:rPr>
      </w:pPr>
      <w:r w:rsidRPr="00E96EF2">
        <w:rPr>
          <w:rFonts w:ascii="Arial" w:hAnsi="Arial" w:cs="Arial"/>
          <w:lang w:val="id-ID"/>
        </w:rPr>
        <w:t xml:space="preserve">Demikian </w:t>
      </w:r>
      <w:r w:rsidR="002C5135" w:rsidRPr="00E96EF2">
        <w:rPr>
          <w:rFonts w:ascii="Arial" w:hAnsi="Arial" w:cs="Arial"/>
        </w:rPr>
        <w:t>P</w:t>
      </w:r>
      <w:r w:rsidRPr="00E96EF2">
        <w:rPr>
          <w:rFonts w:ascii="Arial" w:hAnsi="Arial" w:cs="Arial"/>
          <w:lang w:val="id-ID"/>
        </w:rPr>
        <w:t xml:space="preserve">erjanjian </w:t>
      </w:r>
      <w:r w:rsidR="002C5135" w:rsidRPr="00E96EF2">
        <w:rPr>
          <w:rFonts w:ascii="Arial" w:hAnsi="Arial" w:cs="Arial"/>
        </w:rPr>
        <w:t>K</w:t>
      </w:r>
      <w:r w:rsidRPr="00E96EF2">
        <w:rPr>
          <w:rFonts w:ascii="Arial" w:hAnsi="Arial" w:cs="Arial"/>
          <w:lang w:val="id-ID"/>
        </w:rPr>
        <w:t>erja</w:t>
      </w:r>
      <w:r w:rsidR="00117EC9" w:rsidRPr="00E96EF2">
        <w:rPr>
          <w:rFonts w:ascii="Arial" w:hAnsi="Arial" w:cs="Arial"/>
        </w:rPr>
        <w:t xml:space="preserve"> </w:t>
      </w:r>
      <w:r w:rsidR="002C5135" w:rsidRPr="00E96EF2">
        <w:rPr>
          <w:rFonts w:ascii="Arial" w:hAnsi="Arial" w:cs="Arial"/>
        </w:rPr>
        <w:t>S</w:t>
      </w:r>
      <w:r w:rsidRPr="00E96EF2">
        <w:rPr>
          <w:rFonts w:ascii="Arial" w:hAnsi="Arial" w:cs="Arial"/>
          <w:lang w:val="id-ID"/>
        </w:rPr>
        <w:t xml:space="preserve">ama ini dibuat dan ditandatangani pada hari, tanggal, bulan, tahun sebagaimana 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disebut 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pada 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>awal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</w:t>
      </w:r>
      <w:r w:rsidR="002C5135" w:rsidRPr="00E96EF2">
        <w:rPr>
          <w:rFonts w:ascii="Arial" w:hAnsi="Arial" w:cs="Arial"/>
        </w:rPr>
        <w:t>P</w:t>
      </w:r>
      <w:r w:rsidRPr="00E96EF2">
        <w:rPr>
          <w:rFonts w:ascii="Arial" w:hAnsi="Arial" w:cs="Arial"/>
          <w:lang w:val="id-ID"/>
        </w:rPr>
        <w:t>erjanjian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</w:t>
      </w:r>
      <w:r w:rsidR="002C5135" w:rsidRPr="00E96EF2">
        <w:rPr>
          <w:rFonts w:ascii="Arial" w:hAnsi="Arial" w:cs="Arial"/>
        </w:rPr>
        <w:t>K</w:t>
      </w:r>
      <w:r w:rsidRPr="00E96EF2">
        <w:rPr>
          <w:rFonts w:ascii="Arial" w:hAnsi="Arial" w:cs="Arial"/>
          <w:lang w:val="id-ID"/>
        </w:rPr>
        <w:t>erja</w:t>
      </w:r>
      <w:r w:rsidR="002C5135" w:rsidRPr="00E96EF2">
        <w:rPr>
          <w:rFonts w:ascii="Arial" w:hAnsi="Arial" w:cs="Arial"/>
        </w:rPr>
        <w:t xml:space="preserve"> S</w:t>
      </w:r>
      <w:r w:rsidRPr="00E96EF2">
        <w:rPr>
          <w:rFonts w:ascii="Arial" w:hAnsi="Arial" w:cs="Arial"/>
          <w:lang w:val="id-ID"/>
        </w:rPr>
        <w:t>ama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dalam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rangkap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2 (dua)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bermeterai </w:t>
      </w:r>
      <w:r w:rsidR="00117EC9" w:rsidRPr="00E96EF2">
        <w:rPr>
          <w:rFonts w:ascii="Arial" w:hAnsi="Arial" w:cs="Arial"/>
        </w:rPr>
        <w:t>Rp10.000</w:t>
      </w:r>
      <w:r w:rsidRPr="00E96EF2">
        <w:rPr>
          <w:rFonts w:ascii="Arial" w:hAnsi="Arial" w:cs="Arial"/>
          <w:lang w:val="id-ID"/>
        </w:rPr>
        <w:t>,</w:t>
      </w:r>
      <w:r w:rsidR="00117EC9" w:rsidRPr="00E96EF2">
        <w:rPr>
          <w:rFonts w:ascii="Arial" w:hAnsi="Arial" w:cs="Arial"/>
        </w:rPr>
        <w:t>00 (</w:t>
      </w:r>
      <w:proofErr w:type="spellStart"/>
      <w:r w:rsidR="00117EC9" w:rsidRPr="00E96EF2">
        <w:rPr>
          <w:rFonts w:ascii="Arial" w:hAnsi="Arial" w:cs="Arial"/>
        </w:rPr>
        <w:t>sepuluh</w:t>
      </w:r>
      <w:proofErr w:type="spellEnd"/>
      <w:r w:rsidR="00117EC9" w:rsidRPr="00E96EF2">
        <w:rPr>
          <w:rFonts w:ascii="Arial" w:hAnsi="Arial" w:cs="Arial"/>
        </w:rPr>
        <w:t xml:space="preserve"> </w:t>
      </w:r>
      <w:proofErr w:type="spellStart"/>
      <w:r w:rsidR="00117EC9" w:rsidRPr="00E96EF2">
        <w:rPr>
          <w:rFonts w:ascii="Arial" w:hAnsi="Arial" w:cs="Arial"/>
        </w:rPr>
        <w:t>ribu</w:t>
      </w:r>
      <w:proofErr w:type="spellEnd"/>
      <w:r w:rsidR="00117EC9" w:rsidRPr="00E96EF2">
        <w:rPr>
          <w:rFonts w:ascii="Arial" w:hAnsi="Arial" w:cs="Arial"/>
        </w:rPr>
        <w:t xml:space="preserve"> rupiah)</w:t>
      </w:r>
      <w:r w:rsidRPr="00E96EF2">
        <w:rPr>
          <w:rFonts w:ascii="Arial" w:hAnsi="Arial" w:cs="Arial"/>
          <w:lang w:val="id-ID"/>
        </w:rPr>
        <w:t xml:space="preserve"> dan masing-masing mempunyai kekuatan hukum yang sama dan mengikat, serta untuk dilaksanakan dengan itikad baik oleh </w:t>
      </w:r>
      <w:r w:rsidRPr="00E96EF2">
        <w:rPr>
          <w:rFonts w:ascii="Arial" w:hAnsi="Arial" w:cs="Arial"/>
          <w:b/>
          <w:lang w:val="id-ID"/>
        </w:rPr>
        <w:t>PARA PIHAK</w:t>
      </w:r>
      <w:r w:rsidRPr="00E96EF2">
        <w:rPr>
          <w:rFonts w:ascii="Arial" w:hAnsi="Arial" w:cs="Arial"/>
          <w:lang w:val="id-ID"/>
        </w:rPr>
        <w:t>.</w:t>
      </w:r>
    </w:p>
    <w:p w14:paraId="685DD055" w14:textId="77777777" w:rsidR="00687F4D" w:rsidRPr="00E96EF2" w:rsidRDefault="00687F4D" w:rsidP="001C2ED9">
      <w:pPr>
        <w:spacing w:line="276" w:lineRule="auto"/>
        <w:ind w:left="450" w:hanging="450"/>
        <w:jc w:val="both"/>
        <w:rPr>
          <w:rFonts w:ascii="Arial" w:hAnsi="Arial" w:cs="Arial"/>
        </w:rPr>
      </w:pPr>
      <w:r w:rsidRPr="00E96EF2">
        <w:rPr>
          <w:rFonts w:ascii="Arial" w:hAnsi="Arial" w:cs="Arial"/>
        </w:rPr>
        <w:tab/>
      </w:r>
      <w:r w:rsidRPr="00E96EF2">
        <w:rPr>
          <w:rFonts w:ascii="Arial" w:hAnsi="Arial" w:cs="Arial"/>
        </w:rPr>
        <w:tab/>
      </w:r>
      <w:r w:rsidRPr="00E96EF2">
        <w:rPr>
          <w:rFonts w:ascii="Arial" w:hAnsi="Arial" w:cs="Arial"/>
        </w:rPr>
        <w:tab/>
      </w:r>
      <w:r w:rsidRPr="00E96EF2">
        <w:rPr>
          <w:rFonts w:ascii="Arial" w:hAnsi="Arial" w:cs="Arial"/>
        </w:rPr>
        <w:tab/>
      </w:r>
      <w:r w:rsidRPr="00E96EF2">
        <w:rPr>
          <w:rFonts w:ascii="Arial" w:hAnsi="Arial" w:cs="Arial"/>
        </w:rPr>
        <w:tab/>
      </w:r>
      <w:r w:rsidRPr="00E96EF2">
        <w:rPr>
          <w:rFonts w:ascii="Arial" w:hAnsi="Arial" w:cs="Arial"/>
        </w:rPr>
        <w:tab/>
      </w:r>
    </w:p>
    <w:tbl>
      <w:tblPr>
        <w:tblStyle w:val="TableGrid"/>
        <w:tblW w:w="11667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8"/>
        <w:gridCol w:w="5999"/>
      </w:tblGrid>
      <w:tr w:rsidR="00687F4D" w:rsidRPr="00E96EF2" w14:paraId="6DECB83C" w14:textId="77777777" w:rsidTr="00AB60BE">
        <w:tc>
          <w:tcPr>
            <w:tcW w:w="5668" w:type="dxa"/>
          </w:tcPr>
          <w:p w14:paraId="28D32882" w14:textId="63B19B75" w:rsidR="00687F4D" w:rsidRPr="00E96EF2" w:rsidRDefault="00687F4D" w:rsidP="00A00B24">
            <w:pPr>
              <w:jc w:val="both"/>
              <w:rPr>
                <w:rFonts w:ascii="Arial" w:hAnsi="Arial" w:cs="Arial"/>
                <w:b/>
              </w:rPr>
            </w:pPr>
            <w:r w:rsidRPr="00E96EF2">
              <w:rPr>
                <w:rFonts w:ascii="Arial" w:hAnsi="Arial" w:cs="Arial"/>
              </w:rPr>
              <w:tab/>
            </w:r>
            <w:r w:rsidR="00A00B24" w:rsidRPr="00E96EF2">
              <w:rPr>
                <w:rFonts w:ascii="Arial" w:hAnsi="Arial" w:cs="Arial"/>
              </w:rPr>
              <w:t xml:space="preserve">         </w:t>
            </w:r>
            <w:r w:rsidR="00663D00" w:rsidRPr="00E96EF2">
              <w:rPr>
                <w:rFonts w:ascii="Arial" w:hAnsi="Arial" w:cs="Arial"/>
                <w:b/>
              </w:rPr>
              <w:t xml:space="preserve"> </w:t>
            </w:r>
            <w:r w:rsidRPr="00E96EF2">
              <w:rPr>
                <w:rFonts w:ascii="Arial" w:hAnsi="Arial" w:cs="Arial"/>
                <w:b/>
              </w:rPr>
              <w:t>PIHAK KEDUA</w:t>
            </w:r>
            <w:r w:rsidR="00C85BC3" w:rsidRPr="00E96EF2">
              <w:rPr>
                <w:rFonts w:ascii="Arial" w:hAnsi="Arial" w:cs="Arial"/>
                <w:b/>
              </w:rPr>
              <w:t>,</w:t>
            </w:r>
          </w:p>
          <w:p w14:paraId="47C5BDD2" w14:textId="2C2566B5" w:rsidR="00687F4D" w:rsidRPr="00E96EF2" w:rsidRDefault="00687F4D" w:rsidP="00E921B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31E1EE6B" w14:textId="73A4DD70" w:rsidR="00FE7C41" w:rsidRPr="00E96EF2" w:rsidRDefault="00FE7C41" w:rsidP="00E921B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16CFFDD0" w14:textId="77777777" w:rsidR="00FE7C41" w:rsidRPr="00E96EF2" w:rsidRDefault="00FE7C41" w:rsidP="00E921B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4ADD3769" w14:textId="77777777" w:rsidR="00D01078" w:rsidRPr="00E96EF2" w:rsidRDefault="00D01078" w:rsidP="00E921B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714AAF6B" w14:textId="27DE3AEC" w:rsidR="00B919FD" w:rsidRDefault="00B57E79" w:rsidP="003B16DC">
            <w:pPr>
              <w:ind w:left="-94"/>
              <w:rPr>
                <w:rFonts w:ascii="Poppins" w:hAnsi="Poppins" w:cs="Poppins"/>
                <w:b/>
                <w:color w:val="14142B"/>
                <w:shd w:val="clear" w:color="auto" w:fill="FFFFFF"/>
              </w:rPr>
            </w:pPr>
            <w:r>
              <w:rPr>
                <w:rFonts w:ascii="Arial" w:hAnsi="Arial" w:cs="Arial"/>
                <w:b/>
              </w:rPr>
              <w:t xml:space="preserve">                 </w:t>
            </w:r>
            <w:r w:rsidR="00B919FD" w:rsidRPr="00B919FD">
              <w:rPr>
                <w:rFonts w:ascii="Arial" w:hAnsi="Arial" w:cs="Arial"/>
                <w:b/>
              </w:rPr>
              <w:t xml:space="preserve">dr. </w:t>
            </w:r>
            <w:r w:rsidR="00B919FD" w:rsidRPr="00B919FD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H. </w:t>
            </w:r>
            <w:hyperlink r:id="rId11" w:history="1">
              <w:proofErr w:type="spellStart"/>
              <w:r w:rsidR="00B919FD" w:rsidRPr="00B919FD">
                <w:rPr>
                  <w:rStyle w:val="Hyperlink"/>
                  <w:rFonts w:ascii="Poppins" w:hAnsi="Poppins" w:cs="Poppins"/>
                  <w:b/>
                  <w:color w:val="14142B"/>
                  <w:shd w:val="clear" w:color="auto" w:fill="FFFFFF"/>
                </w:rPr>
                <w:t>Hargiyanto</w:t>
              </w:r>
              <w:proofErr w:type="spellEnd"/>
            </w:hyperlink>
            <w:r w:rsidR="00B919FD" w:rsidRPr="00B919FD">
              <w:rPr>
                <w:rFonts w:ascii="Poppins" w:hAnsi="Poppins" w:cs="Poppins"/>
                <w:b/>
                <w:color w:val="14142B"/>
                <w:shd w:val="clear" w:color="auto" w:fill="FFFFFF"/>
              </w:rPr>
              <w:t>,</w:t>
            </w:r>
          </w:p>
          <w:p w14:paraId="5AD12E3D" w14:textId="09613569" w:rsidR="003B16DC" w:rsidRPr="00E96EF2" w:rsidRDefault="003B16DC" w:rsidP="003B16DC">
            <w:pPr>
              <w:ind w:left="-94"/>
              <w:rPr>
                <w:rFonts w:ascii="Arial" w:hAnsi="Arial" w:cs="Arial"/>
                <w:b/>
              </w:rPr>
            </w:pPr>
            <w:r w:rsidRPr="00E96EF2">
              <w:rPr>
                <w:rFonts w:ascii="Arial" w:hAnsi="Arial" w:cs="Arial"/>
                <w:b/>
                <w:lang w:val="pt-BR"/>
              </w:rPr>
              <w:t xml:space="preserve">                    Pembina </w:t>
            </w:r>
            <w:r w:rsidRPr="00E96EF2">
              <w:rPr>
                <w:rFonts w:ascii="Arial" w:hAnsi="Arial" w:cs="Arial"/>
                <w:b/>
              </w:rPr>
              <w:t>Tingkat I</w:t>
            </w:r>
          </w:p>
          <w:p w14:paraId="3D830993" w14:textId="43820A86" w:rsidR="005321D1" w:rsidRPr="00E96EF2" w:rsidRDefault="003B16DC" w:rsidP="00E921BC">
            <w:pPr>
              <w:jc w:val="both"/>
              <w:rPr>
                <w:rFonts w:ascii="Arial" w:hAnsi="Arial" w:cs="Arial"/>
              </w:rPr>
            </w:pPr>
            <w:r w:rsidRPr="00E96EF2">
              <w:rPr>
                <w:rFonts w:ascii="Arial" w:hAnsi="Arial" w:cs="Arial"/>
                <w:b/>
                <w:lang w:val="pt-BR"/>
              </w:rPr>
              <w:t xml:space="preserve">          NIP. </w:t>
            </w:r>
            <w:r w:rsidR="00AB60BE" w:rsidRPr="00E96EF2">
              <w:rPr>
                <w:rFonts w:ascii="Arial" w:hAnsi="Arial" w:cs="Arial"/>
                <w:b/>
              </w:rPr>
              <w:t>197711101997031004</w:t>
            </w:r>
          </w:p>
        </w:tc>
        <w:tc>
          <w:tcPr>
            <w:tcW w:w="5999" w:type="dxa"/>
          </w:tcPr>
          <w:p w14:paraId="63251BE9" w14:textId="77777777" w:rsidR="00687F4D" w:rsidRPr="00E96EF2" w:rsidRDefault="00687F4D" w:rsidP="00E921BC">
            <w:pPr>
              <w:jc w:val="center"/>
              <w:rPr>
                <w:rFonts w:ascii="Arial" w:hAnsi="Arial" w:cs="Arial"/>
                <w:b/>
              </w:rPr>
            </w:pPr>
            <w:r w:rsidRPr="00E96EF2">
              <w:rPr>
                <w:rFonts w:ascii="Arial" w:hAnsi="Arial" w:cs="Arial"/>
                <w:b/>
              </w:rPr>
              <w:t>PIHAK KESATU</w:t>
            </w:r>
            <w:r w:rsidR="00C85BC3" w:rsidRPr="00E96EF2">
              <w:rPr>
                <w:rFonts w:ascii="Arial" w:hAnsi="Arial" w:cs="Arial"/>
                <w:b/>
              </w:rPr>
              <w:t>,</w:t>
            </w:r>
          </w:p>
          <w:p w14:paraId="33E50EE2" w14:textId="23A38FF0" w:rsidR="003B16DC" w:rsidRPr="00E96EF2" w:rsidRDefault="00A617F0" w:rsidP="00D01078">
            <w:pPr>
              <w:rPr>
                <w:rFonts w:ascii="Arial" w:hAnsi="Arial" w:cs="Arial"/>
                <w:b/>
                <w:bCs/>
              </w:rPr>
            </w:pPr>
            <w:r w:rsidRPr="00E96EF2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7C49014A" w14:textId="4448CC3C" w:rsidR="00B43A77" w:rsidRPr="00E96EF2" w:rsidRDefault="00B43A77" w:rsidP="00FE7C41">
            <w:pPr>
              <w:jc w:val="center"/>
              <w:rPr>
                <w:rFonts w:ascii="Arial" w:hAnsi="Arial" w:cs="Arial"/>
              </w:rPr>
            </w:pPr>
          </w:p>
          <w:p w14:paraId="37CFF210" w14:textId="77777777" w:rsidR="00FE7C41" w:rsidRPr="00E96EF2" w:rsidRDefault="00FE7C41" w:rsidP="00FE7C41">
            <w:pPr>
              <w:jc w:val="center"/>
              <w:rPr>
                <w:rFonts w:ascii="Arial" w:hAnsi="Arial" w:cs="Arial"/>
              </w:rPr>
            </w:pPr>
          </w:p>
          <w:p w14:paraId="45E4BFF4" w14:textId="77777777" w:rsidR="00FE7C41" w:rsidRPr="00E96EF2" w:rsidRDefault="00FE7C41" w:rsidP="00FE7C41">
            <w:pPr>
              <w:jc w:val="center"/>
              <w:rPr>
                <w:rFonts w:ascii="Arial" w:hAnsi="Arial" w:cs="Arial"/>
              </w:rPr>
            </w:pPr>
          </w:p>
          <w:p w14:paraId="7D098D04" w14:textId="77777777" w:rsidR="002A0F0F" w:rsidRPr="00E96EF2" w:rsidRDefault="002A0F0F" w:rsidP="002A0F0F">
            <w:pPr>
              <w:tabs>
                <w:tab w:val="left" w:pos="1418"/>
                <w:tab w:val="left" w:pos="1701"/>
                <w:tab w:val="left" w:pos="6237"/>
                <w:tab w:val="left" w:pos="7230"/>
              </w:tabs>
              <w:ind w:left="57" w:right="-18"/>
              <w:contextualSpacing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E96EF2">
              <w:rPr>
                <w:rFonts w:ascii="Arial" w:hAnsi="Arial" w:cs="Arial"/>
                <w:b/>
                <w:bCs/>
                <w:u w:val="single"/>
              </w:rPr>
              <w:t>Drs. LANJARTO, M.H</w:t>
            </w:r>
          </w:p>
          <w:p w14:paraId="7273D2F4" w14:textId="77777777" w:rsidR="002A0F0F" w:rsidRPr="00E96EF2" w:rsidRDefault="002A0F0F" w:rsidP="002A0F0F">
            <w:pPr>
              <w:tabs>
                <w:tab w:val="left" w:pos="1418"/>
                <w:tab w:val="left" w:pos="1701"/>
                <w:tab w:val="left" w:pos="6237"/>
                <w:tab w:val="left" w:pos="7230"/>
              </w:tabs>
              <w:ind w:left="57" w:right="-18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E96EF2">
              <w:rPr>
                <w:rFonts w:ascii="Arial" w:hAnsi="Arial" w:cs="Arial"/>
                <w:b/>
                <w:bCs/>
              </w:rPr>
              <w:t>Pembina Utama Madya</w:t>
            </w:r>
          </w:p>
          <w:p w14:paraId="5EF8128E" w14:textId="61BF8249" w:rsidR="00B715DE" w:rsidRPr="00E96EF2" w:rsidRDefault="002A0F0F" w:rsidP="002A0F0F">
            <w:pPr>
              <w:tabs>
                <w:tab w:val="left" w:pos="1418"/>
                <w:tab w:val="left" w:pos="1701"/>
                <w:tab w:val="left" w:pos="6237"/>
                <w:tab w:val="left" w:pos="7230"/>
              </w:tabs>
              <w:ind w:left="57" w:right="-18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E96EF2">
              <w:rPr>
                <w:rFonts w:ascii="Arial" w:hAnsi="Arial" w:cs="Arial"/>
                <w:b/>
                <w:bCs/>
              </w:rPr>
              <w:t>NIP. 19581009 198803 1 001</w:t>
            </w:r>
          </w:p>
        </w:tc>
      </w:tr>
      <w:tr w:rsidR="00E96EF2" w:rsidRPr="00E96EF2" w14:paraId="26F9C302" w14:textId="77777777" w:rsidTr="00AB60BE">
        <w:tc>
          <w:tcPr>
            <w:tcW w:w="5668" w:type="dxa"/>
          </w:tcPr>
          <w:p w14:paraId="522B1794" w14:textId="77777777" w:rsidR="00E96EF2" w:rsidRPr="00E96EF2" w:rsidRDefault="00E96EF2" w:rsidP="00A00B2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999" w:type="dxa"/>
          </w:tcPr>
          <w:p w14:paraId="5A346454" w14:textId="77777777" w:rsidR="00E96EF2" w:rsidRPr="00E96EF2" w:rsidRDefault="00E96EF2" w:rsidP="00E921B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8D07F27" w14:textId="77777777" w:rsidR="00FE7C41" w:rsidRPr="00E96EF2" w:rsidRDefault="00687F4D" w:rsidP="00A00B24">
      <w:pPr>
        <w:jc w:val="both"/>
        <w:rPr>
          <w:rFonts w:ascii="Arial" w:hAnsi="Arial" w:cs="Arial"/>
        </w:rPr>
      </w:pPr>
      <w:r w:rsidRPr="00E96EF2">
        <w:rPr>
          <w:rFonts w:ascii="Arial" w:hAnsi="Arial" w:cs="Arial"/>
        </w:rPr>
        <w:tab/>
      </w:r>
    </w:p>
    <w:p w14:paraId="5ECF2106" w14:textId="77777777" w:rsidR="00FE7C41" w:rsidRPr="00E96EF2" w:rsidRDefault="00FE7C41" w:rsidP="00A00B24">
      <w:pPr>
        <w:jc w:val="both"/>
        <w:rPr>
          <w:rFonts w:ascii="Arial" w:hAnsi="Arial" w:cs="Arial"/>
        </w:rPr>
      </w:pPr>
    </w:p>
    <w:p w14:paraId="0F9259D6" w14:textId="3D0B1E31" w:rsidR="00F7235A" w:rsidRPr="00E96EF2" w:rsidRDefault="00F7235A" w:rsidP="00A00B24">
      <w:pPr>
        <w:jc w:val="both"/>
        <w:rPr>
          <w:rFonts w:ascii="Arial" w:hAnsi="Arial" w:cs="Arial"/>
        </w:rPr>
      </w:pPr>
    </w:p>
    <w:sectPr w:rsidR="00F7235A" w:rsidRPr="00E96EF2" w:rsidSect="00D01078">
      <w:pgSz w:w="12240" w:h="18703" w:code="131"/>
      <w:pgMar w:top="1531" w:right="1418" w:bottom="1276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B40C" w14:textId="77777777" w:rsidR="00F84418" w:rsidRDefault="00F84418" w:rsidP="00E527F2">
      <w:r>
        <w:separator/>
      </w:r>
    </w:p>
  </w:endnote>
  <w:endnote w:type="continuationSeparator" w:id="0">
    <w:p w14:paraId="05734F18" w14:textId="77777777" w:rsidR="00F84418" w:rsidRDefault="00F84418" w:rsidP="00E5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F4FF" w14:textId="77777777" w:rsidR="00F84418" w:rsidRDefault="00F84418" w:rsidP="00E527F2">
      <w:r>
        <w:separator/>
      </w:r>
    </w:p>
  </w:footnote>
  <w:footnote w:type="continuationSeparator" w:id="0">
    <w:p w14:paraId="6087ECCE" w14:textId="77777777" w:rsidR="00F84418" w:rsidRDefault="00F84418" w:rsidP="00E52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A2552ED"/>
    <w:multiLevelType w:val="hybridMultilevel"/>
    <w:tmpl w:val="0380BBC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32A65B44">
      <w:start w:val="1"/>
      <w:numFmt w:val="decimal"/>
      <w:lvlText w:val="(%3)"/>
      <w:lvlJc w:val="left"/>
      <w:pPr>
        <w:ind w:left="2907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1569A9"/>
    <w:multiLevelType w:val="hybridMultilevel"/>
    <w:tmpl w:val="AC941860"/>
    <w:lvl w:ilvl="0" w:tplc="0421000F">
      <w:start w:val="1"/>
      <w:numFmt w:val="decimal"/>
      <w:lvlText w:val="%1."/>
      <w:lvlJc w:val="left"/>
      <w:pPr>
        <w:ind w:left="-338" w:hanging="360"/>
      </w:pPr>
    </w:lvl>
    <w:lvl w:ilvl="1" w:tplc="04210019" w:tentative="1">
      <w:start w:val="1"/>
      <w:numFmt w:val="lowerLetter"/>
      <w:lvlText w:val="%2."/>
      <w:lvlJc w:val="left"/>
      <w:pPr>
        <w:ind w:left="382" w:hanging="360"/>
      </w:pPr>
    </w:lvl>
    <w:lvl w:ilvl="2" w:tplc="0421001B" w:tentative="1">
      <w:start w:val="1"/>
      <w:numFmt w:val="lowerRoman"/>
      <w:lvlText w:val="%3."/>
      <w:lvlJc w:val="right"/>
      <w:pPr>
        <w:ind w:left="1102" w:hanging="180"/>
      </w:pPr>
    </w:lvl>
    <w:lvl w:ilvl="3" w:tplc="0421000F" w:tentative="1">
      <w:start w:val="1"/>
      <w:numFmt w:val="decimal"/>
      <w:lvlText w:val="%4."/>
      <w:lvlJc w:val="left"/>
      <w:pPr>
        <w:ind w:left="1822" w:hanging="360"/>
      </w:pPr>
    </w:lvl>
    <w:lvl w:ilvl="4" w:tplc="04210019" w:tentative="1">
      <w:start w:val="1"/>
      <w:numFmt w:val="lowerLetter"/>
      <w:lvlText w:val="%5."/>
      <w:lvlJc w:val="left"/>
      <w:pPr>
        <w:ind w:left="2542" w:hanging="360"/>
      </w:pPr>
    </w:lvl>
    <w:lvl w:ilvl="5" w:tplc="0421001B" w:tentative="1">
      <w:start w:val="1"/>
      <w:numFmt w:val="lowerRoman"/>
      <w:lvlText w:val="%6."/>
      <w:lvlJc w:val="right"/>
      <w:pPr>
        <w:ind w:left="3262" w:hanging="180"/>
      </w:pPr>
    </w:lvl>
    <w:lvl w:ilvl="6" w:tplc="0421000F" w:tentative="1">
      <w:start w:val="1"/>
      <w:numFmt w:val="decimal"/>
      <w:lvlText w:val="%7."/>
      <w:lvlJc w:val="left"/>
      <w:pPr>
        <w:ind w:left="3982" w:hanging="360"/>
      </w:pPr>
    </w:lvl>
    <w:lvl w:ilvl="7" w:tplc="04210019" w:tentative="1">
      <w:start w:val="1"/>
      <w:numFmt w:val="lowerLetter"/>
      <w:lvlText w:val="%8."/>
      <w:lvlJc w:val="left"/>
      <w:pPr>
        <w:ind w:left="4702" w:hanging="360"/>
      </w:pPr>
    </w:lvl>
    <w:lvl w:ilvl="8" w:tplc="0421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1B5A6FE3"/>
    <w:multiLevelType w:val="hybridMultilevel"/>
    <w:tmpl w:val="667C25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297672"/>
    <w:multiLevelType w:val="hybridMultilevel"/>
    <w:tmpl w:val="9D2630F8"/>
    <w:lvl w:ilvl="0" w:tplc="A636DF0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pacing w:val="-1"/>
        <w:w w:val="11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9A643E"/>
    <w:multiLevelType w:val="hybridMultilevel"/>
    <w:tmpl w:val="E7E60F6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374D6"/>
    <w:multiLevelType w:val="hybridMultilevel"/>
    <w:tmpl w:val="5406D162"/>
    <w:lvl w:ilvl="0" w:tplc="3E6AC35E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46B88"/>
    <w:multiLevelType w:val="multilevel"/>
    <w:tmpl w:val="26746B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B0055"/>
    <w:multiLevelType w:val="hybridMultilevel"/>
    <w:tmpl w:val="57D4C244"/>
    <w:lvl w:ilvl="0" w:tplc="CBBA5896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 w:tplc="303CBEDC">
      <w:start w:val="1"/>
      <w:numFmt w:val="lowerLetter"/>
      <w:lvlText w:val="%2."/>
      <w:lvlJc w:val="left"/>
      <w:pPr>
        <w:ind w:left="786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47B2A"/>
    <w:multiLevelType w:val="hybridMultilevel"/>
    <w:tmpl w:val="92680A90"/>
    <w:lvl w:ilvl="0" w:tplc="3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404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A392F"/>
    <w:multiLevelType w:val="hybridMultilevel"/>
    <w:tmpl w:val="21E6BCA0"/>
    <w:lvl w:ilvl="0" w:tplc="3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404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C1421"/>
    <w:multiLevelType w:val="hybridMultilevel"/>
    <w:tmpl w:val="6B984642"/>
    <w:name w:val="WW8Num522"/>
    <w:lvl w:ilvl="0" w:tplc="A2E470F2">
      <w:start w:val="1"/>
      <w:numFmt w:val="lowerLetter"/>
      <w:lvlText w:val="%1."/>
      <w:lvlJc w:val="left"/>
      <w:pPr>
        <w:tabs>
          <w:tab w:val="num" w:pos="863"/>
        </w:tabs>
        <w:ind w:left="863" w:hanging="360"/>
      </w:pPr>
    </w:lvl>
    <w:lvl w:ilvl="1" w:tplc="CBBA5896">
      <w:start w:val="1"/>
      <w:numFmt w:val="decimal"/>
      <w:lvlText w:val="(%2)"/>
      <w:lvlJc w:val="left"/>
      <w:pPr>
        <w:tabs>
          <w:tab w:val="num" w:pos="749"/>
        </w:tabs>
        <w:ind w:left="749" w:hanging="465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12" w15:restartNumberingAfterBreak="0">
    <w:nsid w:val="4A3351F0"/>
    <w:multiLevelType w:val="hybridMultilevel"/>
    <w:tmpl w:val="AED8FF0C"/>
    <w:lvl w:ilvl="0" w:tplc="08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3" w15:restartNumberingAfterBreak="0">
    <w:nsid w:val="4E2E0C5E"/>
    <w:multiLevelType w:val="hybridMultilevel"/>
    <w:tmpl w:val="CE40E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1329D"/>
    <w:multiLevelType w:val="multilevel"/>
    <w:tmpl w:val="5C131890"/>
    <w:lvl w:ilvl="0">
      <w:start w:val="1"/>
      <w:numFmt w:val="decimal"/>
      <w:lvlText w:val="(%1)"/>
      <w:lvlJc w:val="left"/>
      <w:pPr>
        <w:ind w:left="3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9" w:hanging="360"/>
      </w:pPr>
    </w:lvl>
    <w:lvl w:ilvl="2">
      <w:start w:val="1"/>
      <w:numFmt w:val="lowerRoman"/>
      <w:lvlText w:val="%3."/>
      <w:lvlJc w:val="right"/>
      <w:pPr>
        <w:ind w:left="1809" w:hanging="180"/>
      </w:pPr>
    </w:lvl>
    <w:lvl w:ilvl="3">
      <w:start w:val="1"/>
      <w:numFmt w:val="decimal"/>
      <w:lvlText w:val="%4."/>
      <w:lvlJc w:val="left"/>
      <w:pPr>
        <w:ind w:left="2529" w:hanging="360"/>
      </w:pPr>
    </w:lvl>
    <w:lvl w:ilvl="4">
      <w:start w:val="1"/>
      <w:numFmt w:val="lowerLetter"/>
      <w:lvlText w:val="%5."/>
      <w:lvlJc w:val="left"/>
      <w:pPr>
        <w:ind w:left="3249" w:hanging="360"/>
      </w:pPr>
    </w:lvl>
    <w:lvl w:ilvl="5">
      <w:start w:val="1"/>
      <w:numFmt w:val="lowerRoman"/>
      <w:lvlText w:val="%6."/>
      <w:lvlJc w:val="right"/>
      <w:pPr>
        <w:ind w:left="3969" w:hanging="180"/>
      </w:pPr>
    </w:lvl>
    <w:lvl w:ilvl="6">
      <w:start w:val="1"/>
      <w:numFmt w:val="decimal"/>
      <w:lvlText w:val="%7."/>
      <w:lvlJc w:val="left"/>
      <w:pPr>
        <w:ind w:left="4689" w:hanging="360"/>
      </w:pPr>
    </w:lvl>
    <w:lvl w:ilvl="7">
      <w:start w:val="1"/>
      <w:numFmt w:val="lowerLetter"/>
      <w:lvlText w:val="%8."/>
      <w:lvlJc w:val="left"/>
      <w:pPr>
        <w:ind w:left="5409" w:hanging="360"/>
      </w:pPr>
    </w:lvl>
    <w:lvl w:ilvl="8">
      <w:start w:val="1"/>
      <w:numFmt w:val="lowerRoman"/>
      <w:lvlText w:val="%9."/>
      <w:lvlJc w:val="right"/>
      <w:pPr>
        <w:ind w:left="6129" w:hanging="180"/>
      </w:pPr>
    </w:lvl>
  </w:abstractNum>
  <w:abstractNum w:abstractNumId="15" w15:restartNumberingAfterBreak="0">
    <w:nsid w:val="5C131890"/>
    <w:multiLevelType w:val="multilevel"/>
    <w:tmpl w:val="5C131890"/>
    <w:lvl w:ilvl="0">
      <w:start w:val="1"/>
      <w:numFmt w:val="decimal"/>
      <w:lvlText w:val="(%1)"/>
      <w:lvlJc w:val="left"/>
      <w:pPr>
        <w:ind w:left="3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9" w:hanging="360"/>
      </w:pPr>
    </w:lvl>
    <w:lvl w:ilvl="2">
      <w:start w:val="1"/>
      <w:numFmt w:val="lowerRoman"/>
      <w:lvlText w:val="%3."/>
      <w:lvlJc w:val="right"/>
      <w:pPr>
        <w:ind w:left="1809" w:hanging="180"/>
      </w:pPr>
    </w:lvl>
    <w:lvl w:ilvl="3">
      <w:start w:val="1"/>
      <w:numFmt w:val="decimal"/>
      <w:lvlText w:val="%4."/>
      <w:lvlJc w:val="left"/>
      <w:pPr>
        <w:ind w:left="2529" w:hanging="360"/>
      </w:pPr>
    </w:lvl>
    <w:lvl w:ilvl="4">
      <w:start w:val="1"/>
      <w:numFmt w:val="lowerLetter"/>
      <w:lvlText w:val="%5."/>
      <w:lvlJc w:val="left"/>
      <w:pPr>
        <w:ind w:left="3249" w:hanging="360"/>
      </w:pPr>
    </w:lvl>
    <w:lvl w:ilvl="5">
      <w:start w:val="1"/>
      <w:numFmt w:val="lowerRoman"/>
      <w:lvlText w:val="%6."/>
      <w:lvlJc w:val="right"/>
      <w:pPr>
        <w:ind w:left="3969" w:hanging="180"/>
      </w:pPr>
    </w:lvl>
    <w:lvl w:ilvl="6">
      <w:start w:val="1"/>
      <w:numFmt w:val="decimal"/>
      <w:lvlText w:val="%7."/>
      <w:lvlJc w:val="left"/>
      <w:pPr>
        <w:ind w:left="4689" w:hanging="360"/>
      </w:pPr>
    </w:lvl>
    <w:lvl w:ilvl="7">
      <w:start w:val="1"/>
      <w:numFmt w:val="lowerLetter"/>
      <w:lvlText w:val="%8."/>
      <w:lvlJc w:val="left"/>
      <w:pPr>
        <w:ind w:left="5409" w:hanging="360"/>
      </w:pPr>
    </w:lvl>
    <w:lvl w:ilvl="8">
      <w:start w:val="1"/>
      <w:numFmt w:val="lowerRoman"/>
      <w:lvlText w:val="%9."/>
      <w:lvlJc w:val="right"/>
      <w:pPr>
        <w:ind w:left="6129" w:hanging="180"/>
      </w:pPr>
    </w:lvl>
  </w:abstractNum>
  <w:abstractNum w:abstractNumId="16" w15:restartNumberingAfterBreak="0">
    <w:nsid w:val="68AD148E"/>
    <w:multiLevelType w:val="hybridMultilevel"/>
    <w:tmpl w:val="961C221E"/>
    <w:lvl w:ilvl="0" w:tplc="19B82000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1D1791"/>
    <w:multiLevelType w:val="hybridMultilevel"/>
    <w:tmpl w:val="058C4D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923746">
    <w:abstractNumId w:val="8"/>
  </w:num>
  <w:num w:numId="2" w16cid:durableId="733163357">
    <w:abstractNumId w:val="1"/>
  </w:num>
  <w:num w:numId="3" w16cid:durableId="6692144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4542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59333664">
    <w:abstractNumId w:val="6"/>
  </w:num>
  <w:num w:numId="6" w16cid:durableId="875049777">
    <w:abstractNumId w:val="17"/>
  </w:num>
  <w:num w:numId="7" w16cid:durableId="1025129911">
    <w:abstractNumId w:val="13"/>
  </w:num>
  <w:num w:numId="8" w16cid:durableId="770665361">
    <w:abstractNumId w:val="9"/>
  </w:num>
  <w:num w:numId="9" w16cid:durableId="2087266773">
    <w:abstractNumId w:val="5"/>
  </w:num>
  <w:num w:numId="10" w16cid:durableId="1618831247">
    <w:abstractNumId w:val="10"/>
  </w:num>
  <w:num w:numId="11" w16cid:durableId="989212683">
    <w:abstractNumId w:val="4"/>
  </w:num>
  <w:num w:numId="12" w16cid:durableId="1907060235">
    <w:abstractNumId w:val="2"/>
  </w:num>
  <w:num w:numId="13" w16cid:durableId="261692029">
    <w:abstractNumId w:val="16"/>
  </w:num>
  <w:num w:numId="14" w16cid:durableId="554901009">
    <w:abstractNumId w:val="15"/>
  </w:num>
  <w:num w:numId="15" w16cid:durableId="2129348053">
    <w:abstractNumId w:val="7"/>
  </w:num>
  <w:num w:numId="16" w16cid:durableId="1654795504">
    <w:abstractNumId w:val="14"/>
  </w:num>
  <w:num w:numId="17" w16cid:durableId="1237323149">
    <w:abstractNumId w:val="12"/>
  </w:num>
  <w:num w:numId="18" w16cid:durableId="1634022094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2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4D"/>
    <w:rsid w:val="00006999"/>
    <w:rsid w:val="000109FF"/>
    <w:rsid w:val="00020B4A"/>
    <w:rsid w:val="00021753"/>
    <w:rsid w:val="000277E2"/>
    <w:rsid w:val="00027F26"/>
    <w:rsid w:val="00035DFA"/>
    <w:rsid w:val="000451F2"/>
    <w:rsid w:val="0004742D"/>
    <w:rsid w:val="00047CBD"/>
    <w:rsid w:val="00050D38"/>
    <w:rsid w:val="00067A92"/>
    <w:rsid w:val="00071BAA"/>
    <w:rsid w:val="00080B6C"/>
    <w:rsid w:val="00081F22"/>
    <w:rsid w:val="0008632F"/>
    <w:rsid w:val="000A2B0A"/>
    <w:rsid w:val="000A3B22"/>
    <w:rsid w:val="000A760D"/>
    <w:rsid w:val="000B0E24"/>
    <w:rsid w:val="000C3C97"/>
    <w:rsid w:val="000D3346"/>
    <w:rsid w:val="000D5653"/>
    <w:rsid w:val="000D7747"/>
    <w:rsid w:val="000E4615"/>
    <w:rsid w:val="001073C4"/>
    <w:rsid w:val="00116104"/>
    <w:rsid w:val="00116518"/>
    <w:rsid w:val="00117EC9"/>
    <w:rsid w:val="00121C79"/>
    <w:rsid w:val="00130D64"/>
    <w:rsid w:val="00141EB2"/>
    <w:rsid w:val="00151F39"/>
    <w:rsid w:val="0015567A"/>
    <w:rsid w:val="001620A1"/>
    <w:rsid w:val="001670EF"/>
    <w:rsid w:val="00167878"/>
    <w:rsid w:val="00173A70"/>
    <w:rsid w:val="00176EBD"/>
    <w:rsid w:val="00181F6C"/>
    <w:rsid w:val="00192B0D"/>
    <w:rsid w:val="00195A97"/>
    <w:rsid w:val="00197F9C"/>
    <w:rsid w:val="001B2E31"/>
    <w:rsid w:val="001B4390"/>
    <w:rsid w:val="001C2ED9"/>
    <w:rsid w:val="001D4E31"/>
    <w:rsid w:val="001E1DC1"/>
    <w:rsid w:val="001F4E99"/>
    <w:rsid w:val="001F7B0D"/>
    <w:rsid w:val="00211F62"/>
    <w:rsid w:val="00216F7F"/>
    <w:rsid w:val="00223DC8"/>
    <w:rsid w:val="00224CE2"/>
    <w:rsid w:val="002263C2"/>
    <w:rsid w:val="00230433"/>
    <w:rsid w:val="0025438E"/>
    <w:rsid w:val="00255D4F"/>
    <w:rsid w:val="00260D53"/>
    <w:rsid w:val="00261F80"/>
    <w:rsid w:val="002657AD"/>
    <w:rsid w:val="0027428D"/>
    <w:rsid w:val="0027638B"/>
    <w:rsid w:val="002A0F0F"/>
    <w:rsid w:val="002A23D3"/>
    <w:rsid w:val="002B1DC2"/>
    <w:rsid w:val="002B3753"/>
    <w:rsid w:val="002B3FB7"/>
    <w:rsid w:val="002C2B38"/>
    <w:rsid w:val="002C2B60"/>
    <w:rsid w:val="002C328B"/>
    <w:rsid w:val="002C5135"/>
    <w:rsid w:val="002E07D0"/>
    <w:rsid w:val="002E10D7"/>
    <w:rsid w:val="002F076A"/>
    <w:rsid w:val="002F50BC"/>
    <w:rsid w:val="003162A9"/>
    <w:rsid w:val="0031675E"/>
    <w:rsid w:val="00317A24"/>
    <w:rsid w:val="00323DBB"/>
    <w:rsid w:val="00327CFB"/>
    <w:rsid w:val="00330CAC"/>
    <w:rsid w:val="003335E3"/>
    <w:rsid w:val="00360F58"/>
    <w:rsid w:val="00366881"/>
    <w:rsid w:val="0037598C"/>
    <w:rsid w:val="00380B7E"/>
    <w:rsid w:val="00382AE2"/>
    <w:rsid w:val="003928BD"/>
    <w:rsid w:val="003B16DC"/>
    <w:rsid w:val="003B2BD6"/>
    <w:rsid w:val="003B6C27"/>
    <w:rsid w:val="003C3E06"/>
    <w:rsid w:val="003C55E6"/>
    <w:rsid w:val="003C63B9"/>
    <w:rsid w:val="003D2E52"/>
    <w:rsid w:val="003E2553"/>
    <w:rsid w:val="003E4C6B"/>
    <w:rsid w:val="003E72F6"/>
    <w:rsid w:val="003F6084"/>
    <w:rsid w:val="0040422A"/>
    <w:rsid w:val="00410D55"/>
    <w:rsid w:val="00410FCF"/>
    <w:rsid w:val="00412FF6"/>
    <w:rsid w:val="00414A67"/>
    <w:rsid w:val="004178AA"/>
    <w:rsid w:val="00434194"/>
    <w:rsid w:val="00441BD2"/>
    <w:rsid w:val="004420CD"/>
    <w:rsid w:val="004452EC"/>
    <w:rsid w:val="00450DDD"/>
    <w:rsid w:val="0046424E"/>
    <w:rsid w:val="00475671"/>
    <w:rsid w:val="00475FEA"/>
    <w:rsid w:val="00487632"/>
    <w:rsid w:val="00492687"/>
    <w:rsid w:val="0049509E"/>
    <w:rsid w:val="00496042"/>
    <w:rsid w:val="004B10ED"/>
    <w:rsid w:val="004B3D33"/>
    <w:rsid w:val="004C390D"/>
    <w:rsid w:val="004E3A25"/>
    <w:rsid w:val="005110D5"/>
    <w:rsid w:val="00517B88"/>
    <w:rsid w:val="00521B65"/>
    <w:rsid w:val="00523D8A"/>
    <w:rsid w:val="00527C0D"/>
    <w:rsid w:val="005321D1"/>
    <w:rsid w:val="00536CEC"/>
    <w:rsid w:val="00542224"/>
    <w:rsid w:val="00572272"/>
    <w:rsid w:val="0057630C"/>
    <w:rsid w:val="00583A73"/>
    <w:rsid w:val="00584B9B"/>
    <w:rsid w:val="005870C7"/>
    <w:rsid w:val="00597DD5"/>
    <w:rsid w:val="005A5641"/>
    <w:rsid w:val="005B1237"/>
    <w:rsid w:val="005B696C"/>
    <w:rsid w:val="005D7814"/>
    <w:rsid w:val="005F235E"/>
    <w:rsid w:val="005F7C33"/>
    <w:rsid w:val="00603ADA"/>
    <w:rsid w:val="006052BF"/>
    <w:rsid w:val="0060697C"/>
    <w:rsid w:val="00613AF5"/>
    <w:rsid w:val="00631BCF"/>
    <w:rsid w:val="0064101D"/>
    <w:rsid w:val="00644854"/>
    <w:rsid w:val="006464FC"/>
    <w:rsid w:val="0065583A"/>
    <w:rsid w:val="00661237"/>
    <w:rsid w:val="00663D00"/>
    <w:rsid w:val="00666843"/>
    <w:rsid w:val="00674CFA"/>
    <w:rsid w:val="0068006E"/>
    <w:rsid w:val="00684E31"/>
    <w:rsid w:val="00686BFE"/>
    <w:rsid w:val="00687F4D"/>
    <w:rsid w:val="0069174A"/>
    <w:rsid w:val="00697DC0"/>
    <w:rsid w:val="006A2FD1"/>
    <w:rsid w:val="006B3D21"/>
    <w:rsid w:val="006C1AAA"/>
    <w:rsid w:val="006D19C2"/>
    <w:rsid w:val="006D49CF"/>
    <w:rsid w:val="006D6A9D"/>
    <w:rsid w:val="006E5F6A"/>
    <w:rsid w:val="006F20EE"/>
    <w:rsid w:val="007037E6"/>
    <w:rsid w:val="00705308"/>
    <w:rsid w:val="00711D80"/>
    <w:rsid w:val="00713AD7"/>
    <w:rsid w:val="00735E39"/>
    <w:rsid w:val="00745EF1"/>
    <w:rsid w:val="00750FDF"/>
    <w:rsid w:val="00760FA6"/>
    <w:rsid w:val="007813D3"/>
    <w:rsid w:val="007837D1"/>
    <w:rsid w:val="00786463"/>
    <w:rsid w:val="007B17FF"/>
    <w:rsid w:val="007B64F7"/>
    <w:rsid w:val="007C0547"/>
    <w:rsid w:val="007D4D60"/>
    <w:rsid w:val="007E631F"/>
    <w:rsid w:val="007F587A"/>
    <w:rsid w:val="007F5943"/>
    <w:rsid w:val="00800BFC"/>
    <w:rsid w:val="0080212B"/>
    <w:rsid w:val="00814B6E"/>
    <w:rsid w:val="00820AD1"/>
    <w:rsid w:val="008326CD"/>
    <w:rsid w:val="008332B6"/>
    <w:rsid w:val="008462D9"/>
    <w:rsid w:val="008504A7"/>
    <w:rsid w:val="008736B4"/>
    <w:rsid w:val="00891C92"/>
    <w:rsid w:val="0089212E"/>
    <w:rsid w:val="00893B34"/>
    <w:rsid w:val="00896D97"/>
    <w:rsid w:val="0089772F"/>
    <w:rsid w:val="008A3854"/>
    <w:rsid w:val="008A6222"/>
    <w:rsid w:val="008A673B"/>
    <w:rsid w:val="008B579A"/>
    <w:rsid w:val="008C1C22"/>
    <w:rsid w:val="008C4B4A"/>
    <w:rsid w:val="008D0A33"/>
    <w:rsid w:val="008E0591"/>
    <w:rsid w:val="008E7D81"/>
    <w:rsid w:val="008F1958"/>
    <w:rsid w:val="0090297D"/>
    <w:rsid w:val="00906219"/>
    <w:rsid w:val="00907684"/>
    <w:rsid w:val="009314A5"/>
    <w:rsid w:val="00943F01"/>
    <w:rsid w:val="00947E72"/>
    <w:rsid w:val="00953663"/>
    <w:rsid w:val="0096095B"/>
    <w:rsid w:val="00962FB3"/>
    <w:rsid w:val="00983C3F"/>
    <w:rsid w:val="00984F9E"/>
    <w:rsid w:val="0099015E"/>
    <w:rsid w:val="009925FF"/>
    <w:rsid w:val="00993E35"/>
    <w:rsid w:val="009A491F"/>
    <w:rsid w:val="009B2C3D"/>
    <w:rsid w:val="00A00B24"/>
    <w:rsid w:val="00A03E2B"/>
    <w:rsid w:val="00A17BEF"/>
    <w:rsid w:val="00A25FE9"/>
    <w:rsid w:val="00A30484"/>
    <w:rsid w:val="00A31B0C"/>
    <w:rsid w:val="00A44671"/>
    <w:rsid w:val="00A56956"/>
    <w:rsid w:val="00A617F0"/>
    <w:rsid w:val="00A62A8C"/>
    <w:rsid w:val="00A64426"/>
    <w:rsid w:val="00A96C0B"/>
    <w:rsid w:val="00AA4438"/>
    <w:rsid w:val="00AA7BB1"/>
    <w:rsid w:val="00AB1B65"/>
    <w:rsid w:val="00AB5D61"/>
    <w:rsid w:val="00AB60BE"/>
    <w:rsid w:val="00AC3999"/>
    <w:rsid w:val="00AE50C6"/>
    <w:rsid w:val="00AF0E6B"/>
    <w:rsid w:val="00AF6D09"/>
    <w:rsid w:val="00B14A77"/>
    <w:rsid w:val="00B1631E"/>
    <w:rsid w:val="00B210A5"/>
    <w:rsid w:val="00B21D25"/>
    <w:rsid w:val="00B30D8E"/>
    <w:rsid w:val="00B340FC"/>
    <w:rsid w:val="00B432D5"/>
    <w:rsid w:val="00B43A77"/>
    <w:rsid w:val="00B56A08"/>
    <w:rsid w:val="00B56FBC"/>
    <w:rsid w:val="00B57E79"/>
    <w:rsid w:val="00B6333F"/>
    <w:rsid w:val="00B67DCD"/>
    <w:rsid w:val="00B715DE"/>
    <w:rsid w:val="00B820B2"/>
    <w:rsid w:val="00B833DE"/>
    <w:rsid w:val="00B8692D"/>
    <w:rsid w:val="00B9165A"/>
    <w:rsid w:val="00B919FD"/>
    <w:rsid w:val="00BA3B64"/>
    <w:rsid w:val="00BB0D66"/>
    <w:rsid w:val="00BB6A61"/>
    <w:rsid w:val="00BB6C04"/>
    <w:rsid w:val="00BC4DB9"/>
    <w:rsid w:val="00BC7243"/>
    <w:rsid w:val="00BD772F"/>
    <w:rsid w:val="00BD7E3D"/>
    <w:rsid w:val="00BF4A20"/>
    <w:rsid w:val="00BF575B"/>
    <w:rsid w:val="00C13E75"/>
    <w:rsid w:val="00C144CE"/>
    <w:rsid w:val="00C32450"/>
    <w:rsid w:val="00C34EAB"/>
    <w:rsid w:val="00C42AEA"/>
    <w:rsid w:val="00C505B9"/>
    <w:rsid w:val="00C50640"/>
    <w:rsid w:val="00C543AF"/>
    <w:rsid w:val="00C5686E"/>
    <w:rsid w:val="00C60C96"/>
    <w:rsid w:val="00C6610A"/>
    <w:rsid w:val="00C66587"/>
    <w:rsid w:val="00C73551"/>
    <w:rsid w:val="00C85645"/>
    <w:rsid w:val="00C85BC3"/>
    <w:rsid w:val="00C86E49"/>
    <w:rsid w:val="00CB0AA0"/>
    <w:rsid w:val="00CB2E6F"/>
    <w:rsid w:val="00CB38CD"/>
    <w:rsid w:val="00CC125D"/>
    <w:rsid w:val="00CD1B17"/>
    <w:rsid w:val="00CD2DFE"/>
    <w:rsid w:val="00CD34F0"/>
    <w:rsid w:val="00CD50F8"/>
    <w:rsid w:val="00CD6AB5"/>
    <w:rsid w:val="00CF0D90"/>
    <w:rsid w:val="00CF1AEA"/>
    <w:rsid w:val="00D01078"/>
    <w:rsid w:val="00D018B2"/>
    <w:rsid w:val="00D05C38"/>
    <w:rsid w:val="00D07FCD"/>
    <w:rsid w:val="00D23BDC"/>
    <w:rsid w:val="00D30D0D"/>
    <w:rsid w:val="00D31A12"/>
    <w:rsid w:val="00D33703"/>
    <w:rsid w:val="00D345F7"/>
    <w:rsid w:val="00D5215C"/>
    <w:rsid w:val="00D52217"/>
    <w:rsid w:val="00D63462"/>
    <w:rsid w:val="00D66A6B"/>
    <w:rsid w:val="00D6781A"/>
    <w:rsid w:val="00D71B81"/>
    <w:rsid w:val="00D84747"/>
    <w:rsid w:val="00D854D9"/>
    <w:rsid w:val="00D860ED"/>
    <w:rsid w:val="00D870F1"/>
    <w:rsid w:val="00DA01DC"/>
    <w:rsid w:val="00DA5B37"/>
    <w:rsid w:val="00DB11D6"/>
    <w:rsid w:val="00DB1C01"/>
    <w:rsid w:val="00DB4CE0"/>
    <w:rsid w:val="00DB4E49"/>
    <w:rsid w:val="00DD3A25"/>
    <w:rsid w:val="00DD3C05"/>
    <w:rsid w:val="00DE33E9"/>
    <w:rsid w:val="00DF1ECC"/>
    <w:rsid w:val="00E037BE"/>
    <w:rsid w:val="00E04D66"/>
    <w:rsid w:val="00E31AA7"/>
    <w:rsid w:val="00E35695"/>
    <w:rsid w:val="00E41ECD"/>
    <w:rsid w:val="00E4484B"/>
    <w:rsid w:val="00E527F2"/>
    <w:rsid w:val="00E6352C"/>
    <w:rsid w:val="00E82266"/>
    <w:rsid w:val="00E86FDB"/>
    <w:rsid w:val="00E96EF2"/>
    <w:rsid w:val="00EB5852"/>
    <w:rsid w:val="00EC6087"/>
    <w:rsid w:val="00EF4C99"/>
    <w:rsid w:val="00F04041"/>
    <w:rsid w:val="00F04853"/>
    <w:rsid w:val="00F0700D"/>
    <w:rsid w:val="00F2172C"/>
    <w:rsid w:val="00F22748"/>
    <w:rsid w:val="00F30411"/>
    <w:rsid w:val="00F416F8"/>
    <w:rsid w:val="00F43ADC"/>
    <w:rsid w:val="00F53096"/>
    <w:rsid w:val="00F563B0"/>
    <w:rsid w:val="00F61374"/>
    <w:rsid w:val="00F623BF"/>
    <w:rsid w:val="00F645A5"/>
    <w:rsid w:val="00F7235A"/>
    <w:rsid w:val="00F73D05"/>
    <w:rsid w:val="00F80C63"/>
    <w:rsid w:val="00F84418"/>
    <w:rsid w:val="00F84FB7"/>
    <w:rsid w:val="00FA3E82"/>
    <w:rsid w:val="00FB0804"/>
    <w:rsid w:val="00FB0E51"/>
    <w:rsid w:val="00FB5CD3"/>
    <w:rsid w:val="00FC1B85"/>
    <w:rsid w:val="00FC3A0D"/>
    <w:rsid w:val="00FC4280"/>
    <w:rsid w:val="00FC6B76"/>
    <w:rsid w:val="00FD3FF4"/>
    <w:rsid w:val="00FD4A04"/>
    <w:rsid w:val="00FE1C17"/>
    <w:rsid w:val="00FE5C49"/>
    <w:rsid w:val="00FE7C41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D1FB9FB"/>
  <w15:docId w15:val="{5CF08150-091F-4AAA-A6F0-0B0CC133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F4D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080B6C"/>
    <w:pPr>
      <w:keepNext/>
      <w:widowControl/>
      <w:spacing w:before="240" w:after="60"/>
      <w:ind w:left="2160" w:hanging="180"/>
      <w:outlineLvl w:val="2"/>
    </w:pPr>
    <w:rPr>
      <w:rFonts w:ascii="Arial" w:eastAsia="Times New Roman" w:hAnsi="Arial" w:cs="Times New Roman"/>
      <w:b/>
      <w:bCs/>
      <w:kern w:val="2"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7F4D"/>
    <w:pPr>
      <w:ind w:left="720"/>
    </w:pPr>
    <w:rPr>
      <w:rFonts w:cs="Mangal"/>
      <w:szCs w:val="21"/>
    </w:rPr>
  </w:style>
  <w:style w:type="paragraph" w:styleId="Footer">
    <w:name w:val="footer"/>
    <w:basedOn w:val="Normal"/>
    <w:link w:val="FooterChar"/>
    <w:rsid w:val="00687F4D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687F4D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table" w:styleId="TableGrid">
    <w:name w:val="Table Grid"/>
    <w:basedOn w:val="TableNormal"/>
    <w:uiPriority w:val="59"/>
    <w:rsid w:val="00687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617F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617F0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B6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6C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character" w:customStyle="1" w:styleId="Heading3Char">
    <w:name w:val="Heading 3 Char"/>
    <w:basedOn w:val="DefaultParagraphFont"/>
    <w:link w:val="Heading3"/>
    <w:semiHidden/>
    <w:rsid w:val="00080B6C"/>
    <w:rPr>
      <w:rFonts w:ascii="Arial" w:eastAsia="Times New Roman" w:hAnsi="Arial" w:cs="Times New Roman"/>
      <w:b/>
      <w:bCs/>
      <w:kern w:val="2"/>
      <w:sz w:val="26"/>
      <w:szCs w:val="26"/>
      <w:lang w:eastAsia="ar-SA"/>
    </w:rPr>
  </w:style>
  <w:style w:type="paragraph" w:styleId="BodyText">
    <w:name w:val="Body Text"/>
    <w:basedOn w:val="Normal"/>
    <w:link w:val="BodyTextChar"/>
    <w:unhideWhenUsed/>
    <w:rsid w:val="00080B6C"/>
    <w:pPr>
      <w:widowControl/>
      <w:jc w:val="both"/>
    </w:pPr>
    <w:rPr>
      <w:rFonts w:eastAsia="Times New Roman" w:cs="Times New Roman"/>
      <w:kern w:val="2"/>
      <w:szCs w:val="20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080B6C"/>
    <w:rPr>
      <w:rFonts w:ascii="Times New Roman" w:eastAsia="Times New Roman" w:hAnsi="Times New Roman" w:cs="Times New Roman"/>
      <w:kern w:val="2"/>
      <w:sz w:val="24"/>
      <w:szCs w:val="20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57630C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character" w:styleId="Hyperlink">
    <w:name w:val="Hyperlink"/>
    <w:basedOn w:val="DefaultParagraphFont"/>
    <w:uiPriority w:val="99"/>
    <w:semiHidden/>
    <w:unhideWhenUsed/>
    <w:rsid w:val="00223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lo.suaramerdeka.com/tag/Hargiyant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lo.suaramerdeka.com/tag/Hargiyant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6C4CF-483E-41F7-81CE-73AFC184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masripto</dc:creator>
  <cp:lastModifiedBy>asus1231916@outlook.com</cp:lastModifiedBy>
  <cp:revision>2</cp:revision>
  <cp:lastPrinted>2022-06-06T05:27:00Z</cp:lastPrinted>
  <dcterms:created xsi:type="dcterms:W3CDTF">2023-01-18T09:23:00Z</dcterms:created>
  <dcterms:modified xsi:type="dcterms:W3CDTF">2023-01-18T09:23:00Z</dcterms:modified>
</cp:coreProperties>
</file>