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88" w:rsidRDefault="00391C9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RENCANA KERJA SINERGI PERCEPATAN LAYANAN HUKUM </w:t>
      </w:r>
    </w:p>
    <w:p w:rsidR="003E4788" w:rsidRDefault="00391C9C">
      <w:pPr>
        <w:spacing w:line="240" w:lineRule="auto"/>
        <w:jc w:val="center"/>
        <w:rPr>
          <w:rFonts w:ascii="Times New Roman" w:eastAsia="Times New Roman" w:hAnsi="Times New Roman" w:cs="Times New Roman"/>
        </w:rPr>
        <w:sectPr w:rsidR="003E4788">
          <w:pgSz w:w="15840" w:h="12240" w:orient="landscape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UNTUK MEWUJUDKAN KEADILAN BAGI MASYARAKAT</w:t>
      </w:r>
    </w:p>
    <w:p w:rsidR="003E4788" w:rsidRDefault="00391C9C">
      <w:pPr>
        <w:spacing w:line="240" w:lineRule="auto"/>
        <w:ind w:left="-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</w:t>
      </w:r>
    </w:p>
    <w:p w:rsidR="003E4788" w:rsidRDefault="00391C9C">
      <w:pPr>
        <w:spacing w:line="240" w:lineRule="auto"/>
        <w:ind w:left="-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Pengadilan Agama Magelang</w:t>
      </w:r>
    </w:p>
    <w:p w:rsidR="003E4788" w:rsidRDefault="00391C9C">
      <w:pPr>
        <w:spacing w:line="240" w:lineRule="auto"/>
        <w:ind w:left="3611" w:right="-1245" w:firstLine="142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II</w:t>
      </w:r>
    </w:p>
    <w:p w:rsidR="003E4788" w:rsidRDefault="00391C9C">
      <w:pPr>
        <w:spacing w:line="240" w:lineRule="auto"/>
        <w:ind w:left="5670" w:right="-1387" w:hanging="708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Biro Hukum Kota Magelang</w:t>
      </w:r>
    </w:p>
    <w:p w:rsidR="003E4788" w:rsidRDefault="003E4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15036" w:type="dxa"/>
        <w:tblInd w:w="-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1272"/>
        <w:gridCol w:w="1286"/>
        <w:gridCol w:w="1139"/>
        <w:gridCol w:w="1134"/>
        <w:gridCol w:w="1134"/>
        <w:gridCol w:w="709"/>
        <w:gridCol w:w="709"/>
        <w:gridCol w:w="709"/>
        <w:gridCol w:w="992"/>
        <w:gridCol w:w="1128"/>
        <w:gridCol w:w="1140"/>
        <w:gridCol w:w="1276"/>
        <w:gridCol w:w="1842"/>
      </w:tblGrid>
      <w:tr w:rsidR="003E4788">
        <w:trPr>
          <w:trHeight w:val="255"/>
        </w:trPr>
        <w:tc>
          <w:tcPr>
            <w:tcW w:w="567" w:type="dxa"/>
            <w:vMerge w:val="restart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72" w:type="dxa"/>
            <w:vMerge w:val="restart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PROGRAM/KEGIATAN</w:t>
            </w:r>
          </w:p>
        </w:tc>
        <w:tc>
          <w:tcPr>
            <w:tcW w:w="1286" w:type="dxa"/>
            <w:vMerge w:val="restart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TAHAPAN KEGIATAN</w:t>
            </w:r>
          </w:p>
        </w:tc>
        <w:tc>
          <w:tcPr>
            <w:tcW w:w="1139" w:type="dxa"/>
            <w:vMerge w:val="restart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LOKASI/WAKTU PROSES</w:t>
            </w:r>
          </w:p>
        </w:tc>
        <w:tc>
          <w:tcPr>
            <w:tcW w:w="1134" w:type="dxa"/>
            <w:vMerge w:val="restart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SUMBER DANA</w:t>
            </w:r>
          </w:p>
        </w:tc>
        <w:tc>
          <w:tcPr>
            <w:tcW w:w="1134" w:type="dxa"/>
            <w:vMerge w:val="restart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JADWAL</w:t>
            </w:r>
          </w:p>
        </w:tc>
        <w:tc>
          <w:tcPr>
            <w:tcW w:w="2127" w:type="dxa"/>
            <w:gridSpan w:val="3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TAHUN</w:t>
            </w:r>
          </w:p>
        </w:tc>
        <w:tc>
          <w:tcPr>
            <w:tcW w:w="2120" w:type="dxa"/>
            <w:gridSpan w:val="2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 DAN TANGGUNG JAWAB</w:t>
            </w:r>
          </w:p>
        </w:tc>
        <w:tc>
          <w:tcPr>
            <w:tcW w:w="1140" w:type="dxa"/>
            <w:vMerge w:val="restart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276" w:type="dxa"/>
            <w:vMerge w:val="restart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1842" w:type="dxa"/>
            <w:vMerge w:val="restart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PENANGGUNG JAWAB</w:t>
            </w:r>
          </w:p>
        </w:tc>
      </w:tr>
      <w:tr w:rsidR="003E4788">
        <w:trPr>
          <w:trHeight w:val="305"/>
        </w:trPr>
        <w:tc>
          <w:tcPr>
            <w:tcW w:w="567" w:type="dxa"/>
            <w:vMerge/>
            <w:vAlign w:val="center"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  <w:vAlign w:val="center"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vMerge/>
            <w:vAlign w:val="center"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709" w:type="dxa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709" w:type="dxa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992" w:type="dxa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28" w:type="dxa"/>
            <w:vAlign w:val="center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140" w:type="dxa"/>
            <w:vMerge/>
            <w:vAlign w:val="center"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4788">
        <w:tc>
          <w:tcPr>
            <w:tcW w:w="567" w:type="dxa"/>
          </w:tcPr>
          <w:p w:rsidR="003E4788" w:rsidRDefault="003E4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 Penyuluhan Hukum</w:t>
            </w:r>
          </w:p>
        </w:tc>
        <w:tc>
          <w:tcPr>
            <w:tcW w:w="128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Pelaksanaan Program Penyuluhan Hukum</w:t>
            </w:r>
          </w:p>
        </w:tc>
        <w:tc>
          <w:tcPr>
            <w:tcW w:w="113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   Agama Magelang/ Biro Hukum Pemkot Magelang</w:t>
            </w:r>
          </w:p>
        </w:tc>
        <w:tc>
          <w:tcPr>
            <w:tcW w:w="1134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/Pihak II</w:t>
            </w:r>
          </w:p>
        </w:tc>
        <w:tc>
          <w:tcPr>
            <w:tcW w:w="1134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99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Menyiapkan narasumber kegiatan Penyuluhan/desiminasi/sosialisasi peraturan peruu</w:t>
            </w:r>
          </w:p>
        </w:tc>
        <w:tc>
          <w:tcPr>
            <w:tcW w:w="1128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Menyelenggarakan kegiatan penyuluhan/desiminasi/sosialisasi peraturan peruu</w:t>
            </w:r>
          </w:p>
        </w:tc>
        <w:tc>
          <w:tcPr>
            <w:tcW w:w="1140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Terselenggaranya Penyeluhuan hukum bagi masyarakat</w:t>
            </w:r>
          </w:p>
        </w:tc>
        <w:tc>
          <w:tcPr>
            <w:tcW w:w="127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kordinasi dan sinergi sesuai tugas dan fungsi masing-masing pihak</w:t>
            </w:r>
          </w:p>
        </w:tc>
        <w:tc>
          <w:tcPr>
            <w:tcW w:w="184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 Magelang/Biro Hukum Pemkot Magelang</w:t>
            </w:r>
          </w:p>
        </w:tc>
      </w:tr>
      <w:tr w:rsidR="003E4788">
        <w:tc>
          <w:tcPr>
            <w:tcW w:w="567" w:type="dxa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 Klinik Hukum</w:t>
            </w:r>
          </w:p>
        </w:tc>
        <w:tc>
          <w:tcPr>
            <w:tcW w:w="1286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Koordinasi pelaksanaan program klinik hukum</w:t>
            </w:r>
          </w:p>
        </w:tc>
        <w:tc>
          <w:tcPr>
            <w:tcW w:w="1139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   Agama Magelang/ Biro Hukum Pemkot Magelang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/Pihak II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Menyediakan jasa konsultasi hukum dalam penyelesaian perkara/aduan masyarakat terkait dengan bidang hukum Islam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Menyediakan media konsultasi/pengaduan masyarakat pencari keadilan</w:t>
            </w:r>
          </w:p>
        </w:tc>
        <w:tc>
          <w:tcPr>
            <w:tcW w:w="114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Terselenggaranya layanan konsultasi hukum bagi masyarakat</w:t>
            </w:r>
          </w:p>
        </w:tc>
        <w:tc>
          <w:tcPr>
            <w:tcW w:w="1276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kordinasi dan sinergis sesuai tugas dan fungsi masing-masing pihak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 Magelang/Biro Hukum Pemkot Magelang</w:t>
            </w:r>
          </w:p>
        </w:tc>
      </w:tr>
      <w:tr w:rsidR="003E4788">
        <w:tc>
          <w:tcPr>
            <w:tcW w:w="567" w:type="dxa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27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 Hukum Bagi Masyarakat Tidak Mampu</w:t>
            </w:r>
          </w:p>
        </w:tc>
        <w:tc>
          <w:tcPr>
            <w:tcW w:w="1286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Koordinasi pelaksanaan program klinik hukum</w:t>
            </w:r>
          </w:p>
        </w:tc>
        <w:tc>
          <w:tcPr>
            <w:tcW w:w="1139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   Agama Magelang/ Biro Hukum Pemkot Magelang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/Pihak II</w:t>
            </w:r>
          </w:p>
        </w:tc>
        <w:tc>
          <w:tcPr>
            <w:tcW w:w="1134" w:type="dxa"/>
          </w:tcPr>
          <w:p w:rsidR="003E4788" w:rsidRDefault="00804A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Memberikan layanan hukum kepada masyarakat tidak mampu secara Cuma-Cuma sesuai peraturan perundang-undangan</w:t>
            </w:r>
          </w:p>
        </w:tc>
        <w:tc>
          <w:tcPr>
            <w:tcW w:w="1128" w:type="dxa"/>
          </w:tcPr>
          <w:p w:rsidR="003E4788" w:rsidRDefault="00391C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Menunjuk LBH sebagai pelaksana pemberi bantuan hukum</w:t>
            </w:r>
          </w:p>
          <w:p w:rsidR="003E4788" w:rsidRDefault="00391C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Melakukan kerjasama dengan LBH pemberi bantuan hukum</w:t>
            </w:r>
          </w:p>
          <w:p w:rsidR="003E4788" w:rsidRDefault="00391C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</w:t>
            </w:r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laksanakan</w:t>
            </w:r>
            <w:proofErr w:type="spellEnd"/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pembayaran</w:t>
            </w:r>
            <w:proofErr w:type="spellEnd"/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bantuan</w:t>
            </w:r>
            <w:proofErr w:type="spellEnd"/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LBH</w:t>
            </w:r>
          </w:p>
        </w:tc>
        <w:tc>
          <w:tcPr>
            <w:tcW w:w="114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Terselenggaranya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mampu</w:t>
            </w:r>
            <w:proofErr w:type="spellEnd"/>
          </w:p>
        </w:tc>
        <w:tc>
          <w:tcPr>
            <w:tcW w:w="1276" w:type="dxa"/>
          </w:tcPr>
          <w:p w:rsidR="003E4788" w:rsidRDefault="00391C9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1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Terwujudnya akses layanan keadilan bagi masyarakat</w:t>
            </w:r>
          </w:p>
          <w:p w:rsidR="003E4788" w:rsidRDefault="00391C9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1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Terwujudnya sinergi sesuai tugas dan fungsi Pengadilan Agama dan Pemkot Magelang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 Magelang/Biro Hukum Pemkot Magelang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E4788" w:rsidRDefault="003E4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4788" w:rsidRDefault="003E4788">
      <w:pPr>
        <w:rPr>
          <w:rFonts w:ascii="Times New Roman" w:eastAsia="Times New Roman" w:hAnsi="Times New Roman" w:cs="Times New Roman"/>
          <w:sz w:val="20"/>
          <w:szCs w:val="20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KEDUA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E4788" w:rsidRDefault="00E8488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dr</w:t>
      </w:r>
      <w:proofErr w:type="gramEnd"/>
      <w:r w:rsidR="00391C9C">
        <w:rPr>
          <w:rFonts w:ascii="Times New Roman" w:eastAsia="Times New Roman" w:hAnsi="Times New Roman" w:cs="Times New Roman"/>
          <w:sz w:val="20"/>
          <w:szCs w:val="20"/>
        </w:rPr>
        <w:t xml:space="preserve">. H. MUCHAMMAD NUR AZIZ, </w:t>
      </w:r>
      <w:r w:rsidR="00AA4F76">
        <w:rPr>
          <w:rFonts w:ascii="Times New Roman" w:eastAsia="Times New Roman" w:hAnsi="Times New Roman" w:cs="Times New Roman"/>
          <w:sz w:val="20"/>
          <w:szCs w:val="20"/>
        </w:rPr>
        <w:t>Sp. Pd</w:t>
      </w:r>
      <w:r w:rsidR="00391C9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KESATU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SEPTIANAH S.H.I., M.H.</w:t>
      </w: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RENCANA KERJA SINERGI PERCEPATAN LAYANAN HUKUM</w:t>
      </w:r>
    </w:p>
    <w:p w:rsidR="003E4788" w:rsidRDefault="00391C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UNTUK MEWUJUDKAN KEADILAN BAGI MASYARAKAT</w:t>
      </w:r>
    </w:p>
    <w:p w:rsidR="003E4788" w:rsidRDefault="00391C9C">
      <w:pPr>
        <w:spacing w:line="240" w:lineRule="auto"/>
        <w:ind w:left="-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</w:t>
      </w:r>
    </w:p>
    <w:p w:rsidR="003E4788" w:rsidRDefault="00391C9C">
      <w:pPr>
        <w:spacing w:line="240" w:lineRule="auto"/>
        <w:ind w:left="-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Pengadilan    Agama Magelang</w:t>
      </w:r>
    </w:p>
    <w:p w:rsidR="003E4788" w:rsidRDefault="00391C9C">
      <w:pPr>
        <w:spacing w:line="240" w:lineRule="auto"/>
        <w:ind w:left="3611" w:right="-1245" w:firstLine="14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II</w:t>
      </w:r>
    </w:p>
    <w:p w:rsidR="003E4788" w:rsidRDefault="00804A3D">
      <w:pPr>
        <w:spacing w:line="240" w:lineRule="auto"/>
        <w:ind w:left="5670" w:right="-1387" w:hanging="708"/>
        <w:rPr>
          <w:rFonts w:ascii="Times New Roman" w:eastAsia="Times New Roman" w:hAnsi="Times New Roman" w:cs="Times New Roman"/>
          <w:sz w:val="20"/>
          <w:szCs w:val="20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Dinas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Sosial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91C9C">
        <w:rPr>
          <w:rFonts w:ascii="Times New Roman" w:eastAsia="Times New Roman" w:hAnsi="Times New Roman" w:cs="Times New Roman"/>
          <w:sz w:val="20"/>
          <w:szCs w:val="20"/>
        </w:rPr>
        <w:t xml:space="preserve">Kota </w:t>
      </w:r>
      <w:proofErr w:type="spellStart"/>
      <w:r w:rsidR="00391C9C"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</w:p>
    <w:p w:rsidR="003E4788" w:rsidRDefault="003E4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15457" w:type="dxa"/>
        <w:tblInd w:w="-1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272"/>
        <w:gridCol w:w="1286"/>
        <w:gridCol w:w="1701"/>
        <w:gridCol w:w="992"/>
        <w:gridCol w:w="992"/>
        <w:gridCol w:w="709"/>
        <w:gridCol w:w="709"/>
        <w:gridCol w:w="709"/>
        <w:gridCol w:w="1417"/>
        <w:gridCol w:w="1418"/>
        <w:gridCol w:w="992"/>
        <w:gridCol w:w="1134"/>
        <w:gridCol w:w="1559"/>
      </w:tblGrid>
      <w:tr w:rsidR="003E4788">
        <w:trPr>
          <w:trHeight w:val="255"/>
        </w:trPr>
        <w:tc>
          <w:tcPr>
            <w:tcW w:w="567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27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PROGRAM/KEGIATAN</w:t>
            </w:r>
          </w:p>
        </w:tc>
        <w:tc>
          <w:tcPr>
            <w:tcW w:w="1286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TAHAPAN KEGIATAN</w:t>
            </w:r>
          </w:p>
        </w:tc>
        <w:tc>
          <w:tcPr>
            <w:tcW w:w="1701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LOKASI/WAKTU PROSES</w:t>
            </w:r>
          </w:p>
        </w:tc>
        <w:tc>
          <w:tcPr>
            <w:tcW w:w="99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SUMBER DANA</w:t>
            </w:r>
          </w:p>
        </w:tc>
        <w:tc>
          <w:tcPr>
            <w:tcW w:w="99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JADWAL</w:t>
            </w:r>
          </w:p>
        </w:tc>
        <w:tc>
          <w:tcPr>
            <w:tcW w:w="2127" w:type="dxa"/>
            <w:gridSpan w:val="3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TAHUN</w:t>
            </w:r>
          </w:p>
        </w:tc>
        <w:tc>
          <w:tcPr>
            <w:tcW w:w="2835" w:type="dxa"/>
            <w:gridSpan w:val="2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TUGAS DAN TANGGUNG JAWAB</w:t>
            </w:r>
          </w:p>
        </w:tc>
        <w:tc>
          <w:tcPr>
            <w:tcW w:w="99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OUTCOME</w:t>
            </w:r>
          </w:p>
        </w:tc>
        <w:tc>
          <w:tcPr>
            <w:tcW w:w="1559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PENANGGUNG JAWAB</w:t>
            </w:r>
          </w:p>
        </w:tc>
      </w:tr>
      <w:tr w:rsidR="0098609E">
        <w:trPr>
          <w:trHeight w:val="232"/>
        </w:trPr>
        <w:tc>
          <w:tcPr>
            <w:tcW w:w="567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98609E" w:rsidRDefault="0098609E" w:rsidP="009860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709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709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417" w:type="dxa"/>
          </w:tcPr>
          <w:p w:rsidR="0098609E" w:rsidRDefault="009860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PIHAK I</w:t>
            </w:r>
          </w:p>
        </w:tc>
        <w:tc>
          <w:tcPr>
            <w:tcW w:w="1418" w:type="dxa"/>
          </w:tcPr>
          <w:p w:rsidR="0098609E" w:rsidRDefault="009860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PIHAK II</w:t>
            </w:r>
          </w:p>
        </w:tc>
        <w:tc>
          <w:tcPr>
            <w:tcW w:w="99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E4788">
        <w:tc>
          <w:tcPr>
            <w:tcW w:w="567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7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Layanan Pendampingan terhadap para pihak pencari keadilan bagi penyandang Disabilitas</w:t>
            </w:r>
          </w:p>
        </w:tc>
        <w:tc>
          <w:tcPr>
            <w:tcW w:w="1286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Pendampingan pengajuan gugatan/permohonan</w:t>
            </w:r>
          </w:p>
        </w:tc>
        <w:tc>
          <w:tcPr>
            <w:tcW w:w="1701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Pengadilan Agama/sesuai SOP 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Pihak I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layan</w:t>
            </w:r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proofErr w:type="spellEnd"/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Menyediakan sarana dan prasarana layanan pendaftaran/pengajuan gugatan/ permohonan dipengadilan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Menunjak Perugas Pendamping layanan pendaftaran perkara bagi penyandang disabilitas 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Layanan mudah dan sederhana bagi penyandang disabilitas di Pengdilan Agama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Keadilan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kesetaraan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dihadapan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18"/>
                <w:szCs w:val="18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penyandang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disabilitas</w:t>
            </w:r>
            <w:proofErr w:type="spellEnd"/>
          </w:p>
        </w:tc>
        <w:tc>
          <w:tcPr>
            <w:tcW w:w="1559" w:type="dxa"/>
          </w:tcPr>
          <w:p w:rsidR="003E4788" w:rsidRDefault="00391C9C" w:rsidP="00804A3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Magelang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>Dinsos</w:t>
            </w:r>
            <w:proofErr w:type="spellEnd"/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Kota </w:t>
            </w:r>
            <w:proofErr w:type="spellStart"/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>Magelang</w:t>
            </w:r>
            <w:proofErr w:type="spellEnd"/>
          </w:p>
        </w:tc>
      </w:tr>
      <w:tr w:rsidR="003E4788">
        <w:tc>
          <w:tcPr>
            <w:tcW w:w="567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Pemdampingan persidangan dan mediasi</w:t>
            </w:r>
          </w:p>
        </w:tc>
        <w:tc>
          <w:tcPr>
            <w:tcW w:w="1701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Pengadilan Agama/sesuai SOP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Pihak I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Januari sd Desember/sesuai kebutuhan layan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Menyediakan saran dan prasarana dalam persidangan dan mediasi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Menunjuk petugas pendamping dalam pelaksanaan siding dan mediasi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penyandang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disabilitas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berhadapan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18"/>
                <w:szCs w:val="18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Agama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Rasa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keadilan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kesetaraan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dihadapan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18"/>
                <w:szCs w:val="18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penyandang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disabilitas</w:t>
            </w:r>
            <w:proofErr w:type="spellEnd"/>
          </w:p>
        </w:tc>
        <w:tc>
          <w:tcPr>
            <w:tcW w:w="1559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Magelang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>Dinsos</w:t>
            </w:r>
            <w:proofErr w:type="spellEnd"/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Kota </w:t>
            </w:r>
            <w:proofErr w:type="spellStart"/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>Magelang</w:t>
            </w:r>
            <w:proofErr w:type="spellEnd"/>
          </w:p>
        </w:tc>
      </w:tr>
      <w:tr w:rsidR="003E4788">
        <w:tc>
          <w:tcPr>
            <w:tcW w:w="567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Pendampingan dalam layanan sita dan eksekusi atas putusan/penetapan pengadilan</w:t>
            </w:r>
          </w:p>
        </w:tc>
        <w:tc>
          <w:tcPr>
            <w:tcW w:w="1701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Pengadilan Agama/sesuai SOP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Pihak I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Januari sd Desember/sesuai kebutuhan layan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Menyediakan sarana dan prasarana dalam pelaksanaan dan eksekusi</w:t>
            </w:r>
          </w:p>
        </w:tc>
        <w:tc>
          <w:tcPr>
            <w:tcW w:w="1418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Menunjuk Petugas Pendamping dalam pelaksanaan sita dan eksekusi 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Pelaksaan sita dan eksekusi berjalan lancer dan aman</w:t>
            </w:r>
          </w:p>
        </w:tc>
        <w:tc>
          <w:tcPr>
            <w:tcW w:w="1134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Mendapatkan perlakuan hukumm yang sama di Pengadilan Agama bagi penyandang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disabilitas</w:t>
            </w:r>
          </w:p>
        </w:tc>
        <w:tc>
          <w:tcPr>
            <w:tcW w:w="1559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PA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Magelang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>Dinsos</w:t>
            </w:r>
            <w:proofErr w:type="spellEnd"/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Kota </w:t>
            </w:r>
            <w:proofErr w:type="spellStart"/>
            <w:r w:rsidR="00804A3D">
              <w:rPr>
                <w:rFonts w:ascii="Times New Roman" w:eastAsia="Times New Roman" w:hAnsi="Times New Roman" w:cs="Times New Roman"/>
                <w:sz w:val="18"/>
                <w:szCs w:val="18"/>
              </w:rPr>
              <w:t>Magelang</w:t>
            </w:r>
            <w:proofErr w:type="spellEnd"/>
          </w:p>
        </w:tc>
      </w:tr>
      <w:tr w:rsidR="003E4788">
        <w:trPr>
          <w:trHeight w:val="1305"/>
        </w:trPr>
        <w:tc>
          <w:tcPr>
            <w:tcW w:w="567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272" w:type="dxa"/>
            <w:vMerge w:val="restart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Penyelenggaraan pelatihan servis excellence bagi petugas layanan Pengdilan Agama</w:t>
            </w:r>
          </w:p>
        </w:tc>
        <w:tc>
          <w:tcPr>
            <w:tcW w:w="1286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Koordinasi rutin</w:t>
            </w:r>
          </w:p>
        </w:tc>
        <w:tc>
          <w:tcPr>
            <w:tcW w:w="1701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Pengadilan Agama/sesuai SOP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Pihak I</w:t>
            </w: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/Pihak II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Januari sd Desember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Adanya jadwal yang tertib</w:t>
            </w:r>
          </w:p>
        </w:tc>
        <w:tc>
          <w:tcPr>
            <w:tcW w:w="1418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Kegiatan teratur sesuai jadwal 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Pelaksanaan koordinasi dapat terrealisasi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Sinergisme dan komunikasi harmonis dalam pelaksanaan kegiatan sesuai program</w:t>
            </w:r>
          </w:p>
        </w:tc>
        <w:tc>
          <w:tcPr>
            <w:tcW w:w="1559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Mag</w:t>
            </w:r>
            <w:r w:rsidR="0098784B">
              <w:rPr>
                <w:rFonts w:ascii="Times New Roman" w:eastAsia="Times New Roman" w:hAnsi="Times New Roman" w:cs="Times New Roman"/>
                <w:sz w:val="18"/>
                <w:szCs w:val="18"/>
              </w:rPr>
              <w:t>elang</w:t>
            </w:r>
            <w:proofErr w:type="spellEnd"/>
            <w:r w:rsidR="0098784B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="0098784B">
              <w:rPr>
                <w:rFonts w:ascii="Times New Roman" w:eastAsia="Times New Roman" w:hAnsi="Times New Roman" w:cs="Times New Roman"/>
                <w:sz w:val="18"/>
                <w:szCs w:val="18"/>
              </w:rPr>
              <w:t>Dinsos</w:t>
            </w:r>
            <w:proofErr w:type="spellEnd"/>
            <w:r w:rsidR="0098784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Kota </w:t>
            </w:r>
            <w:proofErr w:type="spellStart"/>
            <w:r w:rsidR="0098784B">
              <w:rPr>
                <w:rFonts w:ascii="Times New Roman" w:eastAsia="Times New Roman" w:hAnsi="Times New Roman" w:cs="Times New Roman"/>
                <w:sz w:val="18"/>
                <w:szCs w:val="18"/>
              </w:rPr>
              <w:t>Magelang</w:t>
            </w:r>
            <w:proofErr w:type="spellEnd"/>
          </w:p>
        </w:tc>
      </w:tr>
      <w:tr w:rsidR="003E4788">
        <w:trPr>
          <w:trHeight w:val="1237"/>
        </w:trPr>
        <w:tc>
          <w:tcPr>
            <w:tcW w:w="567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Pelaksanaan pelatihan servis excellence</w:t>
            </w:r>
          </w:p>
        </w:tc>
        <w:tc>
          <w:tcPr>
            <w:tcW w:w="1701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Pengadilan Agama/sesuai SOP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Pihak I</w:t>
            </w:r>
          </w:p>
        </w:tc>
        <w:tc>
          <w:tcPr>
            <w:tcW w:w="992" w:type="dxa"/>
          </w:tcPr>
          <w:p w:rsidR="003E4788" w:rsidRDefault="0098784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Oktober</w:t>
            </w:r>
            <w:proofErr w:type="spellEnd"/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Menyediakan sarana dan prasarana serta peserta pelatihan </w:t>
            </w:r>
          </w:p>
        </w:tc>
        <w:tc>
          <w:tcPr>
            <w:tcW w:w="1418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Menyediaakan narasumber pelatihan </w:t>
            </w:r>
          </w:p>
        </w:tc>
        <w:tc>
          <w:tcPr>
            <w:tcW w:w="99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Program kegiatan pelatihan terlaksana sesuai jadwal</w:t>
            </w:r>
          </w:p>
        </w:tc>
        <w:tc>
          <w:tcPr>
            <w:tcW w:w="1134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Terwujudnya layanan excellence bagi penyandang disabilitas</w:t>
            </w:r>
          </w:p>
        </w:tc>
        <w:tc>
          <w:tcPr>
            <w:tcW w:w="1559" w:type="dxa"/>
          </w:tcPr>
          <w:p w:rsidR="003E4788" w:rsidRDefault="0098784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Magelang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Dinsos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Kota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18"/>
                <w:szCs w:val="18"/>
              </w:rPr>
              <w:t>Magelang</w:t>
            </w:r>
            <w:proofErr w:type="spellEnd"/>
          </w:p>
        </w:tc>
      </w:tr>
    </w:tbl>
    <w:p w:rsidR="003E4788" w:rsidRDefault="003E4788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 w:rsidP="00804A3D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PIHAK KEDUA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E8488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dr</w:t>
      </w:r>
      <w:proofErr w:type="gramEnd"/>
      <w:r w:rsidR="00AA4F76">
        <w:rPr>
          <w:rFonts w:ascii="Times New Roman" w:eastAsia="Times New Roman" w:hAnsi="Times New Roman" w:cs="Times New Roman"/>
          <w:sz w:val="18"/>
          <w:szCs w:val="18"/>
        </w:rPr>
        <w:t>. H. MUCHAMMAD NUR AZIZ, Sp. Pd</w:t>
      </w:r>
      <w:r w:rsidR="00391C9C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E4788" w:rsidRDefault="00391C9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PIHAK KESATU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>SEPTIANAH S.H.I., M.H.</w:t>
      </w:r>
    </w:p>
    <w:p w:rsidR="003E4788" w:rsidRDefault="003E478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04A3D" w:rsidRDefault="00804A3D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04A3D" w:rsidRDefault="00804A3D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04A3D" w:rsidRDefault="00804A3D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>
      <w:pPr>
        <w:rPr>
          <w:rFonts w:ascii="Times New Roman" w:eastAsia="Times New Roman" w:hAnsi="Times New Roman" w:cs="Times New Roman"/>
          <w:sz w:val="18"/>
          <w:szCs w:val="18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</w:p>
    <w:p w:rsidR="003E4788" w:rsidRDefault="00391C9C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RENCANA KERJA SINERGI PERCEPATAN LAYANAN HUKUM</w:t>
      </w:r>
    </w:p>
    <w:p w:rsidR="003E4788" w:rsidRDefault="00391C9C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UNTUK MEWUJUDKAN KEADILAN BAGI MASYARAKAT</w:t>
      </w:r>
    </w:p>
    <w:p w:rsidR="003E4788" w:rsidRPr="00804A3D" w:rsidRDefault="00391C9C">
      <w:pPr>
        <w:ind w:right="-395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04A3D">
        <w:rPr>
          <w:rFonts w:ascii="Times New Roman" w:eastAsia="Times New Roman" w:hAnsi="Times New Roman" w:cs="Times New Roman"/>
          <w:b/>
          <w:sz w:val="18"/>
          <w:szCs w:val="18"/>
        </w:rPr>
        <w:t xml:space="preserve">RUANG </w:t>
      </w:r>
      <w:proofErr w:type="gramStart"/>
      <w:r w:rsidRPr="00804A3D">
        <w:rPr>
          <w:rFonts w:ascii="Times New Roman" w:eastAsia="Times New Roman" w:hAnsi="Times New Roman" w:cs="Times New Roman"/>
          <w:b/>
          <w:sz w:val="18"/>
          <w:szCs w:val="18"/>
        </w:rPr>
        <w:t>LINGKUP :</w:t>
      </w:r>
      <w:proofErr w:type="gramEnd"/>
      <w:r w:rsidRPr="00804A3D">
        <w:rPr>
          <w:rFonts w:ascii="Times New Roman" w:eastAsia="Times New Roman" w:hAnsi="Times New Roman" w:cs="Times New Roman"/>
          <w:b/>
          <w:sz w:val="18"/>
          <w:szCs w:val="18"/>
        </w:rPr>
        <w:t xml:space="preserve"> PERTUKARAN DATA DAN INFORMASI PERCERAIAN APARATUR SIPIL NEGARA (ASN) PEMERINTAH KOTA MAGELANG</w:t>
      </w:r>
    </w:p>
    <w:p w:rsidR="003E4788" w:rsidRDefault="003E4788">
      <w:pPr>
        <w:rPr>
          <w:rFonts w:ascii="Times New Roman" w:eastAsia="Times New Roman" w:hAnsi="Times New Roman" w:cs="Times New Roman"/>
          <w:sz w:val="18"/>
          <w:szCs w:val="18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3E4788" w:rsidRDefault="00391C9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</w:t>
      </w:r>
    </w:p>
    <w:p w:rsidR="003E4788" w:rsidRDefault="00391C9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Pengadilan   Agama Magelang</w:t>
      </w:r>
    </w:p>
    <w:p w:rsidR="003E4788" w:rsidRDefault="00391C9C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II</w:t>
      </w:r>
    </w:p>
    <w:p w:rsidR="003E4788" w:rsidRDefault="00993CA1">
      <w:pPr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="00391C9C">
        <w:rPr>
          <w:rFonts w:ascii="Times New Roman" w:eastAsia="Times New Roman" w:hAnsi="Times New Roman" w:cs="Times New Roman"/>
          <w:sz w:val="20"/>
          <w:szCs w:val="20"/>
        </w:rPr>
        <w:t>Pemerintah</w:t>
      </w:r>
      <w:proofErr w:type="spellEnd"/>
      <w:r w:rsidR="00391C9C">
        <w:rPr>
          <w:rFonts w:ascii="Times New Roman" w:eastAsia="Times New Roman" w:hAnsi="Times New Roman" w:cs="Times New Roman"/>
          <w:sz w:val="20"/>
          <w:szCs w:val="20"/>
        </w:rPr>
        <w:t xml:space="preserve"> Kota </w:t>
      </w:r>
      <w:proofErr w:type="spellStart"/>
      <w:r w:rsidR="00391C9C"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  <w:r w:rsidR="00391C9C">
        <w:rPr>
          <w:rFonts w:ascii="Times New Roman" w:eastAsia="Times New Roman" w:hAnsi="Times New Roman" w:cs="Times New Roman"/>
          <w:sz w:val="20"/>
          <w:szCs w:val="20"/>
        </w:rPr>
        <w:t xml:space="preserve"> (BKD Kota Magelang)</w:t>
      </w:r>
    </w:p>
    <w:p w:rsidR="003E4788" w:rsidRDefault="003E4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2"/>
        <w:tblW w:w="15349" w:type="dxa"/>
        <w:tblInd w:w="-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272"/>
        <w:gridCol w:w="1320"/>
        <w:gridCol w:w="1134"/>
        <w:gridCol w:w="1134"/>
        <w:gridCol w:w="1134"/>
        <w:gridCol w:w="425"/>
        <w:gridCol w:w="425"/>
        <w:gridCol w:w="426"/>
        <w:gridCol w:w="1275"/>
        <w:gridCol w:w="1418"/>
        <w:gridCol w:w="1417"/>
        <w:gridCol w:w="1560"/>
        <w:gridCol w:w="1842"/>
      </w:tblGrid>
      <w:tr w:rsidR="003E4788">
        <w:trPr>
          <w:trHeight w:val="308"/>
        </w:trPr>
        <w:tc>
          <w:tcPr>
            <w:tcW w:w="567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7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PROGRAM/KEGIATAN</w:t>
            </w:r>
          </w:p>
        </w:tc>
        <w:tc>
          <w:tcPr>
            <w:tcW w:w="1320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TAHAPAN KEGIATAN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LOKASI/WAKTU PROSES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SUMBER DANA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JADWAL</w:t>
            </w:r>
          </w:p>
        </w:tc>
        <w:tc>
          <w:tcPr>
            <w:tcW w:w="1276" w:type="dxa"/>
            <w:gridSpan w:val="3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TAHUN</w:t>
            </w:r>
          </w:p>
        </w:tc>
        <w:tc>
          <w:tcPr>
            <w:tcW w:w="2693" w:type="dxa"/>
            <w:gridSpan w:val="2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 DAN TANGGUNG JAWAB</w:t>
            </w:r>
          </w:p>
        </w:tc>
        <w:tc>
          <w:tcPr>
            <w:tcW w:w="1417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60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184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PENANGGUNG JAWAB</w:t>
            </w:r>
          </w:p>
        </w:tc>
      </w:tr>
      <w:tr w:rsidR="0098609E">
        <w:trPr>
          <w:trHeight w:val="307"/>
        </w:trPr>
        <w:tc>
          <w:tcPr>
            <w:tcW w:w="567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98609E" w:rsidRDefault="0098609E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25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:rsidR="0098609E" w:rsidRDefault="009860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418" w:type="dxa"/>
          </w:tcPr>
          <w:p w:rsidR="0098609E" w:rsidRDefault="009860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417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4788">
        <w:trPr>
          <w:trHeight w:val="2402"/>
        </w:trPr>
        <w:tc>
          <w:tcPr>
            <w:tcW w:w="567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2" w:type="dxa"/>
            <w:vMerge w:val="restart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pengajuan dan penyelesaian perceraian ASN pemerintah Kota Magelang di pengadilan agama di wilayah hukum pengadian   agama Magelang </w:t>
            </w: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Pendaftaran Perkara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 agama di wilayah hukum pengadilan   agama Magelang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layanan proses pendaftaran perkara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Menetapkan syarat dan prosedur pendaftaran perkara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Memproses permohonan surat izin perceraian/keterangan untuk melakukan perceraian dari PPK bagi ASN pemerintah Kota Magelang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Terwujudnya persyaratan pengajuan perkara di pengadilan agama di wilayah hukum pengadilan   agama Magelang 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Tercapainya layanan pendaftaran perkara yang mudah, sederhana, dan sesuai dengan ketentuan perceraian bagi ASN pemerintah Kota Magelang </w:t>
            </w:r>
          </w:p>
        </w:tc>
        <w:tc>
          <w:tcPr>
            <w:tcW w:w="1842" w:type="dxa"/>
          </w:tcPr>
          <w:p w:rsidR="003E4788" w:rsidRDefault="00391C9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9" w:hanging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Pengadilan agama di wilayah hukum pengadilan   agama Magelang </w:t>
            </w:r>
          </w:p>
          <w:p w:rsidR="003E4788" w:rsidRDefault="00391C9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Pemerintah Kota Magelang (BKD Kota Magelang )</w:t>
            </w:r>
          </w:p>
        </w:tc>
      </w:tr>
      <w:tr w:rsidR="003E4788">
        <w:trPr>
          <w:trHeight w:val="2392"/>
        </w:trPr>
        <w:tc>
          <w:tcPr>
            <w:tcW w:w="567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Pelaksanaan persidangan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 agama di wilayah hukum pengadilan   agama Magelang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layanan proses pendaftaran perkara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Menyampaikan relaas panggilan siding bagi ASN pemerintah Kota Magelang yang berperkara untuk menghadap persidangan dan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memberikan informasi kepada BKD Kota Magelang 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Melakukan tindak lanjut pemenuhan persyaratan perceraian bagi ASN pemerintah Kota Magelang berupa izin perceraian atau surat keterangan untuk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melakukan perceraian  </w:t>
            </w: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Tersampaikannya relaas panggilan siding secara sah dan patut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Terwujudnya kemudahan dan kelancaran layanan perkara di pengadilan secara cepat, biaya ringan, dan sesuai dengan ketentuan perceraian bagi ASN pemerintah Kota Magelang </w:t>
            </w:r>
          </w:p>
        </w:tc>
        <w:tc>
          <w:tcPr>
            <w:tcW w:w="1842" w:type="dxa"/>
          </w:tcPr>
          <w:p w:rsidR="003E4788" w:rsidRDefault="00391C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9" w:hanging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Pengadilan agama di wilayah hukum pengadilan   agama Magelang</w:t>
            </w:r>
          </w:p>
          <w:p w:rsidR="003E4788" w:rsidRDefault="00391C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Pemerintah Kota Magelang (BKD Kota Magelang)</w:t>
            </w:r>
          </w:p>
        </w:tc>
      </w:tr>
      <w:tr w:rsidR="003E4788">
        <w:trPr>
          <w:trHeight w:val="2392"/>
        </w:trPr>
        <w:tc>
          <w:tcPr>
            <w:tcW w:w="567" w:type="dxa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27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 Hukum Pemenuhan Hak dan Kewajiban ASN Pemerintah Kota Magelang pasca Perceraian</w:t>
            </w: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Pemberitahuan putusan dan akta perceraian serta pemenuhan hak dan kewajiban ASN Pemerintah Kota Magelang pasca Perceraian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wilayah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Agama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 dan atau sesuai dengan kebutuhan layanan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Menyampaikan pemberitahuan putusan dan akta cerai ASN Pemerintah Kota Magelang Ke BKD Kota Magelang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Mendorong pelaksanaan putusan pengadilan pasca perceraian bagi ASN Pemerintah Kota Magelang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Terpenuhinya tertib administrasi kepegawaian dan terlaksananya eksekusi putusan pengadilan pasca perceraian ASN Pemerintah Kota Magelang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rasa keadilan sesuai dengan hak kewajiban ASN Pemerintah Kota Magelang pasca perceraian</w:t>
            </w:r>
          </w:p>
        </w:tc>
        <w:tc>
          <w:tcPr>
            <w:tcW w:w="1842" w:type="dxa"/>
          </w:tcPr>
          <w:p w:rsidR="003E4788" w:rsidRDefault="00391C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1" w:hanging="17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Pengadilan Agama di Wilayah Hukum Pengadialan   Agama Magelang</w:t>
            </w:r>
          </w:p>
          <w:p w:rsidR="003E4788" w:rsidRDefault="00391C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1" w:hanging="17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Pemerintah Kota Magelang (BKD Kota Magelang)</w:t>
            </w:r>
          </w:p>
        </w:tc>
      </w:tr>
    </w:tbl>
    <w:p w:rsidR="003E4788" w:rsidRDefault="003E4788">
      <w:pPr>
        <w:rPr>
          <w:rFonts w:ascii="Times New Roman" w:eastAsia="Times New Roman" w:hAnsi="Times New Roman" w:cs="Times New Roman"/>
          <w:sz w:val="18"/>
          <w:szCs w:val="18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3E4788" w:rsidRDefault="003E478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KEDUA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AA4F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H. MUCHAMMAD NUR AZIZ, Sp. Pd</w:t>
      </w:r>
      <w:r w:rsidR="00391C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KESATU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SEPTIANAH S.H.I., M.H.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6B26" w:rsidRDefault="005A6B2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A6B26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</w:p>
    <w:p w:rsidR="005A6B26" w:rsidRDefault="005A6B2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91C9C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RENCANA KERJA PERCEPATAN LAYANAN HUKUM</w:t>
      </w:r>
    </w:p>
    <w:p w:rsidR="003E4788" w:rsidRDefault="00391C9C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UNTUK MASYARAKAT </w:t>
      </w:r>
    </w:p>
    <w:p w:rsidR="003E4788" w:rsidRDefault="00391C9C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BERBASIS DIGITAL MELALUI APLIKASI DAN LAYANAN NON APLIKASI</w:t>
      </w:r>
    </w:p>
    <w:p w:rsidR="003E4788" w:rsidRDefault="00391C9C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>“SITIDAR (SISTIM INFORMASI TERPADU DAN LAYANAN RESPONSIF)”</w:t>
      </w:r>
    </w:p>
    <w:p w:rsidR="003E4788" w:rsidRDefault="00391C9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</w:t>
      </w:r>
    </w:p>
    <w:p w:rsidR="003E4788" w:rsidRDefault="00391C9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Pengadilan   Agama Magelang</w:t>
      </w:r>
    </w:p>
    <w:p w:rsidR="003E4788" w:rsidRDefault="00391C9C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II</w:t>
      </w:r>
    </w:p>
    <w:p w:rsidR="003E4788" w:rsidRDefault="00993CA1">
      <w:pPr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proofErr w:type="spellStart"/>
      <w:r w:rsidR="0098784B">
        <w:rPr>
          <w:rFonts w:ascii="Times New Roman" w:eastAsia="Times New Roman" w:hAnsi="Times New Roman" w:cs="Times New Roman"/>
          <w:sz w:val="20"/>
          <w:szCs w:val="20"/>
        </w:rPr>
        <w:t>Pemerintah</w:t>
      </w:r>
      <w:proofErr w:type="spellEnd"/>
      <w:r w:rsidR="0098784B">
        <w:rPr>
          <w:rFonts w:ascii="Times New Roman" w:eastAsia="Times New Roman" w:hAnsi="Times New Roman" w:cs="Times New Roman"/>
          <w:sz w:val="20"/>
          <w:szCs w:val="20"/>
        </w:rPr>
        <w:t xml:space="preserve"> Kota </w:t>
      </w:r>
      <w:proofErr w:type="spellStart"/>
      <w:r w:rsidR="0098784B"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  <w:r w:rsidR="0098784B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="0098784B">
        <w:rPr>
          <w:rFonts w:ascii="Times New Roman" w:eastAsia="Times New Roman" w:hAnsi="Times New Roman" w:cs="Times New Roman"/>
          <w:sz w:val="20"/>
          <w:szCs w:val="20"/>
        </w:rPr>
        <w:t>Disdukcapil</w:t>
      </w:r>
      <w:proofErr w:type="spellEnd"/>
      <w:r w:rsidR="00391C9C">
        <w:rPr>
          <w:rFonts w:ascii="Times New Roman" w:eastAsia="Times New Roman" w:hAnsi="Times New Roman" w:cs="Times New Roman"/>
          <w:sz w:val="20"/>
          <w:szCs w:val="20"/>
        </w:rPr>
        <w:t xml:space="preserve"> Kota </w:t>
      </w:r>
      <w:proofErr w:type="spellStart"/>
      <w:r w:rsidR="00391C9C"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  <w:r w:rsidR="00391C9C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E4788" w:rsidRDefault="003E4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15348" w:type="dxa"/>
        <w:tblInd w:w="-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1272"/>
        <w:gridCol w:w="1320"/>
        <w:gridCol w:w="1134"/>
        <w:gridCol w:w="1134"/>
        <w:gridCol w:w="1134"/>
        <w:gridCol w:w="425"/>
        <w:gridCol w:w="425"/>
        <w:gridCol w:w="426"/>
        <w:gridCol w:w="1417"/>
        <w:gridCol w:w="1418"/>
        <w:gridCol w:w="1275"/>
        <w:gridCol w:w="1560"/>
        <w:gridCol w:w="1842"/>
      </w:tblGrid>
      <w:tr w:rsidR="003E4788" w:rsidTr="00A4410F">
        <w:trPr>
          <w:trHeight w:val="308"/>
        </w:trPr>
        <w:tc>
          <w:tcPr>
            <w:tcW w:w="566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7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PROGRAM/KEGIATAN</w:t>
            </w:r>
          </w:p>
        </w:tc>
        <w:tc>
          <w:tcPr>
            <w:tcW w:w="1320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TAHAPAN KEGIATAN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LOKASI/WAKTU PROSES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SUMBER DANA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JADWAL</w:t>
            </w:r>
          </w:p>
        </w:tc>
        <w:tc>
          <w:tcPr>
            <w:tcW w:w="1276" w:type="dxa"/>
            <w:gridSpan w:val="3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TAHUN</w:t>
            </w:r>
          </w:p>
        </w:tc>
        <w:tc>
          <w:tcPr>
            <w:tcW w:w="2835" w:type="dxa"/>
            <w:gridSpan w:val="2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 DAN TANGGUNG JAWAB</w:t>
            </w:r>
          </w:p>
        </w:tc>
        <w:tc>
          <w:tcPr>
            <w:tcW w:w="1275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60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184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PENANGGUNG JAWAB</w:t>
            </w:r>
          </w:p>
        </w:tc>
      </w:tr>
      <w:tr w:rsidR="0098609E" w:rsidTr="00A4410F">
        <w:trPr>
          <w:trHeight w:val="307"/>
        </w:trPr>
        <w:tc>
          <w:tcPr>
            <w:tcW w:w="566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98609E" w:rsidRDefault="0098609E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25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17" w:type="dxa"/>
          </w:tcPr>
          <w:p w:rsidR="0098609E" w:rsidRDefault="009860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418" w:type="dxa"/>
          </w:tcPr>
          <w:p w:rsidR="0098609E" w:rsidRDefault="009860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275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4788" w:rsidTr="00A4410F">
        <w:trPr>
          <w:trHeight w:val="2402"/>
        </w:trPr>
        <w:tc>
          <w:tcPr>
            <w:tcW w:w="566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2" w:type="dxa"/>
            <w:vMerge w:val="restart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 proses berperkara terhadap para pihak pencari keadilan</w:t>
            </w: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 Perkara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/Kota/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proses pendaftaran perkara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Adanya dokumen yang dibutuhkan dan prosedur pendaftaran perkara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Adanya prosedur pengurusan surat dan atau keterangan yang diperlukan pihak berperkara 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kelengkapan dokumen pengajuan perkara di Pengadilan Agama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Tercapainya layanan pendaftaran perkara yang mudah dan sederhana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</w:t>
            </w:r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</w:t>
            </w:r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Pelaksanaan Persidangan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/Kota/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SOP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proses pendaftaran perkara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Pemanggilan bagi pihak berperkara untuk menghadap persidangan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Bantuan penyampaian relass panggilan oleh jurusita/Jurusita Pengganti yang tidak bertemu langsung para pihak berperkara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Tersampaikannya panggilan persidangan secara sah dan patut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kemudahan dan kelancaran layanan perkara di pengadilan secara cepat dan biaya ringan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</w:t>
            </w:r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</w:tr>
      <w:tr w:rsidR="003E4788" w:rsidTr="00A4410F">
        <w:trPr>
          <w:trHeight w:val="3818"/>
        </w:trPr>
        <w:tc>
          <w:tcPr>
            <w:tcW w:w="566" w:type="dxa"/>
          </w:tcPr>
          <w:p w:rsidR="003E4788" w:rsidRDefault="003E4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 upaya hukum pasca putusan Pengadilan (verzet, banding, kasasi, dan peninjauan kembali(PK)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/Kota/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proses pendaftaran perkara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Pemberitahuan amar putusan bagi pihak yang tidak hadir pada waktu pembacaan putusan hakim.</w:t>
            </w:r>
          </w:p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Pemberitahuan upaya hukum verzet atas putusan verstek.</w:t>
            </w:r>
          </w:p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Pemberitahuan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banding,kasasi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Peninjauan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(PK)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Bantuan pemberitahuan amar putusan bagi pihak yang tidak hadir pada waktu pembacaan putusan hakim.</w:t>
            </w:r>
          </w:p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pemberitahuan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verzet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putusan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verstek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 jurusita/Jurusita Pengganti kepada pihak yang tidak bertemu secara langsung.</w:t>
            </w:r>
          </w:p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pemberitahuan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banding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,kasasi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Peninjauan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(PK). Oleh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Jurusita/Jurusita Pengganti yang tidak bertemu langsung pihak berperkara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Tersampaikannya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pemberitahuan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putusan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pemberitahuan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upaya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patut</w:t>
            </w:r>
            <w:proofErr w:type="spellEnd"/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kemudahan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kelancaran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upaya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biaya ringan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</w:t>
            </w:r>
          </w:p>
          <w:p w:rsidR="005A6B26" w:rsidRDefault="005A6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27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 Sita, dan atau Eksekusi.</w:t>
            </w: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Pendaftaran Sita, Eksekusi atas putusan Pengadilan dana tau dokumen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lain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dipersamakan dengan putusan Pengadilan. (hipotik,hak tanggungan dan fidusia)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Pihak I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proses pendaftaran sita dan atau eksekusi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 dokumen dan prosedur pendaftaran sita dana tau eksekusi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 prosedur pengurusan surat dan atau keterangan yang diperlukan pihak berperkara untuk pengajuan permohonan sita dan atau eksekui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Terwujudnya dokumen pengajuan permohonan sita dan atau eksekusi di pengadilan agama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Tercapainya kayanan pendaftarna permohonan sita dan atau eksekusi yang mudah dan sederhana</w:t>
            </w:r>
          </w:p>
        </w:tc>
        <w:tc>
          <w:tcPr>
            <w:tcW w:w="1842" w:type="dxa"/>
          </w:tcPr>
          <w:p w:rsidR="003E4788" w:rsidRDefault="005A6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gama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E4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Pelaksanaan sita dan atau eksekusi dan atau dokumen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lain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dipersamakan dengan putusan pengadilan. (hipotik, hak tunggangan dan fidusia)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/14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SOP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Januari sd Desember/ sesui kebutuhan layanan permohonan sita dan    atau eksekusi 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Pemberitahuan aanmaning</w:t>
            </w:r>
          </w:p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Pemebritahuan pelaksanaan sitadan sita eksekusi </w:t>
            </w:r>
          </w:p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 fasilitas dan sarana pendukung pelaksanaan sita dan atau eksekusi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Bantuan pemberitahuan aanmaning oleh jurusita/ jurusita pengganti kepada pihak yang tidak bertemu langsung </w:t>
            </w:r>
          </w:p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Bantuan pemberitahuan pelaksanaan sita dan atau eksekusi oleh jurusita/ jurusita pengganti kepada pihak yang tidak bertemu langsung </w:t>
            </w:r>
          </w:p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Bantuan sarana dan prasarana pelaksanaan sita dan    atau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eksekusi.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Adanya relaas pemberitahuan aanmanin, sita dan  atau eksekusi secara sah dan patut </w:t>
            </w:r>
          </w:p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Tersedianya sarana dan prasarana pelaksanaan eksekusi 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Terwujudnya kemudahan dan kelancaran dan rasa keadilan layanan sita dan eksekusi pengadilan agama 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</w:t>
            </w:r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27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Penetapan pengangkatan anak </w:t>
            </w: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Pendaftaran perkara </w:t>
            </w:r>
          </w:p>
        </w:tc>
        <w:tc>
          <w:tcPr>
            <w:tcW w:w="1134" w:type="dxa"/>
          </w:tcPr>
          <w:p w:rsidR="003E4788" w:rsidRDefault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kota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/1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 sesuai kebutuhan layanan proses pendaftaran perkara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Adanya dokumen dan prosedur pendaftaran perkara 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 prosedur pengurusan surat dan  atau keterangan yang diperlukan pihak berperkara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Terwujudnya dokumen pengajuan perkara di Pengadilan Agama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Tercapainya layanan pendaftaran layanan yang mudah dan sederhana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</w:t>
            </w:r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E4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Pelaksanaan Persidangan </w:t>
            </w:r>
          </w:p>
        </w:tc>
        <w:tc>
          <w:tcPr>
            <w:tcW w:w="1134" w:type="dxa"/>
          </w:tcPr>
          <w:p w:rsidR="003E4788" w:rsidRDefault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Kota/ 1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SOP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Januari sd Desember/sesuai kebutuhan layanan proses pendaftran perkara 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Pemanggilan bagi pihak berperkara untuk menghadap persidangan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Bantuan penyampaian relaas panggilan oleh Jurusita/Jurusita Pengganti yang tidak bertemu langsung para pihak berperkara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Tersampaikannya panggilan persidangan secara sah dan patut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kemudahan dan kelancaran layanan perkara di Pengadilan secara cepat dan biaya ringan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</w:t>
            </w:r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Catatan pinggir tentang pengangkatan anak dan penerbitan kartu keluarga (KK) dengan penambahan anggota keluarga atas penetapan pengadilan tentang pengangkatan anak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Kantor Dinduk capil/1 hari kerja/sesuai SOP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permohonan pendaftaran pengangkatan anak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Terlaksana proses terbitnya penetapan pengangkatan anak</w:t>
            </w:r>
          </w:p>
          <w:p w:rsidR="003E4788" w:rsidRDefault="003E4788">
            <w:pPr>
              <w:ind w:left="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Terlaksananya proses administrasi pembubuhan catatan pinggir tentang pengangkatan anak pada akta kelahiran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Tercapainya pembubuhan catatan pinggir tentang pengangkatan anak pada akta kelahiran secara cepat dan mudah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rasa kenyamanan dan kemudahan masyarakat dalam pengurusan administrasi kependudukan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engadilan</w:t>
            </w:r>
            <w:proofErr w:type="spellEnd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 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Dispendukcapil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:rsidR="003E4788" w:rsidRDefault="00391C9C">
            <w:r>
              <w:t xml:space="preserve">4. </w:t>
            </w:r>
          </w:p>
        </w:tc>
        <w:tc>
          <w:tcPr>
            <w:tcW w:w="1272" w:type="dxa"/>
            <w:vMerge w:val="restart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Penetapan asal usul anak</w:t>
            </w: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Pendaftaran perkara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 Agama/Pemerintah Desa/1 hari kerja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 sesuai kebutuhan layanan proses pendaftaran penetapan asal usul anak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Adanya syarat dan prosedur pendaftaran perkara 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Adanya prosedur pengurusan surat dan  atau keterangan yang diperlukan pihak berperkara 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Terwujudnya persyaratan pengajuan perkara di Pengadilan Agama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Tercapainya layanan pendaftran perkara yang mudah dan sederhana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</w:t>
            </w:r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dilan</w:t>
            </w:r>
            <w:proofErr w:type="spellEnd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Dispendukcapil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E4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Pelakasanaan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</w:t>
            </w:r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3E4788" w:rsidRDefault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kota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/1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SOP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proses pendaftaran penetapan asal usul anak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Pemanggilan bagi pihak berperkara untuk menghadap persidangan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Bantuan penyampain relaas panggilan oleh Jurusita/Jurusita pengganti yang tidak bertemu langsung para pihak berperkara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Tersampaikannya panggilan persidangan secara sah dan patut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kemudahan dan kelancaran layanan perkara di Pengadilan secara cepat dan biaya ringan</w:t>
            </w:r>
          </w:p>
        </w:tc>
        <w:tc>
          <w:tcPr>
            <w:tcW w:w="1842" w:type="dxa"/>
          </w:tcPr>
          <w:p w:rsidR="003E4788" w:rsidRDefault="00391C9C" w:rsidP="005A6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Dispendukcapil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E4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Catatan pinggir tentang asal usul anak dan penerbitan kartu keluarga (KK) dengan penambahan anggota keluarga atas penetapan Pengadilan tentang asal usul anak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Kantor Dinduk Capil/1 hari keja/sesuai SOP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permohonan pendaftaran penetapan asal usul anak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Terlaksana proses terbitnya penetapan asal usul anak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Terlaksananya proses administrasi pembubuhan catatan pinggir tentang asal usul anak pada akta kelahiran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Tercapainya pembubuhan catatan pinggir tentang asal usul anak pada akta kelahiran secara cepat dan mudah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rasa kenyamanan dan kemudahan masyarakat dalam pengurusan administrasi kependudukan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</w:t>
            </w:r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adilan</w:t>
            </w:r>
            <w:proofErr w:type="spellEnd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Dispendukcapil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C22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AF5707" wp14:editId="30AA6C5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31750</wp:posOffset>
                      </wp:positionV>
                      <wp:extent cx="228600" cy="2952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2370" w:rsidRDefault="00C22370" w:rsidP="00C2237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left:0;text-align:left;margin-left:-2.2pt;margin-top:2.5pt;width:18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" fillcolor="white [3212]" strokecolor="white [3212]" strokeweight="2pt">
                      <v:textbox>
                        <w:txbxContent>
                          <w:p w:rsidR="00C22370" w:rsidRDefault="00C22370" w:rsidP="00C2237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1C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555555555</w:t>
            </w:r>
          </w:p>
        </w:tc>
        <w:tc>
          <w:tcPr>
            <w:tcW w:w="127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Perubahan status perkawinan dalam KTP - el</w:t>
            </w: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 perkara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 Agama/pemerintah desa/1 hari kerja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proses pendaftaran penetapan asal usul anak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 syarat dan prosedur pendaftaran perkara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Adanya prosedur pengurusan surat dan  atau keterangan yang diperlukan pihak berperkara 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Terwujudnya persyaratan pengajuan perkara di Pengadilan Agama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Tercapainya layanan pendaftaran perkara yang mudah dan sederhana</w:t>
            </w:r>
          </w:p>
        </w:tc>
        <w:tc>
          <w:tcPr>
            <w:tcW w:w="1842" w:type="dxa"/>
          </w:tcPr>
          <w:p w:rsidR="003E4788" w:rsidRDefault="00391C9C" w:rsidP="005A6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 w:rsidR="005A6B26">
              <w:rPr>
                <w:rFonts w:ascii="Times New Roman" w:eastAsia="Times New Roman" w:hAnsi="Times New Roman" w:cs="Times New Roman"/>
                <w:sz w:val="20"/>
                <w:szCs w:val="20"/>
              </w:rPr>
              <w:t>Dispendukcapil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E4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Pelaksanaan persidangan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 Agama/pemerintah desa/1 hari kerja/sesuai SOP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proses pendaftaran penetapan asal usul anak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Pemanggilan bagi pihak berperkara untuk menghadap persidangan 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Bantuan penyampaian relaas panggilan oleh Jurusita/Jurusita Pengganti yang tidak bertemu langsung para pihak berperkara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Tersampaikannya pamggilan persidangan secara sah dan patut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kemudahan dan kelancaran layanan perkara di Pengadilan secara cepat dan biaya ringan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</w:t>
            </w:r>
            <w:r w:rsidR="00993CA1">
              <w:rPr>
                <w:rFonts w:ascii="Times New Roman" w:eastAsia="Times New Roman" w:hAnsi="Times New Roman" w:cs="Times New Roman"/>
                <w:sz w:val="20"/>
                <w:szCs w:val="20"/>
              </w:rPr>
              <w:t>dilan</w:t>
            </w:r>
            <w:proofErr w:type="spellEnd"/>
            <w:r w:rsidR="00993C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 w:rsidR="00993CA1">
              <w:rPr>
                <w:rFonts w:ascii="Times New Roman" w:eastAsia="Times New Roman" w:hAnsi="Times New Roman" w:cs="Times New Roman"/>
                <w:sz w:val="20"/>
                <w:szCs w:val="20"/>
              </w:rPr>
              <w:t>Disdukcapil</w:t>
            </w:r>
            <w:proofErr w:type="spellEnd"/>
          </w:p>
        </w:tc>
      </w:tr>
      <w:tr w:rsidR="003E4788" w:rsidTr="00A4410F">
        <w:trPr>
          <w:trHeight w:val="2392"/>
        </w:trPr>
        <w:tc>
          <w:tcPr>
            <w:tcW w:w="566" w:type="dxa"/>
          </w:tcPr>
          <w:p w:rsidR="003E4788" w:rsidRDefault="003E4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Perubahan status perkawinan akibat putusan Pengadilan Agama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Kantor Dindukcapil/1 hari keja/ sesuai SOP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permohonan pendaftrana perkara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8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Terlaksana proses terbitnya putusan tentang perceraian </w:t>
            </w:r>
          </w:p>
        </w:tc>
        <w:tc>
          <w:tcPr>
            <w:tcW w:w="1418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Terlaksananya proses administrasi perubahan status perkawinan pada KTP-el dan Kartu keluarga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(KK) akibat perceraian </w:t>
            </w:r>
          </w:p>
        </w:tc>
        <w:tc>
          <w:tcPr>
            <w:tcW w:w="1275" w:type="dxa"/>
          </w:tcPr>
          <w:p w:rsidR="003E4788" w:rsidRDefault="00391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0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Tercapainya perubahan status perkawinan pada KTP-el dan Kartu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Keluarga (KK) akibat perceraian secara cepat dan mudah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Terwujudnya rasa kenyamanan dan kemudahan masyarakat dalam pengurusan administrasi kependudukan.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</w:t>
            </w:r>
            <w:r w:rsidR="00993CA1">
              <w:rPr>
                <w:rFonts w:ascii="Times New Roman" w:eastAsia="Times New Roman" w:hAnsi="Times New Roman" w:cs="Times New Roman"/>
                <w:sz w:val="20"/>
                <w:szCs w:val="20"/>
              </w:rPr>
              <w:t>dilan</w:t>
            </w:r>
            <w:proofErr w:type="spellEnd"/>
            <w:r w:rsidR="00993C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 w:rsidR="00993CA1">
              <w:rPr>
                <w:rFonts w:ascii="Times New Roman" w:eastAsia="Times New Roman" w:hAnsi="Times New Roman" w:cs="Times New Roman"/>
                <w:sz w:val="20"/>
                <w:szCs w:val="20"/>
              </w:rPr>
              <w:t>Disdukcapil</w:t>
            </w:r>
            <w:proofErr w:type="spellEnd"/>
          </w:p>
        </w:tc>
      </w:tr>
      <w:tr w:rsidR="00A4410F" w:rsidTr="00A4410F">
        <w:trPr>
          <w:trHeight w:val="2392"/>
        </w:trPr>
        <w:tc>
          <w:tcPr>
            <w:tcW w:w="566" w:type="dxa"/>
          </w:tcPr>
          <w:p w:rsidR="00A4410F" w:rsidRDefault="00A4410F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272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Sidang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Isbat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Penetapan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Nikah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Terpadu</w:t>
            </w:r>
            <w:proofErr w:type="spellEnd"/>
          </w:p>
        </w:tc>
        <w:tc>
          <w:tcPr>
            <w:tcW w:w="1320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Koordinasi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Perencanaan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Evauasi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134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Agama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Disdukcapil</w:t>
            </w:r>
            <w:proofErr w:type="spellEnd"/>
          </w:p>
        </w:tc>
        <w:tc>
          <w:tcPr>
            <w:tcW w:w="1134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</w:t>
            </w:r>
          </w:p>
        </w:tc>
        <w:tc>
          <w:tcPr>
            <w:tcW w:w="1134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425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jauh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</w:p>
        </w:tc>
        <w:tc>
          <w:tcPr>
            <w:tcW w:w="1418" w:type="dxa"/>
          </w:tcPr>
          <w:p w:rsidR="00A4410F" w:rsidRDefault="00A4410F" w:rsidP="007F2397">
            <w:pPr>
              <w:ind w:lef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sarana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prasarana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kegiatabn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persdangan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isbat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terpadu</w:t>
            </w:r>
            <w:proofErr w:type="spellEnd"/>
          </w:p>
        </w:tc>
        <w:tc>
          <w:tcPr>
            <w:tcW w:w="1275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Terselenggaranya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jauh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tinggalnya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</w:p>
        </w:tc>
        <w:tc>
          <w:tcPr>
            <w:tcW w:w="1560" w:type="dxa"/>
          </w:tcPr>
          <w:p w:rsidR="00A4410F" w:rsidRDefault="00A4410F" w:rsidP="007F2397">
            <w:pPr>
              <w:numPr>
                <w:ilvl w:val="0"/>
                <w:numId w:val="5"/>
              </w:numPr>
              <w:ind w:left="181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masyarakat</w:t>
            </w:r>
            <w:proofErr w:type="spellEnd"/>
          </w:p>
          <w:p w:rsidR="00A4410F" w:rsidRDefault="00A4410F" w:rsidP="007F2397">
            <w:pPr>
              <w:numPr>
                <w:ilvl w:val="0"/>
                <w:numId w:val="5"/>
              </w:numPr>
              <w:ind w:left="181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sinergi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Pemkot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  <w:tc>
          <w:tcPr>
            <w:tcW w:w="1842" w:type="dxa"/>
          </w:tcPr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Disdukcapil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  <w:p w:rsidR="00A4410F" w:rsidRDefault="00A4410F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E4788" w:rsidRDefault="003E4788">
      <w:pPr>
        <w:rPr>
          <w:rFonts w:ascii="Times New Roman" w:eastAsia="Times New Roman" w:hAnsi="Times New Roman" w:cs="Times New Roman"/>
          <w:sz w:val="18"/>
          <w:szCs w:val="18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3E4788" w:rsidRDefault="003E478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KEDUA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AA4F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gramEnd"/>
      <w:r w:rsidR="00391C9C">
        <w:rPr>
          <w:rFonts w:ascii="Times New Roman" w:eastAsia="Times New Roman" w:hAnsi="Times New Roman" w:cs="Times New Roman"/>
          <w:sz w:val="24"/>
          <w:szCs w:val="24"/>
        </w:rPr>
        <w:t xml:space="preserve">. H. MUCHAMMAD NUR AZIZ, </w:t>
      </w:r>
      <w:r>
        <w:rPr>
          <w:rFonts w:ascii="Times New Roman" w:eastAsia="Times New Roman" w:hAnsi="Times New Roman" w:cs="Times New Roman"/>
          <w:sz w:val="24"/>
          <w:szCs w:val="24"/>
        </w:rPr>
        <w:t>Sp. Pd</w:t>
      </w:r>
      <w:r w:rsidR="00391C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KESATU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SEPTIANAH S.H.I., M.H.</w:t>
      </w:r>
    </w:p>
    <w:p w:rsidR="003E4788" w:rsidRDefault="003E4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4788" w:rsidRDefault="00391C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E4788" w:rsidRDefault="00391C9C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3E4788" w:rsidRDefault="00391C9C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RENCANA KERJA SINERGI PERCEPATAN LAYANAN HUKUM</w:t>
      </w:r>
    </w:p>
    <w:p w:rsidR="003E4788" w:rsidRDefault="00391C9C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UNTUK MEWUJUDKAN KEADILAN BAGI MASYARAKAT</w:t>
      </w:r>
    </w:p>
    <w:p w:rsidR="003E4788" w:rsidRDefault="00391C9C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RUANG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LINGKUP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PERTUKARAN DATA DAN INFORMASI PERCERA</w:t>
      </w:r>
      <w:r w:rsidR="00F10F62">
        <w:rPr>
          <w:rFonts w:ascii="Times New Roman" w:eastAsia="Times New Roman" w:hAnsi="Times New Roman" w:cs="Times New Roman"/>
          <w:sz w:val="18"/>
          <w:szCs w:val="18"/>
        </w:rPr>
        <w:t xml:space="preserve">IAN PADA </w:t>
      </w:r>
      <w:r>
        <w:rPr>
          <w:rFonts w:ascii="Times New Roman" w:eastAsia="Times New Roman" w:hAnsi="Times New Roman" w:cs="Times New Roman"/>
          <w:sz w:val="18"/>
          <w:szCs w:val="18"/>
        </w:rPr>
        <w:t>PEMERINTAH KOTA MAGELANG</w:t>
      </w:r>
    </w:p>
    <w:p w:rsidR="003E4788" w:rsidRDefault="003E4788">
      <w:pPr>
        <w:rPr>
          <w:rFonts w:ascii="Times New Roman" w:eastAsia="Times New Roman" w:hAnsi="Times New Roman" w:cs="Times New Roman"/>
          <w:sz w:val="18"/>
          <w:szCs w:val="18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3E4788" w:rsidRDefault="00391C9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</w:t>
      </w:r>
    </w:p>
    <w:p w:rsidR="003E4788" w:rsidRDefault="00391C9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Pengadilan   Agama Magelang</w:t>
      </w:r>
    </w:p>
    <w:p w:rsidR="003E4788" w:rsidRDefault="00391C9C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 II</w:t>
      </w:r>
    </w:p>
    <w:p w:rsidR="003E4788" w:rsidRDefault="00391C9C">
      <w:pPr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3E4788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CA1">
        <w:rPr>
          <w:rFonts w:ascii="Times New Roman" w:eastAsia="Times New Roman" w:hAnsi="Times New Roman" w:cs="Times New Roman"/>
          <w:sz w:val="20"/>
          <w:szCs w:val="20"/>
        </w:rPr>
        <w:t>K</w:t>
      </w:r>
      <w:r w:rsidR="00F10F62">
        <w:rPr>
          <w:rFonts w:ascii="Times New Roman" w:eastAsia="Times New Roman" w:hAnsi="Times New Roman" w:cs="Times New Roman"/>
          <w:sz w:val="20"/>
          <w:szCs w:val="20"/>
        </w:rPr>
        <w:t xml:space="preserve">ota </w:t>
      </w:r>
      <w:proofErr w:type="spellStart"/>
      <w:r w:rsidR="00F10F62"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  <w:r w:rsidR="00F10F6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993CA1">
        <w:rPr>
          <w:rFonts w:ascii="Times New Roman" w:eastAsia="Times New Roman" w:hAnsi="Times New Roman" w:cs="Times New Roman"/>
          <w:sz w:val="20"/>
          <w:szCs w:val="20"/>
        </w:rPr>
        <w:t xml:space="preserve">DP4KB Kota </w:t>
      </w:r>
      <w:proofErr w:type="spellStart"/>
      <w:r w:rsidR="00993CA1"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E4788" w:rsidRDefault="003E4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15349" w:type="dxa"/>
        <w:tblInd w:w="-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272"/>
        <w:gridCol w:w="1320"/>
        <w:gridCol w:w="1134"/>
        <w:gridCol w:w="1134"/>
        <w:gridCol w:w="1134"/>
        <w:gridCol w:w="425"/>
        <w:gridCol w:w="425"/>
        <w:gridCol w:w="426"/>
        <w:gridCol w:w="1275"/>
        <w:gridCol w:w="1418"/>
        <w:gridCol w:w="1417"/>
        <w:gridCol w:w="1560"/>
        <w:gridCol w:w="1842"/>
      </w:tblGrid>
      <w:tr w:rsidR="003E4788">
        <w:trPr>
          <w:trHeight w:val="308"/>
        </w:trPr>
        <w:tc>
          <w:tcPr>
            <w:tcW w:w="567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7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PROGRAM/KEGIATAN</w:t>
            </w:r>
          </w:p>
        </w:tc>
        <w:tc>
          <w:tcPr>
            <w:tcW w:w="1320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TAHAPAN KEGIATAN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LOKASI/WAKTU PROSES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SUMBER DANA</w:t>
            </w:r>
          </w:p>
        </w:tc>
        <w:tc>
          <w:tcPr>
            <w:tcW w:w="1134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JADWAL</w:t>
            </w:r>
          </w:p>
        </w:tc>
        <w:tc>
          <w:tcPr>
            <w:tcW w:w="1276" w:type="dxa"/>
            <w:gridSpan w:val="3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TAHUN</w:t>
            </w:r>
          </w:p>
        </w:tc>
        <w:tc>
          <w:tcPr>
            <w:tcW w:w="2693" w:type="dxa"/>
            <w:gridSpan w:val="2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 DAN TANGGUNG JAWAB</w:t>
            </w:r>
          </w:p>
        </w:tc>
        <w:tc>
          <w:tcPr>
            <w:tcW w:w="1417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60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1842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PENANGGUNG JAWAB</w:t>
            </w:r>
          </w:p>
        </w:tc>
      </w:tr>
      <w:tr w:rsidR="0098609E">
        <w:trPr>
          <w:trHeight w:val="307"/>
        </w:trPr>
        <w:tc>
          <w:tcPr>
            <w:tcW w:w="567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98609E" w:rsidRDefault="0098609E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25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:rsidR="0098609E" w:rsidRDefault="009860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418" w:type="dxa"/>
          </w:tcPr>
          <w:p w:rsidR="0098609E" w:rsidRDefault="009860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417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98609E" w:rsidRDefault="00986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4788">
        <w:trPr>
          <w:trHeight w:val="2402"/>
        </w:trPr>
        <w:tc>
          <w:tcPr>
            <w:tcW w:w="567" w:type="dxa"/>
            <w:vMerge w:val="restart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</w:p>
        </w:tc>
        <w:tc>
          <w:tcPr>
            <w:tcW w:w="1272" w:type="dxa"/>
            <w:vMerge w:val="restart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pengajuan dan penyelesaian perkara di Pengadilan Agama </w:t>
            </w: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Pendaftaran perkara </w:t>
            </w:r>
          </w:p>
        </w:tc>
        <w:tc>
          <w:tcPr>
            <w:tcW w:w="1134" w:type="dxa"/>
          </w:tcPr>
          <w:p w:rsidR="003E4788" w:rsidRDefault="00F10F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Kota</w:t>
            </w:r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/1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proses pendaftaran petetapan asal usul anak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syarat dan prosedur pendaftaran perkara 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 prosedur pengurusan surat dan  atau keterangan yang diperlukan pihak berperkara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Terwujudnya persyaratan pengajuan perkara di Pengadilan Agama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Tercapainya layanan pendaftaran layanan yang mudah dan sederhana </w:t>
            </w:r>
          </w:p>
        </w:tc>
        <w:tc>
          <w:tcPr>
            <w:tcW w:w="184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>DP4KB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Kota</w:t>
            </w:r>
          </w:p>
        </w:tc>
      </w:tr>
      <w:tr w:rsidR="003E4788">
        <w:trPr>
          <w:trHeight w:val="2392"/>
        </w:trPr>
        <w:tc>
          <w:tcPr>
            <w:tcW w:w="567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3E4788" w:rsidRDefault="003E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Pelaksanaan persidangan</w:t>
            </w:r>
          </w:p>
        </w:tc>
        <w:tc>
          <w:tcPr>
            <w:tcW w:w="1134" w:type="dxa"/>
          </w:tcPr>
          <w:p w:rsidR="003E4788" w:rsidRDefault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Kota/1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SOP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Desember/sesuai kebutuhan layanan proses pendaftaran asal usul anak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Pemanggilan bagi pihak berperkara untuk mengahadap persidangan</w:t>
            </w:r>
          </w:p>
        </w:tc>
        <w:tc>
          <w:tcPr>
            <w:tcW w:w="1418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Tersampaikannya panggilan Pengadilan secara sah dan patut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 kemudahan dan kelancaran layanan perkara di Pengadilan secara cepat dan biaya ringan</w:t>
            </w:r>
          </w:p>
        </w:tc>
        <w:tc>
          <w:tcPr>
            <w:tcW w:w="1842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Agama/</w:t>
            </w:r>
            <w:r w:rsidR="00C223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DP4KB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Kota</w:t>
            </w:r>
            <w:r w:rsidR="00C223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223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Magelang</w:t>
            </w:r>
            <w:proofErr w:type="spellEnd"/>
          </w:p>
        </w:tc>
      </w:tr>
      <w:tr w:rsidR="003E4788">
        <w:trPr>
          <w:trHeight w:val="2392"/>
        </w:trPr>
        <w:tc>
          <w:tcPr>
            <w:tcW w:w="567" w:type="dxa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27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Pemenuhan hak perempuan pasca perceraian </w:t>
            </w: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Koordinasi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>DP4KB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/Kota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Pihak I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Melaksanakan koordinasi 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Melaksanakan koordinasi sesuai rencana 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Terselenggaranya koordinasi dengan lancar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Terwujudnya koordinasi dan sinergisme sesuai tugas dan fungsi masing pihak </w:t>
            </w:r>
          </w:p>
        </w:tc>
        <w:tc>
          <w:tcPr>
            <w:tcW w:w="1842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Pengadilan Agama </w:t>
            </w:r>
          </w:p>
        </w:tc>
      </w:tr>
      <w:tr w:rsidR="003E4788">
        <w:trPr>
          <w:trHeight w:val="2392"/>
        </w:trPr>
        <w:tc>
          <w:tcPr>
            <w:tcW w:w="567" w:type="dxa"/>
          </w:tcPr>
          <w:p w:rsidR="003E4788" w:rsidRDefault="003E4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Pemberitahuan/penyampaian Salinan putusan Pengadilan Agama </w:t>
            </w:r>
          </w:p>
        </w:tc>
        <w:tc>
          <w:tcPr>
            <w:tcW w:w="1134" w:type="dxa"/>
          </w:tcPr>
          <w:p w:rsidR="003E4788" w:rsidRDefault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DP4KB</w:t>
            </w:r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/Kota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Memenuhi layanan penyampaian salinan putusan 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Membantu proses penyampaian Salinan putusan 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Terlaksananya amar putusan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Tercapainya rasa keadilan </w:t>
            </w:r>
          </w:p>
        </w:tc>
        <w:tc>
          <w:tcPr>
            <w:tcW w:w="1842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Pengadilan Agama</w:t>
            </w:r>
          </w:p>
        </w:tc>
      </w:tr>
      <w:tr w:rsidR="003E4788">
        <w:trPr>
          <w:trHeight w:val="2392"/>
        </w:trPr>
        <w:tc>
          <w:tcPr>
            <w:tcW w:w="567" w:type="dxa"/>
          </w:tcPr>
          <w:p w:rsidR="003E4788" w:rsidRDefault="003E4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Pelaksanaan pendampingan dan monitoring terhadap pemenuhan amar putusan </w:t>
            </w:r>
          </w:p>
        </w:tc>
        <w:tc>
          <w:tcPr>
            <w:tcW w:w="1134" w:type="dxa"/>
          </w:tcPr>
          <w:p w:rsidR="003E4788" w:rsidRDefault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DP4KB</w:t>
            </w:r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/Kota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Januari sd Desember dan  atau sesuai kebutuhan layanan pendampingan 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Melakukan monitoring pelaksanaan putusan pasca perceraian 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Melaksanakan pendampingan dan monitoring terhadap pemenuhan amar putusan 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Terpenuhinya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perempu</w:t>
            </w:r>
            <w:r w:rsidR="00F10F6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perceraian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Tercapainya rasa keadilan bagi perempuan pasca perceraian </w:t>
            </w:r>
          </w:p>
        </w:tc>
        <w:tc>
          <w:tcPr>
            <w:tcW w:w="1842" w:type="dxa"/>
          </w:tcPr>
          <w:p w:rsidR="003E4788" w:rsidRDefault="00C22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DP4KB</w:t>
            </w:r>
            <w:r w:rsidR="00391C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Kota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Magelang</w:t>
            </w:r>
            <w:proofErr w:type="spellEnd"/>
          </w:p>
        </w:tc>
      </w:tr>
      <w:tr w:rsidR="003E4788">
        <w:trPr>
          <w:trHeight w:val="2392"/>
        </w:trPr>
        <w:tc>
          <w:tcPr>
            <w:tcW w:w="567" w:type="dxa"/>
          </w:tcPr>
          <w:p w:rsidR="003E4788" w:rsidRDefault="00391C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3. </w:t>
            </w:r>
          </w:p>
        </w:tc>
        <w:tc>
          <w:tcPr>
            <w:tcW w:w="1272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Perlindungan terhadap hak anak pasca perceraian </w:t>
            </w: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Koordinasi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>DP4KB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/Kota</w:t>
            </w:r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Januari sd Desember 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Melaksanakan koordinasi 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Koordinasi berjalan sesuai rencana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Terselenggaranya koordiansi dengan lancar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Terwujudnya koordinasi dan sinergisme sesuai tugas dan fungsi masing pihak </w:t>
            </w:r>
          </w:p>
        </w:tc>
        <w:tc>
          <w:tcPr>
            <w:tcW w:w="1842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Agama </w:t>
            </w:r>
            <w:r w:rsidR="00C223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Kota </w:t>
            </w:r>
            <w:proofErr w:type="spellStart"/>
            <w:r w:rsidR="00C223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Magelang</w:t>
            </w:r>
            <w:proofErr w:type="spellEnd"/>
          </w:p>
        </w:tc>
      </w:tr>
      <w:tr w:rsidR="003E4788">
        <w:trPr>
          <w:trHeight w:val="2392"/>
        </w:trPr>
        <w:tc>
          <w:tcPr>
            <w:tcW w:w="567" w:type="dxa"/>
          </w:tcPr>
          <w:p w:rsidR="003E4788" w:rsidRDefault="003E4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Pemberitahuan/penyampaian Salinan putusan Pengadilan Agama </w:t>
            </w:r>
          </w:p>
        </w:tc>
        <w:tc>
          <w:tcPr>
            <w:tcW w:w="1134" w:type="dxa"/>
          </w:tcPr>
          <w:p w:rsidR="003E4788" w:rsidRDefault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DP4KB </w:t>
            </w:r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>Kota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 sd Desember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Memenuhi layanan penyampaian putusan 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Melaksanakan proses penyampaian Salinan putusan 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Terlaksananya amar putusan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Tercapainya rasa keadilan </w:t>
            </w:r>
          </w:p>
        </w:tc>
        <w:tc>
          <w:tcPr>
            <w:tcW w:w="1842" w:type="dxa"/>
          </w:tcPr>
          <w:p w:rsidR="003E4788" w:rsidRDefault="00391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Agama</w:t>
            </w:r>
            <w:r w:rsidR="00C223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Kota </w:t>
            </w:r>
            <w:proofErr w:type="spellStart"/>
            <w:r w:rsidR="00C223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Magelang</w:t>
            </w:r>
            <w:proofErr w:type="spellEnd"/>
          </w:p>
        </w:tc>
      </w:tr>
      <w:tr w:rsidR="003E4788">
        <w:trPr>
          <w:trHeight w:val="2392"/>
        </w:trPr>
        <w:tc>
          <w:tcPr>
            <w:tcW w:w="567" w:type="dxa"/>
          </w:tcPr>
          <w:p w:rsidR="003E4788" w:rsidRDefault="003E4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Pelaksanan pendampingan dan monitoring terhadap pemenuhan amar putusan </w:t>
            </w:r>
          </w:p>
        </w:tc>
        <w:tc>
          <w:tcPr>
            <w:tcW w:w="1134" w:type="dxa"/>
          </w:tcPr>
          <w:p w:rsidR="003E4788" w:rsidRDefault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DP4KB</w:t>
            </w:r>
            <w:r w:rsidR="00391C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/Kota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134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Januari sd Desember dan  atau sesuai dengan kebutuhan layanan pendampingan 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E4788" w:rsidRDefault="003E4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Melaksanakan amar putusan pasca perceraian </w:t>
            </w:r>
          </w:p>
        </w:tc>
        <w:tc>
          <w:tcPr>
            <w:tcW w:w="1418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Melakukan pendampingan dan monitoring terhadap pelaksanaan amar putusan </w:t>
            </w:r>
          </w:p>
        </w:tc>
        <w:tc>
          <w:tcPr>
            <w:tcW w:w="1417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Terpenuhinya hak perempuan sesuai dengan amar putusan </w:t>
            </w:r>
          </w:p>
        </w:tc>
        <w:tc>
          <w:tcPr>
            <w:tcW w:w="1560" w:type="dxa"/>
          </w:tcPr>
          <w:p w:rsidR="003E4788" w:rsidRDefault="00391C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Tercapainya rasa keadilan terhadap hak anak pasca perceraian </w:t>
            </w:r>
          </w:p>
        </w:tc>
        <w:tc>
          <w:tcPr>
            <w:tcW w:w="1842" w:type="dxa"/>
          </w:tcPr>
          <w:p w:rsidR="003E4788" w:rsidRDefault="00C22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DP4KB</w:t>
            </w:r>
            <w:r w:rsidR="00391C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Kota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Magelang</w:t>
            </w:r>
            <w:proofErr w:type="spellEnd"/>
          </w:p>
        </w:tc>
      </w:tr>
    </w:tbl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62B06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KEDUA</w:t>
      </w:r>
    </w:p>
    <w:p w:rsidR="00762B06" w:rsidRDefault="00762B06" w:rsidP="00762B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0561F8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gramEnd"/>
      <w:r w:rsidR="00AA4F76">
        <w:rPr>
          <w:rFonts w:ascii="Times New Roman" w:eastAsia="Times New Roman" w:hAnsi="Times New Roman" w:cs="Times New Roman"/>
          <w:sz w:val="24"/>
          <w:szCs w:val="24"/>
        </w:rPr>
        <w:t>. H. MUCHAMMAD NUR AZIZ, Sp. Pd</w:t>
      </w:r>
      <w:r w:rsidR="00762B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B06" w:rsidRDefault="00762B06" w:rsidP="00762B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PIHAK KESATU</w:t>
      </w: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62B06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SEPTIANAH S.H.I., M.H</w:t>
      </w:r>
      <w:r w:rsidR="000561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370" w:rsidRDefault="00C22370" w:rsidP="00762B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2370" w:rsidRDefault="00C22370" w:rsidP="00C22370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RENCANA KERJA SINERGI PERCEPATAN LAYANAN HUKUM</w:t>
      </w:r>
    </w:p>
    <w:p w:rsidR="00C22370" w:rsidRDefault="00C22370" w:rsidP="00C22370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UNTUK MEWUJUDKAN KEADILAN BAGI MASYARAKAT</w:t>
      </w:r>
    </w:p>
    <w:p w:rsidR="00C22370" w:rsidRDefault="00C22370" w:rsidP="00C22370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RUANG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LINGKUP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BIMBINGAN KONSELING DAN PEMERIKSAAN KESEHATAN  PRA NIKAH PERKARA DISPENSASI PERKAWINAN</w:t>
      </w:r>
    </w:p>
    <w:p w:rsidR="00C22370" w:rsidRDefault="00C22370" w:rsidP="00C22370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DI KOTA MAGELANG</w:t>
      </w:r>
    </w:p>
    <w:p w:rsidR="00C22370" w:rsidRDefault="00C22370" w:rsidP="00C22370">
      <w:pPr>
        <w:rPr>
          <w:rFonts w:ascii="Times New Roman" w:eastAsia="Times New Roman" w:hAnsi="Times New Roman" w:cs="Times New Roman"/>
          <w:sz w:val="18"/>
          <w:szCs w:val="18"/>
        </w:rPr>
        <w:sectPr w:rsidR="00C22370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C22370" w:rsidRDefault="00C22370" w:rsidP="00C2237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</w:p>
    <w:p w:rsidR="00C22370" w:rsidRDefault="00C22370" w:rsidP="00C2237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Pengadilan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 Agama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</w:p>
    <w:p w:rsidR="00C22370" w:rsidRDefault="00C22370" w:rsidP="00C22370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II</w:t>
      </w:r>
    </w:p>
    <w:p w:rsidR="00C22370" w:rsidRDefault="00C22370" w:rsidP="00C22370">
      <w:pPr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C22370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Kota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Dinas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tbl>
      <w:tblPr>
        <w:tblStyle w:val="a4"/>
        <w:tblW w:w="15349" w:type="dxa"/>
        <w:tblInd w:w="-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272"/>
        <w:gridCol w:w="1320"/>
        <w:gridCol w:w="1134"/>
        <w:gridCol w:w="1134"/>
        <w:gridCol w:w="1134"/>
        <w:gridCol w:w="425"/>
        <w:gridCol w:w="425"/>
        <w:gridCol w:w="426"/>
        <w:gridCol w:w="1275"/>
        <w:gridCol w:w="1418"/>
        <w:gridCol w:w="1417"/>
        <w:gridCol w:w="1560"/>
        <w:gridCol w:w="1842"/>
      </w:tblGrid>
      <w:tr w:rsidR="00C22370" w:rsidTr="007F2397">
        <w:trPr>
          <w:trHeight w:val="308"/>
        </w:trPr>
        <w:tc>
          <w:tcPr>
            <w:tcW w:w="567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</w:t>
            </w:r>
          </w:p>
        </w:tc>
        <w:tc>
          <w:tcPr>
            <w:tcW w:w="1272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PROGRAM/KEGIATAN</w:t>
            </w:r>
          </w:p>
        </w:tc>
        <w:tc>
          <w:tcPr>
            <w:tcW w:w="1320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TAHAPAN KEGIATAN</w:t>
            </w:r>
          </w:p>
        </w:tc>
        <w:tc>
          <w:tcPr>
            <w:tcW w:w="1134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LOKASI/WAKTU PROSES</w:t>
            </w:r>
          </w:p>
        </w:tc>
        <w:tc>
          <w:tcPr>
            <w:tcW w:w="1134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SUMBER DANA</w:t>
            </w:r>
          </w:p>
        </w:tc>
        <w:tc>
          <w:tcPr>
            <w:tcW w:w="1134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JADWAL</w:t>
            </w:r>
          </w:p>
        </w:tc>
        <w:tc>
          <w:tcPr>
            <w:tcW w:w="1276" w:type="dxa"/>
            <w:gridSpan w:val="3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TAHUN</w:t>
            </w:r>
          </w:p>
        </w:tc>
        <w:tc>
          <w:tcPr>
            <w:tcW w:w="2693" w:type="dxa"/>
            <w:gridSpan w:val="2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 DAN TANGGUNG JAWAB</w:t>
            </w:r>
          </w:p>
        </w:tc>
        <w:tc>
          <w:tcPr>
            <w:tcW w:w="1417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60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1842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PENANGGUNG JAWAB</w:t>
            </w:r>
          </w:p>
        </w:tc>
      </w:tr>
      <w:tr w:rsidR="0098609E" w:rsidTr="007F2397">
        <w:trPr>
          <w:trHeight w:val="307"/>
        </w:trPr>
        <w:tc>
          <w:tcPr>
            <w:tcW w:w="567" w:type="dxa"/>
            <w:vMerge/>
          </w:tcPr>
          <w:p w:rsidR="0098609E" w:rsidRDefault="0098609E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98609E" w:rsidRDefault="0098609E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98609E" w:rsidRDefault="0098609E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98609E" w:rsidRDefault="0098609E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98609E" w:rsidRDefault="0098609E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25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:rsidR="0098609E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:rsidR="0098609E" w:rsidRDefault="0098609E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418" w:type="dxa"/>
          </w:tcPr>
          <w:p w:rsidR="0098609E" w:rsidRDefault="0098609E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417" w:type="dxa"/>
            <w:vMerge/>
          </w:tcPr>
          <w:p w:rsidR="0098609E" w:rsidRDefault="0098609E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98609E" w:rsidRDefault="0098609E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98609E" w:rsidRDefault="0098609E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2370" w:rsidTr="007F2397">
        <w:trPr>
          <w:trHeight w:val="2402"/>
        </w:trPr>
        <w:tc>
          <w:tcPr>
            <w:tcW w:w="567" w:type="dxa"/>
            <w:vMerge w:val="restart"/>
          </w:tcPr>
          <w:p w:rsidR="00C22370" w:rsidRDefault="00C22370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</w:p>
        </w:tc>
        <w:tc>
          <w:tcPr>
            <w:tcW w:w="1272" w:type="dxa"/>
            <w:vMerge w:val="restart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pengajuan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penyelesaian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 </w:t>
            </w:r>
          </w:p>
        </w:tc>
        <w:tc>
          <w:tcPr>
            <w:tcW w:w="1320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Dispensasi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Perkawinan</w:t>
            </w:r>
            <w:proofErr w:type="spellEnd"/>
          </w:p>
        </w:tc>
        <w:tc>
          <w:tcPr>
            <w:tcW w:w="1134" w:type="dxa"/>
          </w:tcPr>
          <w:p w:rsidR="00C22370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Kota</w:t>
            </w:r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/1 </w:t>
            </w:r>
            <w:proofErr w:type="spellStart"/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="00C223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</w:t>
            </w:r>
          </w:p>
        </w:tc>
        <w:tc>
          <w:tcPr>
            <w:tcW w:w="1134" w:type="dxa"/>
          </w:tcPr>
          <w:p w:rsidR="00C22370" w:rsidRDefault="00C22370" w:rsidP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pengurusan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surat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diperlukan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dispensasi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perkawinan</w:t>
            </w:r>
            <w:proofErr w:type="spellEnd"/>
          </w:p>
        </w:tc>
        <w:tc>
          <w:tcPr>
            <w:tcW w:w="1417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persyaratan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pengajuan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 </w:t>
            </w:r>
          </w:p>
        </w:tc>
        <w:tc>
          <w:tcPr>
            <w:tcW w:w="1560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Tercapainya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C22370" w:rsidRDefault="00C22370" w:rsidP="00C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Dinas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Kesehatan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</w:p>
        </w:tc>
      </w:tr>
      <w:tr w:rsidR="00C22370" w:rsidTr="007F2397">
        <w:trPr>
          <w:trHeight w:val="2392"/>
        </w:trPr>
        <w:tc>
          <w:tcPr>
            <w:tcW w:w="567" w:type="dxa"/>
            <w:vMerge/>
          </w:tcPr>
          <w:p w:rsidR="00C22370" w:rsidRDefault="00C22370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C22370" w:rsidRDefault="00C22370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persidangan</w:t>
            </w:r>
            <w:proofErr w:type="spellEnd"/>
          </w:p>
        </w:tc>
        <w:tc>
          <w:tcPr>
            <w:tcW w:w="1134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Kota/1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SOP</w:t>
            </w:r>
          </w:p>
        </w:tc>
        <w:tc>
          <w:tcPr>
            <w:tcW w:w="1134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</w:t>
            </w:r>
          </w:p>
        </w:tc>
        <w:tc>
          <w:tcPr>
            <w:tcW w:w="1134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Pemanggilan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mengahadap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persidangan</w:t>
            </w:r>
            <w:proofErr w:type="spellEnd"/>
          </w:p>
        </w:tc>
        <w:tc>
          <w:tcPr>
            <w:tcW w:w="1418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Tersampaikannya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panggilan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C22370" w:rsidRDefault="00C22370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kemudahan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kelancaran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ringan</w:t>
            </w:r>
            <w:proofErr w:type="spellEnd"/>
          </w:p>
        </w:tc>
        <w:tc>
          <w:tcPr>
            <w:tcW w:w="1842" w:type="dxa"/>
          </w:tcPr>
          <w:p w:rsidR="00C22370" w:rsidRDefault="00C22370" w:rsidP="00C22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Dinas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Kesehatan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Kota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Magelang</w:t>
            </w:r>
            <w:proofErr w:type="spellEnd"/>
          </w:p>
        </w:tc>
      </w:tr>
    </w:tbl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62B06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KEDUA</w:t>
      </w: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FE6AE2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gramEnd"/>
      <w:r w:rsidR="00AA4F76">
        <w:rPr>
          <w:rFonts w:ascii="Times New Roman" w:eastAsia="Times New Roman" w:hAnsi="Times New Roman" w:cs="Times New Roman"/>
          <w:sz w:val="24"/>
          <w:szCs w:val="24"/>
        </w:rPr>
        <w:t>. H. MUCHAMMAD NUR AZIZ, Sp. Pd</w:t>
      </w:r>
      <w:r w:rsidR="00762B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KESATU</w:t>
      </w: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62B06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SEPTIANAH S.H.I., M.H.</w:t>
      </w: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22370" w:rsidRDefault="00C22370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22F2" w:rsidRDefault="00F822F2" w:rsidP="00F822F2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RENCANA KERJA SINERGI PERCEPATAN LAYANAN HUKUM</w:t>
      </w:r>
    </w:p>
    <w:p w:rsidR="00F822F2" w:rsidRDefault="00F822F2" w:rsidP="00F822F2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UNTUK MEWUJUDKAN KEADILAN BAGI MASYARAKAT</w:t>
      </w:r>
    </w:p>
    <w:p w:rsidR="00F822F2" w:rsidRDefault="00F822F2" w:rsidP="00F822F2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RUANG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LINGKUP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PELAYANAN PADA MAL PELAYANAN PUBLIK</w:t>
      </w:r>
    </w:p>
    <w:p w:rsidR="00F822F2" w:rsidRDefault="00F822F2" w:rsidP="00F822F2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DI KOTA MAGELANG</w:t>
      </w:r>
    </w:p>
    <w:p w:rsidR="00F822F2" w:rsidRDefault="00F822F2" w:rsidP="00F822F2">
      <w:pPr>
        <w:rPr>
          <w:rFonts w:ascii="Times New Roman" w:eastAsia="Times New Roman" w:hAnsi="Times New Roman" w:cs="Times New Roman"/>
          <w:sz w:val="18"/>
          <w:szCs w:val="18"/>
        </w:rPr>
        <w:sectPr w:rsidR="00F822F2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F822F2" w:rsidRDefault="00F822F2" w:rsidP="00F822F2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</w:p>
    <w:p w:rsidR="00F822F2" w:rsidRDefault="00F822F2" w:rsidP="00F822F2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Pengadilan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 Agama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</w:p>
    <w:p w:rsidR="00F822F2" w:rsidRDefault="00F822F2" w:rsidP="00F822F2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II</w:t>
      </w:r>
    </w:p>
    <w:p w:rsidR="00F822F2" w:rsidRDefault="00F822F2" w:rsidP="00F822F2">
      <w:pPr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F822F2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Kota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(D</w:t>
      </w:r>
      <w:r w:rsidR="0098609E"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MPTSP)</w:t>
      </w:r>
    </w:p>
    <w:tbl>
      <w:tblPr>
        <w:tblStyle w:val="a4"/>
        <w:tblW w:w="15349" w:type="dxa"/>
        <w:tblInd w:w="-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272"/>
        <w:gridCol w:w="1320"/>
        <w:gridCol w:w="1134"/>
        <w:gridCol w:w="1134"/>
        <w:gridCol w:w="1134"/>
        <w:gridCol w:w="425"/>
        <w:gridCol w:w="425"/>
        <w:gridCol w:w="426"/>
        <w:gridCol w:w="1275"/>
        <w:gridCol w:w="1418"/>
        <w:gridCol w:w="1417"/>
        <w:gridCol w:w="1560"/>
        <w:gridCol w:w="1842"/>
      </w:tblGrid>
      <w:tr w:rsidR="00F822F2" w:rsidTr="007F2397">
        <w:trPr>
          <w:trHeight w:val="308"/>
        </w:trPr>
        <w:tc>
          <w:tcPr>
            <w:tcW w:w="567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</w:t>
            </w:r>
          </w:p>
        </w:tc>
        <w:tc>
          <w:tcPr>
            <w:tcW w:w="1272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PROGRAM/KEGIATAN</w:t>
            </w:r>
          </w:p>
        </w:tc>
        <w:tc>
          <w:tcPr>
            <w:tcW w:w="1320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TAHAPAN KEGIATAN</w:t>
            </w:r>
          </w:p>
        </w:tc>
        <w:tc>
          <w:tcPr>
            <w:tcW w:w="1134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LOKASI/WAKTU PROSES</w:t>
            </w:r>
          </w:p>
        </w:tc>
        <w:tc>
          <w:tcPr>
            <w:tcW w:w="1134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SUMBER DANA</w:t>
            </w:r>
          </w:p>
        </w:tc>
        <w:tc>
          <w:tcPr>
            <w:tcW w:w="1134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JADWAL</w:t>
            </w:r>
          </w:p>
        </w:tc>
        <w:tc>
          <w:tcPr>
            <w:tcW w:w="1276" w:type="dxa"/>
            <w:gridSpan w:val="3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TAHUN</w:t>
            </w:r>
          </w:p>
        </w:tc>
        <w:tc>
          <w:tcPr>
            <w:tcW w:w="2693" w:type="dxa"/>
            <w:gridSpan w:val="2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 DAN TANGGUNG JAWAB</w:t>
            </w:r>
          </w:p>
        </w:tc>
        <w:tc>
          <w:tcPr>
            <w:tcW w:w="1417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60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1842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PENANGGUNG JAWAB</w:t>
            </w:r>
          </w:p>
        </w:tc>
      </w:tr>
      <w:tr w:rsidR="00F822F2" w:rsidTr="007F2397">
        <w:trPr>
          <w:trHeight w:val="307"/>
        </w:trPr>
        <w:tc>
          <w:tcPr>
            <w:tcW w:w="567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25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418" w:type="dxa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417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2F2" w:rsidTr="007F2397">
        <w:trPr>
          <w:trHeight w:val="2402"/>
        </w:trPr>
        <w:tc>
          <w:tcPr>
            <w:tcW w:w="567" w:type="dxa"/>
            <w:vMerge w:val="restart"/>
          </w:tcPr>
          <w:p w:rsidR="00F822F2" w:rsidRDefault="00F822F2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</w:p>
        </w:tc>
        <w:tc>
          <w:tcPr>
            <w:tcW w:w="1272" w:type="dxa"/>
            <w:vMerge w:val="restart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pengajuan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penyelesaian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 </w:t>
            </w:r>
          </w:p>
        </w:tc>
        <w:tc>
          <w:tcPr>
            <w:tcW w:w="1320" w:type="dxa"/>
          </w:tcPr>
          <w:p w:rsidR="00F822F2" w:rsidRDefault="00F822F2" w:rsidP="00762B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Kota/1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</w:t>
            </w:r>
          </w:p>
        </w:tc>
        <w:tc>
          <w:tcPr>
            <w:tcW w:w="1134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F822F2" w:rsidRDefault="0098609E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</w:p>
        </w:tc>
        <w:tc>
          <w:tcPr>
            <w:tcW w:w="1417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persyaratan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pengajuan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 </w:t>
            </w:r>
          </w:p>
        </w:tc>
        <w:tc>
          <w:tcPr>
            <w:tcW w:w="1560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Tercapainya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F822F2" w:rsidRDefault="00F822F2" w:rsidP="009860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r w:rsidR="009860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DPMPTSP</w:t>
            </w:r>
          </w:p>
        </w:tc>
      </w:tr>
      <w:tr w:rsidR="00F822F2" w:rsidTr="007F2397">
        <w:trPr>
          <w:trHeight w:val="2392"/>
        </w:trPr>
        <w:tc>
          <w:tcPr>
            <w:tcW w:w="567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F822F2" w:rsidRDefault="00F822F2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persidangan</w:t>
            </w:r>
            <w:proofErr w:type="spellEnd"/>
          </w:p>
        </w:tc>
        <w:tc>
          <w:tcPr>
            <w:tcW w:w="1134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Kota/1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SOP</w:t>
            </w:r>
          </w:p>
        </w:tc>
        <w:tc>
          <w:tcPr>
            <w:tcW w:w="1134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</w:t>
            </w:r>
          </w:p>
        </w:tc>
        <w:tc>
          <w:tcPr>
            <w:tcW w:w="1134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Pemanggilan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mengahadap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persidangan</w:t>
            </w:r>
            <w:proofErr w:type="spellEnd"/>
          </w:p>
        </w:tc>
        <w:tc>
          <w:tcPr>
            <w:tcW w:w="1418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F822F2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persidangan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acara</w:t>
            </w:r>
            <w:proofErr w:type="spellEnd"/>
            <w:r w:rsidR="00F822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F822F2" w:rsidRDefault="00F822F2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kemudahan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kelancaran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ringan</w:t>
            </w:r>
            <w:proofErr w:type="spellEnd"/>
          </w:p>
        </w:tc>
        <w:tc>
          <w:tcPr>
            <w:tcW w:w="1842" w:type="dxa"/>
          </w:tcPr>
          <w:p w:rsidR="00F822F2" w:rsidRDefault="00F822F2" w:rsidP="007F2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Agama/</w:t>
            </w:r>
            <w:r w:rsidR="009860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DPMPTSP</w:t>
            </w:r>
          </w:p>
        </w:tc>
      </w:tr>
    </w:tbl>
    <w:p w:rsidR="00F822F2" w:rsidRPr="00C22370" w:rsidRDefault="00F822F2" w:rsidP="00F822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62B06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KEDUA</w:t>
      </w: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E8488C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gramEnd"/>
      <w:r w:rsidR="00AA4F76">
        <w:rPr>
          <w:rFonts w:ascii="Times New Roman" w:eastAsia="Times New Roman" w:hAnsi="Times New Roman" w:cs="Times New Roman"/>
          <w:sz w:val="24"/>
          <w:szCs w:val="24"/>
        </w:rPr>
        <w:t>. H. MUCHAMMAD NUR AZIZ, Sp. Pd</w:t>
      </w:r>
      <w:r w:rsidR="00762B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KESATU</w:t>
      </w: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62B06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SEPTIANAH S.H.I., M.H.</w:t>
      </w:r>
    </w:p>
    <w:p w:rsidR="00762B06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RENCANA KERJA SINERGI PERCEPATAN LAYANAN HUKUM</w:t>
      </w: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UNTUK MEWUJUDKAN KEADILAN BAGI MASYARAKAT</w:t>
      </w:r>
    </w:p>
    <w:p w:rsidR="00762B06" w:rsidRDefault="00762B06" w:rsidP="00762B06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RUANG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LINGKUP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41D7B">
        <w:rPr>
          <w:rFonts w:ascii="Times New Roman" w:eastAsia="Times New Roman" w:hAnsi="Times New Roman" w:cs="Times New Roman"/>
          <w:sz w:val="18"/>
          <w:szCs w:val="18"/>
        </w:rPr>
        <w:t xml:space="preserve"> PELAKSANAAN PANGGILAN BAGI PARA PIHAK YANG TIDAK DIKETAHUI ALAMATNYA</w:t>
      </w:r>
    </w:p>
    <w:p w:rsidR="00762B06" w:rsidRDefault="00762B06" w:rsidP="00E41D7B">
      <w:pPr>
        <w:ind w:right="-395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62B06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>DI KOTA MAGELANG</w:t>
      </w:r>
      <w:r w:rsidR="00E41D7B">
        <w:rPr>
          <w:rFonts w:ascii="Times New Roman" w:eastAsia="Times New Roman" w:hAnsi="Times New Roman" w:cs="Times New Roman"/>
          <w:sz w:val="18"/>
          <w:szCs w:val="18"/>
        </w:rPr>
        <w:t xml:space="preserve"> DAN BINCANG HUKUM</w:t>
      </w:r>
    </w:p>
    <w:p w:rsidR="00762B06" w:rsidRDefault="00762B06" w:rsidP="00762B06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</w:p>
    <w:p w:rsidR="00762B06" w:rsidRDefault="00762B06" w:rsidP="00762B06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Pengadilan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 Agama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</w:p>
    <w:p w:rsidR="00762B06" w:rsidRDefault="00762B06" w:rsidP="00762B06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Pihak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II</w:t>
      </w:r>
    </w:p>
    <w:p w:rsidR="00762B06" w:rsidRDefault="00762B06" w:rsidP="00762B06">
      <w:pPr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762B06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Kota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Magelang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Dishubkominfo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tbl>
      <w:tblPr>
        <w:tblStyle w:val="a4"/>
        <w:tblW w:w="15349" w:type="dxa"/>
        <w:tblInd w:w="-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272"/>
        <w:gridCol w:w="1320"/>
        <w:gridCol w:w="1134"/>
        <w:gridCol w:w="1134"/>
        <w:gridCol w:w="1134"/>
        <w:gridCol w:w="425"/>
        <w:gridCol w:w="425"/>
        <w:gridCol w:w="426"/>
        <w:gridCol w:w="1275"/>
        <w:gridCol w:w="1418"/>
        <w:gridCol w:w="1417"/>
        <w:gridCol w:w="1560"/>
        <w:gridCol w:w="1842"/>
      </w:tblGrid>
      <w:tr w:rsidR="00762B06" w:rsidTr="007F2397">
        <w:trPr>
          <w:trHeight w:val="308"/>
        </w:trPr>
        <w:tc>
          <w:tcPr>
            <w:tcW w:w="567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</w:t>
            </w:r>
          </w:p>
        </w:tc>
        <w:tc>
          <w:tcPr>
            <w:tcW w:w="1272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PROGRAM/KEGIATAN</w:t>
            </w:r>
          </w:p>
        </w:tc>
        <w:tc>
          <w:tcPr>
            <w:tcW w:w="1320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TAHAPAN KEGIATAN</w:t>
            </w:r>
          </w:p>
        </w:tc>
        <w:tc>
          <w:tcPr>
            <w:tcW w:w="1134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LOKASI/WAKTU PROSES</w:t>
            </w:r>
          </w:p>
        </w:tc>
        <w:tc>
          <w:tcPr>
            <w:tcW w:w="1134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SUMBER DANA</w:t>
            </w:r>
          </w:p>
        </w:tc>
        <w:tc>
          <w:tcPr>
            <w:tcW w:w="1134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JADWAL</w:t>
            </w:r>
          </w:p>
        </w:tc>
        <w:tc>
          <w:tcPr>
            <w:tcW w:w="1276" w:type="dxa"/>
            <w:gridSpan w:val="3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TAHUN</w:t>
            </w:r>
          </w:p>
        </w:tc>
        <w:tc>
          <w:tcPr>
            <w:tcW w:w="2693" w:type="dxa"/>
            <w:gridSpan w:val="2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 DAN TANGGUNG JAWAB</w:t>
            </w:r>
          </w:p>
        </w:tc>
        <w:tc>
          <w:tcPr>
            <w:tcW w:w="1417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60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1842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PENANGGUNG JAWAB</w:t>
            </w:r>
          </w:p>
        </w:tc>
      </w:tr>
      <w:tr w:rsidR="00762B06" w:rsidTr="007F2397">
        <w:trPr>
          <w:trHeight w:val="307"/>
        </w:trPr>
        <w:tc>
          <w:tcPr>
            <w:tcW w:w="567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2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</w:t>
            </w:r>
          </w:p>
        </w:tc>
        <w:tc>
          <w:tcPr>
            <w:tcW w:w="1418" w:type="dxa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 II</w:t>
            </w:r>
          </w:p>
        </w:tc>
        <w:tc>
          <w:tcPr>
            <w:tcW w:w="1417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2B06" w:rsidTr="007F2397">
        <w:trPr>
          <w:trHeight w:val="2402"/>
        </w:trPr>
        <w:tc>
          <w:tcPr>
            <w:tcW w:w="567" w:type="dxa"/>
            <w:vMerge w:val="restart"/>
          </w:tcPr>
          <w:p w:rsidR="00762B06" w:rsidRDefault="00762B06" w:rsidP="007F23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</w:p>
        </w:tc>
        <w:tc>
          <w:tcPr>
            <w:tcW w:w="1272" w:type="dxa"/>
            <w:vMerge w:val="restart"/>
          </w:tcPr>
          <w:p w:rsidR="00762B06" w:rsidRDefault="00762B06" w:rsidP="00762B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penyelesaian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 </w:t>
            </w:r>
          </w:p>
        </w:tc>
        <w:tc>
          <w:tcPr>
            <w:tcW w:w="1320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Pemanggilan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diketahui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alamatnya</w:t>
            </w:r>
            <w:proofErr w:type="spellEnd"/>
          </w:p>
        </w:tc>
        <w:tc>
          <w:tcPr>
            <w:tcW w:w="1134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Kota/1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</w:t>
            </w:r>
          </w:p>
        </w:tc>
        <w:tc>
          <w:tcPr>
            <w:tcW w:w="1134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762B06" w:rsidRDefault="00762B06" w:rsidP="00762B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pemanggilan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via Radio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FM</w:t>
            </w:r>
          </w:p>
        </w:tc>
        <w:tc>
          <w:tcPr>
            <w:tcW w:w="1417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persyaratan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pengajuan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 </w:t>
            </w:r>
          </w:p>
        </w:tc>
        <w:tc>
          <w:tcPr>
            <w:tcW w:w="1560" w:type="dxa"/>
          </w:tcPr>
          <w:p w:rsidR="00762B06" w:rsidRDefault="00762B06" w:rsidP="00762B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Terlaksananya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panggilan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diketahui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alamatnya</w:t>
            </w:r>
            <w:proofErr w:type="spellEnd"/>
          </w:p>
        </w:tc>
        <w:tc>
          <w:tcPr>
            <w:tcW w:w="1842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Dishubkominfo</w:t>
            </w:r>
            <w:proofErr w:type="spellEnd"/>
          </w:p>
        </w:tc>
      </w:tr>
      <w:tr w:rsidR="00762B06" w:rsidTr="007F2397">
        <w:trPr>
          <w:trHeight w:val="2392"/>
        </w:trPr>
        <w:tc>
          <w:tcPr>
            <w:tcW w:w="567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vMerge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persidangan</w:t>
            </w:r>
            <w:proofErr w:type="spellEnd"/>
          </w:p>
        </w:tc>
        <w:tc>
          <w:tcPr>
            <w:tcW w:w="1134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Agama/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Kota/1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SOP</w:t>
            </w:r>
          </w:p>
        </w:tc>
        <w:tc>
          <w:tcPr>
            <w:tcW w:w="1134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</w:t>
            </w:r>
          </w:p>
        </w:tc>
        <w:tc>
          <w:tcPr>
            <w:tcW w:w="1134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Pemanggilan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mengahadap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persidangan</w:t>
            </w:r>
            <w:proofErr w:type="spellEnd"/>
          </w:p>
        </w:tc>
        <w:tc>
          <w:tcPr>
            <w:tcW w:w="1418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persidangan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kemudahan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kelancaran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perkara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ringan</w:t>
            </w:r>
            <w:proofErr w:type="spellEnd"/>
          </w:p>
        </w:tc>
        <w:tc>
          <w:tcPr>
            <w:tcW w:w="1842" w:type="dxa"/>
          </w:tcPr>
          <w:p w:rsidR="00762B06" w:rsidRDefault="00762B06" w:rsidP="007F2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Pengadilan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Agama/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Dishubkominfo</w:t>
            </w:r>
            <w:proofErr w:type="spellEnd"/>
          </w:p>
        </w:tc>
      </w:tr>
      <w:tr w:rsidR="00762B06" w:rsidTr="007F2397">
        <w:trPr>
          <w:trHeight w:val="2392"/>
        </w:trPr>
        <w:tc>
          <w:tcPr>
            <w:tcW w:w="567" w:type="dxa"/>
          </w:tcPr>
          <w:p w:rsidR="00762B06" w:rsidRDefault="00762B06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</w:t>
            </w:r>
          </w:p>
        </w:tc>
        <w:tc>
          <w:tcPr>
            <w:tcW w:w="1272" w:type="dxa"/>
          </w:tcPr>
          <w:p w:rsidR="00762B06" w:rsidRDefault="00E41D7B" w:rsidP="007F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Penyelanggaraan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Bincang</w:t>
            </w:r>
            <w:proofErr w:type="spellEnd"/>
            <w:r w:rsidR="00762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62B06"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1320" w:type="dxa"/>
          </w:tcPr>
          <w:p w:rsidR="00762B06" w:rsidRDefault="00E41D7B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Penyelanggaraan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Bincang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62B06">
              <w:rPr>
                <w:rFonts w:ascii="Times New Roman" w:eastAsia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="00762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62B06">
              <w:rPr>
                <w:rFonts w:ascii="Times New Roman" w:eastAsia="Times New Roman" w:hAnsi="Times New Roman" w:cs="Times New Roman"/>
                <w:sz w:val="20"/>
                <w:szCs w:val="20"/>
              </w:rPr>
              <w:t>siaran</w:t>
            </w:r>
            <w:proofErr w:type="spellEnd"/>
            <w:r w:rsidR="00762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Radio</w:t>
            </w:r>
          </w:p>
        </w:tc>
        <w:tc>
          <w:tcPr>
            <w:tcW w:w="1134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FM</w:t>
            </w:r>
          </w:p>
        </w:tc>
        <w:tc>
          <w:tcPr>
            <w:tcW w:w="1134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</w:t>
            </w: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</w:t>
            </w:r>
          </w:p>
        </w:tc>
        <w:tc>
          <w:tcPr>
            <w:tcW w:w="1134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42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5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narasumber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Penyuluhan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1418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62B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Menyelenggarakan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penyuluhan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1417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Terselenggaranya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Penyeluhuan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hukum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1560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Terwujudnya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kordinasi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sinergi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masing-masing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</w:p>
        </w:tc>
        <w:tc>
          <w:tcPr>
            <w:tcW w:w="1842" w:type="dxa"/>
          </w:tcPr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62B06" w:rsidRDefault="00762B06" w:rsidP="007F23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Magelang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Dishubkominfo</w:t>
            </w:r>
            <w:proofErr w:type="spellEnd"/>
          </w:p>
        </w:tc>
      </w:tr>
    </w:tbl>
    <w:p w:rsidR="00762B06" w:rsidRPr="00C22370" w:rsidRDefault="00762B06" w:rsidP="00762B0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41D7B">
          <w:type w:val="continuous"/>
          <w:pgSz w:w="15840" w:h="12240" w:orient="landscape"/>
          <w:pgMar w:top="1440" w:right="1440" w:bottom="1440" w:left="1440" w:header="708" w:footer="708" w:gutter="0"/>
          <w:cols w:space="720"/>
        </w:sectPr>
      </w:pPr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KEDUA</w:t>
      </w:r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1D7B" w:rsidRDefault="00FE6AE2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gramEnd"/>
      <w:r w:rsidR="00E41D7B">
        <w:rPr>
          <w:rFonts w:ascii="Times New Roman" w:eastAsia="Times New Roman" w:hAnsi="Times New Roman" w:cs="Times New Roman"/>
          <w:sz w:val="24"/>
          <w:szCs w:val="24"/>
        </w:rPr>
        <w:t>. H. MUCHAMMAD NUR AZIZ, SP. PD.</w:t>
      </w:r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PIHAK KESATU</w:t>
      </w:r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41D7B">
          <w:type w:val="continuous"/>
          <w:pgSz w:w="15840" w:h="12240" w:orient="landscape"/>
          <w:pgMar w:top="1440" w:right="1440" w:bottom="1440" w:left="1440" w:header="708" w:footer="708" w:gutter="0"/>
          <w:cols w:num="2" w:space="720" w:equalWidth="0">
            <w:col w:w="6126" w:space="708"/>
            <w:col w:w="6126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SEPTIANAH S.H.I., M.H.</w:t>
      </w:r>
    </w:p>
    <w:p w:rsidR="00E41D7B" w:rsidRDefault="00E41D7B" w:rsidP="00E41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2B06" w:rsidRPr="00C22370" w:rsidRDefault="00762B06" w:rsidP="00C223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762B06" w:rsidRPr="00C22370">
      <w:type w:val="continuous"/>
      <w:pgSz w:w="15840" w:h="12240" w:orient="landscape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4C59"/>
    <w:multiLevelType w:val="multilevel"/>
    <w:tmpl w:val="FFFFFFFF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2FD14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136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F9755CC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1D838A3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5342178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88"/>
    <w:rsid w:val="000561F8"/>
    <w:rsid w:val="00391C9C"/>
    <w:rsid w:val="003E4788"/>
    <w:rsid w:val="005A6B26"/>
    <w:rsid w:val="00762B06"/>
    <w:rsid w:val="00804A3D"/>
    <w:rsid w:val="0098609E"/>
    <w:rsid w:val="0098784B"/>
    <w:rsid w:val="00993CA1"/>
    <w:rsid w:val="00A4410F"/>
    <w:rsid w:val="00A91258"/>
    <w:rsid w:val="00AA4F76"/>
    <w:rsid w:val="00AC596B"/>
    <w:rsid w:val="00C22370"/>
    <w:rsid w:val="00E41D7B"/>
    <w:rsid w:val="00E8488C"/>
    <w:rsid w:val="00F10F62"/>
    <w:rsid w:val="00F822F2"/>
    <w:rsid w:val="00FA2446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A3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52C"/>
  </w:style>
  <w:style w:type="paragraph" w:styleId="Footer">
    <w:name w:val="footer"/>
    <w:basedOn w:val="Normal"/>
    <w:link w:val="FooterChar"/>
    <w:uiPriority w:val="99"/>
    <w:semiHidden/>
    <w:unhideWhenUsed/>
    <w:rsid w:val="00CC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5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A3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52C"/>
  </w:style>
  <w:style w:type="paragraph" w:styleId="Footer">
    <w:name w:val="footer"/>
    <w:basedOn w:val="Normal"/>
    <w:link w:val="FooterChar"/>
    <w:uiPriority w:val="99"/>
    <w:semiHidden/>
    <w:unhideWhenUsed/>
    <w:rsid w:val="00CC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5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wAwcCWiBIgYkTp8l4fbsmXbWQ==">AMUW2mV5JOgoTkG4F2Hy/yyTIvSYRfZAgd8HTZISAqfWtSVenpKYwxSnx6m8VHTn9/1urEcr6trHpSygi24AnN0gOD77gioG/eG1grpMM/raWmlxXaJWdfGVQDwO6EGlP5hQnKVukijm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F14881-5DC5-4240-A4D7-396A84EB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3998</Words>
  <Characters>22789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ASUS</cp:lastModifiedBy>
  <cp:revision>2</cp:revision>
  <cp:lastPrinted>2022-06-28T02:28:00Z</cp:lastPrinted>
  <dcterms:created xsi:type="dcterms:W3CDTF">2022-06-28T02:29:00Z</dcterms:created>
  <dcterms:modified xsi:type="dcterms:W3CDTF">2022-06-28T02:29:00Z</dcterms:modified>
</cp:coreProperties>
</file>