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rules.conf – atur kondisi otomatis di sini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