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140D" w14:textId="48C64A64" w:rsidR="005214E5" w:rsidRDefault="00364627" w:rsidP="00C839D6">
      <w:pPr>
        <w:pStyle w:val="Heading1"/>
        <w:numPr>
          <w:ilvl w:val="0"/>
          <w:numId w:val="33"/>
        </w:numPr>
      </w:pPr>
      <w:bookmarkStart w:id="0" w:name="_Hlk100081989"/>
      <w:bookmarkEnd w:id="0"/>
      <w:r w:rsidRPr="00364627">
        <w:t>PROPOSED SOLUTION &amp; METHODOLOGY</w:t>
      </w:r>
    </w:p>
    <w:p w14:paraId="43ACFDAE" w14:textId="77777777" w:rsidR="005214E5" w:rsidRDefault="00B21D45" w:rsidP="00C839D6">
      <w:pPr>
        <w:pStyle w:val="Heading2"/>
        <w:numPr>
          <w:ilvl w:val="1"/>
          <w:numId w:val="33"/>
        </w:numPr>
      </w:pPr>
      <w:r>
        <w:t>Product/Solution Overview</w:t>
      </w:r>
    </w:p>
    <w:p w14:paraId="5E8CD693" w14:textId="77777777" w:rsidR="005214E5" w:rsidRDefault="00B21D45">
      <w:pPr>
        <w:pStyle w:val="Heading3"/>
      </w:pPr>
      <w:bookmarkStart w:id="1" w:name="_heading=h.1ljsd9k" w:colFirst="0" w:colLast="0"/>
      <w:bookmarkEnd w:id="1"/>
      <w:r>
        <w:t>Cloudera Data Platform</w:t>
      </w:r>
    </w:p>
    <w:p w14:paraId="549A6E5E" w14:textId="37F15CB4" w:rsidR="0007192C" w:rsidRDefault="0007192C">
      <w:pPr>
        <w:jc w:val="both"/>
      </w:pPr>
      <w:r w:rsidRPr="0007192C">
        <w:t>Cloudera Data Platform (CDP) is a data cloud built for the enterprise. With CDP, businesses can manage and secure end-to-end data cycles (collecting, enriching, analyzing, experimenting, and predicting with data) to drive data-driven insight and decision making. Valuable and transformative business use cases require a multi-stage analytic pipeline to process enterprise data sets. CDP empowers businesses to derive value from large, complex, distributed, and rapidly changing data; and compete in the digital transformation era.</w:t>
      </w:r>
    </w:p>
    <w:p w14:paraId="417E41DA" w14:textId="77777777" w:rsidR="0007192C" w:rsidRDefault="0007192C">
      <w:pPr>
        <w:jc w:val="both"/>
      </w:pPr>
    </w:p>
    <w:p w14:paraId="05101B52" w14:textId="6794DACA" w:rsidR="005214E5" w:rsidRDefault="00B21D45">
      <w:pPr>
        <w:jc w:val="both"/>
        <w:rPr>
          <w:b/>
          <w:i/>
          <w:color w:val="7F7F7F"/>
        </w:rPr>
      </w:pPr>
      <w:r>
        <w:rPr>
          <w:b/>
          <w:i/>
          <w:color w:val="7F7F7F"/>
        </w:rPr>
        <w:t>An Integrated Data Platform</w:t>
      </w:r>
    </w:p>
    <w:p w14:paraId="6312DD66" w14:textId="77777777" w:rsidR="0007192C" w:rsidRDefault="0007192C" w:rsidP="0007192C">
      <w:pPr>
        <w:spacing w:line="276" w:lineRule="auto"/>
      </w:pPr>
      <w:r>
        <w:t>CDP provides an integrated data platform that creates agility across business lines and facilitates efficiency and security in IT, enabling the entire organization to be more productive. With organizations reacting quickly to changing business needs, CDP provides essential advantages:</w:t>
      </w:r>
    </w:p>
    <w:p w14:paraId="1C8F66B4" w14:textId="77777777" w:rsidR="0007192C" w:rsidRDefault="0007192C" w:rsidP="00C839D6">
      <w:pPr>
        <w:pStyle w:val="ListParagraph"/>
        <w:numPr>
          <w:ilvl w:val="0"/>
          <w:numId w:val="46"/>
        </w:numPr>
        <w:spacing w:line="276" w:lineRule="auto"/>
      </w:pPr>
      <w:r>
        <w:t>Designed for data engineers, data scientists, BI analysts, developers, and enterprise IT</w:t>
      </w:r>
    </w:p>
    <w:p w14:paraId="6F7FED76" w14:textId="77777777" w:rsidR="0007192C" w:rsidRDefault="0007192C" w:rsidP="00C839D6">
      <w:pPr>
        <w:pStyle w:val="ListParagraph"/>
        <w:numPr>
          <w:ilvl w:val="0"/>
          <w:numId w:val="46"/>
        </w:numPr>
        <w:spacing w:line="276" w:lineRule="auto"/>
      </w:pPr>
      <w:r>
        <w:t>Cloud-native service that is easy to use and designed to be secure automatically</w:t>
      </w:r>
    </w:p>
    <w:p w14:paraId="287164FB" w14:textId="77777777" w:rsidR="0007192C" w:rsidRDefault="0007192C" w:rsidP="00C839D6">
      <w:pPr>
        <w:pStyle w:val="ListParagraph"/>
        <w:numPr>
          <w:ilvl w:val="0"/>
          <w:numId w:val="46"/>
        </w:numPr>
        <w:spacing w:line="276" w:lineRule="auto"/>
      </w:pPr>
      <w:r>
        <w:t>Best in class analytics and integrated data cycle</w:t>
      </w:r>
    </w:p>
    <w:p w14:paraId="67598C6D" w14:textId="77777777" w:rsidR="0007192C" w:rsidRDefault="0007192C" w:rsidP="00C839D6">
      <w:pPr>
        <w:pStyle w:val="ListParagraph"/>
        <w:numPr>
          <w:ilvl w:val="0"/>
          <w:numId w:val="46"/>
        </w:numPr>
        <w:spacing w:line="276" w:lineRule="auto"/>
      </w:pPr>
      <w:r>
        <w:t>Self-serve and custom analytics</w:t>
      </w:r>
    </w:p>
    <w:p w14:paraId="1C8012E2" w14:textId="230A9096" w:rsidR="0007192C" w:rsidRDefault="0007192C" w:rsidP="00C839D6">
      <w:pPr>
        <w:pStyle w:val="ListParagraph"/>
        <w:numPr>
          <w:ilvl w:val="0"/>
          <w:numId w:val="46"/>
        </w:numPr>
        <w:spacing w:line="276" w:lineRule="auto"/>
      </w:pPr>
      <w:r>
        <w:t>Public cloud and on-premise</w:t>
      </w:r>
    </w:p>
    <w:p w14:paraId="751F44F3" w14:textId="77777777" w:rsidR="00364627" w:rsidRDefault="0007192C" w:rsidP="00304C4C">
      <w:pPr>
        <w:keepNext/>
        <w:spacing w:line="240" w:lineRule="auto"/>
      </w:pPr>
      <w:r w:rsidRPr="0007192C">
        <w:t>CDP allows enterprise IT to embrace these seemingly opposing forces as it delivers enterprise data cloud capabilities.</w:t>
      </w:r>
      <w:r w:rsidR="00B21D45">
        <w:rPr>
          <w:i/>
          <w:noProof/>
        </w:rPr>
        <w:drawing>
          <wp:inline distT="0" distB="0" distL="0" distR="0" wp14:anchorId="1F5DE8AF" wp14:editId="70B43FD6">
            <wp:extent cx="5490845" cy="1960668"/>
            <wp:effectExtent l="0" t="0" r="0" b="0"/>
            <wp:docPr id="1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490845" cy="1960668"/>
                    </a:xfrm>
                    <a:prstGeom prst="rect">
                      <a:avLst/>
                    </a:prstGeom>
                    <a:ln/>
                  </pic:spPr>
                </pic:pic>
              </a:graphicData>
            </a:graphic>
          </wp:inline>
        </w:drawing>
      </w:r>
    </w:p>
    <w:p w14:paraId="5D70E373" w14:textId="0C2C1A3F" w:rsidR="005214E5" w:rsidRDefault="00364627" w:rsidP="00364627">
      <w:pPr>
        <w:pStyle w:val="Caption"/>
      </w:pPr>
      <w:r>
        <w:t xml:space="preserve">Figure </w:t>
      </w:r>
      <w:r>
        <w:fldChar w:fldCharType="begin"/>
      </w:r>
      <w:r>
        <w:instrText xml:space="preserve"> SEQ Figure \* ARABIC </w:instrText>
      </w:r>
      <w:r>
        <w:fldChar w:fldCharType="separate"/>
      </w:r>
      <w:r>
        <w:t>1</w:t>
      </w:r>
      <w:r>
        <w:fldChar w:fldCharType="end"/>
      </w:r>
      <w:bookmarkStart w:id="2" w:name="_heading=h.41mghml" w:colFirst="0" w:colLast="0"/>
      <w:bookmarkEnd w:id="2"/>
      <w:r>
        <w:rPr>
          <w:lang w:val="en-US"/>
        </w:rPr>
        <w:t xml:space="preserve"> - </w:t>
      </w:r>
      <w:r w:rsidR="00B21D45">
        <w:t>Cloudera Data Platform Overview</w:t>
      </w:r>
    </w:p>
    <w:p w14:paraId="4ED298D4" w14:textId="77777777" w:rsidR="005214E5" w:rsidRDefault="005214E5">
      <w:pPr>
        <w:jc w:val="center"/>
      </w:pPr>
    </w:p>
    <w:p w14:paraId="003DE5FF" w14:textId="77777777" w:rsidR="005214E5" w:rsidRDefault="00B21D45">
      <w:pPr>
        <w:jc w:val="both"/>
        <w:rPr>
          <w:b/>
          <w:i/>
          <w:color w:val="7F7F7F"/>
        </w:rPr>
      </w:pPr>
      <w:r>
        <w:rPr>
          <w:b/>
          <w:i/>
          <w:color w:val="7F7F7F"/>
        </w:rPr>
        <w:t>Any Cloud: Public, Private, and Hybrid</w:t>
      </w:r>
    </w:p>
    <w:p w14:paraId="45F67BBD" w14:textId="449DE2B5" w:rsidR="005214E5" w:rsidRDefault="0007192C">
      <w:pPr>
        <w:spacing w:line="276" w:lineRule="auto"/>
        <w:jc w:val="both"/>
      </w:pPr>
      <w:r w:rsidRPr="0007192C">
        <w:t xml:space="preserve">CDP is optimized for hybrid clouds and provides the same data management and analytics capabilities on private and public clouds. Enterprises can provide data management and analytics solutions in the environment of their choice. CDP separates data management from strategic infrastructure, so companies can move data and applications from one domain to another without rewriting applications and training personnel. These environments have varying degrees of </w:t>
      </w:r>
      <w:r w:rsidRPr="0007192C">
        <w:lastRenderedPageBreak/>
        <w:t>scalability, flexibility, and cost-efficiency. CDP ensures that the business can choose the most appropriate setting based on use cases (data privacy regulations, type of analytics required, etc.), business objectives (speed of deployment, cost efficiency, etc.), and technical considerations (source and location of data, required elasticity)</w:t>
      </w:r>
      <w:r w:rsidR="00A7441C" w:rsidRPr="0007192C">
        <w:t>.,</w:t>
      </w:r>
      <w:r w:rsidRPr="0007192C">
        <w:t xml:space="preserve"> etc.).</w:t>
      </w:r>
    </w:p>
    <w:p w14:paraId="5E483B5F" w14:textId="77777777" w:rsidR="0007192C" w:rsidRDefault="0007192C">
      <w:pPr>
        <w:spacing w:line="276" w:lineRule="auto"/>
        <w:jc w:val="both"/>
      </w:pPr>
    </w:p>
    <w:p w14:paraId="1BF5DD3A" w14:textId="77777777" w:rsidR="005214E5" w:rsidRDefault="00B21D45">
      <w:pPr>
        <w:jc w:val="both"/>
        <w:rPr>
          <w:b/>
          <w:i/>
          <w:color w:val="7F7F7F"/>
        </w:rPr>
      </w:pPr>
      <w:r>
        <w:rPr>
          <w:b/>
          <w:i/>
          <w:color w:val="7F7F7F"/>
        </w:rPr>
        <w:t>Data Lifecycle Integration: From the Edge to AI</w:t>
      </w:r>
    </w:p>
    <w:p w14:paraId="79BEE7DB" w14:textId="69F43164" w:rsidR="005214E5" w:rsidRDefault="00422A1C">
      <w:pPr>
        <w:jc w:val="both"/>
      </w:pPr>
      <w:r w:rsidRPr="00422A1C">
        <w:t>Integration between streaming, analytics, and machine learning (data cycles) is a prerequisite for almost all use cases in data-driven businesses. With CDP, enterprises can connect disparate workloads to develop applications on a single data management platform to meet the needs of current and future workloads. By enabling enterprises to control data across environments, enterprises can master the data cycle to gain insights that can increase productivity and continue their transformation into a data-driven organization.</w:t>
      </w:r>
    </w:p>
    <w:p w14:paraId="5817C2F0" w14:textId="77777777" w:rsidR="00422A1C" w:rsidRDefault="00422A1C">
      <w:pPr>
        <w:jc w:val="both"/>
      </w:pPr>
    </w:p>
    <w:p w14:paraId="2BD1B9C4" w14:textId="77777777" w:rsidR="005214E5" w:rsidRDefault="00B21D45">
      <w:pPr>
        <w:jc w:val="both"/>
        <w:rPr>
          <w:b/>
          <w:i/>
          <w:color w:val="7F7F7F"/>
        </w:rPr>
      </w:pPr>
      <w:r>
        <w:rPr>
          <w:b/>
          <w:i/>
          <w:color w:val="7F7F7F"/>
        </w:rPr>
        <w:t>Secure and Governed</w:t>
      </w:r>
    </w:p>
    <w:p w14:paraId="7F5D0D38" w14:textId="4F9805D1" w:rsidR="005214E5" w:rsidRDefault="00422A1C">
      <w:pPr>
        <w:jc w:val="both"/>
      </w:pPr>
      <w:r w:rsidRPr="00422A1C">
        <w:t xml:space="preserve">Cloudera's Shared Data Experience (SDX) ensures consistent data security, governance, and control across the data lifecycle and environments and reduces risk and costs. It provides data </w:t>
      </w:r>
      <w:r w:rsidR="007D7B32">
        <w:t>BWS</w:t>
      </w:r>
      <w:r w:rsidRPr="00422A1C">
        <w:t xml:space="preserve">ess policies and status information (metadata, data lineage, metrics, audit trails, and more) as an always-on layer on CDP to meet growing regulatory compliance requirements, reduces business and security risks in handling sensitive data, </w:t>
      </w:r>
      <w:r w:rsidR="00A7441C" w:rsidRPr="00422A1C">
        <w:t>and</w:t>
      </w:r>
      <w:r w:rsidRPr="00422A1C">
        <w:t xml:space="preserve"> provides secure self-service </w:t>
      </w:r>
      <w:r w:rsidR="007D7B32">
        <w:t>BWS</w:t>
      </w:r>
      <w:r w:rsidRPr="00422A1C">
        <w:t xml:space="preserve">ess to data and analytics. With SDX, enterprises set up data </w:t>
      </w:r>
      <w:r w:rsidR="007D7B32">
        <w:t>BWS</w:t>
      </w:r>
      <w:r w:rsidRPr="00422A1C">
        <w:t>ess controls and policies once, which are then automatically imprinted across all data and analytics in hybrid or multi-cloud deployments, even as data and workloads move between them.</w:t>
      </w:r>
    </w:p>
    <w:p w14:paraId="12B0ABF5" w14:textId="77777777" w:rsidR="00422A1C" w:rsidRDefault="00422A1C">
      <w:pPr>
        <w:jc w:val="both"/>
      </w:pPr>
    </w:p>
    <w:p w14:paraId="2FD12531" w14:textId="77777777" w:rsidR="005214E5" w:rsidRDefault="00B21D45">
      <w:pPr>
        <w:jc w:val="both"/>
        <w:rPr>
          <w:b/>
          <w:i/>
          <w:color w:val="7F7F7F"/>
        </w:rPr>
      </w:pPr>
      <w:r>
        <w:rPr>
          <w:b/>
          <w:i/>
          <w:color w:val="7F7F7F"/>
        </w:rPr>
        <w:t>100% Open</w:t>
      </w:r>
    </w:p>
    <w:p w14:paraId="7B5A2C83" w14:textId="088DD3AA" w:rsidR="005214E5" w:rsidRDefault="00422A1C">
      <w:pPr>
        <w:jc w:val="both"/>
      </w:pPr>
      <w:r w:rsidRPr="00422A1C">
        <w:t xml:space="preserve">The basis of CDP is </w:t>
      </w:r>
      <w:r w:rsidR="00304C4C" w:rsidRPr="00422A1C">
        <w:t>open-source</w:t>
      </w:r>
      <w:r w:rsidRPr="00422A1C">
        <w:t xml:space="preserve"> software (Cloudera Runtime). Licensed under Apache or the AGPL, this approach drives innovation, avoids vendor lock-ins, and delivers enterprise-class software. Using </w:t>
      </w:r>
      <w:r w:rsidR="00304C4C" w:rsidRPr="00422A1C">
        <w:t>open source</w:t>
      </w:r>
      <w:r w:rsidRPr="00422A1C">
        <w:t xml:space="preserve"> ensures that CDP is interoperable with various analytics and business intelligence applications. This interoperability helps reduce the cost and effort required to connect a customer's IT infrastructure to the data and capabilities of delivering CDP.</w:t>
      </w:r>
    </w:p>
    <w:p w14:paraId="3639DF14" w14:textId="77777777" w:rsidR="00422A1C" w:rsidRDefault="00422A1C">
      <w:pPr>
        <w:jc w:val="both"/>
      </w:pPr>
    </w:p>
    <w:p w14:paraId="4D6A8DE8" w14:textId="77777777" w:rsidR="005214E5" w:rsidRDefault="00B21D45">
      <w:pPr>
        <w:jc w:val="both"/>
        <w:rPr>
          <w:b/>
          <w:i/>
          <w:color w:val="7F7F7F"/>
        </w:rPr>
      </w:pPr>
      <w:r>
        <w:rPr>
          <w:b/>
          <w:i/>
          <w:color w:val="7F7F7F"/>
        </w:rPr>
        <w:t>Why CDP?</w:t>
      </w:r>
    </w:p>
    <w:p w14:paraId="2183F780" w14:textId="113290B2" w:rsidR="00422A1C" w:rsidRDefault="00422A1C" w:rsidP="00C839D6">
      <w:pPr>
        <w:widowControl w:val="0"/>
        <w:numPr>
          <w:ilvl w:val="0"/>
          <w:numId w:val="29"/>
        </w:numPr>
        <w:pBdr>
          <w:top w:val="nil"/>
          <w:left w:val="nil"/>
          <w:bottom w:val="nil"/>
          <w:right w:val="nil"/>
          <w:between w:val="nil"/>
        </w:pBdr>
        <w:spacing w:line="276" w:lineRule="auto"/>
        <w:jc w:val="both"/>
        <w:rPr>
          <w:color w:val="000000"/>
        </w:rPr>
      </w:pPr>
      <w:r w:rsidRPr="00422A1C">
        <w:rPr>
          <w:b/>
          <w:bCs/>
          <w:color w:val="000000"/>
        </w:rPr>
        <w:t>Lower TCO</w:t>
      </w:r>
      <w:r w:rsidRPr="00422A1C">
        <w:rPr>
          <w:color w:val="000000"/>
        </w:rPr>
        <w:t xml:space="preserve"> – CDP offers an integrated data cycle, eliminating the ongoing integration and orchestration development work required to implement business use cases with cloud providers' data or analytics services.</w:t>
      </w:r>
    </w:p>
    <w:p w14:paraId="6B745E36" w14:textId="77777777" w:rsidR="00D86270" w:rsidRDefault="00422A1C" w:rsidP="00C839D6">
      <w:pPr>
        <w:widowControl w:val="0"/>
        <w:numPr>
          <w:ilvl w:val="0"/>
          <w:numId w:val="29"/>
        </w:numPr>
        <w:pBdr>
          <w:top w:val="nil"/>
          <w:left w:val="nil"/>
          <w:bottom w:val="nil"/>
          <w:right w:val="nil"/>
          <w:between w:val="nil"/>
        </w:pBdr>
        <w:spacing w:line="276" w:lineRule="auto"/>
        <w:jc w:val="both"/>
        <w:rPr>
          <w:color w:val="000000"/>
        </w:rPr>
      </w:pPr>
      <w:r w:rsidRPr="00422A1C">
        <w:rPr>
          <w:b/>
          <w:bCs/>
          <w:color w:val="000000"/>
        </w:rPr>
        <w:t>More robust security</w:t>
      </w:r>
      <w:r w:rsidRPr="00422A1C">
        <w:rPr>
          <w:color w:val="000000"/>
        </w:rPr>
        <w:t xml:space="preserve"> – CDP is designed to be secure, using multiple capabilities across the data cycle to validate users, authorize actions that users and applications can perform with data, and protect data from unauthorized visibility. Other vendors have some of these security capabilities, and fewer are integrated into all data analytics.</w:t>
      </w:r>
    </w:p>
    <w:p w14:paraId="69EDE778" w14:textId="6F611704" w:rsidR="005214E5" w:rsidRPr="00D86270" w:rsidRDefault="00D86270" w:rsidP="00C839D6">
      <w:pPr>
        <w:widowControl w:val="0"/>
        <w:numPr>
          <w:ilvl w:val="0"/>
          <w:numId w:val="29"/>
        </w:numPr>
        <w:pBdr>
          <w:top w:val="nil"/>
          <w:left w:val="nil"/>
          <w:bottom w:val="nil"/>
          <w:right w:val="nil"/>
          <w:between w:val="nil"/>
        </w:pBdr>
        <w:spacing w:line="276" w:lineRule="auto"/>
        <w:jc w:val="both"/>
        <w:rPr>
          <w:color w:val="000000"/>
        </w:rPr>
      </w:pPr>
      <w:r w:rsidRPr="00D86270">
        <w:rPr>
          <w:b/>
          <w:bCs/>
          <w:color w:val="000000"/>
        </w:rPr>
        <w:t>Run anywhere</w:t>
      </w:r>
      <w:r w:rsidRPr="00D86270">
        <w:rPr>
          <w:color w:val="000000"/>
        </w:rPr>
        <w:t xml:space="preserve"> – CDP runs workload analytics across multiple Public Clouds, on-premises Private Clouds, or a combination of each for Hybrid Clouds, with a consistent IT admin and user experience. A single cloud provider can't match this flexibility, critical for data governance, performance, and geographic coverage.</w:t>
      </w:r>
    </w:p>
    <w:p w14:paraId="66D5C467" w14:textId="77777777" w:rsidR="005214E5" w:rsidRDefault="00B21D45">
      <w:pPr>
        <w:pStyle w:val="Heading3"/>
      </w:pPr>
      <w:bookmarkStart w:id="3" w:name="_heading=h.45jfvxd" w:colFirst="0" w:colLast="0"/>
      <w:bookmarkEnd w:id="3"/>
      <w:r>
        <w:t>Cloudera Data Science Workbench</w:t>
      </w:r>
    </w:p>
    <w:p w14:paraId="390711A0" w14:textId="5650BAF4" w:rsidR="00D86270" w:rsidRDefault="00D86270">
      <w:pPr>
        <w:spacing w:line="240" w:lineRule="auto"/>
        <w:jc w:val="both"/>
      </w:pPr>
      <w:r w:rsidRPr="00D86270">
        <w:t xml:space="preserve">Cloudera Data Science Workbench (CDSW) is an enterprise data science platform that </w:t>
      </w:r>
      <w:r w:rsidR="007D7B32">
        <w:t>BWS</w:t>
      </w:r>
      <w:r w:rsidRPr="00D86270">
        <w:t xml:space="preserve">elerates data science and machine learning projects by providing a robust and familiar </w:t>
      </w:r>
      <w:r w:rsidRPr="00D86270">
        <w:lastRenderedPageBreak/>
        <w:t xml:space="preserve">environment for data science and data engineering with self-service </w:t>
      </w:r>
      <w:r w:rsidR="007D7B32">
        <w:t>BWS</w:t>
      </w:r>
      <w:r w:rsidRPr="00D86270">
        <w:t xml:space="preserve">ess to business data. CDSW offers a complete solution for data exploration, analysis, visualization, modeling, and application. CDSW makes collaborative, secure, and live data science a reality for enterprises, </w:t>
      </w:r>
      <w:r w:rsidR="007D7B32">
        <w:t>BWS</w:t>
      </w:r>
      <w:r w:rsidRPr="00D86270">
        <w:t>elerating the delivery of new data products without IT, data science, developers, analysts, and business stakeholders across data science workflows.</w:t>
      </w:r>
    </w:p>
    <w:p w14:paraId="06FB5528" w14:textId="77777777" w:rsidR="00D86270" w:rsidRDefault="00D86270">
      <w:pPr>
        <w:spacing w:line="240" w:lineRule="auto"/>
        <w:jc w:val="both"/>
      </w:pPr>
    </w:p>
    <w:p w14:paraId="751F833A" w14:textId="19804EEA" w:rsidR="005214E5" w:rsidRDefault="00D86270">
      <w:pPr>
        <w:spacing w:line="240" w:lineRule="auto"/>
        <w:jc w:val="both"/>
        <w:rPr>
          <w:b/>
        </w:rPr>
      </w:pPr>
      <w:r>
        <w:rPr>
          <w:b/>
          <w:i/>
          <w:color w:val="7F7F7F"/>
        </w:rPr>
        <w:t>Main Feature</w:t>
      </w:r>
      <w:r w:rsidR="00B21D45">
        <w:rPr>
          <w:b/>
          <w:i/>
          <w:color w:val="7F7F7F"/>
        </w:rPr>
        <w:t>:</w:t>
      </w:r>
    </w:p>
    <w:p w14:paraId="1B23EFFE" w14:textId="77777777" w:rsidR="00D86270" w:rsidRPr="00D86270" w:rsidRDefault="00D86270" w:rsidP="00C839D6">
      <w:pPr>
        <w:pStyle w:val="ListParagraph"/>
        <w:numPr>
          <w:ilvl w:val="0"/>
          <w:numId w:val="47"/>
        </w:numPr>
        <w:spacing w:line="240" w:lineRule="auto"/>
        <w:jc w:val="left"/>
        <w:rPr>
          <w:color w:val="000000"/>
        </w:rPr>
      </w:pPr>
      <w:r w:rsidRPr="00D86270">
        <w:rPr>
          <w:color w:val="000000"/>
        </w:rPr>
        <w:t>Collaborative hub for enterprise data science with project collaboration, secure collaboration, and simple dependency management</w:t>
      </w:r>
      <w:r w:rsidRPr="00D86270">
        <w:rPr>
          <w:color w:val="000000"/>
          <w:lang w:val="en-US"/>
        </w:rPr>
        <w:t>.</w:t>
      </w:r>
    </w:p>
    <w:p w14:paraId="226B2150" w14:textId="77777777" w:rsidR="00D86270" w:rsidRDefault="00D86270" w:rsidP="00C839D6">
      <w:pPr>
        <w:pStyle w:val="ListParagraph"/>
        <w:numPr>
          <w:ilvl w:val="0"/>
          <w:numId w:val="47"/>
        </w:numPr>
        <w:spacing w:line="240" w:lineRule="auto"/>
        <w:jc w:val="left"/>
        <w:rPr>
          <w:color w:val="000000"/>
        </w:rPr>
      </w:pPr>
      <w:r w:rsidRPr="00D86270">
        <w:rPr>
          <w:color w:val="000000"/>
        </w:rPr>
        <w:t>Integrated development environment for Python, R, and Scala with support for Spark and connectivity to secure CDH and HDP clusters, and data stored anywhere</w:t>
      </w:r>
    </w:p>
    <w:p w14:paraId="6F000C0D" w14:textId="77777777" w:rsidR="00D86270" w:rsidRPr="00D86270" w:rsidRDefault="00D86270" w:rsidP="00C839D6">
      <w:pPr>
        <w:pStyle w:val="ListParagraph"/>
        <w:numPr>
          <w:ilvl w:val="0"/>
          <w:numId w:val="47"/>
        </w:numPr>
        <w:spacing w:line="240" w:lineRule="auto"/>
        <w:jc w:val="left"/>
        <w:rPr>
          <w:color w:val="000000"/>
        </w:rPr>
      </w:pPr>
      <w:r w:rsidRPr="00D86270">
        <w:rPr>
          <w:color w:val="000000"/>
        </w:rPr>
        <w:t>Full cycle model support with experiment tracking and easy model deployment</w:t>
      </w:r>
      <w:r>
        <w:rPr>
          <w:color w:val="000000"/>
          <w:lang w:val="en-US"/>
        </w:rPr>
        <w:t>.</w:t>
      </w:r>
    </w:p>
    <w:p w14:paraId="2C16CCAE" w14:textId="77777777" w:rsidR="00D86270" w:rsidRDefault="00D86270" w:rsidP="00C839D6">
      <w:pPr>
        <w:pStyle w:val="ListParagraph"/>
        <w:numPr>
          <w:ilvl w:val="0"/>
          <w:numId w:val="47"/>
        </w:numPr>
        <w:spacing w:line="240" w:lineRule="auto"/>
        <w:jc w:val="left"/>
        <w:rPr>
          <w:color w:val="000000"/>
        </w:rPr>
      </w:pPr>
      <w:r w:rsidRPr="00D86270">
        <w:rPr>
          <w:color w:val="000000"/>
        </w:rPr>
        <w:t>Lightweight job analytics and pipeline management system for data science and data engineering workloads that supports real-time monitoring, sharing of results, and email alerts</w:t>
      </w:r>
    </w:p>
    <w:p w14:paraId="0686D112" w14:textId="77777777" w:rsidR="00364627" w:rsidRDefault="00B21D45" w:rsidP="00364627">
      <w:pPr>
        <w:keepNext/>
        <w:spacing w:line="240" w:lineRule="auto"/>
        <w:jc w:val="center"/>
      </w:pPr>
      <w:r>
        <w:rPr>
          <w:noProof/>
        </w:rPr>
        <w:drawing>
          <wp:inline distT="0" distB="0" distL="0" distR="0" wp14:anchorId="4E01F2C5" wp14:editId="3BCB5D7D">
            <wp:extent cx="5490845" cy="1544566"/>
            <wp:effectExtent l="0" t="0" r="0" b="0"/>
            <wp:docPr id="1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5490845" cy="1544566"/>
                    </a:xfrm>
                    <a:prstGeom prst="rect">
                      <a:avLst/>
                    </a:prstGeom>
                    <a:ln/>
                  </pic:spPr>
                </pic:pic>
              </a:graphicData>
            </a:graphic>
          </wp:inline>
        </w:drawing>
      </w:r>
    </w:p>
    <w:p w14:paraId="5E49F3E3" w14:textId="1D0B0784" w:rsidR="005214E5" w:rsidRDefault="00364627" w:rsidP="00364627">
      <w:pPr>
        <w:pStyle w:val="Caption"/>
      </w:pPr>
      <w:r>
        <w:t xml:space="preserve">Figure </w:t>
      </w:r>
      <w:r>
        <w:fldChar w:fldCharType="begin"/>
      </w:r>
      <w:r>
        <w:instrText xml:space="preserve"> SEQ Figure \* ARABIC </w:instrText>
      </w:r>
      <w:r>
        <w:fldChar w:fldCharType="separate"/>
      </w:r>
      <w:r>
        <w:t>2</w:t>
      </w:r>
      <w:r>
        <w:fldChar w:fldCharType="end"/>
      </w:r>
      <w:bookmarkStart w:id="4" w:name="_heading=h.vx1227" w:colFirst="0" w:colLast="0"/>
      <w:bookmarkEnd w:id="4"/>
      <w:r>
        <w:rPr>
          <w:lang w:val="en-US"/>
        </w:rPr>
        <w:t xml:space="preserve"> - </w:t>
      </w:r>
      <w:r w:rsidR="00B21D45">
        <w:t xml:space="preserve"> Cloudera Data Science Workbench</w:t>
      </w:r>
    </w:p>
    <w:p w14:paraId="561E4346" w14:textId="77777777" w:rsidR="005214E5" w:rsidRDefault="005214E5">
      <w:pPr>
        <w:spacing w:line="240" w:lineRule="auto"/>
        <w:jc w:val="both"/>
        <w:rPr>
          <w:b/>
        </w:rPr>
      </w:pPr>
    </w:p>
    <w:p w14:paraId="6207BF47" w14:textId="77777777" w:rsidR="005214E5" w:rsidRDefault="005214E5">
      <w:pPr>
        <w:spacing w:line="240" w:lineRule="auto"/>
        <w:jc w:val="both"/>
        <w:rPr>
          <w:b/>
        </w:rPr>
      </w:pPr>
    </w:p>
    <w:p w14:paraId="5E41E161" w14:textId="77777777" w:rsidR="005214E5" w:rsidRDefault="005214E5">
      <w:pPr>
        <w:spacing w:line="240" w:lineRule="auto"/>
        <w:jc w:val="both"/>
        <w:rPr>
          <w:b/>
        </w:rPr>
      </w:pPr>
    </w:p>
    <w:p w14:paraId="29B0C99F" w14:textId="77777777" w:rsidR="00D86270" w:rsidRDefault="00D86270">
      <w:pPr>
        <w:spacing w:line="276" w:lineRule="auto"/>
        <w:jc w:val="both"/>
        <w:rPr>
          <w:b/>
          <w:i/>
          <w:color w:val="7F7F7F"/>
        </w:rPr>
      </w:pPr>
      <w:r w:rsidRPr="00D86270">
        <w:rPr>
          <w:b/>
          <w:i/>
          <w:color w:val="7F7F7F"/>
        </w:rPr>
        <w:t>Deploy model machine learning faster using select development tools</w:t>
      </w:r>
    </w:p>
    <w:p w14:paraId="570D0D8B" w14:textId="77777777" w:rsidR="00D86270" w:rsidRDefault="00D86270" w:rsidP="00D86270">
      <w:pPr>
        <w:spacing w:line="276" w:lineRule="auto"/>
        <w:jc w:val="both"/>
      </w:pPr>
      <w:r>
        <w:t>Data scientists need to bring tools to their data, whether stored on CDH, HDP, or the cloud. Using select editors, including Jupyter Notebooks, RStudio, and more, and multiple languages ​​, including Python, R, or Scala, right from a web browser, CDSW provides data scientists with a rich self-service experience.</w:t>
      </w:r>
    </w:p>
    <w:p w14:paraId="2ACD5F52" w14:textId="03D9AF1F" w:rsidR="00D86270" w:rsidRDefault="00D86270" w:rsidP="00D86270">
      <w:pPr>
        <w:spacing w:line="276" w:lineRule="auto"/>
        <w:jc w:val="both"/>
      </w:pPr>
      <w:r>
        <w:t>Download the latest libraries and frameworks in a customizable project environment. Beyond the Python and R ecosystems, deep learning frameworks such as TensorFlow, PyTorch, Caffe 2, MXNet, DL4J, BigDL, sci-kit-learn, and others evolve. CDSW provides a secure and secure environment to combine the latest open-source innovations with a trust unified platform. Cloudera customers.</w:t>
      </w:r>
    </w:p>
    <w:p w14:paraId="256A800C" w14:textId="4620EB19" w:rsidR="005214E5" w:rsidRDefault="00D86270" w:rsidP="00D86270">
      <w:pPr>
        <w:spacing w:line="276" w:lineRule="auto"/>
        <w:jc w:val="both"/>
      </w:pPr>
      <w:r>
        <w:t>A collaborative and shareable project environment ensures diverse data science teams can coordinate towards reproducible standard research and production-ready models and quickly deploy and manage them across stakeholders and end-users.</w:t>
      </w:r>
    </w:p>
    <w:p w14:paraId="77E7EA95" w14:textId="77777777" w:rsidR="00D86270" w:rsidRDefault="00D86270" w:rsidP="00D86270">
      <w:pPr>
        <w:spacing w:line="276" w:lineRule="auto"/>
        <w:jc w:val="both"/>
      </w:pPr>
    </w:p>
    <w:p w14:paraId="0F80DDBF" w14:textId="77777777" w:rsidR="00364627" w:rsidRDefault="00364627">
      <w:pPr>
        <w:spacing w:line="276" w:lineRule="auto"/>
        <w:jc w:val="both"/>
        <w:rPr>
          <w:b/>
          <w:i/>
          <w:color w:val="7F7F7F"/>
        </w:rPr>
      </w:pPr>
      <w:r w:rsidRPr="00364627">
        <w:rPr>
          <w:b/>
          <w:i/>
          <w:color w:val="7F7F7F"/>
        </w:rPr>
        <w:t>Better use of core data management investments</w:t>
      </w:r>
    </w:p>
    <w:p w14:paraId="64BFBFE2" w14:textId="6FCCEDFA" w:rsidR="00364627" w:rsidRDefault="00364627" w:rsidP="00364627">
      <w:pPr>
        <w:spacing w:line="276" w:lineRule="auto"/>
        <w:jc w:val="both"/>
      </w:pPr>
      <w:r>
        <w:t xml:space="preserve">IT groups sometimes find it difficult to incorporate data scientists into extensive data systems due to their diverse needs, especially where open-source tools are involved. The result is duplication and analytic silos with limited security and governance. Meanwhile, scientists seek to scale work </w:t>
      </w:r>
      <w:r>
        <w:lastRenderedPageBreak/>
        <w:t>to larger data sets and more sophisticated computing platforms. CDSW helps break down analytics silos and generate value from your enterprise data platform, whether on-premises or in the public cloud.</w:t>
      </w:r>
    </w:p>
    <w:p w14:paraId="00AFDA1F" w14:textId="5430B056" w:rsidR="00364627" w:rsidRDefault="00364627" w:rsidP="00364627">
      <w:pPr>
        <w:spacing w:line="276" w:lineRule="auto"/>
        <w:jc w:val="both"/>
      </w:pPr>
      <w:r>
        <w:t>For modern IT organizations, CDSW can:</w:t>
      </w:r>
    </w:p>
    <w:p w14:paraId="49398564" w14:textId="77777777" w:rsidR="00894DB3" w:rsidRPr="00894DB3" w:rsidRDefault="00364627" w:rsidP="00C839D6">
      <w:pPr>
        <w:pStyle w:val="ListParagraph"/>
        <w:numPr>
          <w:ilvl w:val="0"/>
          <w:numId w:val="48"/>
        </w:numPr>
        <w:spacing w:line="276" w:lineRule="auto"/>
      </w:pPr>
      <w:r>
        <w:t>improvements to the existing analytic stack with a collaborative environment that supports the latest open source languages and libraries</w:t>
      </w:r>
      <w:r w:rsidRPr="00894DB3">
        <w:rPr>
          <w:lang w:val="en-US"/>
        </w:rPr>
        <w:t>.</w:t>
      </w:r>
    </w:p>
    <w:p w14:paraId="301AACBC" w14:textId="4FC4BAA7" w:rsidR="00364627" w:rsidRPr="00364627" w:rsidRDefault="00364627" w:rsidP="00C839D6">
      <w:pPr>
        <w:pStyle w:val="ListParagraph"/>
        <w:numPr>
          <w:ilvl w:val="0"/>
          <w:numId w:val="48"/>
        </w:numPr>
        <w:spacing w:line="276" w:lineRule="auto"/>
      </w:pPr>
      <w:r>
        <w:t>Better use of core data management investments and introduce new supported tools for data science</w:t>
      </w:r>
      <w:r w:rsidRPr="00894DB3">
        <w:rPr>
          <w:lang w:val="en-US"/>
        </w:rPr>
        <w:t>.</w:t>
      </w:r>
    </w:p>
    <w:p w14:paraId="7F5F3F1A" w14:textId="75DEF3B9" w:rsidR="00364627" w:rsidRDefault="00364627" w:rsidP="00C839D6">
      <w:pPr>
        <w:pStyle w:val="ListParagraph"/>
        <w:numPr>
          <w:ilvl w:val="0"/>
          <w:numId w:val="48"/>
        </w:numPr>
        <w:spacing w:line="276" w:lineRule="auto"/>
      </w:pPr>
      <w:r>
        <w:t xml:space="preserve">Expansion of data science beyond closed environments and enabling </w:t>
      </w:r>
      <w:r w:rsidR="007D7B32">
        <w:t>BWS</w:t>
      </w:r>
      <w:r>
        <w:t>ess to self-service data science</w:t>
      </w:r>
    </w:p>
    <w:p w14:paraId="08703BFE" w14:textId="77777777" w:rsidR="00364627" w:rsidRDefault="00364627">
      <w:pPr>
        <w:spacing w:line="276" w:lineRule="auto"/>
        <w:jc w:val="both"/>
      </w:pPr>
    </w:p>
    <w:p w14:paraId="593BDD01" w14:textId="77777777" w:rsidR="00364627" w:rsidRDefault="00364627">
      <w:pPr>
        <w:spacing w:line="276" w:lineRule="auto"/>
        <w:rPr>
          <w:b/>
          <w:i/>
          <w:color w:val="7F7F7F"/>
        </w:rPr>
      </w:pPr>
      <w:r w:rsidRPr="00364627">
        <w:rPr>
          <w:b/>
          <w:i/>
          <w:color w:val="7F7F7F"/>
        </w:rPr>
        <w:t>A complete, secure, and compliant data science solution by default</w:t>
      </w:r>
    </w:p>
    <w:p w14:paraId="4982E040" w14:textId="77784663" w:rsidR="00364627" w:rsidRDefault="00364627" w:rsidP="00304C4C">
      <w:pPr>
        <w:jc w:val="both"/>
      </w:pPr>
      <w:bookmarkStart w:id="5" w:name="_heading=h.2koq656" w:colFirst="0" w:colLast="0"/>
      <w:bookmarkStart w:id="6" w:name="_heading=h.zu0gcz" w:colFirst="0" w:colLast="0"/>
      <w:bookmarkEnd w:id="5"/>
      <w:bookmarkEnd w:id="6"/>
      <w:r>
        <w:t xml:space="preserve">IT is responsible for complying with company Directives such as security and governance. This can be not easy when every user </w:t>
      </w:r>
      <w:r w:rsidR="007D7B32">
        <w:t>BWS</w:t>
      </w:r>
      <w:r>
        <w:t>esses the environment through a standard interface such as SQL. It becomes even more complicated when each team, user, and project uses different open-source tools. Managing a diverse environment in a secure cluster is nearly impossible. IT, which is set to balance corporate data with data science interests, is often forced to lock down data.</w:t>
      </w:r>
    </w:p>
    <w:p w14:paraId="52FB5DBD" w14:textId="2B83EC37" w:rsidR="005214E5" w:rsidRDefault="00364627" w:rsidP="00304C4C">
      <w:pPr>
        <w:jc w:val="both"/>
      </w:pPr>
      <w:r>
        <w:t>Cloudera helps IT groups and data scientists work together, bringing more users to a shared environment in a way that provides flexibility and compliance. CDSW supports data science work within the regulated and secure CDH and HDP platforms. Users get complete data visibility and governance, auditing, and lineage across platforms.</w:t>
      </w:r>
    </w:p>
    <w:p w14:paraId="7F09C55B" w14:textId="34E529EC" w:rsidR="00843229" w:rsidRDefault="00843229" w:rsidP="00304C4C">
      <w:pPr>
        <w:jc w:val="both"/>
      </w:pPr>
    </w:p>
    <w:p w14:paraId="706AD770" w14:textId="40917389" w:rsidR="00843229" w:rsidRDefault="00843229" w:rsidP="00C839D6">
      <w:pPr>
        <w:pStyle w:val="Heading2"/>
        <w:numPr>
          <w:ilvl w:val="1"/>
          <w:numId w:val="33"/>
        </w:numPr>
      </w:pPr>
      <w:r>
        <w:t>Benefit of Cloudera for Data Warehouse</w:t>
      </w:r>
    </w:p>
    <w:p w14:paraId="69F325C0" w14:textId="2A671D39" w:rsidR="00843229" w:rsidRDefault="00843229" w:rsidP="00843229">
      <w:pPr>
        <w:jc w:val="both"/>
      </w:pPr>
      <w:r>
        <w:t>As a Data Platform, Cloudera differs from other Data Warehouse technology in several key highlights as follows:</w:t>
      </w:r>
    </w:p>
    <w:p w14:paraId="191E9F70" w14:textId="77777777" w:rsidR="00843229" w:rsidRDefault="00843229" w:rsidP="00843229">
      <w:pPr>
        <w:jc w:val="both"/>
      </w:pPr>
    </w:p>
    <w:p w14:paraId="0A5A5DB1" w14:textId="0D70EBFC" w:rsidR="00843229" w:rsidRDefault="00843229" w:rsidP="00843229">
      <w:pPr>
        <w:pStyle w:val="Heading3"/>
      </w:pPr>
      <w:r>
        <w:t>Any Data (Structured, Unstructured)</w:t>
      </w:r>
    </w:p>
    <w:p w14:paraId="47C8F60A" w14:textId="10544AC5" w:rsidR="00843229" w:rsidRDefault="00843229" w:rsidP="00843229">
      <w:pPr>
        <w:jc w:val="both"/>
      </w:pPr>
      <w:r>
        <w:t xml:space="preserve">In this digital age, data is the new oil. We sit in figurative gold mine with tremendous data that we have and/or generate. Unfortunately, not all data type can be stored, processed, and analysed simple because the technology was not supported. This happens mostly for unstructured data (type can vary from PDF documents, text, image, sound, to video). </w:t>
      </w:r>
    </w:p>
    <w:p w14:paraId="0CC51188" w14:textId="77777777" w:rsidR="00B62A16" w:rsidRDefault="00B62A16" w:rsidP="00843229">
      <w:pPr>
        <w:jc w:val="both"/>
      </w:pPr>
    </w:p>
    <w:p w14:paraId="6D1EA622" w14:textId="4D987BE3" w:rsidR="00843229" w:rsidRDefault="00843229" w:rsidP="00843229">
      <w:pPr>
        <w:jc w:val="both"/>
      </w:pPr>
      <w:r>
        <w:t xml:space="preserve">Most data warehouse technology based on traditional RDBMS finds it difficult to store, processed, and analyse unstructured data. Cloudera with </w:t>
      </w:r>
      <w:r w:rsidR="00B62A16">
        <w:t>Hadoop File System (HDFS) that can be designed as the data lake can store this unstructured data. Later, with services like Spark, this unstructured data can be processed to unearth insight otherwise impossible to obtain. This is why more enterprises uses Cloudera for their Data Warehousing solution.</w:t>
      </w:r>
    </w:p>
    <w:p w14:paraId="6DD58CB4" w14:textId="77777777" w:rsidR="00B62A16" w:rsidRDefault="00B62A16" w:rsidP="00843229">
      <w:pPr>
        <w:jc w:val="both"/>
      </w:pPr>
    </w:p>
    <w:p w14:paraId="0393B3F4" w14:textId="0D680DC8" w:rsidR="00843229" w:rsidRDefault="00AB4116" w:rsidP="00843229">
      <w:pPr>
        <w:pStyle w:val="Heading3"/>
      </w:pPr>
      <w:r>
        <w:t>Future-Proof</w:t>
      </w:r>
    </w:p>
    <w:p w14:paraId="546B54B5" w14:textId="2B639A2C" w:rsidR="00843229" w:rsidRDefault="00AB4116" w:rsidP="00843229">
      <w:pPr>
        <w:jc w:val="both"/>
      </w:pPr>
      <w:r>
        <w:t>Although Data Warehouse handles batch data processing</w:t>
      </w:r>
      <w:r w:rsidR="00251605">
        <w:t xml:space="preserve"> (true for most RDBMS Data Warehouse tech)</w:t>
      </w:r>
      <w:r>
        <w:t xml:space="preserve">, some use case requires insights to be processed in real-time or near real-time manners. </w:t>
      </w:r>
      <w:r>
        <w:lastRenderedPageBreak/>
        <w:t>Future use case in bank organization may require just that. Cloudera can be configured as cluster to handle real-time data processing with the help of Kafka and/or Spark Streaming. Opting Cloudera as Data Warehouse technology provide future-proofing for any data speed need (batch, near real-time, real-time).</w:t>
      </w:r>
    </w:p>
    <w:p w14:paraId="568611EF" w14:textId="56AB2C3E" w:rsidR="00843229" w:rsidRDefault="00843229" w:rsidP="00304C4C">
      <w:pPr>
        <w:jc w:val="both"/>
        <w:rPr>
          <w:b/>
          <w:i/>
          <w:color w:val="FFFFFF"/>
          <w:sz w:val="28"/>
          <w:szCs w:val="28"/>
        </w:rPr>
      </w:pPr>
    </w:p>
    <w:p w14:paraId="7C3F975E" w14:textId="6E4F6742" w:rsidR="00B62A16" w:rsidRDefault="00AB4116" w:rsidP="00B62A16">
      <w:pPr>
        <w:pStyle w:val="Heading3"/>
      </w:pPr>
      <w:r>
        <w:t>Analytics Ready</w:t>
      </w:r>
    </w:p>
    <w:p w14:paraId="2E9EE25E" w14:textId="0E559E01" w:rsidR="00B62A16" w:rsidRDefault="00251605" w:rsidP="00B62A16">
      <w:pPr>
        <w:jc w:val="both"/>
      </w:pPr>
      <w:r>
        <w:t>If data is the new oil, analytics is the combustion engine. With analytics (specifically data science use cases), bank can venture into advanced use case (like credit scoring with machine learning, cross/up-sell recommendations, churn prediction, customer segmentation and profiling, just to name a few) to gain competitiveness. Cloudera has the analytics capabilities from the getgo. Combined with the capabilities to process and analyzed unstructured data, the insight that can be obtained is limitless. Traditional RDBMS data warehouse technology may require additional software and/or tools to achieve this.</w:t>
      </w:r>
    </w:p>
    <w:p w14:paraId="18FAB9F4" w14:textId="65BC7358" w:rsidR="00251605" w:rsidRDefault="00251605" w:rsidP="00B62A16">
      <w:pPr>
        <w:jc w:val="both"/>
      </w:pPr>
    </w:p>
    <w:p w14:paraId="246EF1D9" w14:textId="161AD6D5" w:rsidR="00251605" w:rsidRDefault="00251605" w:rsidP="00251605">
      <w:pPr>
        <w:pStyle w:val="Heading3"/>
      </w:pPr>
      <w:r>
        <w:t>Cost Effective and Scalable</w:t>
      </w:r>
    </w:p>
    <w:p w14:paraId="4F40E993" w14:textId="6020B04A" w:rsidR="00251605" w:rsidRDefault="00251605" w:rsidP="00251605">
      <w:pPr>
        <w:jc w:val="both"/>
      </w:pPr>
      <w:r w:rsidRPr="0007192C">
        <w:t xml:space="preserve">Cloudera </w:t>
      </w:r>
      <w:r w:rsidR="009950BC">
        <w:t>cluster can be scaled-out by adding data nodes when the needs arise. Contrast to traditional RDBMS data warehouse technology that require scale-up by replacing higher spec-ed hardware. This made Cloudera a cost effective implementation.</w:t>
      </w:r>
    </w:p>
    <w:p w14:paraId="09A1EF88" w14:textId="77777777" w:rsidR="00251605" w:rsidRDefault="00251605" w:rsidP="00B62A16">
      <w:pPr>
        <w:jc w:val="both"/>
      </w:pPr>
    </w:p>
    <w:p w14:paraId="706F2AD1" w14:textId="5A96F074" w:rsidR="00BC026D" w:rsidRDefault="00BC026D" w:rsidP="00C839D6">
      <w:pPr>
        <w:pStyle w:val="Heading2"/>
        <w:numPr>
          <w:ilvl w:val="1"/>
          <w:numId w:val="33"/>
        </w:numPr>
      </w:pPr>
      <w:r>
        <w:t>Methodology</w:t>
      </w:r>
    </w:p>
    <w:p w14:paraId="7657BCB3" w14:textId="484E004D" w:rsidR="00C839D6" w:rsidRDefault="00C839D6" w:rsidP="00C839D6">
      <w:pPr>
        <w:spacing w:line="360" w:lineRule="auto"/>
      </w:pPr>
      <w:r>
        <w:t xml:space="preserve">Described here are the </w:t>
      </w:r>
      <w:r>
        <w:t xml:space="preserve">methodology </w:t>
      </w:r>
      <w:r>
        <w:t xml:space="preserve">to achieve the proposed solution. </w:t>
      </w:r>
    </w:p>
    <w:p w14:paraId="312BDE23" w14:textId="3E7D16EF" w:rsidR="00C839D6" w:rsidRPr="00D95815" w:rsidRDefault="00C839D6" w:rsidP="00C839D6">
      <w:pPr>
        <w:pStyle w:val="Heading3"/>
      </w:pPr>
      <w:bookmarkStart w:id="7" w:name="_Toc339388345"/>
      <w:bookmarkStart w:id="8" w:name="_Toc534150609"/>
      <w:r w:rsidRPr="00D95815">
        <w:t xml:space="preserve">Requirement </w:t>
      </w:r>
      <w:bookmarkEnd w:id="7"/>
      <w:bookmarkEnd w:id="8"/>
      <w:r>
        <w:t>Gathering</w:t>
      </w:r>
    </w:p>
    <w:p w14:paraId="7AF5ADEB" w14:textId="009BA961" w:rsidR="00C839D6" w:rsidRDefault="00C839D6" w:rsidP="00C839D6">
      <w:pPr>
        <w:spacing w:line="360" w:lineRule="auto"/>
        <w:rPr>
          <w:rFonts w:ascii="Arial" w:hAnsi="Arial" w:cs="Arial"/>
          <w:lang w:val="en-GB"/>
        </w:rPr>
      </w:pPr>
      <w:r>
        <w:rPr>
          <w:rFonts w:cstheme="minorHAnsi"/>
          <w:lang w:val="en-GB"/>
        </w:rPr>
        <w:t xml:space="preserve">Requirement Gathering </w:t>
      </w:r>
      <w:r w:rsidRPr="00D95815">
        <w:rPr>
          <w:rFonts w:cstheme="minorHAnsi"/>
          <w:lang w:val="en-GB"/>
        </w:rPr>
        <w:t>or functional study represents the first step in the implementation stages. During this stage, our consultants coordinate workshops</w:t>
      </w:r>
      <w:r>
        <w:rPr>
          <w:rFonts w:cstheme="minorHAnsi"/>
          <w:lang w:val="en-GB"/>
        </w:rPr>
        <w:t xml:space="preserve"> and/or interviews</w:t>
      </w:r>
      <w:r w:rsidRPr="00D95815">
        <w:rPr>
          <w:rFonts w:cstheme="minorHAnsi"/>
          <w:lang w:val="en-GB"/>
        </w:rPr>
        <w:t xml:space="preserve"> </w:t>
      </w:r>
      <w:r>
        <w:rPr>
          <w:rFonts w:cstheme="minorHAnsi"/>
          <w:lang w:val="en-GB"/>
        </w:rPr>
        <w:t>with BWS</w:t>
      </w:r>
      <w:r>
        <w:rPr>
          <w:rFonts w:cstheme="minorHAnsi"/>
          <w:lang w:val="en-GB"/>
        </w:rPr>
        <w:t xml:space="preserve"> </w:t>
      </w:r>
      <w:r w:rsidRPr="00D95815">
        <w:rPr>
          <w:rFonts w:cstheme="minorHAnsi"/>
          <w:lang w:val="en-GB"/>
        </w:rPr>
        <w:t xml:space="preserve">key </w:t>
      </w:r>
      <w:r>
        <w:rPr>
          <w:rFonts w:cstheme="minorHAnsi"/>
          <w:lang w:val="en-GB"/>
        </w:rPr>
        <w:t xml:space="preserve">Data and/or businss </w:t>
      </w:r>
      <w:r w:rsidRPr="00D95815">
        <w:rPr>
          <w:rFonts w:cstheme="minorHAnsi"/>
          <w:lang w:val="en-GB"/>
        </w:rPr>
        <w:t>users</w:t>
      </w:r>
      <w:r>
        <w:rPr>
          <w:rFonts w:cstheme="minorHAnsi"/>
          <w:lang w:val="en-GB"/>
        </w:rPr>
        <w:t xml:space="preserve"> to identify the data model design for the data warehouse</w:t>
      </w:r>
      <w:r w:rsidRPr="00D95815">
        <w:rPr>
          <w:rFonts w:cstheme="minorHAnsi"/>
          <w:lang w:val="en-GB"/>
        </w:rPr>
        <w:t xml:space="preserve">. </w:t>
      </w:r>
    </w:p>
    <w:p w14:paraId="14B5575D" w14:textId="77777777" w:rsidR="00C839D6" w:rsidRPr="004134FB" w:rsidRDefault="00C839D6" w:rsidP="00C839D6"/>
    <w:p w14:paraId="0BE53EB7" w14:textId="43A36B15" w:rsidR="00C839D6" w:rsidRPr="00D95815" w:rsidRDefault="00C839D6" w:rsidP="00C839D6">
      <w:pPr>
        <w:rPr>
          <w:rFonts w:cstheme="minorHAnsi"/>
          <w:lang w:val="en-GB"/>
        </w:rPr>
      </w:pPr>
      <w:r w:rsidRPr="00D95815">
        <w:rPr>
          <w:rFonts w:cstheme="minorHAnsi"/>
          <w:lang w:val="en-GB"/>
        </w:rPr>
        <w:t xml:space="preserve">Further details on </w:t>
      </w:r>
      <w:r>
        <w:rPr>
          <w:rFonts w:cstheme="minorHAnsi"/>
          <w:lang w:val="en-GB"/>
        </w:rPr>
        <w:t>requirement gathering</w:t>
      </w:r>
      <w:r w:rsidRPr="00D95815">
        <w:rPr>
          <w:rFonts w:cstheme="minorHAnsi"/>
          <w:lang w:val="en-GB"/>
        </w:rPr>
        <w:t xml:space="preserve"> as well as responsibilities of each party as follows:</w:t>
      </w:r>
    </w:p>
    <w:p w14:paraId="74A3A13C" w14:textId="2E42A871" w:rsidR="00C839D6" w:rsidRDefault="00C839D6" w:rsidP="00C839D6">
      <w:pPr>
        <w:pStyle w:val="Caption"/>
        <w:keepNext/>
      </w:pPr>
      <w:bookmarkStart w:id="9" w:name="_Toc534150887"/>
      <w:r>
        <w:t xml:space="preserve">Table </w:t>
      </w:r>
      <w:r>
        <w:fldChar w:fldCharType="begin"/>
      </w:r>
      <w:r>
        <w:instrText xml:space="preserve"> SEQ Table \* ARABIC </w:instrText>
      </w:r>
      <w:r>
        <w:fldChar w:fldCharType="separate"/>
      </w:r>
      <w:r>
        <w:t>2</w:t>
      </w:r>
      <w:r>
        <w:fldChar w:fldCharType="end"/>
      </w:r>
      <w:r>
        <w:t xml:space="preserve"> </w:t>
      </w:r>
      <w:r>
        <w:rPr>
          <w:lang w:val="en-US"/>
        </w:rPr>
        <w:t xml:space="preserve">Requirement Gathering </w:t>
      </w:r>
      <w:r>
        <w:t>Details</w:t>
      </w:r>
      <w:bookmarkEnd w:id="9"/>
    </w:p>
    <w:tbl>
      <w:tblPr>
        <w:tblpPr w:leftFromText="180" w:rightFromText="180" w:vertAnchor="text" w:tblpXSpec="right" w:tblpY="1"/>
        <w:tblOverlap w:val="never"/>
        <w:tblW w:w="8820" w:type="dxa"/>
        <w:tblBorders>
          <w:left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1E0" w:firstRow="1" w:lastRow="1" w:firstColumn="1" w:lastColumn="1" w:noHBand="0" w:noVBand="0"/>
      </w:tblPr>
      <w:tblGrid>
        <w:gridCol w:w="2880"/>
        <w:gridCol w:w="3060"/>
        <w:gridCol w:w="2880"/>
      </w:tblGrid>
      <w:tr w:rsidR="00C839D6" w:rsidRPr="00D95815" w14:paraId="6C31047B" w14:textId="77777777" w:rsidTr="004838A4">
        <w:trPr>
          <w:trHeight w:val="422"/>
          <w:tblHeader/>
        </w:trPr>
        <w:tc>
          <w:tcPr>
            <w:tcW w:w="2880" w:type="dxa"/>
            <w:vMerge w:val="restart"/>
            <w:shd w:val="clear" w:color="auto" w:fill="95B3D7" w:themeFill="accent1" w:themeFillTint="99"/>
            <w:vAlign w:val="center"/>
          </w:tcPr>
          <w:p w14:paraId="446D61D3" w14:textId="77777777" w:rsidR="00C839D6" w:rsidRPr="00D95815" w:rsidRDefault="00C839D6" w:rsidP="004838A4">
            <w:pPr>
              <w:spacing w:line="240" w:lineRule="auto"/>
              <w:ind w:left="-18" w:firstLine="18"/>
              <w:jc w:val="center"/>
              <w:rPr>
                <w:rFonts w:eastAsia="Times New Roman" w:cstheme="minorHAnsi"/>
                <w:b/>
                <w:lang w:val="en-GB"/>
              </w:rPr>
            </w:pPr>
            <w:r w:rsidRPr="00D95815">
              <w:rPr>
                <w:rFonts w:eastAsia="Times New Roman" w:cstheme="minorHAnsi"/>
                <w:b/>
                <w:lang w:val="en-GB"/>
              </w:rPr>
              <w:t>Key Activities</w:t>
            </w:r>
          </w:p>
        </w:tc>
        <w:tc>
          <w:tcPr>
            <w:tcW w:w="5940" w:type="dxa"/>
            <w:gridSpan w:val="2"/>
            <w:shd w:val="clear" w:color="auto" w:fill="95B3D7" w:themeFill="accent1" w:themeFillTint="99"/>
            <w:vAlign w:val="center"/>
          </w:tcPr>
          <w:p w14:paraId="334EAC34" w14:textId="77777777" w:rsidR="00C839D6" w:rsidRPr="00D95815" w:rsidRDefault="00C839D6" w:rsidP="004838A4">
            <w:pPr>
              <w:spacing w:line="240" w:lineRule="auto"/>
              <w:ind w:left="221" w:hanging="221"/>
              <w:jc w:val="center"/>
              <w:rPr>
                <w:rFonts w:eastAsia="Times New Roman" w:cstheme="minorHAnsi"/>
                <w:b/>
                <w:lang w:val="en-GB"/>
              </w:rPr>
            </w:pPr>
            <w:r w:rsidRPr="00D95815">
              <w:rPr>
                <w:rFonts w:eastAsia="Times New Roman" w:cstheme="minorHAnsi"/>
                <w:b/>
                <w:lang w:val="en-GB"/>
              </w:rPr>
              <w:t>Responsibilities by:</w:t>
            </w:r>
          </w:p>
        </w:tc>
      </w:tr>
      <w:tr w:rsidR="00C839D6" w:rsidRPr="00D95815" w14:paraId="60E48425" w14:textId="77777777" w:rsidTr="004838A4">
        <w:trPr>
          <w:trHeight w:val="422"/>
          <w:tblHeader/>
        </w:trPr>
        <w:tc>
          <w:tcPr>
            <w:tcW w:w="2880" w:type="dxa"/>
            <w:vMerge/>
            <w:shd w:val="clear" w:color="auto" w:fill="95B3D7" w:themeFill="accent1" w:themeFillTint="99"/>
            <w:vAlign w:val="center"/>
          </w:tcPr>
          <w:p w14:paraId="2F85C85D" w14:textId="77777777" w:rsidR="00C839D6" w:rsidRPr="00D95815" w:rsidRDefault="00C839D6" w:rsidP="004838A4">
            <w:pPr>
              <w:spacing w:line="240" w:lineRule="auto"/>
              <w:ind w:left="-18" w:firstLine="18"/>
              <w:jc w:val="center"/>
              <w:rPr>
                <w:rFonts w:eastAsia="Times New Roman" w:cstheme="minorHAnsi"/>
                <w:b/>
                <w:lang w:val="en-GB"/>
              </w:rPr>
            </w:pPr>
          </w:p>
        </w:tc>
        <w:tc>
          <w:tcPr>
            <w:tcW w:w="3060" w:type="dxa"/>
            <w:shd w:val="clear" w:color="auto" w:fill="95B3D7" w:themeFill="accent1" w:themeFillTint="99"/>
            <w:vAlign w:val="center"/>
          </w:tcPr>
          <w:p w14:paraId="3A645DFE" w14:textId="684A2D56" w:rsidR="00C839D6" w:rsidRPr="00D95815" w:rsidRDefault="0055469D" w:rsidP="004838A4">
            <w:pPr>
              <w:spacing w:line="240" w:lineRule="auto"/>
              <w:ind w:left="221" w:hanging="221"/>
              <w:jc w:val="center"/>
              <w:rPr>
                <w:rFonts w:eastAsia="Times New Roman" w:cstheme="minorHAnsi"/>
                <w:b/>
                <w:lang w:val="en-GB"/>
              </w:rPr>
            </w:pPr>
            <w:r>
              <w:rPr>
                <w:rFonts w:eastAsia="Times New Roman" w:cstheme="minorHAnsi"/>
                <w:b/>
                <w:lang w:val="en-GB"/>
              </w:rPr>
              <w:t>GIT</w:t>
            </w:r>
          </w:p>
        </w:tc>
        <w:tc>
          <w:tcPr>
            <w:tcW w:w="2880" w:type="dxa"/>
            <w:shd w:val="clear" w:color="auto" w:fill="95B3D7" w:themeFill="accent1" w:themeFillTint="99"/>
            <w:vAlign w:val="center"/>
          </w:tcPr>
          <w:p w14:paraId="3776BAAE" w14:textId="1B0C6019" w:rsidR="00C839D6" w:rsidRPr="00D95815" w:rsidRDefault="0055469D" w:rsidP="004838A4">
            <w:pPr>
              <w:spacing w:line="240" w:lineRule="auto"/>
              <w:ind w:left="221" w:hanging="221"/>
              <w:jc w:val="center"/>
              <w:rPr>
                <w:rFonts w:eastAsia="Times New Roman" w:cstheme="minorHAnsi"/>
                <w:b/>
                <w:lang w:val="en-GB"/>
              </w:rPr>
            </w:pPr>
            <w:r>
              <w:rPr>
                <w:rFonts w:eastAsia="Times New Roman" w:cstheme="minorHAnsi"/>
                <w:b/>
                <w:lang w:val="en-GB"/>
              </w:rPr>
              <w:t>BWS</w:t>
            </w:r>
          </w:p>
        </w:tc>
      </w:tr>
      <w:tr w:rsidR="00C839D6" w:rsidRPr="00D95815" w14:paraId="58A4EAE3" w14:textId="77777777" w:rsidTr="004838A4">
        <w:trPr>
          <w:trHeight w:val="1844"/>
        </w:trPr>
        <w:tc>
          <w:tcPr>
            <w:tcW w:w="2880" w:type="dxa"/>
            <w:shd w:val="clear" w:color="auto" w:fill="DBE5F1" w:themeFill="accent1" w:themeFillTint="33"/>
          </w:tcPr>
          <w:p w14:paraId="39AE5E9A" w14:textId="5FEB1D47" w:rsidR="00C839D6" w:rsidRPr="00D95815" w:rsidRDefault="00C839D6" w:rsidP="004838A4">
            <w:pPr>
              <w:spacing w:before="100" w:line="360" w:lineRule="auto"/>
              <w:ind w:firstLine="14"/>
              <w:rPr>
                <w:rFonts w:eastAsia="Times New Roman" w:cstheme="minorHAnsi"/>
                <w:lang w:val="en-GB"/>
              </w:rPr>
            </w:pPr>
            <w:r w:rsidRPr="00D95815">
              <w:rPr>
                <w:rFonts w:eastAsia="Times New Roman" w:cstheme="minorHAnsi"/>
                <w:lang w:val="en-GB"/>
              </w:rPr>
              <w:t>Conduct workshops</w:t>
            </w:r>
            <w:r w:rsidR="00D4194F">
              <w:rPr>
                <w:rFonts w:eastAsia="Times New Roman" w:cstheme="minorHAnsi"/>
                <w:lang w:val="en-GB"/>
              </w:rPr>
              <w:t>/interview</w:t>
            </w:r>
            <w:r w:rsidRPr="00D95815">
              <w:rPr>
                <w:rFonts w:eastAsia="Times New Roman" w:cstheme="minorHAnsi"/>
                <w:lang w:val="en-GB"/>
              </w:rPr>
              <w:t xml:space="preserve"> with users to understand and determine </w:t>
            </w:r>
            <w:r w:rsidR="00D4194F">
              <w:rPr>
                <w:rFonts w:eastAsia="Times New Roman" w:cstheme="minorHAnsi"/>
                <w:lang w:val="en-GB"/>
              </w:rPr>
              <w:t xml:space="preserve">data, </w:t>
            </w:r>
            <w:r w:rsidRPr="00D95815">
              <w:rPr>
                <w:rFonts w:eastAsia="Times New Roman" w:cstheme="minorHAnsi"/>
                <w:lang w:val="en-GB"/>
              </w:rPr>
              <w:t>reports,</w:t>
            </w:r>
            <w:r w:rsidR="00D4194F">
              <w:rPr>
                <w:rFonts w:eastAsia="Times New Roman" w:cstheme="minorHAnsi"/>
                <w:lang w:val="en-GB"/>
              </w:rPr>
              <w:t xml:space="preserve"> and</w:t>
            </w:r>
            <w:r w:rsidRPr="00D95815">
              <w:rPr>
                <w:rFonts w:eastAsia="Times New Roman" w:cstheme="minorHAnsi"/>
                <w:lang w:val="en-GB"/>
              </w:rPr>
              <w:t xml:space="preserve"> dashboards </w:t>
            </w:r>
          </w:p>
        </w:tc>
        <w:tc>
          <w:tcPr>
            <w:tcW w:w="3060" w:type="dxa"/>
            <w:shd w:val="clear" w:color="auto" w:fill="DBE5F1" w:themeFill="accent1" w:themeFillTint="33"/>
          </w:tcPr>
          <w:p w14:paraId="717007A5" w14:textId="1D370C8D" w:rsidR="00C839D6" w:rsidRPr="00D95815" w:rsidRDefault="00C839D6" w:rsidP="00C839D6">
            <w:pPr>
              <w:numPr>
                <w:ilvl w:val="0"/>
                <w:numId w:val="50"/>
              </w:numPr>
              <w:spacing w:before="100" w:line="360" w:lineRule="auto"/>
              <w:ind w:left="192" w:hanging="192"/>
              <w:rPr>
                <w:rFonts w:eastAsia="Times New Roman" w:cstheme="minorHAnsi"/>
                <w:lang w:val="en-GB"/>
              </w:rPr>
            </w:pPr>
            <w:r w:rsidRPr="00D95815">
              <w:rPr>
                <w:rFonts w:eastAsia="Times New Roman" w:cstheme="minorHAnsi"/>
                <w:lang w:val="en-GB"/>
              </w:rPr>
              <w:t>Conduct workshops</w:t>
            </w:r>
            <w:r w:rsidR="00D4194F">
              <w:rPr>
                <w:rFonts w:eastAsia="Times New Roman" w:cstheme="minorHAnsi"/>
                <w:lang w:val="en-GB"/>
              </w:rPr>
              <w:t>/interview</w:t>
            </w:r>
            <w:r w:rsidRPr="00D95815">
              <w:rPr>
                <w:rFonts w:eastAsia="Times New Roman" w:cstheme="minorHAnsi"/>
                <w:lang w:val="en-GB"/>
              </w:rPr>
              <w:t xml:space="preserve"> to ensure key business requirements are captured and documented.</w:t>
            </w:r>
          </w:p>
          <w:p w14:paraId="71E22CA4" w14:textId="77777777" w:rsidR="00C839D6" w:rsidRPr="00D95815" w:rsidRDefault="00C839D6" w:rsidP="00C839D6">
            <w:pPr>
              <w:numPr>
                <w:ilvl w:val="0"/>
                <w:numId w:val="50"/>
              </w:numPr>
              <w:spacing w:before="100" w:line="360" w:lineRule="auto"/>
              <w:ind w:left="192" w:hanging="192"/>
              <w:rPr>
                <w:rFonts w:eastAsia="Times New Roman" w:cstheme="minorHAnsi"/>
                <w:lang w:val="en-GB"/>
              </w:rPr>
            </w:pPr>
            <w:r w:rsidRPr="00D95815">
              <w:rPr>
                <w:rFonts w:eastAsia="Times New Roman" w:cstheme="minorHAnsi"/>
                <w:lang w:val="en-GB"/>
              </w:rPr>
              <w:t>Manage writing of meeting minutes (Secretariat work).</w:t>
            </w:r>
          </w:p>
        </w:tc>
        <w:tc>
          <w:tcPr>
            <w:tcW w:w="2880" w:type="dxa"/>
            <w:shd w:val="clear" w:color="auto" w:fill="DBE5F1" w:themeFill="accent1" w:themeFillTint="33"/>
          </w:tcPr>
          <w:p w14:paraId="0CD77868" w14:textId="77777777" w:rsidR="00C839D6" w:rsidRPr="00D95815" w:rsidRDefault="00C839D6" w:rsidP="00C839D6">
            <w:pPr>
              <w:numPr>
                <w:ilvl w:val="0"/>
                <w:numId w:val="51"/>
              </w:numPr>
              <w:spacing w:before="100" w:line="360" w:lineRule="auto"/>
              <w:ind w:left="252" w:hanging="252"/>
              <w:rPr>
                <w:rFonts w:eastAsia="Times New Roman" w:cstheme="minorHAnsi"/>
                <w:lang w:val="en-GB"/>
              </w:rPr>
            </w:pPr>
            <w:r w:rsidRPr="00D95815">
              <w:rPr>
                <w:rFonts w:eastAsia="Times New Roman" w:cstheme="minorHAnsi"/>
                <w:lang w:val="en-GB"/>
              </w:rPr>
              <w:t>Identify key users</w:t>
            </w:r>
          </w:p>
          <w:p w14:paraId="4132E5C1" w14:textId="3522E051" w:rsidR="00C839D6" w:rsidRPr="00D95815" w:rsidRDefault="00C839D6" w:rsidP="00C839D6">
            <w:pPr>
              <w:numPr>
                <w:ilvl w:val="0"/>
                <w:numId w:val="51"/>
              </w:numPr>
              <w:spacing w:before="100" w:line="360" w:lineRule="auto"/>
              <w:ind w:left="252" w:hanging="252"/>
              <w:rPr>
                <w:rFonts w:eastAsia="Times New Roman" w:cstheme="minorHAnsi"/>
                <w:lang w:val="en-GB"/>
              </w:rPr>
            </w:pPr>
            <w:r w:rsidRPr="00D95815">
              <w:rPr>
                <w:rFonts w:eastAsia="Times New Roman" w:cstheme="minorHAnsi"/>
                <w:lang w:val="en-GB"/>
              </w:rPr>
              <w:t>Participate actively in workshops</w:t>
            </w:r>
            <w:r w:rsidR="00D4194F">
              <w:rPr>
                <w:rFonts w:eastAsia="Times New Roman" w:cstheme="minorHAnsi"/>
                <w:lang w:val="en-GB"/>
              </w:rPr>
              <w:t>/interview</w:t>
            </w:r>
            <w:r w:rsidRPr="00D95815">
              <w:rPr>
                <w:rFonts w:eastAsia="Times New Roman" w:cstheme="minorHAnsi"/>
                <w:lang w:val="en-GB"/>
              </w:rPr>
              <w:t xml:space="preserve"> and provide relevant information on a timely basis.</w:t>
            </w:r>
          </w:p>
        </w:tc>
      </w:tr>
      <w:tr w:rsidR="00C839D6" w:rsidRPr="00D95815" w14:paraId="60D4DAAC" w14:textId="77777777" w:rsidTr="004838A4">
        <w:trPr>
          <w:trHeight w:val="1610"/>
        </w:trPr>
        <w:tc>
          <w:tcPr>
            <w:tcW w:w="2880" w:type="dxa"/>
            <w:shd w:val="clear" w:color="auto" w:fill="DBE5F1" w:themeFill="accent1" w:themeFillTint="33"/>
          </w:tcPr>
          <w:p w14:paraId="49D3F522" w14:textId="77777777" w:rsidR="00C839D6" w:rsidRPr="00D95815" w:rsidRDefault="00C839D6" w:rsidP="004838A4">
            <w:pPr>
              <w:spacing w:before="100" w:line="360" w:lineRule="auto"/>
              <w:ind w:firstLine="18"/>
              <w:rPr>
                <w:rFonts w:eastAsia="Times New Roman" w:cstheme="minorHAnsi"/>
                <w:lang w:val="en-GB"/>
              </w:rPr>
            </w:pPr>
            <w:r w:rsidRPr="00D95815">
              <w:rPr>
                <w:rFonts w:eastAsia="Times New Roman" w:cstheme="minorHAnsi"/>
                <w:lang w:val="en-GB"/>
              </w:rPr>
              <w:lastRenderedPageBreak/>
              <w:t>Develop and document reporting needs based on information gathered from workshops.</w:t>
            </w:r>
          </w:p>
        </w:tc>
        <w:tc>
          <w:tcPr>
            <w:tcW w:w="3060" w:type="dxa"/>
            <w:shd w:val="clear" w:color="auto" w:fill="DBE5F1" w:themeFill="accent1" w:themeFillTint="33"/>
          </w:tcPr>
          <w:p w14:paraId="636FFE0E" w14:textId="5942BC04" w:rsidR="00C839D6" w:rsidRPr="00D95815" w:rsidRDefault="00C839D6" w:rsidP="00C839D6">
            <w:pPr>
              <w:numPr>
                <w:ilvl w:val="0"/>
                <w:numId w:val="53"/>
              </w:numPr>
              <w:spacing w:before="100" w:line="360" w:lineRule="auto"/>
              <w:ind w:left="192" w:hanging="180"/>
              <w:rPr>
                <w:rFonts w:eastAsia="Times New Roman" w:cstheme="minorHAnsi"/>
                <w:lang w:val="en-GB"/>
              </w:rPr>
            </w:pPr>
            <w:r w:rsidRPr="00D95815">
              <w:rPr>
                <w:rFonts w:eastAsia="Times New Roman" w:cstheme="minorHAnsi"/>
                <w:lang w:val="en-GB"/>
              </w:rPr>
              <w:t xml:space="preserve">Gather and document </w:t>
            </w:r>
            <w:r w:rsidR="007D7B32">
              <w:rPr>
                <w:rFonts w:cstheme="minorHAnsi"/>
                <w:lang w:val="en-GB"/>
              </w:rPr>
              <w:t>BWS</w:t>
            </w:r>
            <w:r>
              <w:rPr>
                <w:rFonts w:cstheme="minorHAnsi"/>
                <w:lang w:val="en-GB"/>
              </w:rPr>
              <w:t xml:space="preserve"> Data </w:t>
            </w:r>
            <w:r w:rsidR="007D7B32">
              <w:rPr>
                <w:rFonts w:cstheme="minorHAnsi"/>
                <w:lang w:val="en-GB"/>
              </w:rPr>
              <w:t>Warehouse and</w:t>
            </w:r>
            <w:r w:rsidRPr="00D95815">
              <w:rPr>
                <w:rFonts w:eastAsia="Times New Roman" w:cstheme="minorHAnsi"/>
                <w:lang w:val="en-GB"/>
              </w:rPr>
              <w:t xml:space="preserve"> reporting</w:t>
            </w:r>
            <w:r w:rsidR="007D7B32">
              <w:rPr>
                <w:rFonts w:eastAsia="Times New Roman" w:cstheme="minorHAnsi"/>
                <w:lang w:val="en-GB"/>
              </w:rPr>
              <w:t>/dashboards</w:t>
            </w:r>
            <w:r w:rsidRPr="00D95815">
              <w:rPr>
                <w:rFonts w:eastAsia="Times New Roman" w:cstheme="minorHAnsi"/>
                <w:lang w:val="en-GB"/>
              </w:rPr>
              <w:t xml:space="preserve"> needs based on pre-agreed format. </w:t>
            </w:r>
          </w:p>
          <w:p w14:paraId="5A723DB8" w14:textId="092FC104" w:rsidR="00C839D6" w:rsidRPr="00D95815" w:rsidRDefault="00C839D6" w:rsidP="00C839D6">
            <w:pPr>
              <w:numPr>
                <w:ilvl w:val="0"/>
                <w:numId w:val="53"/>
              </w:numPr>
              <w:spacing w:before="100" w:line="360" w:lineRule="auto"/>
              <w:ind w:left="192" w:hanging="180"/>
              <w:rPr>
                <w:rFonts w:eastAsia="Times New Roman" w:cstheme="minorHAnsi"/>
                <w:lang w:val="en-GB"/>
              </w:rPr>
            </w:pPr>
            <w:r w:rsidRPr="00D95815">
              <w:rPr>
                <w:rFonts w:eastAsia="Times New Roman" w:cstheme="minorHAnsi"/>
                <w:lang w:val="en-GB"/>
              </w:rPr>
              <w:t xml:space="preserve">Define documentation format and agree with </w:t>
            </w:r>
            <w:r w:rsidR="007D7B32">
              <w:rPr>
                <w:rFonts w:eastAsia="Times New Roman" w:cstheme="minorHAnsi"/>
                <w:lang w:val="en-GB"/>
              </w:rPr>
              <w:t>BWS</w:t>
            </w:r>
            <w:r w:rsidRPr="00D95815">
              <w:rPr>
                <w:rFonts w:eastAsia="Times New Roman" w:cstheme="minorHAnsi"/>
                <w:lang w:val="en-GB"/>
              </w:rPr>
              <w:t>.</w:t>
            </w:r>
          </w:p>
        </w:tc>
        <w:tc>
          <w:tcPr>
            <w:tcW w:w="2880" w:type="dxa"/>
            <w:shd w:val="clear" w:color="auto" w:fill="DBE5F1" w:themeFill="accent1" w:themeFillTint="33"/>
          </w:tcPr>
          <w:p w14:paraId="6BB6A57E" w14:textId="5B7D4566" w:rsidR="00C839D6" w:rsidRPr="00D95815" w:rsidRDefault="00C839D6" w:rsidP="00C839D6">
            <w:pPr>
              <w:numPr>
                <w:ilvl w:val="0"/>
                <w:numId w:val="52"/>
              </w:numPr>
              <w:spacing w:before="100" w:line="360" w:lineRule="auto"/>
              <w:ind w:left="252" w:hanging="252"/>
              <w:rPr>
                <w:rFonts w:eastAsia="Times New Roman" w:cstheme="minorHAnsi"/>
                <w:lang w:val="en-GB"/>
              </w:rPr>
            </w:pPr>
            <w:r w:rsidRPr="00D95815">
              <w:rPr>
                <w:rFonts w:eastAsia="Times New Roman" w:cstheme="minorHAnsi"/>
                <w:lang w:val="en-GB"/>
              </w:rPr>
              <w:t xml:space="preserve">Confirm </w:t>
            </w:r>
            <w:r w:rsidR="007D7B32">
              <w:rPr>
                <w:rFonts w:eastAsia="Times New Roman" w:cstheme="minorHAnsi"/>
                <w:lang w:val="en-GB"/>
              </w:rPr>
              <w:t>requirement gathering</w:t>
            </w:r>
            <w:r w:rsidRPr="00D95815">
              <w:rPr>
                <w:rFonts w:eastAsia="Times New Roman" w:cstheme="minorHAnsi"/>
                <w:lang w:val="en-GB"/>
              </w:rPr>
              <w:t xml:space="preserve"> documentation templates.</w:t>
            </w:r>
          </w:p>
          <w:p w14:paraId="58F7B0F5" w14:textId="77777777" w:rsidR="00C839D6" w:rsidRPr="00D95815" w:rsidRDefault="00C839D6" w:rsidP="004838A4">
            <w:pPr>
              <w:spacing w:before="100" w:line="360" w:lineRule="auto"/>
              <w:rPr>
                <w:rFonts w:eastAsia="Times New Roman" w:cstheme="minorHAnsi"/>
                <w:lang w:val="en-GB"/>
              </w:rPr>
            </w:pPr>
          </w:p>
          <w:p w14:paraId="314C8D48" w14:textId="77777777" w:rsidR="00C839D6" w:rsidRPr="00D95815" w:rsidRDefault="00C839D6" w:rsidP="004838A4">
            <w:pPr>
              <w:spacing w:before="100" w:line="360" w:lineRule="auto"/>
              <w:rPr>
                <w:rFonts w:eastAsia="Times New Roman" w:cstheme="minorHAnsi"/>
                <w:lang w:val="en-GB"/>
              </w:rPr>
            </w:pPr>
          </w:p>
        </w:tc>
      </w:tr>
      <w:tr w:rsidR="00C839D6" w:rsidRPr="00D95815" w14:paraId="3B330EB5" w14:textId="77777777" w:rsidTr="004838A4">
        <w:trPr>
          <w:trHeight w:val="1880"/>
        </w:trPr>
        <w:tc>
          <w:tcPr>
            <w:tcW w:w="2880" w:type="dxa"/>
            <w:shd w:val="clear" w:color="auto" w:fill="DBE5F1" w:themeFill="accent1" w:themeFillTint="33"/>
          </w:tcPr>
          <w:p w14:paraId="60D5D851" w14:textId="6FDC5409" w:rsidR="00C839D6" w:rsidRPr="00D95815" w:rsidRDefault="00C839D6" w:rsidP="004838A4">
            <w:pPr>
              <w:spacing w:before="100" w:line="360" w:lineRule="auto"/>
              <w:ind w:firstLine="18"/>
              <w:rPr>
                <w:rFonts w:eastAsia="Times New Roman" w:cstheme="minorHAnsi"/>
                <w:lang w:val="en-GB"/>
              </w:rPr>
            </w:pPr>
            <w:r w:rsidRPr="00D95815">
              <w:rPr>
                <w:rFonts w:eastAsia="Times New Roman" w:cstheme="minorHAnsi"/>
                <w:lang w:val="en-GB"/>
              </w:rPr>
              <w:t xml:space="preserve">Review Documentation with </w:t>
            </w:r>
            <w:r w:rsidR="007D7B32">
              <w:rPr>
                <w:rFonts w:eastAsia="Times New Roman" w:cstheme="minorHAnsi"/>
                <w:lang w:val="en-GB"/>
              </w:rPr>
              <w:t>BWS</w:t>
            </w:r>
            <w:r w:rsidRPr="00D95815">
              <w:rPr>
                <w:rFonts w:eastAsia="Times New Roman" w:cstheme="minorHAnsi"/>
                <w:lang w:val="en-GB"/>
              </w:rPr>
              <w:t>.</w:t>
            </w:r>
          </w:p>
        </w:tc>
        <w:tc>
          <w:tcPr>
            <w:tcW w:w="3060" w:type="dxa"/>
            <w:shd w:val="clear" w:color="auto" w:fill="DBE5F1" w:themeFill="accent1" w:themeFillTint="33"/>
          </w:tcPr>
          <w:p w14:paraId="06D8817B" w14:textId="280D2901" w:rsidR="00C839D6" w:rsidRPr="00D95815" w:rsidRDefault="00C839D6" w:rsidP="00C839D6">
            <w:pPr>
              <w:numPr>
                <w:ilvl w:val="0"/>
                <w:numId w:val="49"/>
              </w:numPr>
              <w:tabs>
                <w:tab w:val="clear" w:pos="1080"/>
                <w:tab w:val="num" w:pos="252"/>
              </w:tabs>
              <w:spacing w:before="100" w:line="360" w:lineRule="auto"/>
              <w:ind w:left="252" w:hanging="270"/>
              <w:rPr>
                <w:rFonts w:eastAsia="Times New Roman" w:cstheme="minorHAnsi"/>
                <w:lang w:val="en-GB"/>
              </w:rPr>
            </w:pPr>
            <w:r w:rsidRPr="00D95815">
              <w:rPr>
                <w:rFonts w:eastAsia="Times New Roman" w:cstheme="minorHAnsi"/>
                <w:lang w:val="en-GB"/>
              </w:rPr>
              <w:t xml:space="preserve">Facilitate review of the </w:t>
            </w:r>
            <w:r w:rsidR="007D7B32">
              <w:rPr>
                <w:rFonts w:eastAsia="Times New Roman" w:cstheme="minorHAnsi"/>
                <w:lang w:val="en-GB"/>
              </w:rPr>
              <w:t xml:space="preserve">Business Requirement </w:t>
            </w:r>
            <w:r w:rsidRPr="00D95815">
              <w:rPr>
                <w:rFonts w:eastAsia="Times New Roman" w:cstheme="minorHAnsi"/>
                <w:lang w:val="en-GB"/>
              </w:rPr>
              <w:t xml:space="preserve"> Document</w:t>
            </w:r>
            <w:r w:rsidR="007D7B32">
              <w:rPr>
                <w:rFonts w:eastAsia="Times New Roman" w:cstheme="minorHAnsi"/>
                <w:lang w:val="en-GB"/>
              </w:rPr>
              <w:t xml:space="preserve"> (BRD)</w:t>
            </w:r>
            <w:r w:rsidRPr="00D95815">
              <w:rPr>
                <w:rFonts w:eastAsia="Times New Roman" w:cstheme="minorHAnsi"/>
                <w:lang w:val="en-GB"/>
              </w:rPr>
              <w:t xml:space="preserve"> with client.</w:t>
            </w:r>
          </w:p>
          <w:p w14:paraId="3AEC0E4C" w14:textId="4565D72A" w:rsidR="00C839D6" w:rsidRPr="00D95815" w:rsidRDefault="00C839D6" w:rsidP="00C839D6">
            <w:pPr>
              <w:numPr>
                <w:ilvl w:val="0"/>
                <w:numId w:val="49"/>
              </w:numPr>
              <w:tabs>
                <w:tab w:val="clear" w:pos="1080"/>
                <w:tab w:val="num" w:pos="252"/>
              </w:tabs>
              <w:spacing w:before="100" w:line="360" w:lineRule="auto"/>
              <w:ind w:left="252" w:hanging="270"/>
              <w:rPr>
                <w:rFonts w:eastAsia="Times New Roman" w:cstheme="minorHAnsi"/>
                <w:lang w:val="en-GB"/>
              </w:rPr>
            </w:pPr>
            <w:r w:rsidRPr="00D95815">
              <w:rPr>
                <w:rFonts w:eastAsia="Times New Roman" w:cstheme="minorHAnsi"/>
                <w:lang w:val="en-GB"/>
              </w:rPr>
              <w:t xml:space="preserve">Agree review approach with </w:t>
            </w:r>
            <w:r w:rsidR="007D7B32">
              <w:rPr>
                <w:rFonts w:eastAsia="Times New Roman" w:cstheme="minorHAnsi"/>
                <w:lang w:val="en-GB"/>
              </w:rPr>
              <w:t>BWS</w:t>
            </w:r>
            <w:r w:rsidRPr="00D95815">
              <w:rPr>
                <w:rFonts w:eastAsia="Times New Roman" w:cstheme="minorHAnsi"/>
                <w:lang w:val="en-GB"/>
              </w:rPr>
              <w:t>.</w:t>
            </w:r>
          </w:p>
        </w:tc>
        <w:tc>
          <w:tcPr>
            <w:tcW w:w="2880" w:type="dxa"/>
            <w:shd w:val="clear" w:color="auto" w:fill="DBE5F1" w:themeFill="accent1" w:themeFillTint="33"/>
          </w:tcPr>
          <w:p w14:paraId="0CED3F72" w14:textId="77777777" w:rsidR="00C839D6" w:rsidRPr="00D95815" w:rsidRDefault="00C839D6" w:rsidP="00C839D6">
            <w:pPr>
              <w:numPr>
                <w:ilvl w:val="0"/>
                <w:numId w:val="49"/>
              </w:numPr>
              <w:tabs>
                <w:tab w:val="clear" w:pos="1080"/>
                <w:tab w:val="num" w:pos="245"/>
              </w:tabs>
              <w:spacing w:before="100" w:line="360" w:lineRule="auto"/>
              <w:ind w:left="252" w:hanging="221"/>
              <w:rPr>
                <w:rFonts w:eastAsia="Times New Roman" w:cstheme="minorHAnsi"/>
                <w:lang w:val="en-GB"/>
              </w:rPr>
            </w:pPr>
            <w:r w:rsidRPr="00D95815">
              <w:rPr>
                <w:rFonts w:eastAsia="Times New Roman" w:cstheme="minorHAnsi"/>
                <w:lang w:val="en-GB"/>
              </w:rPr>
              <w:t>Confirm review approach.</w:t>
            </w:r>
          </w:p>
          <w:p w14:paraId="04A7B6FC" w14:textId="77777777" w:rsidR="00C839D6" w:rsidRPr="00D95815" w:rsidRDefault="00C839D6" w:rsidP="00C839D6">
            <w:pPr>
              <w:numPr>
                <w:ilvl w:val="0"/>
                <w:numId w:val="49"/>
              </w:numPr>
              <w:tabs>
                <w:tab w:val="clear" w:pos="1080"/>
                <w:tab w:val="num" w:pos="245"/>
              </w:tabs>
              <w:spacing w:before="100" w:line="360" w:lineRule="auto"/>
              <w:ind w:left="252" w:hanging="221"/>
              <w:rPr>
                <w:rFonts w:eastAsia="Times New Roman" w:cstheme="minorHAnsi"/>
                <w:lang w:val="en-GB"/>
              </w:rPr>
            </w:pPr>
            <w:r w:rsidRPr="00D95815">
              <w:rPr>
                <w:rFonts w:eastAsia="Times New Roman" w:cstheme="minorHAnsi"/>
                <w:lang w:val="en-GB"/>
              </w:rPr>
              <w:t>Conduct detailed review sessions.</w:t>
            </w:r>
          </w:p>
          <w:p w14:paraId="3123885C" w14:textId="4F51B178" w:rsidR="00C839D6" w:rsidRPr="00D95815" w:rsidRDefault="00C839D6" w:rsidP="00C839D6">
            <w:pPr>
              <w:numPr>
                <w:ilvl w:val="0"/>
                <w:numId w:val="49"/>
              </w:numPr>
              <w:tabs>
                <w:tab w:val="clear" w:pos="1080"/>
                <w:tab w:val="num" w:pos="245"/>
              </w:tabs>
              <w:spacing w:before="100" w:line="360" w:lineRule="auto"/>
              <w:ind w:left="252" w:hanging="221"/>
              <w:rPr>
                <w:rFonts w:eastAsia="Times New Roman" w:cstheme="minorHAnsi"/>
                <w:lang w:val="en-GB"/>
              </w:rPr>
            </w:pPr>
            <w:r w:rsidRPr="00D95815">
              <w:rPr>
                <w:rFonts w:eastAsia="Times New Roman" w:cstheme="minorHAnsi"/>
                <w:lang w:val="en-GB"/>
              </w:rPr>
              <w:t xml:space="preserve">Review and confirm </w:t>
            </w:r>
            <w:r w:rsidR="007D7B32">
              <w:rPr>
                <w:rFonts w:eastAsia="Times New Roman" w:cstheme="minorHAnsi"/>
                <w:lang w:val="en-GB"/>
              </w:rPr>
              <w:t>acc</w:t>
            </w:r>
            <w:r w:rsidRPr="00D95815">
              <w:rPr>
                <w:rFonts w:eastAsia="Times New Roman" w:cstheme="minorHAnsi"/>
                <w:lang w:val="en-GB"/>
              </w:rPr>
              <w:t>uracy of information on a timely basis.</w:t>
            </w:r>
          </w:p>
        </w:tc>
      </w:tr>
      <w:tr w:rsidR="00C839D6" w:rsidRPr="00D95815" w14:paraId="54CC9BBA" w14:textId="77777777" w:rsidTr="004838A4">
        <w:trPr>
          <w:trHeight w:val="1250"/>
        </w:trPr>
        <w:tc>
          <w:tcPr>
            <w:tcW w:w="2880" w:type="dxa"/>
            <w:shd w:val="clear" w:color="auto" w:fill="DBE5F1" w:themeFill="accent1" w:themeFillTint="33"/>
          </w:tcPr>
          <w:p w14:paraId="30C81510" w14:textId="5A17D58E" w:rsidR="00C839D6" w:rsidRPr="00D95815" w:rsidRDefault="00C839D6" w:rsidP="004838A4">
            <w:pPr>
              <w:spacing w:before="100" w:line="360" w:lineRule="auto"/>
              <w:ind w:firstLine="18"/>
              <w:rPr>
                <w:rFonts w:eastAsia="Times New Roman" w:cstheme="minorHAnsi"/>
                <w:lang w:val="en-GB"/>
              </w:rPr>
            </w:pPr>
            <w:r w:rsidRPr="00D95815">
              <w:rPr>
                <w:rFonts w:eastAsia="Times New Roman" w:cstheme="minorHAnsi"/>
                <w:lang w:val="en-GB"/>
              </w:rPr>
              <w:t xml:space="preserve">Obtain </w:t>
            </w:r>
            <w:r w:rsidR="007D7B32">
              <w:rPr>
                <w:rFonts w:eastAsia="Times New Roman" w:cstheme="minorHAnsi"/>
                <w:lang w:val="en-GB"/>
              </w:rPr>
              <w:t>BWS</w:t>
            </w:r>
            <w:r w:rsidRPr="00D95815">
              <w:rPr>
                <w:rFonts w:eastAsia="Times New Roman" w:cstheme="minorHAnsi"/>
                <w:lang w:val="en-GB"/>
              </w:rPr>
              <w:t xml:space="preserve"> sign-off for </w:t>
            </w:r>
            <w:r w:rsidR="007D7B32">
              <w:rPr>
                <w:rFonts w:eastAsia="Times New Roman" w:cstheme="minorHAnsi"/>
                <w:lang w:val="en-GB"/>
              </w:rPr>
              <w:t>Requirement Gathering</w:t>
            </w:r>
            <w:r w:rsidRPr="00D95815">
              <w:rPr>
                <w:rFonts w:eastAsia="Times New Roman" w:cstheme="minorHAnsi"/>
                <w:lang w:val="en-GB"/>
              </w:rPr>
              <w:t xml:space="preserve"> documents.</w:t>
            </w:r>
          </w:p>
        </w:tc>
        <w:tc>
          <w:tcPr>
            <w:tcW w:w="3060" w:type="dxa"/>
            <w:shd w:val="clear" w:color="auto" w:fill="DBE5F1" w:themeFill="accent1" w:themeFillTint="33"/>
          </w:tcPr>
          <w:p w14:paraId="06DCE274" w14:textId="48B39202" w:rsidR="00C839D6" w:rsidRPr="00D95815" w:rsidRDefault="00C839D6" w:rsidP="00C839D6">
            <w:pPr>
              <w:numPr>
                <w:ilvl w:val="0"/>
                <w:numId w:val="49"/>
              </w:numPr>
              <w:tabs>
                <w:tab w:val="clear" w:pos="1080"/>
                <w:tab w:val="num" w:pos="252"/>
              </w:tabs>
              <w:spacing w:before="100" w:line="360" w:lineRule="auto"/>
              <w:ind w:left="252" w:hanging="270"/>
              <w:rPr>
                <w:rFonts w:eastAsia="Times New Roman" w:cstheme="minorHAnsi"/>
                <w:lang w:val="en-GB"/>
              </w:rPr>
            </w:pPr>
            <w:r w:rsidRPr="00D95815">
              <w:rPr>
                <w:rFonts w:eastAsia="Times New Roman" w:cstheme="minorHAnsi"/>
                <w:lang w:val="en-GB"/>
              </w:rPr>
              <w:t xml:space="preserve">Facilitate sign-off of </w:t>
            </w:r>
            <w:r w:rsidR="007D7B32">
              <w:rPr>
                <w:rFonts w:eastAsia="Times New Roman" w:cstheme="minorHAnsi"/>
                <w:lang w:val="en-GB"/>
              </w:rPr>
              <w:t>Requirement Gathering</w:t>
            </w:r>
            <w:r w:rsidRPr="00D95815">
              <w:rPr>
                <w:rFonts w:eastAsia="Times New Roman" w:cstheme="minorHAnsi"/>
                <w:lang w:val="en-GB"/>
              </w:rPr>
              <w:t xml:space="preserve"> documentation</w:t>
            </w:r>
          </w:p>
          <w:p w14:paraId="62E8353C" w14:textId="450B67A0" w:rsidR="00C839D6" w:rsidRPr="00D95815" w:rsidRDefault="00C839D6" w:rsidP="00C839D6">
            <w:pPr>
              <w:numPr>
                <w:ilvl w:val="0"/>
                <w:numId w:val="49"/>
              </w:numPr>
              <w:tabs>
                <w:tab w:val="clear" w:pos="1080"/>
                <w:tab w:val="num" w:pos="252"/>
              </w:tabs>
              <w:spacing w:before="100" w:line="360" w:lineRule="auto"/>
              <w:ind w:left="252" w:hanging="270"/>
              <w:rPr>
                <w:rFonts w:eastAsia="Times New Roman" w:cstheme="minorHAnsi"/>
                <w:lang w:val="en-GB"/>
              </w:rPr>
            </w:pPr>
            <w:r w:rsidRPr="00D95815">
              <w:rPr>
                <w:rFonts w:eastAsia="Times New Roman" w:cstheme="minorHAnsi"/>
                <w:lang w:val="en-GB"/>
              </w:rPr>
              <w:t xml:space="preserve">Agree sign-off criteria with </w:t>
            </w:r>
            <w:r w:rsidR="007D7B32">
              <w:rPr>
                <w:rFonts w:eastAsia="Times New Roman" w:cstheme="minorHAnsi"/>
                <w:lang w:val="en-GB"/>
              </w:rPr>
              <w:t>BWS</w:t>
            </w:r>
            <w:r w:rsidRPr="00D95815">
              <w:rPr>
                <w:rFonts w:eastAsia="Times New Roman" w:cstheme="minorHAnsi"/>
                <w:lang w:val="en-GB"/>
              </w:rPr>
              <w:t>.</w:t>
            </w:r>
          </w:p>
        </w:tc>
        <w:tc>
          <w:tcPr>
            <w:tcW w:w="2880" w:type="dxa"/>
            <w:shd w:val="clear" w:color="auto" w:fill="DBE5F1" w:themeFill="accent1" w:themeFillTint="33"/>
          </w:tcPr>
          <w:p w14:paraId="014F2860" w14:textId="7A20E7A7" w:rsidR="00C839D6" w:rsidRPr="00D95815" w:rsidRDefault="00C839D6" w:rsidP="00C839D6">
            <w:pPr>
              <w:numPr>
                <w:ilvl w:val="0"/>
                <w:numId w:val="49"/>
              </w:numPr>
              <w:tabs>
                <w:tab w:val="clear" w:pos="1080"/>
                <w:tab w:val="num" w:pos="245"/>
              </w:tabs>
              <w:spacing w:before="100" w:line="360" w:lineRule="auto"/>
              <w:ind w:left="252" w:hanging="221"/>
              <w:rPr>
                <w:rFonts w:eastAsia="Times New Roman" w:cstheme="minorHAnsi"/>
                <w:lang w:val="en-GB"/>
              </w:rPr>
            </w:pPr>
            <w:r w:rsidRPr="00D95815">
              <w:rPr>
                <w:rFonts w:eastAsia="Times New Roman" w:cstheme="minorHAnsi"/>
                <w:lang w:val="en-GB"/>
              </w:rPr>
              <w:t xml:space="preserve">Review and sign-off </w:t>
            </w:r>
            <w:r w:rsidR="007D7B32">
              <w:rPr>
                <w:rFonts w:eastAsia="Times New Roman" w:cstheme="minorHAnsi"/>
                <w:lang w:val="en-GB"/>
              </w:rPr>
              <w:t>Requirement Gathering</w:t>
            </w:r>
            <w:r w:rsidRPr="00D95815">
              <w:rPr>
                <w:rFonts w:eastAsia="Times New Roman" w:cstheme="minorHAnsi"/>
                <w:lang w:val="en-GB"/>
              </w:rPr>
              <w:t xml:space="preserve"> document on a timely basis.</w:t>
            </w:r>
          </w:p>
        </w:tc>
      </w:tr>
    </w:tbl>
    <w:p w14:paraId="0C90492B" w14:textId="77777777" w:rsidR="00C839D6" w:rsidRDefault="00C839D6" w:rsidP="00C839D6">
      <w:pPr>
        <w:rPr>
          <w:rFonts w:ascii="Arial" w:hAnsi="Arial" w:cs="Arial"/>
        </w:rPr>
      </w:pPr>
      <w:r>
        <w:rPr>
          <w:rFonts w:ascii="Arial" w:hAnsi="Arial" w:cs="Arial"/>
        </w:rPr>
        <w:br w:type="textWrapping" w:clear="all"/>
      </w:r>
    </w:p>
    <w:p w14:paraId="1653B7BD" w14:textId="77777777" w:rsidR="00C839D6" w:rsidRPr="00691C5E" w:rsidRDefault="00C839D6" w:rsidP="00C839D6">
      <w:pPr>
        <w:rPr>
          <w:rFonts w:cstheme="minorHAnsi"/>
          <w:i/>
        </w:rPr>
      </w:pPr>
      <w:r w:rsidRPr="00691C5E">
        <w:rPr>
          <w:rFonts w:cstheme="minorHAnsi"/>
          <w:i/>
        </w:rPr>
        <w:t>Note:</w:t>
      </w:r>
    </w:p>
    <w:p w14:paraId="24BC7B38" w14:textId="7385EECC" w:rsidR="00C839D6" w:rsidRDefault="00C839D6" w:rsidP="00C839D6">
      <w:pPr>
        <w:pStyle w:val="ListParagraph"/>
        <w:widowControl/>
        <w:numPr>
          <w:ilvl w:val="0"/>
          <w:numId w:val="69"/>
        </w:numPr>
        <w:spacing w:before="0" w:after="200"/>
        <w:contextualSpacing/>
        <w:rPr>
          <w:rFonts w:cstheme="minorHAnsi"/>
        </w:rPr>
      </w:pPr>
      <w:r>
        <w:rPr>
          <w:rFonts w:cstheme="minorHAnsi"/>
        </w:rPr>
        <w:t xml:space="preserve">Data </w:t>
      </w:r>
      <w:r w:rsidR="007D7B32">
        <w:rPr>
          <w:rFonts w:cstheme="minorHAnsi"/>
          <w:lang w:val="en-US"/>
        </w:rPr>
        <w:t xml:space="preserve">and documentation of it (e.g. ERD, data dictionary) </w:t>
      </w:r>
      <w:r>
        <w:rPr>
          <w:rFonts w:cstheme="minorHAnsi"/>
        </w:rPr>
        <w:t>for this project is available</w:t>
      </w:r>
    </w:p>
    <w:p w14:paraId="6DCFD79A" w14:textId="639E72FA" w:rsidR="00C839D6" w:rsidRDefault="00C839D6" w:rsidP="00C839D6">
      <w:pPr>
        <w:pStyle w:val="ListParagraph"/>
        <w:widowControl/>
        <w:numPr>
          <w:ilvl w:val="0"/>
          <w:numId w:val="69"/>
        </w:numPr>
        <w:spacing w:before="0" w:after="200"/>
        <w:contextualSpacing/>
        <w:rPr>
          <w:rFonts w:cstheme="minorHAnsi"/>
        </w:rPr>
      </w:pPr>
      <w:r>
        <w:rPr>
          <w:rFonts w:cstheme="minorHAnsi"/>
        </w:rPr>
        <w:t xml:space="preserve">To </w:t>
      </w:r>
      <w:r w:rsidR="007D7B32">
        <w:rPr>
          <w:rFonts w:cstheme="minorHAnsi"/>
          <w:lang w:val="en-US"/>
        </w:rPr>
        <w:t>acc</w:t>
      </w:r>
      <w:r>
        <w:rPr>
          <w:rFonts w:cstheme="minorHAnsi"/>
        </w:rPr>
        <w:t xml:space="preserve">elerate </w:t>
      </w:r>
      <w:r w:rsidR="007D7B32">
        <w:rPr>
          <w:rFonts w:cstheme="minorHAnsi"/>
        </w:rPr>
        <w:t>Requirement Gathering</w:t>
      </w:r>
      <w:r>
        <w:rPr>
          <w:rFonts w:cstheme="minorHAnsi"/>
        </w:rPr>
        <w:t xml:space="preserve"> process, </w:t>
      </w:r>
      <w:r w:rsidR="007D7B32">
        <w:rPr>
          <w:rFonts w:cstheme="minorHAnsi"/>
        </w:rPr>
        <w:t>BWS</w:t>
      </w:r>
      <w:r>
        <w:rPr>
          <w:rFonts w:cstheme="minorHAnsi"/>
        </w:rPr>
        <w:t xml:space="preserve"> will provide us information related to data such as table name, column name</w:t>
      </w:r>
    </w:p>
    <w:p w14:paraId="598F1AFE" w14:textId="0569117F" w:rsidR="00C839D6" w:rsidRPr="00691C5E" w:rsidRDefault="007D7B32" w:rsidP="00C839D6">
      <w:pPr>
        <w:pStyle w:val="ListParagraph"/>
        <w:widowControl/>
        <w:numPr>
          <w:ilvl w:val="0"/>
          <w:numId w:val="69"/>
        </w:numPr>
        <w:spacing w:before="0" w:after="200"/>
        <w:contextualSpacing/>
        <w:rPr>
          <w:rFonts w:cstheme="minorHAnsi"/>
        </w:rPr>
      </w:pPr>
      <w:r>
        <w:rPr>
          <w:rFonts w:cstheme="minorHAnsi"/>
        </w:rPr>
        <w:t>BWS</w:t>
      </w:r>
      <w:r w:rsidR="00C839D6">
        <w:rPr>
          <w:rFonts w:cstheme="minorHAnsi"/>
        </w:rPr>
        <w:t xml:space="preserve"> will provide us </w:t>
      </w:r>
      <w:r>
        <w:rPr>
          <w:rFonts w:cstheme="minorHAnsi"/>
          <w:lang w:val="en-US"/>
        </w:rPr>
        <w:t>acc</w:t>
      </w:r>
      <w:r w:rsidR="00C839D6">
        <w:rPr>
          <w:rFonts w:cstheme="minorHAnsi"/>
        </w:rPr>
        <w:t>ess to source database</w:t>
      </w:r>
    </w:p>
    <w:p w14:paraId="620B596A" w14:textId="77777777" w:rsidR="00C839D6" w:rsidRPr="004E56E8" w:rsidRDefault="00C839D6" w:rsidP="007D7B32">
      <w:pPr>
        <w:pStyle w:val="Heading3"/>
      </w:pPr>
      <w:bookmarkStart w:id="10" w:name="_Toc339388346"/>
      <w:bookmarkStart w:id="11" w:name="_Toc534150610"/>
      <w:r w:rsidRPr="004E56E8">
        <w:t>Analysis and Design</w:t>
      </w:r>
      <w:bookmarkEnd w:id="10"/>
      <w:bookmarkEnd w:id="11"/>
    </w:p>
    <w:p w14:paraId="68721ADC" w14:textId="691CD1BE" w:rsidR="00C839D6" w:rsidRPr="002A3C2F" w:rsidRDefault="00C839D6" w:rsidP="007D7B32">
      <w:pPr>
        <w:pStyle w:val="MBParax1"/>
        <w:spacing w:before="100" w:after="100"/>
        <w:jc w:val="both"/>
        <w:rPr>
          <w:rFonts w:ascii="Arial" w:hAnsi="Arial" w:cs="Arial"/>
          <w:sz w:val="22"/>
          <w:szCs w:val="22"/>
          <w:lang w:val="en-GB"/>
        </w:rPr>
      </w:pPr>
      <w:r w:rsidRPr="004E56E8">
        <w:rPr>
          <w:rFonts w:asciiTheme="minorHAnsi" w:hAnsiTheme="minorHAnsi" w:cstheme="minorHAnsi"/>
          <w:noProof/>
          <w:sz w:val="22"/>
          <w:szCs w:val="22"/>
        </w:rPr>
        <w:t xml:space="preserve">As depicted in the previous diagram, system analysis and design begins upon completion of first draft of </w:t>
      </w:r>
      <w:r w:rsidR="007D7B32">
        <w:rPr>
          <w:rFonts w:asciiTheme="minorHAnsi" w:hAnsiTheme="minorHAnsi" w:cstheme="minorHAnsi"/>
          <w:noProof/>
          <w:sz w:val="22"/>
          <w:szCs w:val="22"/>
        </w:rPr>
        <w:t>Requirement Gathering</w:t>
      </w:r>
      <w:r w:rsidRPr="004E56E8">
        <w:rPr>
          <w:rFonts w:asciiTheme="minorHAnsi" w:hAnsiTheme="minorHAnsi" w:cstheme="minorHAnsi"/>
          <w:noProof/>
          <w:sz w:val="22"/>
          <w:szCs w:val="22"/>
        </w:rPr>
        <w:t xml:space="preserve"> document. During this stage, the technical team begins mapping the requirements captured during </w:t>
      </w:r>
      <w:r w:rsidR="007D7B32">
        <w:rPr>
          <w:rFonts w:asciiTheme="minorHAnsi" w:hAnsiTheme="minorHAnsi" w:cstheme="minorHAnsi"/>
          <w:noProof/>
          <w:sz w:val="22"/>
          <w:szCs w:val="22"/>
        </w:rPr>
        <w:t>Requirement Gathering</w:t>
      </w:r>
      <w:r w:rsidRPr="004E56E8">
        <w:rPr>
          <w:rFonts w:asciiTheme="minorHAnsi" w:hAnsiTheme="minorHAnsi" w:cstheme="minorHAnsi"/>
          <w:noProof/>
          <w:sz w:val="22"/>
          <w:szCs w:val="22"/>
        </w:rPr>
        <w:t xml:space="preserve"> </w:t>
      </w:r>
      <w:r w:rsidR="007D7B32">
        <w:rPr>
          <w:rFonts w:asciiTheme="minorHAnsi" w:hAnsiTheme="minorHAnsi" w:cstheme="minorHAnsi"/>
          <w:noProof/>
          <w:sz w:val="22"/>
          <w:szCs w:val="22"/>
        </w:rPr>
        <w:t>and developing data model for the data warehouse, aggregation (data mart), as well as the mock-up design of the dashboards</w:t>
      </w:r>
      <w:r w:rsidRPr="004E56E8">
        <w:rPr>
          <w:rFonts w:asciiTheme="minorHAnsi" w:hAnsiTheme="minorHAnsi" w:cstheme="minorHAnsi"/>
          <w:noProof/>
          <w:sz w:val="22"/>
          <w:szCs w:val="22"/>
        </w:rPr>
        <w:t>.</w:t>
      </w:r>
      <w:r w:rsidRPr="002A3C2F">
        <w:rPr>
          <w:rFonts w:ascii="Arial" w:hAnsi="Arial" w:cs="Arial"/>
          <w:noProof/>
          <w:sz w:val="22"/>
          <w:szCs w:val="22"/>
        </w:rPr>
        <w:t xml:space="preserve"> </w:t>
      </w:r>
    </w:p>
    <w:p w14:paraId="7C7D6493" w14:textId="77777777" w:rsidR="00C839D6" w:rsidRPr="004E56E8" w:rsidRDefault="00C839D6" w:rsidP="007D7B32">
      <w:pPr>
        <w:spacing w:line="360" w:lineRule="auto"/>
        <w:rPr>
          <w:rFonts w:cstheme="minorHAnsi"/>
          <w:lang w:val="en-GB"/>
        </w:rPr>
      </w:pPr>
      <w:r w:rsidRPr="004E56E8">
        <w:rPr>
          <w:rFonts w:cstheme="minorHAnsi"/>
          <w:lang w:val="en-GB"/>
        </w:rPr>
        <w:t>Sequentially, the business requirements begin to transform, and technical data and information begins to take form. The technical team takes precedence beginning the design works of the system. List of designs involved in the stage are as follows:</w:t>
      </w:r>
    </w:p>
    <w:p w14:paraId="718868DD" w14:textId="77777777" w:rsidR="00C839D6" w:rsidRPr="004E56E8" w:rsidRDefault="00C839D6" w:rsidP="00C839D6">
      <w:pPr>
        <w:pStyle w:val="ListParagraph"/>
        <w:widowControl/>
        <w:numPr>
          <w:ilvl w:val="0"/>
          <w:numId w:val="54"/>
        </w:numPr>
        <w:spacing w:before="0" w:after="0"/>
        <w:ind w:left="1440"/>
        <w:rPr>
          <w:rFonts w:cstheme="minorHAnsi"/>
          <w:lang w:val="en-GB"/>
        </w:rPr>
      </w:pPr>
      <w:r w:rsidRPr="004E56E8">
        <w:rPr>
          <w:rFonts w:cstheme="minorHAnsi"/>
          <w:lang w:val="en-GB"/>
        </w:rPr>
        <w:lastRenderedPageBreak/>
        <w:t>Functional specifications</w:t>
      </w:r>
    </w:p>
    <w:p w14:paraId="18D29A54" w14:textId="77777777" w:rsidR="007D7B32" w:rsidRPr="004E56E8" w:rsidRDefault="007D7B32" w:rsidP="007D7B32">
      <w:pPr>
        <w:pStyle w:val="ListParagraph"/>
        <w:widowControl/>
        <w:numPr>
          <w:ilvl w:val="0"/>
          <w:numId w:val="54"/>
        </w:numPr>
        <w:spacing w:before="0" w:after="0"/>
        <w:ind w:left="1440"/>
        <w:rPr>
          <w:rFonts w:cstheme="minorHAnsi"/>
          <w:lang w:val="en-GB"/>
        </w:rPr>
      </w:pPr>
      <w:r w:rsidRPr="004E56E8">
        <w:rPr>
          <w:rFonts w:cstheme="minorHAnsi"/>
          <w:lang w:val="en-GB"/>
        </w:rPr>
        <w:t>Data mapping</w:t>
      </w:r>
    </w:p>
    <w:p w14:paraId="192BE418" w14:textId="1E813AED" w:rsidR="00C839D6" w:rsidRPr="004E56E8" w:rsidRDefault="00C839D6" w:rsidP="00C839D6">
      <w:pPr>
        <w:pStyle w:val="ListParagraph"/>
        <w:widowControl/>
        <w:numPr>
          <w:ilvl w:val="0"/>
          <w:numId w:val="54"/>
        </w:numPr>
        <w:spacing w:before="0" w:after="0"/>
        <w:ind w:left="1440"/>
        <w:rPr>
          <w:rFonts w:cstheme="minorHAnsi"/>
          <w:lang w:val="en-GB"/>
        </w:rPr>
      </w:pPr>
      <w:r w:rsidRPr="004E56E8">
        <w:rPr>
          <w:rFonts w:cstheme="minorHAnsi"/>
          <w:lang w:val="en-GB"/>
        </w:rPr>
        <w:t>Data</w:t>
      </w:r>
      <w:r>
        <w:rPr>
          <w:rFonts w:cstheme="minorHAnsi"/>
          <w:lang w:val="en-GB"/>
        </w:rPr>
        <w:t xml:space="preserve"> </w:t>
      </w:r>
      <w:r w:rsidRPr="004E56E8">
        <w:rPr>
          <w:rFonts w:cstheme="minorHAnsi"/>
          <w:lang w:val="en-GB"/>
        </w:rPr>
        <w:t>warehouse design</w:t>
      </w:r>
      <w:r w:rsidR="007D7B32">
        <w:rPr>
          <w:rFonts w:cstheme="minorHAnsi"/>
          <w:lang w:val="en-GB"/>
        </w:rPr>
        <w:t xml:space="preserve"> (Data Model)</w:t>
      </w:r>
    </w:p>
    <w:p w14:paraId="21EF7164" w14:textId="106FCB7F" w:rsidR="00C839D6" w:rsidRPr="004E56E8" w:rsidRDefault="00C839D6" w:rsidP="00C839D6">
      <w:pPr>
        <w:pStyle w:val="ListParagraph"/>
        <w:widowControl/>
        <w:numPr>
          <w:ilvl w:val="0"/>
          <w:numId w:val="54"/>
        </w:numPr>
        <w:spacing w:before="0" w:after="0"/>
        <w:ind w:left="1440"/>
        <w:rPr>
          <w:rFonts w:cstheme="minorHAnsi"/>
          <w:lang w:val="en-GB"/>
        </w:rPr>
      </w:pPr>
      <w:r w:rsidRPr="004E56E8">
        <w:rPr>
          <w:rFonts w:cstheme="minorHAnsi"/>
          <w:lang w:val="en-GB"/>
        </w:rPr>
        <w:t xml:space="preserve">Conceptual </w:t>
      </w:r>
      <w:r w:rsidR="007D7B32">
        <w:rPr>
          <w:rFonts w:cstheme="minorHAnsi"/>
          <w:lang w:val="en-GB"/>
        </w:rPr>
        <w:t xml:space="preserve">(Mock-ups) </w:t>
      </w:r>
      <w:r w:rsidRPr="004E56E8">
        <w:rPr>
          <w:rFonts w:cstheme="minorHAnsi"/>
          <w:lang w:val="en-GB"/>
        </w:rPr>
        <w:t>dashboards design</w:t>
      </w:r>
    </w:p>
    <w:p w14:paraId="79DDC771" w14:textId="575C47AA" w:rsidR="00C839D6" w:rsidRPr="004E56E8" w:rsidRDefault="00C839D6" w:rsidP="007D7B32">
      <w:pPr>
        <w:spacing w:line="360" w:lineRule="auto"/>
        <w:rPr>
          <w:rFonts w:cstheme="minorHAnsi"/>
          <w:lang w:val="en-GB"/>
        </w:rPr>
      </w:pPr>
      <w:r w:rsidRPr="004E56E8">
        <w:rPr>
          <w:rFonts w:cstheme="minorHAnsi"/>
          <w:lang w:val="en-GB"/>
        </w:rPr>
        <w:t>The deliverables during this stage are:</w:t>
      </w:r>
    </w:p>
    <w:p w14:paraId="4C392A25" w14:textId="4AF4F40B" w:rsidR="00C839D6" w:rsidRPr="00CD7561" w:rsidRDefault="00CD7561" w:rsidP="00C839D6">
      <w:pPr>
        <w:pStyle w:val="ListParagraph"/>
        <w:widowControl/>
        <w:numPr>
          <w:ilvl w:val="0"/>
          <w:numId w:val="55"/>
        </w:numPr>
        <w:spacing w:before="0" w:after="0"/>
        <w:rPr>
          <w:rFonts w:ascii="Arial" w:hAnsi="Arial" w:cs="Arial"/>
          <w:lang w:val="en-GB"/>
        </w:rPr>
      </w:pPr>
      <w:r>
        <w:rPr>
          <w:rFonts w:cstheme="minorHAnsi"/>
          <w:lang w:val="en-GB"/>
        </w:rPr>
        <w:t xml:space="preserve">Data Model </w:t>
      </w:r>
      <w:r w:rsidR="00C839D6" w:rsidRPr="004E56E8">
        <w:rPr>
          <w:rFonts w:cstheme="minorHAnsi"/>
          <w:lang w:val="en-GB"/>
        </w:rPr>
        <w:t>document</w:t>
      </w:r>
    </w:p>
    <w:p w14:paraId="324333F2" w14:textId="32FBED8C" w:rsidR="00CD7561" w:rsidRDefault="00CD7561" w:rsidP="00C839D6">
      <w:pPr>
        <w:pStyle w:val="ListParagraph"/>
        <w:widowControl/>
        <w:numPr>
          <w:ilvl w:val="0"/>
          <w:numId w:val="55"/>
        </w:numPr>
        <w:spacing w:before="0" w:after="0"/>
        <w:rPr>
          <w:rFonts w:ascii="Arial" w:hAnsi="Arial" w:cs="Arial"/>
          <w:lang w:val="en-GB"/>
        </w:rPr>
      </w:pPr>
      <w:r>
        <w:rPr>
          <w:rFonts w:cstheme="minorHAnsi"/>
          <w:lang w:val="en-GB"/>
        </w:rPr>
        <w:t>Mock-up document</w:t>
      </w:r>
    </w:p>
    <w:p w14:paraId="48129D17" w14:textId="77777777" w:rsidR="00C839D6" w:rsidRPr="004E56E8" w:rsidRDefault="00C839D6" w:rsidP="00C07BD7">
      <w:pPr>
        <w:pStyle w:val="Heading3"/>
      </w:pPr>
      <w:bookmarkStart w:id="12" w:name="_Toc339388347"/>
      <w:bookmarkStart w:id="13" w:name="_Toc534150611"/>
      <w:r w:rsidRPr="004E56E8">
        <w:t>Development</w:t>
      </w:r>
      <w:bookmarkEnd w:id="12"/>
      <w:bookmarkEnd w:id="13"/>
    </w:p>
    <w:p w14:paraId="0D21586B" w14:textId="35D86023" w:rsidR="00C839D6" w:rsidRDefault="00C07BD7" w:rsidP="00C839D6">
      <w:pPr>
        <w:spacing w:line="360" w:lineRule="auto"/>
        <w:rPr>
          <w:rFonts w:ascii="Arial" w:hAnsi="Arial" w:cs="Arial"/>
          <w:lang w:val="en-GB"/>
        </w:rPr>
      </w:pPr>
      <w:r>
        <w:rPr>
          <w:rFonts w:cstheme="minorHAnsi"/>
          <w:lang w:val="en-GB"/>
        </w:rPr>
        <w:t>After the requirement is completed and the design is finalized (with formal sign-off), development phase can begin.</w:t>
      </w:r>
    </w:p>
    <w:p w14:paraId="5349CB46" w14:textId="1A7908BD" w:rsidR="00C839D6" w:rsidRDefault="00C839D6" w:rsidP="00C839D6">
      <w:pPr>
        <w:keepNext/>
        <w:jc w:val="center"/>
      </w:pPr>
    </w:p>
    <w:p w14:paraId="01C755AA" w14:textId="61FB30F4" w:rsidR="00C07BD7" w:rsidRPr="00C07BD7" w:rsidRDefault="00C07BD7" w:rsidP="00C07BD7">
      <w:pPr>
        <w:pStyle w:val="Heading3"/>
        <w:rPr>
          <w:b w:val="0"/>
          <w:bCs w:val="0"/>
          <w:u w:val="single"/>
          <w:lang w:val="en-GB"/>
        </w:rPr>
      </w:pPr>
      <w:bookmarkStart w:id="14" w:name="_Toc534150612"/>
      <w:r>
        <w:rPr>
          <w:lang w:val="en-GB"/>
        </w:rPr>
        <w:tab/>
      </w:r>
      <w:r>
        <w:rPr>
          <w:b w:val="0"/>
          <w:bCs w:val="0"/>
          <w:u w:val="single"/>
          <w:lang w:val="en-GB"/>
        </w:rPr>
        <w:t>Infrastructure Setup</w:t>
      </w:r>
    </w:p>
    <w:p w14:paraId="572DFD00" w14:textId="721F1A59" w:rsidR="00C07BD7" w:rsidRPr="004E56E8" w:rsidRDefault="00C07BD7" w:rsidP="00C07BD7">
      <w:pPr>
        <w:spacing w:line="360" w:lineRule="auto"/>
        <w:ind w:left="270"/>
        <w:rPr>
          <w:rFonts w:cstheme="minorHAnsi"/>
          <w:lang w:val="en-GB"/>
        </w:rPr>
      </w:pPr>
      <w:r>
        <w:rPr>
          <w:rFonts w:cstheme="minorHAnsi"/>
          <w:lang w:val="en-GB"/>
        </w:rPr>
        <w:t>The first step of the development phase is to setup the necessary infrastructures (hardware, software, tools) for development and production environment (production environment can be done later or earlier depends on development environment capabilities)</w:t>
      </w:r>
      <w:r w:rsidRPr="004E56E8">
        <w:rPr>
          <w:rFonts w:cstheme="minorHAnsi"/>
          <w:lang w:val="en-GB"/>
        </w:rPr>
        <w:t>:</w:t>
      </w:r>
    </w:p>
    <w:p w14:paraId="4E162762" w14:textId="12E4CBA5" w:rsidR="00C839D6" w:rsidRPr="00C07BD7" w:rsidRDefault="00C07BD7" w:rsidP="00C839D6">
      <w:pPr>
        <w:pStyle w:val="Heading3"/>
        <w:rPr>
          <w:b w:val="0"/>
          <w:bCs w:val="0"/>
          <w:u w:val="single"/>
          <w:lang w:val="en-GB"/>
        </w:rPr>
      </w:pPr>
      <w:r w:rsidRPr="00C07BD7">
        <w:rPr>
          <w:b w:val="0"/>
          <w:bCs w:val="0"/>
          <w:lang w:val="en-GB"/>
        </w:rPr>
        <w:tab/>
      </w:r>
      <w:r w:rsidR="00C839D6" w:rsidRPr="00C07BD7">
        <w:rPr>
          <w:b w:val="0"/>
          <w:bCs w:val="0"/>
          <w:u w:val="single"/>
          <w:lang w:val="en-GB"/>
        </w:rPr>
        <w:t>Data Integration</w:t>
      </w:r>
      <w:bookmarkEnd w:id="14"/>
      <w:r w:rsidR="00AF4302">
        <w:rPr>
          <w:b w:val="0"/>
          <w:bCs w:val="0"/>
          <w:u w:val="single"/>
          <w:lang w:val="en-GB"/>
        </w:rPr>
        <w:t xml:space="preserve"> &amp; Warehouse Development</w:t>
      </w:r>
    </w:p>
    <w:p w14:paraId="42F1C945" w14:textId="77777777" w:rsidR="00C839D6" w:rsidRPr="004E56E8" w:rsidRDefault="00C839D6" w:rsidP="00C07BD7">
      <w:pPr>
        <w:spacing w:line="360" w:lineRule="auto"/>
        <w:ind w:firstLine="270"/>
        <w:rPr>
          <w:rFonts w:cstheme="minorHAnsi"/>
          <w:lang w:val="en-GB"/>
        </w:rPr>
      </w:pPr>
      <w:r>
        <w:rPr>
          <w:rFonts w:cstheme="minorHAnsi"/>
          <w:lang w:val="en-GB"/>
        </w:rPr>
        <w:t xml:space="preserve">Data Integration procedures includes </w:t>
      </w:r>
      <w:r w:rsidRPr="004E56E8">
        <w:rPr>
          <w:rFonts w:cstheme="minorHAnsi"/>
          <w:lang w:val="en-GB"/>
        </w:rPr>
        <w:t>Extract, transform, and load (ETL) process that involves:</w:t>
      </w:r>
    </w:p>
    <w:p w14:paraId="50C340C5" w14:textId="7376ADEF" w:rsidR="00C839D6" w:rsidRPr="004E56E8" w:rsidRDefault="00C839D6" w:rsidP="00C839D6">
      <w:pPr>
        <w:pStyle w:val="ListParagraph"/>
        <w:widowControl/>
        <w:numPr>
          <w:ilvl w:val="0"/>
          <w:numId w:val="56"/>
        </w:numPr>
        <w:spacing w:before="0" w:after="0"/>
        <w:ind w:left="1440"/>
        <w:rPr>
          <w:rFonts w:cstheme="minorHAnsi"/>
          <w:lang w:val="en-GB"/>
        </w:rPr>
      </w:pPr>
      <w:hyperlink r:id="rId11" w:tooltip="Data extraction" w:history="1">
        <w:r w:rsidRPr="004E56E8">
          <w:rPr>
            <w:rFonts w:cstheme="minorHAnsi"/>
            <w:lang w:val="en-GB"/>
          </w:rPr>
          <w:t>Extracting data</w:t>
        </w:r>
      </w:hyperlink>
      <w:r w:rsidRPr="004E56E8">
        <w:rPr>
          <w:rFonts w:cstheme="minorHAnsi"/>
          <w:lang w:val="en-GB"/>
        </w:rPr>
        <w:t xml:space="preserve"> from </w:t>
      </w:r>
      <w:r w:rsidR="007D7B32">
        <w:rPr>
          <w:rFonts w:cstheme="minorHAnsi"/>
          <w:lang w:val="en-GB"/>
        </w:rPr>
        <w:t>BWS</w:t>
      </w:r>
      <w:r w:rsidRPr="004E56E8">
        <w:rPr>
          <w:rFonts w:cstheme="minorHAnsi"/>
          <w:lang w:val="en-GB"/>
        </w:rPr>
        <w:t xml:space="preserve"> data sources</w:t>
      </w:r>
    </w:p>
    <w:p w14:paraId="6D98A433" w14:textId="26872EE4" w:rsidR="00C839D6" w:rsidRPr="004E56E8" w:rsidRDefault="00C839D6" w:rsidP="00C839D6">
      <w:pPr>
        <w:pStyle w:val="ListParagraph"/>
        <w:widowControl/>
        <w:numPr>
          <w:ilvl w:val="0"/>
          <w:numId w:val="56"/>
        </w:numPr>
        <w:spacing w:before="100" w:beforeAutospacing="1" w:after="24"/>
        <w:ind w:left="1440"/>
        <w:contextualSpacing/>
        <w:rPr>
          <w:rFonts w:cstheme="minorHAnsi"/>
          <w:lang w:val="en-GB"/>
        </w:rPr>
      </w:pPr>
      <w:hyperlink r:id="rId12" w:tooltip="Data transformation" w:history="1">
        <w:r w:rsidRPr="004E56E8">
          <w:rPr>
            <w:rFonts w:cstheme="minorHAnsi"/>
            <w:lang w:val="en-GB"/>
          </w:rPr>
          <w:t>Transforming</w:t>
        </w:r>
      </w:hyperlink>
      <w:r w:rsidRPr="004E56E8">
        <w:rPr>
          <w:rFonts w:cstheme="minorHAnsi"/>
          <w:lang w:val="en-GB"/>
        </w:rPr>
        <w:t xml:space="preserve"> data to fit </w:t>
      </w:r>
      <w:r w:rsidR="00C07BD7">
        <w:rPr>
          <w:rFonts w:cstheme="minorHAnsi"/>
          <w:lang w:val="en-GB"/>
        </w:rPr>
        <w:t>dara warehouse data model</w:t>
      </w:r>
    </w:p>
    <w:p w14:paraId="13E0222E" w14:textId="2B1EA384" w:rsidR="00C839D6" w:rsidRPr="00C07BD7" w:rsidRDefault="00C839D6" w:rsidP="00C839D6">
      <w:pPr>
        <w:pStyle w:val="ListParagraph"/>
        <w:widowControl/>
        <w:numPr>
          <w:ilvl w:val="0"/>
          <w:numId w:val="56"/>
        </w:numPr>
        <w:spacing w:before="100" w:beforeAutospacing="1" w:after="24"/>
        <w:ind w:left="1440"/>
        <w:contextualSpacing/>
        <w:rPr>
          <w:rFonts w:ascii="Arial" w:hAnsi="Arial" w:cs="Arial"/>
          <w:lang w:val="en-GB"/>
        </w:rPr>
      </w:pPr>
      <w:r w:rsidRPr="004E56E8">
        <w:rPr>
          <w:rFonts w:cstheme="minorHAnsi"/>
          <w:lang w:val="en-GB"/>
        </w:rPr>
        <w:t>Loading it into the end target which is the data warehouse</w:t>
      </w:r>
    </w:p>
    <w:p w14:paraId="5173CBC1" w14:textId="00542C2F" w:rsidR="00C07BD7" w:rsidRPr="00AF4302" w:rsidRDefault="00AF4302" w:rsidP="00C07BD7">
      <w:pPr>
        <w:pStyle w:val="ListParagraph"/>
        <w:widowControl/>
        <w:numPr>
          <w:ilvl w:val="1"/>
          <w:numId w:val="56"/>
        </w:numPr>
        <w:spacing w:before="100" w:beforeAutospacing="1" w:after="24"/>
        <w:contextualSpacing/>
        <w:rPr>
          <w:rFonts w:ascii="Arial" w:hAnsi="Arial" w:cs="Arial"/>
          <w:lang w:val="en-GB"/>
        </w:rPr>
      </w:pPr>
      <w:r>
        <w:rPr>
          <w:rFonts w:cstheme="minorHAnsi"/>
          <w:lang w:val="en-GB"/>
        </w:rPr>
        <w:t>For first time load, initial loading job will be developed</w:t>
      </w:r>
    </w:p>
    <w:p w14:paraId="382FBB73" w14:textId="106DBA81" w:rsidR="00AF4302" w:rsidRDefault="00AF4302" w:rsidP="00C07BD7">
      <w:pPr>
        <w:pStyle w:val="ListParagraph"/>
        <w:widowControl/>
        <w:numPr>
          <w:ilvl w:val="1"/>
          <w:numId w:val="56"/>
        </w:numPr>
        <w:spacing w:before="100" w:beforeAutospacing="1" w:after="24"/>
        <w:contextualSpacing/>
        <w:rPr>
          <w:rFonts w:ascii="Arial" w:hAnsi="Arial" w:cs="Arial"/>
          <w:lang w:val="en-GB"/>
        </w:rPr>
      </w:pPr>
      <w:r>
        <w:rPr>
          <w:rFonts w:cstheme="minorHAnsi"/>
          <w:lang w:val="en-GB"/>
        </w:rPr>
        <w:t>For daily incremental load, incremental loading job will be developed</w:t>
      </w:r>
    </w:p>
    <w:p w14:paraId="188BF6AF" w14:textId="77777777" w:rsidR="00C839D6" w:rsidRPr="004E56E8" w:rsidRDefault="00C839D6" w:rsidP="00C839D6">
      <w:pPr>
        <w:spacing w:before="100" w:beforeAutospacing="1" w:after="24" w:line="360" w:lineRule="auto"/>
        <w:ind w:left="540"/>
        <w:rPr>
          <w:rFonts w:cstheme="minorHAnsi"/>
          <w:lang w:val="en-GB"/>
        </w:rPr>
      </w:pPr>
      <w:r w:rsidRPr="004E56E8">
        <w:rPr>
          <w:rFonts w:cstheme="minorHAnsi"/>
          <w:lang w:val="en-GB"/>
        </w:rPr>
        <w:t>Assumption for extracting data:</w:t>
      </w:r>
    </w:p>
    <w:p w14:paraId="4C836559" w14:textId="77777777" w:rsidR="00C839D6" w:rsidRPr="004E56E8" w:rsidRDefault="00C839D6" w:rsidP="00C839D6">
      <w:pPr>
        <w:pStyle w:val="ListParagraph"/>
        <w:widowControl/>
        <w:numPr>
          <w:ilvl w:val="0"/>
          <w:numId w:val="68"/>
        </w:numPr>
        <w:spacing w:before="0" w:after="0"/>
        <w:contextualSpacing/>
        <w:rPr>
          <w:rFonts w:cstheme="minorHAnsi"/>
          <w:lang w:val="en-GB"/>
        </w:rPr>
      </w:pPr>
      <w:r w:rsidRPr="004E56E8">
        <w:rPr>
          <w:rFonts w:eastAsia="Calibri" w:cstheme="minorHAnsi"/>
        </w:rPr>
        <w:t>Data extracts from all identified source systems are available prior to the start of the project.</w:t>
      </w:r>
    </w:p>
    <w:p w14:paraId="67D3F600" w14:textId="725C9AF1" w:rsidR="00C839D6" w:rsidRPr="004E56E8" w:rsidRDefault="00C839D6" w:rsidP="00C839D6">
      <w:pPr>
        <w:pStyle w:val="ListParagraph"/>
        <w:widowControl/>
        <w:numPr>
          <w:ilvl w:val="0"/>
          <w:numId w:val="68"/>
        </w:numPr>
        <w:spacing w:before="0" w:after="200"/>
        <w:contextualSpacing/>
        <w:rPr>
          <w:rFonts w:cstheme="minorHAnsi"/>
          <w:lang w:val="en-GB"/>
        </w:rPr>
      </w:pPr>
      <w:r w:rsidRPr="004E56E8">
        <w:rPr>
          <w:rFonts w:cstheme="minorHAnsi"/>
          <w:lang w:val="en-GB"/>
        </w:rPr>
        <w:t xml:space="preserve">Data extract from </w:t>
      </w:r>
      <w:r w:rsidR="00AF4302">
        <w:rPr>
          <w:rFonts w:cstheme="minorHAnsi"/>
          <w:lang w:val="en-GB"/>
        </w:rPr>
        <w:t xml:space="preserve">all data source </w:t>
      </w:r>
      <w:r w:rsidRPr="004E56E8">
        <w:rPr>
          <w:rFonts w:cstheme="minorHAnsi"/>
          <w:lang w:val="en-GB"/>
        </w:rPr>
        <w:t xml:space="preserve">is clean and </w:t>
      </w:r>
      <w:r w:rsidR="00AF4302">
        <w:rPr>
          <w:rFonts w:cstheme="minorHAnsi"/>
          <w:lang w:val="en-GB"/>
        </w:rPr>
        <w:t>does not requires any cleansing process</w:t>
      </w:r>
      <w:r w:rsidRPr="004E56E8">
        <w:rPr>
          <w:rFonts w:cstheme="minorHAnsi"/>
          <w:lang w:val="en-GB"/>
        </w:rPr>
        <w:t>.</w:t>
      </w:r>
    </w:p>
    <w:p w14:paraId="499142B4" w14:textId="42CFAE51" w:rsidR="00C839D6" w:rsidRPr="00AF4302" w:rsidRDefault="00C839D6" w:rsidP="00C839D6">
      <w:pPr>
        <w:pStyle w:val="ListParagraph"/>
        <w:widowControl/>
        <w:numPr>
          <w:ilvl w:val="0"/>
          <w:numId w:val="68"/>
        </w:numPr>
        <w:spacing w:before="0" w:after="200"/>
        <w:contextualSpacing/>
        <w:rPr>
          <w:rFonts w:ascii="Arial" w:hAnsi="Arial" w:cs="Arial"/>
          <w:lang w:val="en-GB"/>
        </w:rPr>
      </w:pPr>
      <w:r w:rsidRPr="004E56E8">
        <w:rPr>
          <w:rFonts w:eastAsia="Calibri" w:cstheme="minorHAnsi"/>
        </w:rPr>
        <w:t>Users and Source system owners/administrators are available to provide clarity / insights on data usages and conventions used by the clients in their respective source systems.</w:t>
      </w:r>
    </w:p>
    <w:p w14:paraId="2AC7F820" w14:textId="35AD7D80" w:rsidR="00AF4302" w:rsidRPr="00C07BD7" w:rsidRDefault="00AF4302" w:rsidP="00AF4302">
      <w:pPr>
        <w:pStyle w:val="Heading3"/>
        <w:rPr>
          <w:b w:val="0"/>
          <w:bCs w:val="0"/>
          <w:u w:val="single"/>
          <w:lang w:val="en-GB"/>
        </w:rPr>
      </w:pPr>
      <w:r w:rsidRPr="00AF4302">
        <w:rPr>
          <w:b w:val="0"/>
          <w:bCs w:val="0"/>
          <w:lang w:val="en-GB"/>
        </w:rPr>
        <w:tab/>
      </w:r>
      <w:r>
        <w:rPr>
          <w:b w:val="0"/>
          <w:bCs w:val="0"/>
          <w:u w:val="single"/>
          <w:lang w:val="en-GB"/>
        </w:rPr>
        <w:t xml:space="preserve">Dashboard </w:t>
      </w:r>
      <w:r>
        <w:rPr>
          <w:b w:val="0"/>
          <w:bCs w:val="0"/>
          <w:u w:val="single"/>
          <w:lang w:val="en-GB"/>
        </w:rPr>
        <w:t>Development</w:t>
      </w:r>
    </w:p>
    <w:p w14:paraId="5486AFD3" w14:textId="3DE29436" w:rsidR="00AF4302" w:rsidRPr="004E56E8" w:rsidRDefault="00AF4302" w:rsidP="00AF4302">
      <w:pPr>
        <w:spacing w:line="360" w:lineRule="auto"/>
        <w:ind w:left="270"/>
        <w:rPr>
          <w:rFonts w:cstheme="minorHAnsi"/>
          <w:lang w:val="en-GB"/>
        </w:rPr>
      </w:pPr>
      <w:r>
        <w:rPr>
          <w:rFonts w:cstheme="minorHAnsi"/>
          <w:lang w:val="en-GB"/>
        </w:rPr>
        <w:t>In this phase, the dashboard and/or reports will be developed based on agreed upon mock-ups and connected to the data warehouse and/or data marts to get the query data result.</w:t>
      </w:r>
    </w:p>
    <w:p w14:paraId="345F2AA6" w14:textId="77777777" w:rsidR="00AF4302" w:rsidRPr="00AF4302" w:rsidRDefault="00AF4302" w:rsidP="00AF4302">
      <w:pPr>
        <w:spacing w:after="200"/>
        <w:ind w:left="900"/>
        <w:contextualSpacing/>
        <w:rPr>
          <w:rFonts w:ascii="Arial" w:hAnsi="Arial" w:cs="Arial"/>
          <w:lang w:val="en-GB"/>
        </w:rPr>
      </w:pPr>
    </w:p>
    <w:p w14:paraId="1178ECC4" w14:textId="77777777" w:rsidR="00C839D6" w:rsidRPr="004E56E8" w:rsidRDefault="00C839D6" w:rsidP="00C07BD7">
      <w:pPr>
        <w:pStyle w:val="Heading3"/>
      </w:pPr>
      <w:bookmarkStart w:id="15" w:name="_Toc339388348"/>
      <w:bookmarkStart w:id="16" w:name="_Toc534150614"/>
      <w:r w:rsidRPr="004E56E8">
        <w:t>Testing</w:t>
      </w:r>
      <w:bookmarkEnd w:id="15"/>
      <w:bookmarkEnd w:id="16"/>
    </w:p>
    <w:p w14:paraId="3482FC56" w14:textId="03478D0A" w:rsidR="00C839D6" w:rsidRDefault="00C839D6" w:rsidP="00AF4302">
      <w:pPr>
        <w:spacing w:before="100" w:line="360" w:lineRule="auto"/>
        <w:rPr>
          <w:rFonts w:cstheme="minorHAnsi"/>
          <w:lang w:val="en-GB"/>
        </w:rPr>
      </w:pPr>
      <w:r w:rsidRPr="004E56E8">
        <w:rPr>
          <w:rFonts w:cstheme="minorHAnsi"/>
          <w:lang w:val="en-GB"/>
        </w:rPr>
        <w:lastRenderedPageBreak/>
        <w:t xml:space="preserve">Every complete product will be tested before it’s going to production environment. For </w:t>
      </w:r>
      <w:r w:rsidR="007D7B32">
        <w:rPr>
          <w:rFonts w:cstheme="minorHAnsi"/>
          <w:lang w:val="en-GB"/>
        </w:rPr>
        <w:t>BWS</w:t>
      </w:r>
      <w:r>
        <w:rPr>
          <w:rFonts w:cstheme="minorHAnsi"/>
          <w:lang w:val="en-GB"/>
        </w:rPr>
        <w:t xml:space="preserve"> Data Warehouse &amp; </w:t>
      </w:r>
      <w:r w:rsidR="00AF4302">
        <w:rPr>
          <w:rFonts w:cstheme="minorHAnsi"/>
          <w:lang w:val="en-GB"/>
        </w:rPr>
        <w:t>Dashboard</w:t>
      </w:r>
      <w:r w:rsidRPr="004E56E8">
        <w:rPr>
          <w:rFonts w:cstheme="minorHAnsi"/>
          <w:lang w:val="en-GB"/>
        </w:rPr>
        <w:t>,</w:t>
      </w:r>
      <w:r w:rsidR="00AF4302">
        <w:rPr>
          <w:rFonts w:cstheme="minorHAnsi"/>
          <w:lang w:val="en-GB"/>
        </w:rPr>
        <w:t xml:space="preserve"> </w:t>
      </w:r>
      <w:r w:rsidRPr="004E56E8">
        <w:rPr>
          <w:rFonts w:cstheme="minorHAnsi"/>
          <w:lang w:val="en-GB"/>
        </w:rPr>
        <w:t xml:space="preserve">User </w:t>
      </w:r>
      <w:r w:rsidR="00AF4302">
        <w:rPr>
          <w:rFonts w:cstheme="minorHAnsi"/>
          <w:lang w:val="en-GB"/>
        </w:rPr>
        <w:t>Acc</w:t>
      </w:r>
      <w:r w:rsidRPr="004E56E8">
        <w:rPr>
          <w:rFonts w:cstheme="minorHAnsi"/>
          <w:lang w:val="en-GB"/>
        </w:rPr>
        <w:t>eptance Testing (UAT)</w:t>
      </w:r>
      <w:r w:rsidR="00AF4302">
        <w:rPr>
          <w:rFonts w:cstheme="minorHAnsi"/>
          <w:lang w:val="en-GB"/>
        </w:rPr>
        <w:t xml:space="preserve"> will be conducted after the development is completed. </w:t>
      </w:r>
      <w:r w:rsidRPr="004E56E8">
        <w:rPr>
          <w:rFonts w:cstheme="minorHAnsi"/>
          <w:lang w:val="en-GB"/>
        </w:rPr>
        <w:t xml:space="preserve">Upon sign-off of the tests </w:t>
      </w:r>
      <w:r w:rsidR="00AF4302">
        <w:rPr>
          <w:rFonts w:cstheme="minorHAnsi"/>
          <w:lang w:val="en-GB"/>
        </w:rPr>
        <w:t>(UAT)</w:t>
      </w:r>
      <w:r w:rsidRPr="004E56E8">
        <w:rPr>
          <w:rFonts w:cstheme="minorHAnsi"/>
          <w:lang w:val="en-GB"/>
        </w:rPr>
        <w:t>, the system will be handed to the project owner.</w:t>
      </w:r>
    </w:p>
    <w:p w14:paraId="2017427D" w14:textId="77777777" w:rsidR="00C839D6" w:rsidRDefault="00C839D6" w:rsidP="00C839D6">
      <w:pPr>
        <w:spacing w:line="360" w:lineRule="auto"/>
        <w:rPr>
          <w:rFonts w:ascii="Arial" w:hAnsi="Arial" w:cs="Arial"/>
          <w:lang w:val="en-GB"/>
        </w:rPr>
      </w:pPr>
    </w:p>
    <w:p w14:paraId="375E87AF" w14:textId="5BB5D030" w:rsidR="00C839D6" w:rsidRPr="00AF4302" w:rsidRDefault="00AF4302" w:rsidP="00AF4302">
      <w:pPr>
        <w:pStyle w:val="Heading3"/>
        <w:rPr>
          <w:b w:val="0"/>
          <w:bCs w:val="0"/>
          <w:u w:val="single"/>
          <w:lang w:val="en-GB"/>
        </w:rPr>
      </w:pPr>
      <w:bookmarkStart w:id="17" w:name="_Toc339388349"/>
      <w:bookmarkStart w:id="18" w:name="_Toc534150615"/>
      <w:r w:rsidRPr="00AF4302">
        <w:rPr>
          <w:b w:val="0"/>
          <w:bCs w:val="0"/>
          <w:lang w:val="en-GB"/>
        </w:rPr>
        <w:tab/>
      </w:r>
      <w:r w:rsidR="00C839D6" w:rsidRPr="00AF4302">
        <w:rPr>
          <w:b w:val="0"/>
          <w:bCs w:val="0"/>
          <w:u w:val="single"/>
          <w:lang w:val="en-GB"/>
        </w:rPr>
        <w:t xml:space="preserve">User </w:t>
      </w:r>
      <w:r>
        <w:rPr>
          <w:b w:val="0"/>
          <w:bCs w:val="0"/>
          <w:u w:val="single"/>
          <w:lang w:val="en-GB"/>
        </w:rPr>
        <w:t>Acc</w:t>
      </w:r>
      <w:r w:rsidR="00C839D6" w:rsidRPr="00AF4302">
        <w:rPr>
          <w:b w:val="0"/>
          <w:bCs w:val="0"/>
          <w:u w:val="single"/>
          <w:lang w:val="en-GB"/>
        </w:rPr>
        <w:t>eptance Testing (UAT)</w:t>
      </w:r>
      <w:bookmarkEnd w:id="17"/>
      <w:bookmarkEnd w:id="18"/>
    </w:p>
    <w:p w14:paraId="408808FC" w14:textId="757E8803" w:rsidR="00C839D6" w:rsidRPr="004E56E8" w:rsidRDefault="00C839D6" w:rsidP="00AF4302">
      <w:pPr>
        <w:autoSpaceDE w:val="0"/>
        <w:autoSpaceDN w:val="0"/>
        <w:adjustRightInd w:val="0"/>
        <w:spacing w:line="360" w:lineRule="auto"/>
        <w:ind w:left="270"/>
        <w:rPr>
          <w:rFonts w:cstheme="minorHAnsi"/>
          <w:lang w:val="en-GB"/>
        </w:rPr>
      </w:pPr>
      <w:r w:rsidRPr="004E56E8">
        <w:rPr>
          <w:rFonts w:cstheme="minorHAnsi"/>
          <w:i/>
          <w:lang w:val="en-GB"/>
        </w:rPr>
        <w:t xml:space="preserve">User </w:t>
      </w:r>
      <w:r w:rsidR="00DD357C">
        <w:rPr>
          <w:rFonts w:cstheme="minorHAnsi"/>
          <w:i/>
          <w:lang w:val="en-GB"/>
        </w:rPr>
        <w:t>Acc</w:t>
      </w:r>
      <w:r w:rsidRPr="004E56E8">
        <w:rPr>
          <w:rFonts w:cstheme="minorHAnsi"/>
          <w:i/>
          <w:lang w:val="en-GB"/>
        </w:rPr>
        <w:t>eptance Testing (UAT)</w:t>
      </w:r>
      <w:r w:rsidRPr="004E56E8">
        <w:rPr>
          <w:rFonts w:cstheme="minorHAnsi"/>
          <w:lang w:val="en-GB"/>
        </w:rPr>
        <w:t xml:space="preserve"> is a process to obtain confirmation by a Subject Matter Expert (SME), preferably the owner or users of the object under test, through trial or review that a system meets mutually agreed upon requirements. UAT is the final phases before the system Go-Live.</w:t>
      </w:r>
    </w:p>
    <w:p w14:paraId="3DCD7F2B" w14:textId="77777777" w:rsidR="00C839D6" w:rsidRPr="004E56E8" w:rsidRDefault="00C839D6" w:rsidP="00AF4302">
      <w:pPr>
        <w:spacing w:before="100" w:line="360" w:lineRule="auto"/>
        <w:ind w:firstLine="270"/>
        <w:rPr>
          <w:rFonts w:cstheme="minorHAnsi"/>
          <w:lang w:val="en-GB"/>
        </w:rPr>
      </w:pPr>
      <w:r w:rsidRPr="004E56E8">
        <w:rPr>
          <w:rFonts w:cstheme="minorHAnsi"/>
          <w:lang w:val="en-GB"/>
        </w:rPr>
        <w:t>This approach has been proposed in order to achieve the following goals:</w:t>
      </w:r>
    </w:p>
    <w:p w14:paraId="0F946360" w14:textId="77777777" w:rsidR="00C839D6" w:rsidRPr="004E56E8" w:rsidRDefault="00C839D6" w:rsidP="00C839D6">
      <w:pPr>
        <w:numPr>
          <w:ilvl w:val="0"/>
          <w:numId w:val="63"/>
        </w:numPr>
        <w:spacing w:line="360" w:lineRule="auto"/>
        <w:ind w:left="1440"/>
        <w:jc w:val="both"/>
        <w:rPr>
          <w:rFonts w:cstheme="minorHAnsi"/>
          <w:lang w:val="en-GB"/>
        </w:rPr>
      </w:pPr>
      <w:r w:rsidRPr="004E56E8">
        <w:rPr>
          <w:rFonts w:cstheme="minorHAnsi"/>
          <w:lang w:val="en-GB"/>
        </w:rPr>
        <w:t>To meet the objective or scope of the actual UAT that will be carried out</w:t>
      </w:r>
    </w:p>
    <w:p w14:paraId="4AB509AE" w14:textId="77777777" w:rsidR="00C839D6" w:rsidRPr="004E56E8" w:rsidRDefault="00C839D6" w:rsidP="00C839D6">
      <w:pPr>
        <w:numPr>
          <w:ilvl w:val="0"/>
          <w:numId w:val="63"/>
        </w:numPr>
        <w:spacing w:line="360" w:lineRule="auto"/>
        <w:ind w:left="1440"/>
        <w:jc w:val="both"/>
        <w:rPr>
          <w:rFonts w:cstheme="minorHAnsi"/>
          <w:lang w:val="en-GB"/>
        </w:rPr>
      </w:pPr>
      <w:r w:rsidRPr="004E56E8">
        <w:rPr>
          <w:rFonts w:cstheme="minorHAnsi"/>
          <w:lang w:val="en-GB"/>
        </w:rPr>
        <w:t>To make sure all critical processes are not to be missed out</w:t>
      </w:r>
    </w:p>
    <w:p w14:paraId="458335E5" w14:textId="77777777" w:rsidR="00C839D6" w:rsidRPr="004E56E8" w:rsidRDefault="00C839D6" w:rsidP="00C839D6">
      <w:pPr>
        <w:numPr>
          <w:ilvl w:val="0"/>
          <w:numId w:val="63"/>
        </w:numPr>
        <w:spacing w:line="360" w:lineRule="auto"/>
        <w:ind w:left="1440"/>
        <w:jc w:val="both"/>
        <w:rPr>
          <w:rFonts w:cstheme="minorHAnsi"/>
          <w:lang w:val="en-GB"/>
        </w:rPr>
      </w:pPr>
      <w:r w:rsidRPr="004E56E8">
        <w:rPr>
          <w:rFonts w:cstheme="minorHAnsi"/>
          <w:lang w:val="en-GB"/>
        </w:rPr>
        <w:t>To familiarize users with the necessary tools</w:t>
      </w:r>
    </w:p>
    <w:p w14:paraId="55B7746C" w14:textId="1234E27D" w:rsidR="00C839D6" w:rsidRPr="004E56E8" w:rsidRDefault="00C839D6" w:rsidP="00C839D6">
      <w:pPr>
        <w:pStyle w:val="ListParagraph"/>
        <w:widowControl/>
        <w:numPr>
          <w:ilvl w:val="0"/>
          <w:numId w:val="62"/>
        </w:numPr>
        <w:autoSpaceDE w:val="0"/>
        <w:autoSpaceDN w:val="0"/>
        <w:adjustRightInd w:val="0"/>
        <w:spacing w:before="0" w:after="0"/>
        <w:ind w:left="1440"/>
        <w:contextualSpacing/>
        <w:rPr>
          <w:rFonts w:cstheme="minorHAnsi"/>
          <w:lang w:val="en-GB"/>
        </w:rPr>
      </w:pPr>
      <w:r w:rsidRPr="004E56E8">
        <w:rPr>
          <w:rFonts w:cstheme="minorHAnsi"/>
          <w:lang w:val="en-GB"/>
        </w:rPr>
        <w:t>To meet the milestone of the Data Warehousing development project</w:t>
      </w:r>
    </w:p>
    <w:p w14:paraId="1B7C2A24" w14:textId="7B435E95" w:rsidR="00C839D6" w:rsidRPr="00DD357C" w:rsidRDefault="00DD357C" w:rsidP="00DD357C">
      <w:pPr>
        <w:pStyle w:val="Heading3"/>
        <w:rPr>
          <w:b w:val="0"/>
          <w:bCs w:val="0"/>
          <w:u w:val="single"/>
          <w:lang w:val="en-GB"/>
        </w:rPr>
      </w:pPr>
      <w:bookmarkStart w:id="19" w:name="_Toc193607860"/>
      <w:bookmarkStart w:id="20" w:name="_Toc219365858"/>
      <w:r w:rsidRPr="00DD357C">
        <w:rPr>
          <w:b w:val="0"/>
          <w:bCs w:val="0"/>
          <w:lang w:val="en-GB"/>
        </w:rPr>
        <w:tab/>
      </w:r>
      <w:r w:rsidR="00C839D6" w:rsidRPr="00DD357C">
        <w:rPr>
          <w:b w:val="0"/>
          <w:bCs w:val="0"/>
          <w:u w:val="single"/>
          <w:lang w:val="en-GB"/>
        </w:rPr>
        <w:t>Preparing the Test Plan</w:t>
      </w:r>
      <w:bookmarkEnd w:id="19"/>
      <w:bookmarkEnd w:id="20"/>
    </w:p>
    <w:p w14:paraId="05695490" w14:textId="77777777" w:rsidR="00C839D6" w:rsidRPr="004E56E8" w:rsidRDefault="00C839D6" w:rsidP="00DD357C">
      <w:pPr>
        <w:spacing w:line="360" w:lineRule="auto"/>
        <w:ind w:left="270"/>
        <w:rPr>
          <w:rFonts w:cstheme="minorHAnsi"/>
          <w:lang w:val="en-GB"/>
        </w:rPr>
      </w:pPr>
      <w:r w:rsidRPr="004E56E8">
        <w:rPr>
          <w:rFonts w:cstheme="minorHAnsi"/>
          <w:lang w:val="en-GB"/>
        </w:rPr>
        <w:t xml:space="preserve">The </w:t>
      </w:r>
      <w:r>
        <w:rPr>
          <w:rFonts w:cstheme="minorHAnsi"/>
        </w:rPr>
        <w:t>system</w:t>
      </w:r>
      <w:r w:rsidRPr="004E56E8">
        <w:rPr>
          <w:rFonts w:cstheme="minorHAnsi"/>
          <w:lang w:val="en-GB"/>
        </w:rPr>
        <w:t xml:space="preserve"> will be fully tested by the client against the requirements defined in the Design stage.</w:t>
      </w:r>
    </w:p>
    <w:p w14:paraId="34DDD59B" w14:textId="77777777" w:rsidR="00C839D6" w:rsidRPr="004E56E8" w:rsidRDefault="00C839D6" w:rsidP="00DD357C">
      <w:pPr>
        <w:spacing w:line="360" w:lineRule="auto"/>
        <w:ind w:firstLine="270"/>
        <w:rPr>
          <w:rFonts w:cstheme="minorHAnsi"/>
          <w:lang w:val="en-GB"/>
        </w:rPr>
      </w:pPr>
      <w:r w:rsidRPr="004E56E8">
        <w:rPr>
          <w:rFonts w:cstheme="minorHAnsi"/>
          <w:lang w:val="en-GB"/>
        </w:rPr>
        <w:t>Looking at the UAT from a high level, these are the basic steps that need to be undertaken:</w:t>
      </w:r>
    </w:p>
    <w:p w14:paraId="3D58651D" w14:textId="77777777" w:rsidR="00C839D6" w:rsidRDefault="00C839D6" w:rsidP="00C839D6">
      <w:pPr>
        <w:pStyle w:val="Caption"/>
        <w:keepNext/>
      </w:pPr>
      <w:bookmarkStart w:id="21" w:name="_Toc534150888"/>
      <w:r>
        <w:t xml:space="preserve">Table </w:t>
      </w:r>
      <w:r>
        <w:fldChar w:fldCharType="begin"/>
      </w:r>
      <w:r>
        <w:instrText xml:space="preserve"> SEQ Table \* ARABIC </w:instrText>
      </w:r>
      <w:r>
        <w:fldChar w:fldCharType="separate"/>
      </w:r>
      <w:r>
        <w:t>3</w:t>
      </w:r>
      <w:r>
        <w:fldChar w:fldCharType="end"/>
      </w:r>
      <w:r>
        <w:t xml:space="preserve"> </w:t>
      </w:r>
      <w:r w:rsidRPr="00235E87">
        <w:t>Basic steps for UAT</w:t>
      </w:r>
      <w:bookmarkEnd w:id="21"/>
    </w:p>
    <w:tbl>
      <w:tblPr>
        <w:tblW w:w="8550" w:type="dxa"/>
        <w:tblInd w:w="6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A0" w:firstRow="1" w:lastRow="0" w:firstColumn="1" w:lastColumn="0" w:noHBand="0" w:noVBand="0"/>
      </w:tblPr>
      <w:tblGrid>
        <w:gridCol w:w="1620"/>
        <w:gridCol w:w="6930"/>
      </w:tblGrid>
      <w:tr w:rsidR="00C839D6" w:rsidRPr="004E56E8" w14:paraId="38F429F4" w14:textId="77777777" w:rsidTr="004838A4">
        <w:trPr>
          <w:trHeight w:val="557"/>
        </w:trPr>
        <w:tc>
          <w:tcPr>
            <w:tcW w:w="1620" w:type="dxa"/>
            <w:shd w:val="clear" w:color="auto" w:fill="95B3D7" w:themeFill="accent1" w:themeFillTint="99"/>
            <w:vAlign w:val="center"/>
          </w:tcPr>
          <w:p w14:paraId="032BE028" w14:textId="77777777" w:rsidR="00C839D6" w:rsidRPr="004E56E8" w:rsidRDefault="00C839D6" w:rsidP="004838A4">
            <w:pPr>
              <w:spacing w:line="360" w:lineRule="auto"/>
              <w:rPr>
                <w:rFonts w:cstheme="minorHAnsi"/>
                <w:b/>
                <w:lang w:val="en-GB"/>
              </w:rPr>
            </w:pPr>
            <w:r w:rsidRPr="004E56E8">
              <w:rPr>
                <w:rFonts w:cstheme="minorHAnsi"/>
                <w:b/>
                <w:lang w:val="en-GB"/>
              </w:rPr>
              <w:t>Step</w:t>
            </w:r>
          </w:p>
        </w:tc>
        <w:tc>
          <w:tcPr>
            <w:tcW w:w="6930" w:type="dxa"/>
            <w:shd w:val="clear" w:color="auto" w:fill="95B3D7" w:themeFill="accent1" w:themeFillTint="99"/>
            <w:vAlign w:val="center"/>
          </w:tcPr>
          <w:p w14:paraId="4543111C" w14:textId="77777777" w:rsidR="00C839D6" w:rsidRPr="004E56E8" w:rsidRDefault="00C839D6" w:rsidP="004838A4">
            <w:pPr>
              <w:spacing w:line="360" w:lineRule="auto"/>
              <w:rPr>
                <w:rFonts w:cstheme="minorHAnsi"/>
                <w:b/>
                <w:lang w:val="en-GB"/>
              </w:rPr>
            </w:pPr>
            <w:r w:rsidRPr="004E56E8">
              <w:rPr>
                <w:rFonts w:cstheme="minorHAnsi"/>
                <w:b/>
                <w:lang w:val="en-GB"/>
              </w:rPr>
              <w:t>Description</w:t>
            </w:r>
          </w:p>
        </w:tc>
      </w:tr>
      <w:tr w:rsidR="00C839D6" w:rsidRPr="004E56E8" w14:paraId="087BB457" w14:textId="77777777" w:rsidTr="004838A4">
        <w:tc>
          <w:tcPr>
            <w:tcW w:w="1620" w:type="dxa"/>
            <w:shd w:val="clear" w:color="auto" w:fill="DBE5F1" w:themeFill="accent1" w:themeFillTint="33"/>
          </w:tcPr>
          <w:p w14:paraId="09FA4AC3" w14:textId="77777777" w:rsidR="00C839D6" w:rsidRPr="004E56E8" w:rsidRDefault="00C839D6" w:rsidP="004838A4">
            <w:pPr>
              <w:spacing w:before="100" w:after="100" w:line="360" w:lineRule="auto"/>
              <w:rPr>
                <w:rFonts w:cstheme="minorHAnsi"/>
                <w:b/>
                <w:lang w:val="en-GB"/>
              </w:rPr>
            </w:pPr>
            <w:r w:rsidRPr="004E56E8">
              <w:rPr>
                <w:rFonts w:cstheme="minorHAnsi"/>
                <w:b/>
                <w:lang w:val="en-GB"/>
              </w:rPr>
              <w:t>Test Strategy</w:t>
            </w:r>
          </w:p>
        </w:tc>
        <w:tc>
          <w:tcPr>
            <w:tcW w:w="6930" w:type="dxa"/>
            <w:shd w:val="clear" w:color="auto" w:fill="DBE5F1" w:themeFill="accent1" w:themeFillTint="33"/>
          </w:tcPr>
          <w:p w14:paraId="6212DB80" w14:textId="77777777" w:rsidR="00C839D6" w:rsidRPr="004E56E8" w:rsidRDefault="00C839D6" w:rsidP="004838A4">
            <w:pPr>
              <w:spacing w:before="100" w:after="100" w:line="360" w:lineRule="auto"/>
              <w:rPr>
                <w:rFonts w:cstheme="minorHAnsi"/>
                <w:lang w:val="en-GB"/>
              </w:rPr>
            </w:pPr>
            <w:r w:rsidRPr="004E56E8">
              <w:rPr>
                <w:rFonts w:cstheme="minorHAnsi"/>
                <w:lang w:val="en-GB"/>
              </w:rPr>
              <w:t>Decide the approach of the testing in terms of people, tools, procedures and support. This entire document is all about the Test Strategy.</w:t>
            </w:r>
          </w:p>
        </w:tc>
      </w:tr>
      <w:tr w:rsidR="00C839D6" w:rsidRPr="004E56E8" w14:paraId="5BE566C5" w14:textId="77777777" w:rsidTr="004838A4">
        <w:trPr>
          <w:trHeight w:val="620"/>
        </w:trPr>
        <w:tc>
          <w:tcPr>
            <w:tcW w:w="1620" w:type="dxa"/>
            <w:shd w:val="clear" w:color="auto" w:fill="DBE5F1" w:themeFill="accent1" w:themeFillTint="33"/>
          </w:tcPr>
          <w:p w14:paraId="0CC2243B" w14:textId="77777777" w:rsidR="00C839D6" w:rsidRPr="004E56E8" w:rsidRDefault="00C839D6" w:rsidP="004838A4">
            <w:pPr>
              <w:spacing w:before="100" w:after="100" w:line="360" w:lineRule="auto"/>
              <w:rPr>
                <w:rFonts w:cstheme="minorHAnsi"/>
                <w:b/>
                <w:lang w:val="en-GB"/>
              </w:rPr>
            </w:pPr>
            <w:r w:rsidRPr="004E56E8">
              <w:rPr>
                <w:rFonts w:cstheme="minorHAnsi"/>
                <w:b/>
                <w:lang w:val="en-GB"/>
              </w:rPr>
              <w:t>Training</w:t>
            </w:r>
          </w:p>
        </w:tc>
        <w:tc>
          <w:tcPr>
            <w:tcW w:w="6930" w:type="dxa"/>
            <w:shd w:val="clear" w:color="auto" w:fill="DBE5F1" w:themeFill="accent1" w:themeFillTint="33"/>
          </w:tcPr>
          <w:p w14:paraId="0EF4AEDF" w14:textId="77777777" w:rsidR="00C839D6" w:rsidRPr="004E56E8" w:rsidRDefault="00C839D6" w:rsidP="004838A4">
            <w:pPr>
              <w:spacing w:before="100" w:after="100" w:line="360" w:lineRule="auto"/>
              <w:rPr>
                <w:rFonts w:cstheme="minorHAnsi"/>
                <w:lang w:val="en-GB"/>
              </w:rPr>
            </w:pPr>
            <w:r w:rsidRPr="004E56E8">
              <w:rPr>
                <w:rFonts w:cstheme="minorHAnsi"/>
                <w:lang w:val="en-GB"/>
              </w:rPr>
              <w:t>Training for End-Users before preparation of Test Scenarios and Test Scripts.</w:t>
            </w:r>
          </w:p>
        </w:tc>
      </w:tr>
      <w:tr w:rsidR="00C839D6" w:rsidRPr="004E56E8" w14:paraId="6F6CFB84" w14:textId="77777777" w:rsidTr="004838A4">
        <w:tc>
          <w:tcPr>
            <w:tcW w:w="1620" w:type="dxa"/>
            <w:shd w:val="clear" w:color="auto" w:fill="DBE5F1" w:themeFill="accent1" w:themeFillTint="33"/>
          </w:tcPr>
          <w:p w14:paraId="0AA47188" w14:textId="77777777" w:rsidR="00C839D6" w:rsidRPr="004E56E8" w:rsidRDefault="00C839D6" w:rsidP="004838A4">
            <w:pPr>
              <w:spacing w:before="100" w:after="100" w:line="360" w:lineRule="auto"/>
              <w:rPr>
                <w:rFonts w:cstheme="minorHAnsi"/>
                <w:b/>
                <w:lang w:val="en-GB"/>
              </w:rPr>
            </w:pPr>
            <w:r w:rsidRPr="004E56E8">
              <w:rPr>
                <w:rFonts w:cstheme="minorHAnsi"/>
                <w:b/>
                <w:lang w:val="en-GB"/>
              </w:rPr>
              <w:t>Test Scenarios</w:t>
            </w:r>
          </w:p>
        </w:tc>
        <w:tc>
          <w:tcPr>
            <w:tcW w:w="6930" w:type="dxa"/>
            <w:shd w:val="clear" w:color="auto" w:fill="DBE5F1" w:themeFill="accent1" w:themeFillTint="33"/>
          </w:tcPr>
          <w:p w14:paraId="61A41957" w14:textId="77777777" w:rsidR="00C839D6" w:rsidRPr="004E56E8" w:rsidRDefault="00C839D6" w:rsidP="004838A4">
            <w:pPr>
              <w:spacing w:before="100" w:after="100" w:line="360" w:lineRule="auto"/>
              <w:rPr>
                <w:rFonts w:cstheme="minorHAnsi"/>
                <w:lang w:val="en-GB"/>
              </w:rPr>
            </w:pPr>
            <w:r w:rsidRPr="004E56E8">
              <w:rPr>
                <w:rFonts w:cstheme="minorHAnsi"/>
                <w:lang w:val="en-GB"/>
              </w:rPr>
              <w:t>The situations to be tested out.</w:t>
            </w:r>
          </w:p>
        </w:tc>
      </w:tr>
      <w:tr w:rsidR="00C839D6" w:rsidRPr="004E56E8" w14:paraId="4A98DE03" w14:textId="77777777" w:rsidTr="004838A4">
        <w:tc>
          <w:tcPr>
            <w:tcW w:w="1620" w:type="dxa"/>
            <w:shd w:val="clear" w:color="auto" w:fill="DBE5F1" w:themeFill="accent1" w:themeFillTint="33"/>
          </w:tcPr>
          <w:p w14:paraId="42F9D9C9" w14:textId="77777777" w:rsidR="00C839D6" w:rsidRPr="004E56E8" w:rsidRDefault="00C839D6" w:rsidP="004838A4">
            <w:pPr>
              <w:spacing w:before="100" w:after="100" w:line="360" w:lineRule="auto"/>
              <w:rPr>
                <w:rFonts w:cstheme="minorHAnsi"/>
                <w:b/>
                <w:lang w:val="en-GB"/>
              </w:rPr>
            </w:pPr>
            <w:r w:rsidRPr="004E56E8">
              <w:rPr>
                <w:rFonts w:cstheme="minorHAnsi"/>
                <w:b/>
                <w:lang w:val="en-GB"/>
              </w:rPr>
              <w:t>Test Scripts</w:t>
            </w:r>
          </w:p>
        </w:tc>
        <w:tc>
          <w:tcPr>
            <w:tcW w:w="6930" w:type="dxa"/>
            <w:shd w:val="clear" w:color="auto" w:fill="DBE5F1" w:themeFill="accent1" w:themeFillTint="33"/>
          </w:tcPr>
          <w:p w14:paraId="0624BDFA" w14:textId="77777777" w:rsidR="00C839D6" w:rsidRPr="004E56E8" w:rsidRDefault="00C839D6" w:rsidP="004838A4">
            <w:pPr>
              <w:spacing w:before="100" w:after="100" w:line="360" w:lineRule="auto"/>
              <w:rPr>
                <w:rFonts w:cstheme="minorHAnsi"/>
                <w:lang w:val="en-GB"/>
              </w:rPr>
            </w:pPr>
            <w:r w:rsidRPr="004E56E8">
              <w:rPr>
                <w:rFonts w:cstheme="minorHAnsi"/>
                <w:lang w:val="en-GB"/>
              </w:rPr>
              <w:t>The actual inputs that will be used, normally in a step-by-step format. The expected results are compared against the actual results. Prepared by the Users.</w:t>
            </w:r>
          </w:p>
        </w:tc>
      </w:tr>
    </w:tbl>
    <w:p w14:paraId="6589E9C9" w14:textId="77777777" w:rsidR="00C839D6" w:rsidRPr="005E37C6" w:rsidRDefault="00C839D6" w:rsidP="00C839D6">
      <w:pPr>
        <w:spacing w:line="360" w:lineRule="auto"/>
        <w:jc w:val="center"/>
        <w:rPr>
          <w:rFonts w:ascii="Arial" w:hAnsi="Arial" w:cs="Arial"/>
          <w:lang w:val="en-GB"/>
        </w:rPr>
      </w:pPr>
    </w:p>
    <w:p w14:paraId="643B48E0" w14:textId="77777777" w:rsidR="00C839D6" w:rsidRPr="004E56E8" w:rsidRDefault="00C839D6" w:rsidP="00DD357C">
      <w:pPr>
        <w:spacing w:line="360" w:lineRule="auto"/>
        <w:ind w:firstLine="720"/>
        <w:rPr>
          <w:rFonts w:cstheme="minorHAnsi"/>
          <w:lang w:val="en-GB"/>
        </w:rPr>
      </w:pPr>
      <w:r w:rsidRPr="004E56E8">
        <w:rPr>
          <w:rFonts w:cstheme="minorHAnsi"/>
          <w:lang w:val="en-GB"/>
        </w:rPr>
        <w:t>The constraints of test exercises are stipulated below:</w:t>
      </w:r>
    </w:p>
    <w:p w14:paraId="5167A532" w14:textId="77777777" w:rsidR="00C839D6" w:rsidRPr="004E56E8" w:rsidRDefault="00C839D6" w:rsidP="00C839D6">
      <w:pPr>
        <w:numPr>
          <w:ilvl w:val="0"/>
          <w:numId w:val="61"/>
        </w:numPr>
        <w:tabs>
          <w:tab w:val="left" w:pos="1440"/>
        </w:tabs>
        <w:spacing w:line="360" w:lineRule="auto"/>
        <w:ind w:left="1440"/>
        <w:jc w:val="both"/>
        <w:rPr>
          <w:rFonts w:cstheme="minorHAnsi"/>
          <w:lang w:val="en-GB"/>
        </w:rPr>
      </w:pPr>
      <w:r w:rsidRPr="004E56E8">
        <w:rPr>
          <w:rFonts w:cstheme="minorHAnsi"/>
          <w:lang w:val="en-GB"/>
        </w:rPr>
        <w:t>Users have to conduct the UAT during working hours with no major interruption of their daily work.</w:t>
      </w:r>
    </w:p>
    <w:p w14:paraId="1039579E" w14:textId="77777777" w:rsidR="00C839D6" w:rsidRPr="004E56E8" w:rsidRDefault="00C839D6" w:rsidP="00C839D6">
      <w:pPr>
        <w:numPr>
          <w:ilvl w:val="0"/>
          <w:numId w:val="61"/>
        </w:numPr>
        <w:tabs>
          <w:tab w:val="left" w:pos="1440"/>
        </w:tabs>
        <w:spacing w:line="360" w:lineRule="auto"/>
        <w:ind w:left="1440"/>
        <w:jc w:val="both"/>
        <w:rPr>
          <w:rFonts w:cstheme="minorHAnsi"/>
          <w:lang w:val="en-GB"/>
        </w:rPr>
      </w:pPr>
      <w:r w:rsidRPr="004E56E8">
        <w:rPr>
          <w:rFonts w:cstheme="minorHAnsi"/>
          <w:lang w:val="en-GB"/>
        </w:rPr>
        <w:lastRenderedPageBreak/>
        <w:t>Limited time of development and unit testing.</w:t>
      </w:r>
    </w:p>
    <w:p w14:paraId="02E303D2" w14:textId="77777777" w:rsidR="00C839D6" w:rsidRDefault="00C839D6" w:rsidP="00C839D6">
      <w:pPr>
        <w:pStyle w:val="ListParagraph"/>
        <w:widowControl/>
        <w:numPr>
          <w:ilvl w:val="0"/>
          <w:numId w:val="61"/>
        </w:numPr>
        <w:tabs>
          <w:tab w:val="left" w:pos="1440"/>
        </w:tabs>
        <w:autoSpaceDE w:val="0"/>
        <w:autoSpaceDN w:val="0"/>
        <w:adjustRightInd w:val="0"/>
        <w:spacing w:before="0" w:after="0"/>
        <w:ind w:left="1440"/>
        <w:rPr>
          <w:rFonts w:cstheme="minorHAnsi"/>
          <w:lang w:val="en-GB"/>
        </w:rPr>
      </w:pPr>
      <w:r w:rsidRPr="004E56E8">
        <w:rPr>
          <w:rFonts w:cstheme="minorHAnsi"/>
          <w:lang w:val="en-GB"/>
        </w:rPr>
        <w:t>Any interruption from 3rd party on the UAT environment will affect the timeline.</w:t>
      </w:r>
    </w:p>
    <w:p w14:paraId="7EAAB7BD" w14:textId="77777777" w:rsidR="00C839D6" w:rsidRPr="00C839D6" w:rsidRDefault="00C839D6" w:rsidP="00304C4C">
      <w:pPr>
        <w:jc w:val="both"/>
      </w:pPr>
    </w:p>
    <w:p w14:paraId="52BBFBBC" w14:textId="3FF1A7B4" w:rsidR="00FF16CC" w:rsidRDefault="0063424A" w:rsidP="00FF16CC">
      <w:pPr>
        <w:pStyle w:val="Heading1"/>
        <w:numPr>
          <w:ilvl w:val="0"/>
          <w:numId w:val="33"/>
        </w:numPr>
      </w:pPr>
      <w:r>
        <w:rPr>
          <w:b w:val="0"/>
          <w:i/>
          <w:color w:val="FFFFFF"/>
          <w:sz w:val="28"/>
          <w:szCs w:val="28"/>
        </w:rPr>
        <w:br w:type="page"/>
      </w:r>
      <w:r w:rsidR="00FF16CC">
        <w:lastRenderedPageBreak/>
        <w:t>Architecture</w:t>
      </w:r>
    </w:p>
    <w:p w14:paraId="10B53B35" w14:textId="7964EE1D" w:rsidR="00FF16CC" w:rsidRDefault="00BD2FEB" w:rsidP="00FF16CC">
      <w:pPr>
        <w:pStyle w:val="Heading2"/>
        <w:numPr>
          <w:ilvl w:val="1"/>
          <w:numId w:val="33"/>
        </w:numPr>
      </w:pPr>
      <w:r>
        <w:t>High-Level Solution Architecture</w:t>
      </w:r>
    </w:p>
    <w:p w14:paraId="1D43F288" w14:textId="1AE59C12" w:rsidR="0063424A" w:rsidRDefault="00BD2FEB" w:rsidP="00BD2FEB">
      <w:pPr>
        <w:jc w:val="both"/>
      </w:pPr>
      <w:r>
        <w:rPr>
          <w:noProof/>
        </w:rPr>
        <w:drawing>
          <wp:anchor distT="0" distB="0" distL="114300" distR="114300" simplePos="0" relativeHeight="251658240" behindDoc="0" locked="0" layoutInCell="1" allowOverlap="1" wp14:anchorId="456D8543" wp14:editId="2DADF31F">
            <wp:simplePos x="0" y="0"/>
            <wp:positionH relativeFrom="column">
              <wp:posOffset>635</wp:posOffset>
            </wp:positionH>
            <wp:positionV relativeFrom="paragraph">
              <wp:posOffset>303254</wp:posOffset>
            </wp:positionV>
            <wp:extent cx="5482590" cy="1741170"/>
            <wp:effectExtent l="0" t="0" r="3810" b="0"/>
            <wp:wrapTopAndBottom/>
            <wp:docPr id="2" name="Picture 2"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imelin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2590" cy="1741170"/>
                    </a:xfrm>
                    <a:prstGeom prst="rect">
                      <a:avLst/>
                    </a:prstGeom>
                    <a:noFill/>
                    <a:ln>
                      <a:noFill/>
                    </a:ln>
                  </pic:spPr>
                </pic:pic>
              </a:graphicData>
            </a:graphic>
          </wp:anchor>
        </w:drawing>
      </w:r>
      <w:r>
        <w:t>The following is the high-level solution architecture for the data warehouse with Cloudera</w:t>
      </w:r>
      <w:r w:rsidR="00FF16CC" w:rsidRPr="0007192C">
        <w:t>.</w:t>
      </w:r>
    </w:p>
    <w:p w14:paraId="707C6F5E" w14:textId="77777777" w:rsidR="00BD2FEB" w:rsidRPr="00BD2FEB" w:rsidRDefault="00BD2FEB" w:rsidP="00BD2FEB">
      <w:pPr>
        <w:pStyle w:val="ListParagraph"/>
        <w:numPr>
          <w:ilvl w:val="0"/>
          <w:numId w:val="71"/>
        </w:numPr>
      </w:pPr>
      <w:r>
        <w:rPr>
          <w:lang w:val="en-US"/>
        </w:rPr>
        <w:t xml:space="preserve">The data source will be ingested from Oracle, DB2, and PostgreSQL using Nifi (ETL/ELT tools). </w:t>
      </w:r>
    </w:p>
    <w:p w14:paraId="7EC0D867" w14:textId="2CE650C3" w:rsidR="00BD2FEB" w:rsidRDefault="00BD2FEB" w:rsidP="00BD2FEB">
      <w:pPr>
        <w:pStyle w:val="ListParagraph"/>
        <w:numPr>
          <w:ilvl w:val="0"/>
          <w:numId w:val="71"/>
        </w:numPr>
      </w:pPr>
      <w:r w:rsidRPr="00BD2FEB">
        <w:t>The ingested data will then be stored on the data lake (HDFS)</w:t>
      </w:r>
    </w:p>
    <w:p w14:paraId="792EFB33" w14:textId="08D4EABB" w:rsidR="00BD2FEB" w:rsidRPr="00BD2FEB" w:rsidRDefault="00BD2FEB" w:rsidP="00BD2FEB">
      <w:pPr>
        <w:pStyle w:val="ListParagraph"/>
        <w:numPr>
          <w:ilvl w:val="0"/>
          <w:numId w:val="71"/>
        </w:numPr>
      </w:pPr>
      <w:r>
        <w:rPr>
          <w:lang w:val="en-US"/>
        </w:rPr>
        <w:t>data will be transformed based on the data model design into facts and dimensions to Hive tables</w:t>
      </w:r>
    </w:p>
    <w:p w14:paraId="1840985B" w14:textId="5D1EEBD0" w:rsidR="00BD2FEB" w:rsidRPr="00BD2FEB" w:rsidRDefault="00BD2FEB" w:rsidP="00BD2FEB">
      <w:pPr>
        <w:pStyle w:val="ListParagraph"/>
        <w:numPr>
          <w:ilvl w:val="0"/>
          <w:numId w:val="71"/>
        </w:numPr>
      </w:pPr>
      <w:r>
        <w:rPr>
          <w:lang w:val="en-US"/>
        </w:rPr>
        <w:t>Data mart will then be built for the necessary aggregation model from the data warehouse.</w:t>
      </w:r>
    </w:p>
    <w:p w14:paraId="23F8917B" w14:textId="668927B8" w:rsidR="00BD2FEB" w:rsidRPr="00E0634E" w:rsidRDefault="00BD2FEB" w:rsidP="00BD2FEB">
      <w:pPr>
        <w:pStyle w:val="ListParagraph"/>
        <w:numPr>
          <w:ilvl w:val="0"/>
          <w:numId w:val="71"/>
        </w:numPr>
      </w:pPr>
      <w:r>
        <w:rPr>
          <w:lang w:val="en-US"/>
        </w:rPr>
        <w:t>Dashboard will be developed using Superset (can be replaced with other BI tools) that connected to data warehouse and data mart)</w:t>
      </w:r>
    </w:p>
    <w:p w14:paraId="1B14CB04" w14:textId="72843D65" w:rsidR="00E0634E" w:rsidRDefault="00E0634E" w:rsidP="00E0634E">
      <w:pPr>
        <w:pStyle w:val="Heading2"/>
        <w:numPr>
          <w:ilvl w:val="1"/>
          <w:numId w:val="33"/>
        </w:numPr>
      </w:pPr>
      <w:r>
        <w:t>Development Environment</w:t>
      </w:r>
    </w:p>
    <w:p w14:paraId="28681742" w14:textId="21FA3413" w:rsidR="00E0634E" w:rsidRDefault="00E0634E" w:rsidP="00E0634E">
      <w:r>
        <w:rPr>
          <w:noProof/>
        </w:rPr>
        <w:lastRenderedPageBreak/>
        <w:drawing>
          <wp:anchor distT="0" distB="0" distL="114300" distR="114300" simplePos="0" relativeHeight="251659264" behindDoc="0" locked="0" layoutInCell="1" allowOverlap="1" wp14:anchorId="5DB9F622" wp14:editId="0E5253C5">
            <wp:simplePos x="0" y="0"/>
            <wp:positionH relativeFrom="column">
              <wp:posOffset>-17202</wp:posOffset>
            </wp:positionH>
            <wp:positionV relativeFrom="paragraph">
              <wp:posOffset>364994</wp:posOffset>
            </wp:positionV>
            <wp:extent cx="4050665" cy="278955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665" cy="2789555"/>
                    </a:xfrm>
                    <a:prstGeom prst="rect">
                      <a:avLst/>
                    </a:prstGeom>
                    <a:noFill/>
                    <a:ln>
                      <a:noFill/>
                    </a:ln>
                  </pic:spPr>
                </pic:pic>
              </a:graphicData>
            </a:graphic>
          </wp:anchor>
        </w:drawing>
      </w:r>
      <w:r>
        <w:t>The following is</w:t>
      </w:r>
      <w:r>
        <w:t xml:space="preserve"> proposed development environment </w:t>
      </w:r>
      <w:r>
        <w:t>topoology</w:t>
      </w:r>
    </w:p>
    <w:p w14:paraId="6C1AFEB8" w14:textId="62AACC02" w:rsidR="00E0634E" w:rsidRDefault="00E0634E" w:rsidP="00E0634E"/>
    <w:p w14:paraId="4D61499C" w14:textId="2851BA31" w:rsidR="00E0634E" w:rsidRDefault="00E0634E" w:rsidP="00E0634E"/>
    <w:p w14:paraId="349D437E" w14:textId="58AAA268" w:rsidR="00E0634E" w:rsidRDefault="00E0634E" w:rsidP="00E0634E">
      <w:pPr>
        <w:pStyle w:val="Heading2"/>
        <w:numPr>
          <w:ilvl w:val="1"/>
          <w:numId w:val="33"/>
        </w:numPr>
      </w:pPr>
      <w:r>
        <w:t xml:space="preserve">Production </w:t>
      </w:r>
      <w:r>
        <w:t>Environment</w:t>
      </w:r>
    </w:p>
    <w:p w14:paraId="103312C4" w14:textId="28016B5F" w:rsidR="00E0634E" w:rsidRDefault="00E0634E" w:rsidP="00E0634E">
      <w:r>
        <w:t xml:space="preserve">The following is proposed </w:t>
      </w:r>
      <w:r>
        <w:t xml:space="preserve">production </w:t>
      </w:r>
      <w:r>
        <w:t xml:space="preserve">environment </w:t>
      </w:r>
      <w:r>
        <w:t>topoology</w:t>
      </w:r>
    </w:p>
    <w:p w14:paraId="6260BF71" w14:textId="77777777" w:rsidR="00E0634E" w:rsidRDefault="00E0634E" w:rsidP="00E0634E"/>
    <w:p w14:paraId="0ACDC2A8" w14:textId="3D725031" w:rsidR="00E0634E" w:rsidRDefault="00E0634E" w:rsidP="00E0634E">
      <w:r>
        <w:rPr>
          <w:noProof/>
        </w:rPr>
        <w:drawing>
          <wp:inline distT="0" distB="0" distL="0" distR="0" wp14:anchorId="1F2E2BEA" wp14:editId="055A9228">
            <wp:extent cx="4215740" cy="42977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7711" cy="4309915"/>
                    </a:xfrm>
                    <a:prstGeom prst="rect">
                      <a:avLst/>
                    </a:prstGeom>
                    <a:noFill/>
                    <a:ln>
                      <a:noFill/>
                    </a:ln>
                  </pic:spPr>
                </pic:pic>
              </a:graphicData>
            </a:graphic>
          </wp:inline>
        </w:drawing>
      </w:r>
    </w:p>
    <w:p w14:paraId="3B626273" w14:textId="3FE659BB" w:rsidR="00E0634E" w:rsidRDefault="00E0634E" w:rsidP="00E0634E"/>
    <w:p w14:paraId="13A04334" w14:textId="08F78880" w:rsidR="00BD2FEB" w:rsidRDefault="00BD2FEB">
      <w:pPr>
        <w:rPr>
          <w:rFonts w:asciiTheme="minorHAnsi" w:eastAsia="Times New Roman" w:hAnsiTheme="minorHAnsi" w:cstheme="minorHAnsi"/>
          <w:b/>
          <w:bCs/>
          <w:caps/>
          <w:color w:val="000000"/>
          <w:sz w:val="36"/>
          <w:szCs w:val="32"/>
        </w:rPr>
      </w:pPr>
    </w:p>
    <w:p w14:paraId="0B9C345F" w14:textId="0CF717EF" w:rsidR="0063424A" w:rsidRDefault="0063424A" w:rsidP="00C839D6">
      <w:pPr>
        <w:pStyle w:val="Heading1"/>
        <w:numPr>
          <w:ilvl w:val="0"/>
          <w:numId w:val="33"/>
        </w:numPr>
      </w:pPr>
      <w:r>
        <w:t>Project Management</w:t>
      </w:r>
    </w:p>
    <w:p w14:paraId="0291CFCC" w14:textId="428367A1" w:rsidR="0063424A" w:rsidRDefault="0063424A" w:rsidP="00C839D6">
      <w:pPr>
        <w:pStyle w:val="Heading2"/>
        <w:numPr>
          <w:ilvl w:val="1"/>
          <w:numId w:val="33"/>
        </w:numPr>
      </w:pPr>
      <w:r>
        <w:t>Timeline</w:t>
      </w:r>
    </w:p>
    <w:p w14:paraId="7F319DA4" w14:textId="63659236" w:rsidR="0063424A" w:rsidRDefault="0063424A" w:rsidP="0063424A">
      <w:pPr>
        <w:jc w:val="both"/>
      </w:pPr>
      <w:r>
        <w:t>The following is the timeline and Work-Breakdown Structured proposed for this project.</w:t>
      </w:r>
    </w:p>
    <w:p w14:paraId="6AE8BEB4" w14:textId="7C15293D" w:rsidR="0063424A" w:rsidRDefault="0063424A" w:rsidP="0063424A">
      <w:pPr>
        <w:jc w:val="both"/>
      </w:pPr>
      <w:r w:rsidRPr="0063424A">
        <w:drawing>
          <wp:inline distT="0" distB="0" distL="0" distR="0" wp14:anchorId="67D17860" wp14:editId="406B5817">
            <wp:extent cx="5058888" cy="7767062"/>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0397" cy="7784732"/>
                    </a:xfrm>
                    <a:prstGeom prst="rect">
                      <a:avLst/>
                    </a:prstGeom>
                    <a:noFill/>
                    <a:ln>
                      <a:noFill/>
                    </a:ln>
                  </pic:spPr>
                </pic:pic>
              </a:graphicData>
            </a:graphic>
          </wp:inline>
        </w:drawing>
      </w:r>
    </w:p>
    <w:p w14:paraId="516F2B4E" w14:textId="493EC702" w:rsidR="0063424A" w:rsidRDefault="0063424A" w:rsidP="00C839D6">
      <w:pPr>
        <w:pStyle w:val="Heading2"/>
        <w:numPr>
          <w:ilvl w:val="1"/>
          <w:numId w:val="33"/>
        </w:numPr>
      </w:pPr>
      <w:r>
        <w:lastRenderedPageBreak/>
        <w:t>Project Organization Structure</w:t>
      </w:r>
    </w:p>
    <w:p w14:paraId="30DD38B0" w14:textId="428030B3" w:rsidR="0063424A" w:rsidRDefault="0063424A" w:rsidP="0063424A">
      <w:pPr>
        <w:jc w:val="both"/>
      </w:pPr>
      <w:r>
        <w:t xml:space="preserve">The following is the </w:t>
      </w:r>
      <w:r>
        <w:t>Project Organization</w:t>
      </w:r>
      <w:r>
        <w:t xml:space="preserve"> Structure proposed for this project.</w:t>
      </w:r>
    </w:p>
    <w:p w14:paraId="74841EBD" w14:textId="57A14B40" w:rsidR="0063424A" w:rsidRDefault="00D9152E" w:rsidP="00304C4C">
      <w:pPr>
        <w:jc w:val="both"/>
        <w:rPr>
          <w:b/>
          <w:i/>
          <w:color w:val="FFFFFF"/>
          <w:sz w:val="28"/>
          <w:szCs w:val="28"/>
        </w:rPr>
      </w:pPr>
      <w:r>
        <w:rPr>
          <w:b/>
          <w:i/>
          <w:noProof/>
          <w:color w:val="FFFFFF"/>
          <w:sz w:val="28"/>
          <w:szCs w:val="28"/>
        </w:rPr>
        <w:drawing>
          <wp:inline distT="0" distB="0" distL="0" distR="0" wp14:anchorId="22B2F2B9" wp14:editId="1D6A7B20">
            <wp:extent cx="6113983" cy="33500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35499" cy="3361869"/>
                    </a:xfrm>
                    <a:prstGeom prst="rect">
                      <a:avLst/>
                    </a:prstGeom>
                    <a:noFill/>
                  </pic:spPr>
                </pic:pic>
              </a:graphicData>
            </a:graphic>
          </wp:inline>
        </w:drawing>
      </w:r>
    </w:p>
    <w:p w14:paraId="61D0B9AE" w14:textId="1F70237A" w:rsidR="00D9152E" w:rsidRDefault="00D9152E" w:rsidP="00304C4C">
      <w:pPr>
        <w:jc w:val="both"/>
        <w:rPr>
          <w:b/>
          <w:i/>
          <w:color w:val="FFFFFF"/>
          <w:sz w:val="28"/>
          <w:szCs w:val="28"/>
        </w:rPr>
      </w:pPr>
    </w:p>
    <w:p w14:paraId="25EFBE01" w14:textId="4B7CF9BF" w:rsidR="00D9152E" w:rsidRDefault="00D9152E" w:rsidP="00D9152E">
      <w:pPr>
        <w:pStyle w:val="Heading2"/>
        <w:numPr>
          <w:ilvl w:val="1"/>
          <w:numId w:val="33"/>
        </w:numPr>
      </w:pPr>
      <w:r>
        <w:t>Key Success Factor</w:t>
      </w:r>
    </w:p>
    <w:p w14:paraId="795901B4" w14:textId="612933B5" w:rsidR="00D9152E" w:rsidRDefault="00D9152E" w:rsidP="00D9152E">
      <w:pPr>
        <w:jc w:val="both"/>
      </w:pPr>
      <w:r>
        <w:t xml:space="preserve">The following is the </w:t>
      </w:r>
      <w:r>
        <w:t xml:space="preserve">key success factor for </w:t>
      </w:r>
      <w:r>
        <w:t>this project</w:t>
      </w:r>
      <w:r>
        <w:t>:</w:t>
      </w:r>
    </w:p>
    <w:p w14:paraId="7167631B" w14:textId="768CE0DC" w:rsidR="00D9152E" w:rsidRPr="00D9152E" w:rsidRDefault="00D9152E" w:rsidP="00D9152E">
      <w:pPr>
        <w:numPr>
          <w:ilvl w:val="0"/>
          <w:numId w:val="72"/>
        </w:numPr>
        <w:jc w:val="both"/>
        <w:rPr>
          <w:lang w:val="en-ID"/>
        </w:rPr>
      </w:pPr>
      <w:r w:rsidRPr="00D9152E">
        <w:t xml:space="preserve">Full commitment from </w:t>
      </w:r>
      <w:r>
        <w:t xml:space="preserve">BWS </w:t>
      </w:r>
      <w:r w:rsidRPr="00D9152E">
        <w:t xml:space="preserve">project team throughout the project, to work with </w:t>
      </w:r>
      <w:r>
        <w:t xml:space="preserve">GIT </w:t>
      </w:r>
      <w:r w:rsidRPr="00D9152E">
        <w:t>consultants to determine the</w:t>
      </w:r>
      <w:r w:rsidRPr="00D9152E">
        <w:rPr>
          <w:lang w:val="id-ID"/>
        </w:rPr>
        <w:t xml:space="preserve"> suitable scope, assumptions, data structure, reports structure and any applied rule sets in this project</w:t>
      </w:r>
    </w:p>
    <w:p w14:paraId="2651F800" w14:textId="4A36BEBB" w:rsidR="00D9152E" w:rsidRPr="00D9152E" w:rsidRDefault="00D9152E" w:rsidP="00D9152E">
      <w:pPr>
        <w:numPr>
          <w:ilvl w:val="0"/>
          <w:numId w:val="72"/>
        </w:numPr>
        <w:jc w:val="both"/>
        <w:rPr>
          <w:lang w:val="en-ID"/>
        </w:rPr>
      </w:pPr>
      <w:r w:rsidRPr="00D9152E">
        <w:t xml:space="preserve"> Availability of the required files from source systems, i.e. extracts of the </w:t>
      </w:r>
      <w:r>
        <w:t xml:space="preserve">incremental (delta) </w:t>
      </w:r>
      <w:r w:rsidRPr="00D9152E">
        <w:t xml:space="preserve">records for on-going load </w:t>
      </w:r>
      <w:r w:rsidRPr="00D9152E">
        <w:rPr>
          <w:lang w:val="id-ID"/>
        </w:rPr>
        <w:t>from production system, the manual data must be on csv format</w:t>
      </w:r>
      <w:r>
        <w:t xml:space="preserve"> (if any)</w:t>
      </w:r>
    </w:p>
    <w:p w14:paraId="31A3CEC6" w14:textId="4CACD428" w:rsidR="00D9152E" w:rsidRPr="00D9152E" w:rsidRDefault="00D9152E" w:rsidP="00D9152E">
      <w:pPr>
        <w:numPr>
          <w:ilvl w:val="0"/>
          <w:numId w:val="72"/>
        </w:numPr>
        <w:jc w:val="both"/>
        <w:rPr>
          <w:lang w:val="en-ID"/>
        </w:rPr>
      </w:pPr>
      <w:r w:rsidRPr="00D9152E">
        <w:t xml:space="preserve"> Strong sponsorship from </w:t>
      </w:r>
      <w:r>
        <w:t>BWS</w:t>
      </w:r>
      <w:r w:rsidRPr="00D9152E">
        <w:t xml:space="preserve"> </w:t>
      </w:r>
      <w:r w:rsidRPr="00D9152E">
        <w:t>Senior Management</w:t>
      </w:r>
    </w:p>
    <w:p w14:paraId="7440534D" w14:textId="7E1AC987" w:rsidR="00D9152E" w:rsidRPr="00D9152E" w:rsidRDefault="00D9152E" w:rsidP="00D9152E">
      <w:pPr>
        <w:numPr>
          <w:ilvl w:val="0"/>
          <w:numId w:val="72"/>
        </w:numPr>
        <w:jc w:val="both"/>
        <w:rPr>
          <w:lang w:val="en-ID"/>
        </w:rPr>
      </w:pPr>
      <w:r w:rsidRPr="00D9152E">
        <w:t xml:space="preserve"> Clear ownership of Data throughout </w:t>
      </w:r>
      <w:r>
        <w:t>BWS</w:t>
      </w:r>
      <w:r w:rsidRPr="00D9152E">
        <w:t xml:space="preserve"> </w:t>
      </w:r>
      <w:r w:rsidRPr="00D9152E">
        <w:t xml:space="preserve">as an enterprise, throughout the project as well as after the project is completed, to continuously review </w:t>
      </w:r>
      <w:r w:rsidRPr="00D9152E">
        <w:rPr>
          <w:lang w:val="id-ID"/>
        </w:rPr>
        <w:t>and enhance the utilization of this new data warehouse system to support operational and business</w:t>
      </w:r>
    </w:p>
    <w:p w14:paraId="04B19C2C" w14:textId="77777777" w:rsidR="00D9152E" w:rsidRDefault="00D9152E" w:rsidP="00D9152E">
      <w:pPr>
        <w:jc w:val="both"/>
      </w:pPr>
    </w:p>
    <w:p w14:paraId="5F6106EB" w14:textId="7F131D64" w:rsidR="0039308E" w:rsidRDefault="0039308E" w:rsidP="0039308E">
      <w:pPr>
        <w:pStyle w:val="Heading2"/>
        <w:numPr>
          <w:ilvl w:val="1"/>
          <w:numId w:val="33"/>
        </w:numPr>
      </w:pPr>
      <w:r>
        <w:t>Assumptions</w:t>
      </w:r>
    </w:p>
    <w:p w14:paraId="2853443B" w14:textId="41905667" w:rsidR="0039308E" w:rsidRDefault="0039308E" w:rsidP="0039308E">
      <w:pPr>
        <w:jc w:val="both"/>
      </w:pPr>
      <w:r>
        <w:t>The following is the key success factor for this project:</w:t>
      </w:r>
    </w:p>
    <w:p w14:paraId="57F6E3D3" w14:textId="421B9DC9"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All the Hardware and Data sources needed will be obtained and available to be used when conducting the project. However, there might be a lack of information about tables and data sources required for the project life cycle. This can hinder project management and implementation efficiency because not everything needed is available.</w:t>
      </w:r>
      <w:r>
        <w:rPr>
          <w:rFonts w:asciiTheme="minorHAnsi" w:hAnsiTheme="minorHAnsi" w:cstheme="minorHAnsi"/>
          <w:color w:val="363940"/>
          <w:szCs w:val="22"/>
          <w:lang w:val="en-US"/>
        </w:rPr>
        <w:t xml:space="preserve"> (currently we do assumptions on the table size relevant to the project. Newly identified information may result to additional project timeline and/or cost)</w:t>
      </w:r>
    </w:p>
    <w:p w14:paraId="358EF76F"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lastRenderedPageBreak/>
        <w:t>All the people that are involved at the beginning of the project will remain and stay in the project until the project is completed. However, it is crucial to take note that there may be workers that may withdraw from the project throughout the project life cycle.</w:t>
      </w:r>
    </w:p>
    <w:p w14:paraId="48B738BD"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All the resources (Data Source, Data dictionary, List of Table) will be available to be used throughout the project life cycle. However, there might be issues where the resources are not available or not complete to the project's progress.</w:t>
      </w:r>
    </w:p>
    <w:p w14:paraId="38087537"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Members of the project team would have access to the system they need to execute their respective tasks on schedule, including all support things during working time. However, access may have limitations for everyone. about limited access need assistance from the internal team.</w:t>
      </w:r>
    </w:p>
    <w:p w14:paraId="37858E8E"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All relevant stakeholders will come to the next meeting as scheduled. However, there might be instances in which the stakeholders are unavailable to attend.</w:t>
      </w:r>
    </w:p>
    <w:p w14:paraId="19BAB3AE"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The expected project’s timeline can be met, and the project will complete within the expected time.</w:t>
      </w:r>
    </w:p>
    <w:p w14:paraId="2A8BE8BD"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The scope and specifications of the project will not undergo changes when the project takes place. However, when conducting the project, there might be cases where the scope and specifications need to be altered to cater to the requirements and needs of the project.</w:t>
      </w:r>
    </w:p>
    <w:p w14:paraId="546C5BEC"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Maintain good communication and keep track of the Timeline with the Team Project and Internal Team during weekly meetings or the specific meeting.</w:t>
      </w:r>
    </w:p>
    <w:p w14:paraId="5C0F4E97"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The IT support for the project will be able to cater to technical difficulties such as system errors, network congestion, connection problem, and technical errors.</w:t>
      </w:r>
    </w:p>
    <w:p w14:paraId="5246D93C" w14:textId="77777777" w:rsidR="0039308E" w:rsidRPr="0039308E" w:rsidRDefault="0039308E" w:rsidP="0039308E">
      <w:pPr>
        <w:pStyle w:val="ListParagraph"/>
        <w:widowControl/>
        <w:numPr>
          <w:ilvl w:val="0"/>
          <w:numId w:val="73"/>
        </w:numPr>
        <w:shd w:val="clear" w:color="auto" w:fill="FFFFFF"/>
        <w:spacing w:before="100" w:beforeAutospacing="1" w:after="150" w:line="240" w:lineRule="auto"/>
        <w:contextualSpacing/>
        <w:jc w:val="left"/>
        <w:rPr>
          <w:rFonts w:asciiTheme="minorHAnsi" w:hAnsiTheme="minorHAnsi" w:cstheme="minorHAnsi"/>
          <w:color w:val="363940"/>
          <w:szCs w:val="22"/>
        </w:rPr>
      </w:pPr>
      <w:r w:rsidRPr="0039308E">
        <w:rPr>
          <w:rFonts w:asciiTheme="minorHAnsi" w:hAnsiTheme="minorHAnsi" w:cstheme="minorHAnsi"/>
          <w:color w:val="363940"/>
          <w:szCs w:val="22"/>
        </w:rPr>
        <w:t>There are minimal network congestion and strong internet connection in the location where the project is conducted. However, sometimes, connection disruptions might occur due to other conditions that may be related to the environment or surroundings of the project.</w:t>
      </w:r>
    </w:p>
    <w:p w14:paraId="594F72E0" w14:textId="77777777" w:rsidR="0039308E" w:rsidRPr="0039308E" w:rsidRDefault="0039308E" w:rsidP="0039308E">
      <w:pPr>
        <w:jc w:val="both"/>
        <w:rPr>
          <w:szCs w:val="22"/>
        </w:rPr>
      </w:pPr>
    </w:p>
    <w:p w14:paraId="2C0DBBF0" w14:textId="77777777" w:rsidR="00D9152E" w:rsidRPr="0039308E" w:rsidRDefault="00D9152E" w:rsidP="00304C4C">
      <w:pPr>
        <w:jc w:val="both"/>
        <w:rPr>
          <w:b/>
          <w:i/>
          <w:color w:val="FFFFFF"/>
          <w:szCs w:val="22"/>
        </w:rPr>
      </w:pPr>
    </w:p>
    <w:sectPr w:rsidR="00D9152E" w:rsidRPr="0039308E">
      <w:footerReference w:type="default" r:id="rId18"/>
      <w:pgSz w:w="11907" w:h="16840"/>
      <w:pgMar w:top="925" w:right="1559" w:bottom="1470" w:left="1701" w:header="720" w:footer="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5D60" w14:textId="77777777" w:rsidR="00592110" w:rsidRDefault="00592110">
      <w:pPr>
        <w:spacing w:line="240" w:lineRule="auto"/>
      </w:pPr>
      <w:r>
        <w:separator/>
      </w:r>
    </w:p>
  </w:endnote>
  <w:endnote w:type="continuationSeparator" w:id="0">
    <w:p w14:paraId="13A6C25E" w14:textId="77777777" w:rsidR="00592110" w:rsidRDefault="00592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45 Ligh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95 Helvetica Black">
    <w:panose1 w:val="00000000000000000000"/>
    <w:charset w:val="00"/>
    <w:family w:val="roman"/>
    <w:notTrueType/>
    <w:pitch w:val="default"/>
  </w:font>
  <w:font w:name="Book Antiqua">
    <w:charset w:val="00"/>
    <w:family w:val="roman"/>
    <w:pitch w:val="variable"/>
    <w:sig w:usb0="00000287" w:usb1="00000000" w:usb2="00000000" w:usb3="00000000" w:csb0="0000009F" w:csb1="00000000"/>
  </w:font>
  <w:font w:name="CG Time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Univers (W1)">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M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Osaka">
    <w:panose1 w:val="00000000000000000000"/>
    <w:charset w:val="00"/>
    <w:family w:val="roman"/>
    <w:notTrueType/>
    <w:pitch w:val="default"/>
  </w:font>
  <w:font w:name="Font 90 Icons">
    <w:panose1 w:val="00000000000000000000"/>
    <w:charset w:val="00"/>
    <w:family w:val="roman"/>
    <w:notTrueType/>
    <w:pitch w:val="default"/>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3382" w14:textId="5D90ACCC" w:rsidR="005214E5" w:rsidRDefault="00B21D45">
    <w:pPr>
      <w:widowControl w:val="0"/>
      <w:pBdr>
        <w:top w:val="nil"/>
        <w:left w:val="nil"/>
        <w:bottom w:val="nil"/>
        <w:right w:val="nil"/>
        <w:between w:val="nil"/>
      </w:pBdr>
      <w:tabs>
        <w:tab w:val="center" w:pos="4153"/>
        <w:tab w:val="right" w:pos="8306"/>
        <w:tab w:val="center" w:pos="1620"/>
        <w:tab w:val="right" w:pos="8640"/>
      </w:tabs>
      <w:spacing w:line="240" w:lineRule="auto"/>
      <w:jc w:val="right"/>
      <w:rPr>
        <w:color w:val="000000"/>
      </w:rPr>
    </w:pPr>
    <w:r>
      <w:rPr>
        <w:color w:val="000000"/>
      </w:rPr>
      <w:tab/>
    </w:r>
    <w:r w:rsidR="00BC026D">
      <w:rPr>
        <w:color w:val="000000"/>
      </w:rPr>
      <w:t>Page</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5F1510">
      <w:rPr>
        <w:noProof/>
        <w:color w:val="000000"/>
        <w:sz w:val="20"/>
        <w:szCs w:val="20"/>
      </w:rPr>
      <w:t>2</w:t>
    </w:r>
    <w:r>
      <w:rPr>
        <w:color w:val="000000"/>
        <w:sz w:val="20"/>
        <w:szCs w:val="20"/>
      </w:rPr>
      <w:fldChar w:fldCharType="end"/>
    </w:r>
    <w:r>
      <w:rPr>
        <w:noProof/>
      </w:rPr>
      <mc:AlternateContent>
        <mc:Choice Requires="wps">
          <w:drawing>
            <wp:anchor distT="0" distB="0" distL="114300" distR="114300" simplePos="0" relativeHeight="251659264" behindDoc="0" locked="0" layoutInCell="1" hidden="0" allowOverlap="1" wp14:anchorId="1F0CF890" wp14:editId="34266ED7">
              <wp:simplePos x="0" y="0"/>
              <wp:positionH relativeFrom="column">
                <wp:posOffset>1435100</wp:posOffset>
              </wp:positionH>
              <wp:positionV relativeFrom="paragraph">
                <wp:posOffset>-152399</wp:posOffset>
              </wp:positionV>
              <wp:extent cx="4076700" cy="152400"/>
              <wp:effectExtent l="0" t="0" r="0" b="0"/>
              <wp:wrapNone/>
              <wp:docPr id="80" name="Straight Arrow Connector 80"/>
              <wp:cNvGraphicFramePr/>
              <a:graphic xmlns:a="http://schemas.openxmlformats.org/drawingml/2006/main">
                <a:graphicData uri="http://schemas.microsoft.com/office/word/2010/wordprocessingShape">
                  <wps:wsp>
                    <wps:cNvCnPr/>
                    <wps:spPr>
                      <a:xfrm>
                        <a:off x="3345750" y="3780000"/>
                        <a:ext cx="4000500" cy="0"/>
                      </a:xfrm>
                      <a:prstGeom prst="straightConnector1">
                        <a:avLst/>
                      </a:prstGeom>
                      <a:noFill/>
                      <a:ln w="76200" cap="flat" cmpd="sng">
                        <a:solidFill>
                          <a:srgbClr val="FFFFFF"/>
                        </a:solidFill>
                        <a:prstDash val="solid"/>
                        <a:round/>
                        <a:headEnd type="none" w="sm" len="sm"/>
                        <a:tailEnd type="none" w="sm" len="sm"/>
                      </a:ln>
                    </wps:spPr>
                    <wps:bodyPr/>
                  </wps:wsp>
                </a:graphicData>
              </a:graphic>
            </wp:anchor>
          </w:drawing>
        </mc:Choice>
        <mc:Fallback>
          <w:pict>
            <v:shapetype w14:anchorId="5D09512D" id="_x0000_t32" coordsize="21600,21600" o:spt="32" o:oned="t" path="m,l21600,21600e" filled="f">
              <v:path arrowok="t" fillok="f" o:connecttype="none"/>
              <o:lock v:ext="edit" shapetype="t"/>
            </v:shapetype>
            <v:shape id="Straight Arrow Connector 80" o:spid="_x0000_s1026" type="#_x0000_t32" style="position:absolute;margin-left:113pt;margin-top:-12pt;width:321pt;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" strokecolor="white" strokeweight="6pt">
              <v:stroke startarrowwidth="narrow" startarrowlength="short" endarrowwidth="narrow" endarrowlength="short"/>
            </v:shape>
          </w:pict>
        </mc:Fallback>
      </mc:AlternateContent>
    </w:r>
  </w:p>
  <w:p w14:paraId="2235C3F1" w14:textId="77777777" w:rsidR="005214E5" w:rsidRDefault="005214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AE28" w14:textId="77777777" w:rsidR="00592110" w:rsidRDefault="00592110">
      <w:pPr>
        <w:spacing w:line="240" w:lineRule="auto"/>
      </w:pPr>
      <w:r>
        <w:separator/>
      </w:r>
    </w:p>
  </w:footnote>
  <w:footnote w:type="continuationSeparator" w:id="0">
    <w:p w14:paraId="06C56032" w14:textId="77777777" w:rsidR="00592110" w:rsidRDefault="00592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F86"/>
    <w:multiLevelType w:val="hybridMultilevel"/>
    <w:tmpl w:val="2B9A2D0A"/>
    <w:lvl w:ilvl="0" w:tplc="7C346746">
      <w:start w:val="1"/>
      <w:numFmt w:val="bullet"/>
      <w:lvlText w:val=""/>
      <w:lvlJc w:val="left"/>
      <w:pPr>
        <w:ind w:left="1066" w:hanging="360"/>
      </w:pPr>
      <w:rPr>
        <w:rFonts w:ascii="Symbol" w:hAnsi="Symbol" w:hint="default"/>
      </w:rPr>
    </w:lvl>
    <w:lvl w:ilvl="1" w:tplc="6FC0A9AC">
      <w:start w:val="1"/>
      <w:numFmt w:val="bullet"/>
      <w:lvlText w:val="o"/>
      <w:lvlJc w:val="left"/>
      <w:pPr>
        <w:ind w:left="1786" w:hanging="360"/>
      </w:pPr>
      <w:rPr>
        <w:rFonts w:ascii="Courier New" w:hAnsi="Courier New" w:hint="default"/>
      </w:rPr>
    </w:lvl>
    <w:lvl w:ilvl="2" w:tplc="9AECEF80">
      <w:start w:val="1"/>
      <w:numFmt w:val="bullet"/>
      <w:lvlText w:val=""/>
      <w:lvlJc w:val="left"/>
      <w:pPr>
        <w:ind w:left="2506" w:hanging="360"/>
      </w:pPr>
      <w:rPr>
        <w:rFonts w:ascii="Wingdings" w:hAnsi="Wingdings" w:hint="default"/>
      </w:rPr>
    </w:lvl>
    <w:lvl w:ilvl="3" w:tplc="AD10DF12">
      <w:start w:val="1"/>
      <w:numFmt w:val="bullet"/>
      <w:lvlText w:val=""/>
      <w:lvlJc w:val="left"/>
      <w:pPr>
        <w:ind w:left="3226" w:hanging="360"/>
      </w:pPr>
      <w:rPr>
        <w:rFonts w:ascii="Symbol" w:hAnsi="Symbol" w:hint="default"/>
      </w:rPr>
    </w:lvl>
    <w:lvl w:ilvl="4" w:tplc="392E1FEA">
      <w:start w:val="1"/>
      <w:numFmt w:val="bullet"/>
      <w:lvlText w:val="o"/>
      <w:lvlJc w:val="left"/>
      <w:pPr>
        <w:ind w:left="3946" w:hanging="360"/>
      </w:pPr>
      <w:rPr>
        <w:rFonts w:ascii="Courier New" w:hAnsi="Courier New" w:hint="default"/>
      </w:rPr>
    </w:lvl>
    <w:lvl w:ilvl="5" w:tplc="D1AE7944">
      <w:start w:val="1"/>
      <w:numFmt w:val="bullet"/>
      <w:lvlText w:val=""/>
      <w:lvlJc w:val="left"/>
      <w:pPr>
        <w:ind w:left="4666" w:hanging="360"/>
      </w:pPr>
      <w:rPr>
        <w:rFonts w:ascii="Wingdings" w:hAnsi="Wingdings" w:hint="default"/>
      </w:rPr>
    </w:lvl>
    <w:lvl w:ilvl="6" w:tplc="C652EF4A">
      <w:start w:val="1"/>
      <w:numFmt w:val="bullet"/>
      <w:lvlText w:val=""/>
      <w:lvlJc w:val="left"/>
      <w:pPr>
        <w:ind w:left="5386" w:hanging="360"/>
      </w:pPr>
      <w:rPr>
        <w:rFonts w:ascii="Symbol" w:hAnsi="Symbol" w:hint="default"/>
      </w:rPr>
    </w:lvl>
    <w:lvl w:ilvl="7" w:tplc="88127F82">
      <w:start w:val="1"/>
      <w:numFmt w:val="bullet"/>
      <w:lvlText w:val="o"/>
      <w:lvlJc w:val="left"/>
      <w:pPr>
        <w:ind w:left="6106" w:hanging="360"/>
      </w:pPr>
      <w:rPr>
        <w:rFonts w:ascii="Courier New" w:hAnsi="Courier New" w:hint="default"/>
      </w:rPr>
    </w:lvl>
    <w:lvl w:ilvl="8" w:tplc="0DC0E0F8">
      <w:start w:val="1"/>
      <w:numFmt w:val="bullet"/>
      <w:lvlText w:val=""/>
      <w:lvlJc w:val="left"/>
      <w:pPr>
        <w:ind w:left="6826" w:hanging="360"/>
      </w:pPr>
      <w:rPr>
        <w:rFonts w:ascii="Wingdings" w:hAnsi="Wingdings" w:hint="default"/>
      </w:rPr>
    </w:lvl>
  </w:abstractNum>
  <w:abstractNum w:abstractNumId="1" w15:restartNumberingAfterBreak="0">
    <w:nsid w:val="00FA2C5D"/>
    <w:multiLevelType w:val="multilevel"/>
    <w:tmpl w:val="4F6679CE"/>
    <w:lvl w:ilvl="0">
      <w:start w:val="1"/>
      <w:numFmt w:val="bullet"/>
      <w:pStyle w:val="ListNumber2"/>
      <w:lvlText w:val="▪"/>
      <w:lvlJc w:val="left"/>
      <w:pPr>
        <w:ind w:left="2145" w:hanging="360"/>
      </w:pPr>
      <w:rPr>
        <w:rFonts w:ascii="Noto Sans Symbols" w:eastAsia="Noto Sans Symbols" w:hAnsi="Noto Sans Symbols" w:cs="Noto Sans Symbols"/>
      </w:rPr>
    </w:lvl>
    <w:lvl w:ilvl="1">
      <w:start w:val="1"/>
      <w:numFmt w:val="bullet"/>
      <w:lvlText w:val="-"/>
      <w:lvlJc w:val="left"/>
      <w:pPr>
        <w:ind w:left="2865" w:hanging="360"/>
      </w:pPr>
      <w:rPr>
        <w:rFonts w:ascii="Times New Roman" w:eastAsia="Times New Roman" w:hAnsi="Times New Roman" w:cs="Times New Roman"/>
      </w:rPr>
    </w:lvl>
    <w:lvl w:ilvl="2">
      <w:start w:val="1"/>
      <w:numFmt w:val="bullet"/>
      <w:lvlText w:val="▪"/>
      <w:lvlJc w:val="left"/>
      <w:pPr>
        <w:ind w:left="3585" w:hanging="360"/>
      </w:pPr>
      <w:rPr>
        <w:rFonts w:ascii="Noto Sans Symbols" w:eastAsia="Noto Sans Symbols" w:hAnsi="Noto Sans Symbols" w:cs="Noto Sans Symbols"/>
      </w:rPr>
    </w:lvl>
    <w:lvl w:ilvl="3">
      <w:start w:val="1"/>
      <w:numFmt w:val="bullet"/>
      <w:lvlText w:val="●"/>
      <w:lvlJc w:val="left"/>
      <w:pPr>
        <w:ind w:left="4305" w:hanging="360"/>
      </w:pPr>
      <w:rPr>
        <w:rFonts w:ascii="Noto Sans Symbols" w:eastAsia="Noto Sans Symbols" w:hAnsi="Noto Sans Symbols" w:cs="Noto Sans Symbols"/>
      </w:rPr>
    </w:lvl>
    <w:lvl w:ilvl="4">
      <w:start w:val="1"/>
      <w:numFmt w:val="bullet"/>
      <w:lvlText w:val="o"/>
      <w:lvlJc w:val="left"/>
      <w:pPr>
        <w:ind w:left="5025" w:hanging="360"/>
      </w:pPr>
      <w:rPr>
        <w:rFonts w:ascii="Courier New" w:eastAsia="Courier New" w:hAnsi="Courier New" w:cs="Courier New"/>
      </w:rPr>
    </w:lvl>
    <w:lvl w:ilvl="5">
      <w:start w:val="1"/>
      <w:numFmt w:val="bullet"/>
      <w:lvlText w:val="▪"/>
      <w:lvlJc w:val="left"/>
      <w:pPr>
        <w:ind w:left="5745" w:hanging="360"/>
      </w:pPr>
      <w:rPr>
        <w:rFonts w:ascii="Noto Sans Symbols" w:eastAsia="Noto Sans Symbols" w:hAnsi="Noto Sans Symbols" w:cs="Noto Sans Symbols"/>
      </w:rPr>
    </w:lvl>
    <w:lvl w:ilvl="6">
      <w:start w:val="1"/>
      <w:numFmt w:val="bullet"/>
      <w:lvlText w:val="●"/>
      <w:lvlJc w:val="left"/>
      <w:pPr>
        <w:ind w:left="6465" w:hanging="360"/>
      </w:pPr>
      <w:rPr>
        <w:rFonts w:ascii="Noto Sans Symbols" w:eastAsia="Noto Sans Symbols" w:hAnsi="Noto Sans Symbols" w:cs="Noto Sans Symbols"/>
      </w:rPr>
    </w:lvl>
    <w:lvl w:ilvl="7">
      <w:start w:val="1"/>
      <w:numFmt w:val="bullet"/>
      <w:lvlText w:val="o"/>
      <w:lvlJc w:val="left"/>
      <w:pPr>
        <w:ind w:left="7185" w:hanging="360"/>
      </w:pPr>
      <w:rPr>
        <w:rFonts w:ascii="Courier New" w:eastAsia="Courier New" w:hAnsi="Courier New" w:cs="Courier New"/>
      </w:rPr>
    </w:lvl>
    <w:lvl w:ilvl="8">
      <w:start w:val="1"/>
      <w:numFmt w:val="bullet"/>
      <w:lvlText w:val="▪"/>
      <w:lvlJc w:val="left"/>
      <w:pPr>
        <w:ind w:left="7905" w:hanging="360"/>
      </w:pPr>
      <w:rPr>
        <w:rFonts w:ascii="Noto Sans Symbols" w:eastAsia="Noto Sans Symbols" w:hAnsi="Noto Sans Symbols" w:cs="Noto Sans Symbols"/>
      </w:rPr>
    </w:lvl>
  </w:abstractNum>
  <w:abstractNum w:abstractNumId="2" w15:restartNumberingAfterBreak="0">
    <w:nsid w:val="0807329E"/>
    <w:multiLevelType w:val="hybridMultilevel"/>
    <w:tmpl w:val="3944340A"/>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08BB27E6"/>
    <w:multiLevelType w:val="hybridMultilevel"/>
    <w:tmpl w:val="D862E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34A4"/>
    <w:multiLevelType w:val="multilevel"/>
    <w:tmpl w:val="80CC8996"/>
    <w:lvl w:ilvl="0">
      <w:start w:val="1"/>
      <w:numFmt w:val="decimal"/>
      <w:pStyle w:val="TableText-List1"/>
      <w:lvlText w:val="%1."/>
      <w:lvlJc w:val="left"/>
      <w:pPr>
        <w:ind w:left="360" w:hanging="360"/>
      </w:pPr>
      <w:rPr>
        <w:rFonts w:ascii="Calibri" w:eastAsia="Calibri" w:hAnsi="Calibri" w:cs="Calibri"/>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B015329"/>
    <w:multiLevelType w:val="hybridMultilevel"/>
    <w:tmpl w:val="FEF45D4C"/>
    <w:lvl w:ilvl="0" w:tplc="1E807D32">
      <w:start w:val="1"/>
      <w:numFmt w:val="decimal"/>
      <w:lvlText w:val="%1."/>
      <w:lvlJc w:val="left"/>
      <w:pPr>
        <w:ind w:left="1068" w:hanging="360"/>
      </w:pPr>
      <w:rPr>
        <w:rFonts w:cs="Times New Roman" w:hint="default"/>
      </w:rPr>
    </w:lvl>
    <w:lvl w:ilvl="1" w:tplc="5A78489A">
      <w:start w:val="1"/>
      <w:numFmt w:val="lowerLetter"/>
      <w:lvlText w:val="%2."/>
      <w:lvlJc w:val="left"/>
      <w:pPr>
        <w:ind w:left="1788" w:hanging="360"/>
      </w:pPr>
      <w:rPr>
        <w:rFonts w:cs="Times New Roman"/>
      </w:rPr>
    </w:lvl>
    <w:lvl w:ilvl="2" w:tplc="A3929494">
      <w:start w:val="1"/>
      <w:numFmt w:val="lowerRoman"/>
      <w:lvlText w:val="%3."/>
      <w:lvlJc w:val="right"/>
      <w:pPr>
        <w:ind w:left="2508" w:hanging="180"/>
      </w:pPr>
      <w:rPr>
        <w:rFonts w:cs="Times New Roman"/>
      </w:rPr>
    </w:lvl>
    <w:lvl w:ilvl="3" w:tplc="96A47B3E">
      <w:start w:val="1"/>
      <w:numFmt w:val="decimal"/>
      <w:lvlText w:val="%4."/>
      <w:lvlJc w:val="left"/>
      <w:pPr>
        <w:ind w:left="3228" w:hanging="360"/>
      </w:pPr>
      <w:rPr>
        <w:rFonts w:cs="Times New Roman"/>
      </w:rPr>
    </w:lvl>
    <w:lvl w:ilvl="4" w:tplc="6E2CEB56">
      <w:start w:val="1"/>
      <w:numFmt w:val="lowerLetter"/>
      <w:lvlText w:val="%5."/>
      <w:lvlJc w:val="left"/>
      <w:pPr>
        <w:ind w:left="3948" w:hanging="360"/>
      </w:pPr>
      <w:rPr>
        <w:rFonts w:cs="Times New Roman"/>
      </w:rPr>
    </w:lvl>
    <w:lvl w:ilvl="5" w:tplc="E49CD650">
      <w:start w:val="1"/>
      <w:numFmt w:val="lowerRoman"/>
      <w:lvlText w:val="%6."/>
      <w:lvlJc w:val="right"/>
      <w:pPr>
        <w:ind w:left="4668" w:hanging="180"/>
      </w:pPr>
      <w:rPr>
        <w:rFonts w:cs="Times New Roman"/>
      </w:rPr>
    </w:lvl>
    <w:lvl w:ilvl="6" w:tplc="459E256E">
      <w:start w:val="1"/>
      <w:numFmt w:val="decimal"/>
      <w:lvlText w:val="%7."/>
      <w:lvlJc w:val="left"/>
      <w:pPr>
        <w:ind w:left="5388" w:hanging="360"/>
      </w:pPr>
      <w:rPr>
        <w:rFonts w:cs="Times New Roman"/>
      </w:rPr>
    </w:lvl>
    <w:lvl w:ilvl="7" w:tplc="367A441E">
      <w:start w:val="1"/>
      <w:numFmt w:val="lowerLetter"/>
      <w:lvlText w:val="%8."/>
      <w:lvlJc w:val="left"/>
      <w:pPr>
        <w:ind w:left="6108" w:hanging="360"/>
      </w:pPr>
      <w:rPr>
        <w:rFonts w:cs="Times New Roman"/>
      </w:rPr>
    </w:lvl>
    <w:lvl w:ilvl="8" w:tplc="8F16BFCC">
      <w:start w:val="1"/>
      <w:numFmt w:val="lowerRoman"/>
      <w:lvlText w:val="%9."/>
      <w:lvlJc w:val="right"/>
      <w:pPr>
        <w:ind w:left="6828" w:hanging="180"/>
      </w:pPr>
      <w:rPr>
        <w:rFonts w:cs="Times New Roman"/>
      </w:rPr>
    </w:lvl>
  </w:abstractNum>
  <w:abstractNum w:abstractNumId="6" w15:restartNumberingAfterBreak="0">
    <w:nsid w:val="0D800B41"/>
    <w:multiLevelType w:val="hybridMultilevel"/>
    <w:tmpl w:val="ED30F00E"/>
    <w:lvl w:ilvl="0" w:tplc="FC8E9C26">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C452D"/>
    <w:multiLevelType w:val="multilevel"/>
    <w:tmpl w:val="486E0C6E"/>
    <w:lvl w:ilvl="0">
      <w:start w:val="1"/>
      <w:numFmt w:val="bullet"/>
      <w:pStyle w:val="ListBullet5"/>
      <w:lvlText w:val="▪"/>
      <w:lvlJc w:val="left"/>
      <w:pPr>
        <w:ind w:left="36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1080" w:hanging="360"/>
      </w:pPr>
      <w:rPr>
        <w:rFonts w:ascii="Courier New" w:eastAsia="Courier New" w:hAnsi="Courier New" w:cs="Courier New"/>
      </w:rPr>
    </w:lvl>
    <w:lvl w:ilvl="5">
      <w:start w:val="1"/>
      <w:numFmt w:val="bullet"/>
      <w:lvlText w:val="▪"/>
      <w:lvlJc w:val="left"/>
      <w:pPr>
        <w:ind w:left="-360" w:hanging="360"/>
      </w:pPr>
      <w:rPr>
        <w:rFonts w:ascii="Noto Sans Symbols" w:eastAsia="Noto Sans Symbols" w:hAnsi="Noto Sans Symbols" w:cs="Noto Sans Symbols"/>
      </w:rPr>
    </w:lvl>
    <w:lvl w:ilvl="6">
      <w:start w:val="1"/>
      <w:numFmt w:val="bullet"/>
      <w:lvlText w:val="●"/>
      <w:lvlJc w:val="left"/>
      <w:pPr>
        <w:ind w:left="360" w:hanging="360"/>
      </w:pPr>
      <w:rPr>
        <w:rFonts w:ascii="Noto Sans Symbols" w:eastAsia="Noto Sans Symbols" w:hAnsi="Noto Sans Symbols" w:cs="Noto Sans Symbols"/>
      </w:rPr>
    </w:lvl>
    <w:lvl w:ilvl="7">
      <w:start w:val="1"/>
      <w:numFmt w:val="bullet"/>
      <w:lvlText w:val="o"/>
      <w:lvlJc w:val="left"/>
      <w:pPr>
        <w:ind w:left="1080" w:hanging="360"/>
      </w:pPr>
      <w:rPr>
        <w:rFonts w:ascii="Courier New" w:eastAsia="Courier New" w:hAnsi="Courier New" w:cs="Courier New"/>
      </w:rPr>
    </w:lvl>
    <w:lvl w:ilvl="8">
      <w:start w:val="1"/>
      <w:numFmt w:val="bullet"/>
      <w:lvlText w:val="▪"/>
      <w:lvlJc w:val="left"/>
      <w:pPr>
        <w:ind w:left="1800" w:hanging="360"/>
      </w:pPr>
      <w:rPr>
        <w:rFonts w:ascii="Noto Sans Symbols" w:eastAsia="Noto Sans Symbols" w:hAnsi="Noto Sans Symbols" w:cs="Noto Sans Symbols"/>
      </w:rPr>
    </w:lvl>
  </w:abstractNum>
  <w:abstractNum w:abstractNumId="8" w15:restartNumberingAfterBreak="0">
    <w:nsid w:val="10DE5A5C"/>
    <w:multiLevelType w:val="hybridMultilevel"/>
    <w:tmpl w:val="2D0EEBB0"/>
    <w:lvl w:ilvl="0" w:tplc="517ECD14">
      <w:start w:val="1"/>
      <w:numFmt w:val="bullet"/>
      <w:lvlText w:val=""/>
      <w:lvlJc w:val="left"/>
      <w:pPr>
        <w:ind w:left="1068" w:hanging="360"/>
      </w:pPr>
      <w:rPr>
        <w:rFonts w:ascii="Symbol" w:hAnsi="Symbol" w:hint="default"/>
      </w:rPr>
    </w:lvl>
    <w:lvl w:ilvl="1" w:tplc="1686786C">
      <w:start w:val="1"/>
      <w:numFmt w:val="bullet"/>
      <w:lvlText w:val="o"/>
      <w:lvlJc w:val="left"/>
      <w:pPr>
        <w:ind w:left="1788" w:hanging="360"/>
      </w:pPr>
      <w:rPr>
        <w:rFonts w:ascii="Courier New" w:hAnsi="Courier New" w:hint="default"/>
      </w:rPr>
    </w:lvl>
    <w:lvl w:ilvl="2" w:tplc="5920B122">
      <w:start w:val="1"/>
      <w:numFmt w:val="bullet"/>
      <w:lvlText w:val=""/>
      <w:lvlJc w:val="left"/>
      <w:pPr>
        <w:ind w:left="2508" w:hanging="360"/>
      </w:pPr>
      <w:rPr>
        <w:rFonts w:ascii="Wingdings" w:hAnsi="Wingdings" w:hint="default"/>
      </w:rPr>
    </w:lvl>
    <w:lvl w:ilvl="3" w:tplc="FA320D92">
      <w:start w:val="1"/>
      <w:numFmt w:val="bullet"/>
      <w:lvlText w:val=""/>
      <w:lvlJc w:val="left"/>
      <w:pPr>
        <w:ind w:left="3228" w:hanging="360"/>
      </w:pPr>
      <w:rPr>
        <w:rFonts w:ascii="Symbol" w:hAnsi="Symbol" w:hint="default"/>
      </w:rPr>
    </w:lvl>
    <w:lvl w:ilvl="4" w:tplc="FA3EBE42">
      <w:start w:val="1"/>
      <w:numFmt w:val="bullet"/>
      <w:lvlText w:val="o"/>
      <w:lvlJc w:val="left"/>
      <w:pPr>
        <w:ind w:left="3948" w:hanging="360"/>
      </w:pPr>
      <w:rPr>
        <w:rFonts w:ascii="Courier New" w:hAnsi="Courier New" w:hint="default"/>
      </w:rPr>
    </w:lvl>
    <w:lvl w:ilvl="5" w:tplc="9732F0BE">
      <w:start w:val="1"/>
      <w:numFmt w:val="bullet"/>
      <w:lvlText w:val=""/>
      <w:lvlJc w:val="left"/>
      <w:pPr>
        <w:ind w:left="4668" w:hanging="360"/>
      </w:pPr>
      <w:rPr>
        <w:rFonts w:ascii="Wingdings" w:hAnsi="Wingdings" w:hint="default"/>
      </w:rPr>
    </w:lvl>
    <w:lvl w:ilvl="6" w:tplc="5F326650">
      <w:start w:val="1"/>
      <w:numFmt w:val="bullet"/>
      <w:lvlText w:val=""/>
      <w:lvlJc w:val="left"/>
      <w:pPr>
        <w:ind w:left="5388" w:hanging="360"/>
      </w:pPr>
      <w:rPr>
        <w:rFonts w:ascii="Symbol" w:hAnsi="Symbol" w:hint="default"/>
      </w:rPr>
    </w:lvl>
    <w:lvl w:ilvl="7" w:tplc="6C66DD66">
      <w:start w:val="1"/>
      <w:numFmt w:val="bullet"/>
      <w:lvlText w:val="o"/>
      <w:lvlJc w:val="left"/>
      <w:pPr>
        <w:ind w:left="6108" w:hanging="360"/>
      </w:pPr>
      <w:rPr>
        <w:rFonts w:ascii="Courier New" w:hAnsi="Courier New" w:hint="default"/>
      </w:rPr>
    </w:lvl>
    <w:lvl w:ilvl="8" w:tplc="3FCA7BF4">
      <w:start w:val="1"/>
      <w:numFmt w:val="bullet"/>
      <w:lvlText w:val=""/>
      <w:lvlJc w:val="left"/>
      <w:pPr>
        <w:ind w:left="6828" w:hanging="360"/>
      </w:pPr>
      <w:rPr>
        <w:rFonts w:ascii="Wingdings" w:hAnsi="Wingdings" w:hint="default"/>
      </w:rPr>
    </w:lvl>
  </w:abstractNum>
  <w:abstractNum w:abstractNumId="9" w15:restartNumberingAfterBreak="0">
    <w:nsid w:val="11825766"/>
    <w:multiLevelType w:val="multilevel"/>
    <w:tmpl w:val="780A926C"/>
    <w:lvl w:ilvl="0">
      <w:start w:val="1"/>
      <w:numFmt w:val="lowerLetter"/>
      <w:pStyle w:val="ListNumber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496927"/>
    <w:multiLevelType w:val="multilevel"/>
    <w:tmpl w:val="B8507F3A"/>
    <w:lvl w:ilvl="0">
      <w:start w:val="1"/>
      <w:numFmt w:val="bullet"/>
      <w:pStyle w:val="MiniNumbering"/>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48269D4"/>
    <w:multiLevelType w:val="hybridMultilevel"/>
    <w:tmpl w:val="911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7371E"/>
    <w:multiLevelType w:val="multilevel"/>
    <w:tmpl w:val="5FD6EA22"/>
    <w:lvl w:ilvl="0">
      <w:start w:val="1"/>
      <w:numFmt w:val="bullet"/>
      <w:pStyle w:val="RFPQuestionLis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7456B08"/>
    <w:multiLevelType w:val="multilevel"/>
    <w:tmpl w:val="BDA4CE86"/>
    <w:lvl w:ilvl="0">
      <w:start w:val="1"/>
      <w:numFmt w:val="bullet"/>
      <w:pStyle w:val="LDTITable10ptLef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BE300C6"/>
    <w:multiLevelType w:val="multilevel"/>
    <w:tmpl w:val="A2AC2A92"/>
    <w:lvl w:ilvl="0">
      <w:start w:val="1"/>
      <w:numFmt w:val="bullet"/>
      <w:pStyle w:val="ListParagraph"/>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1BE6050C"/>
    <w:multiLevelType w:val="multilevel"/>
    <w:tmpl w:val="B74693FA"/>
    <w:lvl w:ilvl="0">
      <w:start w:val="1"/>
      <w:numFmt w:val="decimal"/>
      <w:pStyle w:val="RFPQuestionBullet2"/>
      <w:lvlText w:val="%1."/>
      <w:lvlJc w:val="left"/>
      <w:pPr>
        <w:ind w:left="285" w:hanging="360"/>
      </w:pPr>
      <w:rPr>
        <w:rFonts w:ascii="Calibri" w:eastAsia="Calibri" w:hAnsi="Calibri" w:cs="Calibri"/>
        <w:sz w:val="22"/>
        <w:szCs w:val="22"/>
      </w:rPr>
    </w:lvl>
    <w:lvl w:ilvl="1">
      <w:start w:val="1"/>
      <w:numFmt w:val="lowerLetter"/>
      <w:lvlText w:val="%2."/>
      <w:lvlJc w:val="left"/>
      <w:pPr>
        <w:ind w:left="1005" w:hanging="360"/>
      </w:pPr>
      <w:rPr>
        <w:b w:val="0"/>
        <w:i w:val="0"/>
      </w:rPr>
    </w:lvl>
    <w:lvl w:ilvl="2">
      <w:start w:val="1"/>
      <w:numFmt w:val="bullet"/>
      <w:lvlText w:val="▪"/>
      <w:lvlJc w:val="left"/>
      <w:pPr>
        <w:ind w:left="1725" w:hanging="180"/>
      </w:pPr>
      <w:rPr>
        <w:rFonts w:ascii="Noto Sans Symbols" w:eastAsia="Noto Sans Symbols" w:hAnsi="Noto Sans Symbols" w:cs="Noto Sans Symbols"/>
      </w:rPr>
    </w:lvl>
    <w:lvl w:ilvl="3">
      <w:start w:val="1"/>
      <w:numFmt w:val="bullet"/>
      <w:lvlText w:val="▪"/>
      <w:lvlJc w:val="left"/>
      <w:pPr>
        <w:ind w:left="2445" w:hanging="360"/>
      </w:pPr>
      <w:rPr>
        <w:rFonts w:ascii="Noto Sans Symbols" w:eastAsia="Noto Sans Symbols" w:hAnsi="Noto Sans Symbols" w:cs="Noto Sans Symbols"/>
      </w:rPr>
    </w:lvl>
    <w:lvl w:ilvl="4">
      <w:start w:val="1"/>
      <w:numFmt w:val="lowerLetter"/>
      <w:lvlText w:val="%5."/>
      <w:lvlJc w:val="left"/>
      <w:pPr>
        <w:ind w:left="3165" w:hanging="360"/>
      </w:pPr>
    </w:lvl>
    <w:lvl w:ilvl="5">
      <w:start w:val="1"/>
      <w:numFmt w:val="lowerRoman"/>
      <w:lvlText w:val="%6."/>
      <w:lvlJc w:val="right"/>
      <w:pPr>
        <w:ind w:left="3885" w:hanging="180"/>
      </w:pPr>
    </w:lvl>
    <w:lvl w:ilvl="6">
      <w:start w:val="1"/>
      <w:numFmt w:val="decimal"/>
      <w:lvlText w:val="%7."/>
      <w:lvlJc w:val="left"/>
      <w:pPr>
        <w:ind w:left="4605" w:hanging="360"/>
      </w:pPr>
    </w:lvl>
    <w:lvl w:ilvl="7">
      <w:start w:val="1"/>
      <w:numFmt w:val="lowerLetter"/>
      <w:lvlText w:val="%8."/>
      <w:lvlJc w:val="left"/>
      <w:pPr>
        <w:ind w:left="5325" w:hanging="360"/>
      </w:pPr>
    </w:lvl>
    <w:lvl w:ilvl="8">
      <w:start w:val="1"/>
      <w:numFmt w:val="lowerRoman"/>
      <w:lvlText w:val="%9."/>
      <w:lvlJc w:val="right"/>
      <w:pPr>
        <w:ind w:left="6045" w:hanging="180"/>
      </w:pPr>
    </w:lvl>
  </w:abstractNum>
  <w:abstractNum w:abstractNumId="16" w15:restartNumberingAfterBreak="0">
    <w:nsid w:val="1CBB5CCF"/>
    <w:multiLevelType w:val="multilevel"/>
    <w:tmpl w:val="7E3C5EF2"/>
    <w:lvl w:ilvl="0">
      <w:start w:val="1"/>
      <w:numFmt w:val="bullet"/>
      <w:pStyle w:val="StyleListBullet5SymbolMT11p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E6E11A6"/>
    <w:multiLevelType w:val="hybridMultilevel"/>
    <w:tmpl w:val="947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B60DD7"/>
    <w:multiLevelType w:val="hybridMultilevel"/>
    <w:tmpl w:val="6318E68E"/>
    <w:lvl w:ilvl="0" w:tplc="4474915C">
      <w:start w:val="1"/>
      <w:numFmt w:val="bullet"/>
      <w:lvlText w:val=""/>
      <w:lvlJc w:val="left"/>
      <w:pPr>
        <w:ind w:left="1068" w:hanging="360"/>
      </w:pPr>
      <w:rPr>
        <w:rFonts w:ascii="Symbol" w:hAnsi="Symbol" w:hint="default"/>
      </w:rPr>
    </w:lvl>
    <w:lvl w:ilvl="1" w:tplc="1B44484C">
      <w:start w:val="1"/>
      <w:numFmt w:val="bullet"/>
      <w:lvlText w:val="o"/>
      <w:lvlJc w:val="left"/>
      <w:pPr>
        <w:ind w:left="1788" w:hanging="360"/>
      </w:pPr>
      <w:rPr>
        <w:rFonts w:ascii="Courier New" w:hAnsi="Courier New" w:hint="default"/>
      </w:rPr>
    </w:lvl>
    <w:lvl w:ilvl="2" w:tplc="0204AEC8">
      <w:start w:val="1"/>
      <w:numFmt w:val="bullet"/>
      <w:lvlText w:val=""/>
      <w:lvlJc w:val="left"/>
      <w:pPr>
        <w:ind w:left="2508" w:hanging="360"/>
      </w:pPr>
      <w:rPr>
        <w:rFonts w:ascii="Wingdings" w:hAnsi="Wingdings" w:hint="default"/>
      </w:rPr>
    </w:lvl>
    <w:lvl w:ilvl="3" w:tplc="D684170C">
      <w:start w:val="1"/>
      <w:numFmt w:val="bullet"/>
      <w:lvlText w:val=""/>
      <w:lvlJc w:val="left"/>
      <w:pPr>
        <w:ind w:left="3228" w:hanging="360"/>
      </w:pPr>
      <w:rPr>
        <w:rFonts w:ascii="Symbol" w:hAnsi="Symbol" w:hint="default"/>
      </w:rPr>
    </w:lvl>
    <w:lvl w:ilvl="4" w:tplc="853012DA">
      <w:start w:val="1"/>
      <w:numFmt w:val="bullet"/>
      <w:lvlText w:val="o"/>
      <w:lvlJc w:val="left"/>
      <w:pPr>
        <w:ind w:left="3948" w:hanging="360"/>
      </w:pPr>
      <w:rPr>
        <w:rFonts w:ascii="Courier New" w:hAnsi="Courier New" w:hint="default"/>
      </w:rPr>
    </w:lvl>
    <w:lvl w:ilvl="5" w:tplc="AFF4B4D6">
      <w:start w:val="1"/>
      <w:numFmt w:val="bullet"/>
      <w:lvlText w:val=""/>
      <w:lvlJc w:val="left"/>
      <w:pPr>
        <w:ind w:left="4668" w:hanging="360"/>
      </w:pPr>
      <w:rPr>
        <w:rFonts w:ascii="Wingdings" w:hAnsi="Wingdings" w:hint="default"/>
      </w:rPr>
    </w:lvl>
    <w:lvl w:ilvl="6" w:tplc="0D060AB4">
      <w:start w:val="1"/>
      <w:numFmt w:val="bullet"/>
      <w:lvlText w:val=""/>
      <w:lvlJc w:val="left"/>
      <w:pPr>
        <w:ind w:left="5388" w:hanging="360"/>
      </w:pPr>
      <w:rPr>
        <w:rFonts w:ascii="Symbol" w:hAnsi="Symbol" w:hint="default"/>
      </w:rPr>
    </w:lvl>
    <w:lvl w:ilvl="7" w:tplc="E514AE92">
      <w:start w:val="1"/>
      <w:numFmt w:val="bullet"/>
      <w:lvlText w:val="o"/>
      <w:lvlJc w:val="left"/>
      <w:pPr>
        <w:ind w:left="6108" w:hanging="360"/>
      </w:pPr>
      <w:rPr>
        <w:rFonts w:ascii="Courier New" w:hAnsi="Courier New" w:hint="default"/>
      </w:rPr>
    </w:lvl>
    <w:lvl w:ilvl="8" w:tplc="A6C42270">
      <w:start w:val="1"/>
      <w:numFmt w:val="bullet"/>
      <w:lvlText w:val=""/>
      <w:lvlJc w:val="left"/>
      <w:pPr>
        <w:ind w:left="6828" w:hanging="360"/>
      </w:pPr>
      <w:rPr>
        <w:rFonts w:ascii="Wingdings" w:hAnsi="Wingdings" w:hint="default"/>
      </w:rPr>
    </w:lvl>
  </w:abstractNum>
  <w:abstractNum w:abstractNumId="19" w15:restartNumberingAfterBreak="0">
    <w:nsid w:val="22170B10"/>
    <w:multiLevelType w:val="multilevel"/>
    <w:tmpl w:val="15B4E260"/>
    <w:lvl w:ilvl="0">
      <w:start w:val="1"/>
      <w:numFmt w:val="decimal"/>
      <w:pStyle w:val="A2"/>
      <w:lvlText w:val="%1."/>
      <w:lvlJc w:val="left"/>
      <w:pPr>
        <w:ind w:left="1074" w:hanging="360"/>
      </w:pPr>
      <w:rPr>
        <w:rFonts w:ascii="Calibri" w:eastAsia="Calibri" w:hAnsi="Calibri" w:cs="Calibri"/>
        <w:sz w:val="22"/>
        <w:szCs w:val="22"/>
      </w:r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abstractNum w:abstractNumId="20" w15:restartNumberingAfterBreak="0">
    <w:nsid w:val="2596273B"/>
    <w:multiLevelType w:val="multilevel"/>
    <w:tmpl w:val="59FA2B14"/>
    <w:lvl w:ilvl="0">
      <w:start w:val="1"/>
      <w:numFmt w:val="bullet"/>
      <w:pStyle w:val="BulletStyle1"/>
      <w:lvlText w:val="▪"/>
      <w:lvlJc w:val="left"/>
      <w:pPr>
        <w:ind w:left="1287" w:hanging="360"/>
      </w:pPr>
      <w:rPr>
        <w:rFonts w:ascii="Noto Sans Symbols" w:eastAsia="Noto Sans Symbols" w:hAnsi="Noto Sans Symbols" w:cs="Noto Sans Symbols"/>
      </w:rPr>
    </w:lvl>
    <w:lvl w:ilvl="1">
      <w:start w:val="1"/>
      <w:numFmt w:val="bullet"/>
      <w:pStyle w:val="SFClearBullets"/>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25C94582"/>
    <w:multiLevelType w:val="multilevel"/>
    <w:tmpl w:val="BCAA5036"/>
    <w:lvl w:ilvl="0">
      <w:start w:val="1"/>
      <w:numFmt w:val="bullet"/>
      <w:pStyle w:val="TableTextBullet3"/>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28BB556A"/>
    <w:multiLevelType w:val="hybridMultilevel"/>
    <w:tmpl w:val="1794DA42"/>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29184B5C"/>
    <w:multiLevelType w:val="multilevel"/>
    <w:tmpl w:val="80662BA8"/>
    <w:lvl w:ilvl="0">
      <w:start w:val="1"/>
      <w:numFmt w:val="decimal"/>
      <w:pStyle w:val="ListBullet4"/>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B8B3755"/>
    <w:multiLevelType w:val="multilevel"/>
    <w:tmpl w:val="11C61DDA"/>
    <w:lvl w:ilvl="0">
      <w:start w:val="1"/>
      <w:numFmt w:val="bullet"/>
      <w:pStyle w:val="BulletList"/>
      <w:lvlText w:val="▪"/>
      <w:lvlJc w:val="left"/>
      <w:pPr>
        <w:ind w:left="-1779" w:hanging="360"/>
      </w:pPr>
      <w:rPr>
        <w:rFonts w:ascii="Noto Sans Symbols" w:eastAsia="Noto Sans Symbols" w:hAnsi="Noto Sans Symbols" w:cs="Noto Sans Symbols"/>
      </w:rPr>
    </w:lvl>
    <w:lvl w:ilvl="1">
      <w:start w:val="1"/>
      <w:numFmt w:val="bullet"/>
      <w:lvlText w:val="o"/>
      <w:lvlJc w:val="left"/>
      <w:pPr>
        <w:ind w:left="-1059" w:hanging="360"/>
      </w:pPr>
      <w:rPr>
        <w:rFonts w:ascii="Courier New" w:eastAsia="Courier New" w:hAnsi="Courier New" w:cs="Courier New"/>
      </w:rPr>
    </w:lvl>
    <w:lvl w:ilvl="2">
      <w:start w:val="1"/>
      <w:numFmt w:val="bullet"/>
      <w:lvlText w:val="▪"/>
      <w:lvlJc w:val="left"/>
      <w:pPr>
        <w:ind w:left="-339" w:hanging="360"/>
      </w:pPr>
      <w:rPr>
        <w:rFonts w:ascii="Noto Sans Symbols" w:eastAsia="Noto Sans Symbols" w:hAnsi="Noto Sans Symbols" w:cs="Noto Sans Symbols"/>
      </w:rPr>
    </w:lvl>
    <w:lvl w:ilvl="3">
      <w:start w:val="1"/>
      <w:numFmt w:val="bullet"/>
      <w:lvlText w:val="●"/>
      <w:lvlJc w:val="left"/>
      <w:pPr>
        <w:ind w:left="381" w:hanging="360"/>
      </w:pPr>
      <w:rPr>
        <w:rFonts w:ascii="Noto Sans Symbols" w:eastAsia="Noto Sans Symbols" w:hAnsi="Noto Sans Symbols" w:cs="Noto Sans Symbols"/>
      </w:rPr>
    </w:lvl>
    <w:lvl w:ilvl="4">
      <w:start w:val="1"/>
      <w:numFmt w:val="bullet"/>
      <w:lvlText w:val="o"/>
      <w:lvlJc w:val="left"/>
      <w:pPr>
        <w:ind w:left="1101" w:hanging="360"/>
      </w:pPr>
      <w:rPr>
        <w:rFonts w:ascii="Courier New" w:eastAsia="Courier New" w:hAnsi="Courier New" w:cs="Courier New"/>
      </w:rPr>
    </w:lvl>
    <w:lvl w:ilvl="5">
      <w:start w:val="1"/>
      <w:numFmt w:val="bullet"/>
      <w:lvlText w:val="▪"/>
      <w:lvlJc w:val="left"/>
      <w:pPr>
        <w:ind w:left="1821" w:hanging="360"/>
      </w:pPr>
      <w:rPr>
        <w:rFonts w:ascii="Noto Sans Symbols" w:eastAsia="Noto Sans Symbols" w:hAnsi="Noto Sans Symbols" w:cs="Noto Sans Symbols"/>
      </w:rPr>
    </w:lvl>
    <w:lvl w:ilvl="6">
      <w:start w:val="1"/>
      <w:numFmt w:val="bullet"/>
      <w:lvlText w:val="●"/>
      <w:lvlJc w:val="left"/>
      <w:pPr>
        <w:ind w:left="2541" w:hanging="360"/>
      </w:pPr>
      <w:rPr>
        <w:rFonts w:ascii="Noto Sans Symbols" w:eastAsia="Noto Sans Symbols" w:hAnsi="Noto Sans Symbols" w:cs="Noto Sans Symbols"/>
      </w:rPr>
    </w:lvl>
    <w:lvl w:ilvl="7">
      <w:start w:val="1"/>
      <w:numFmt w:val="bullet"/>
      <w:lvlText w:val="o"/>
      <w:lvlJc w:val="left"/>
      <w:pPr>
        <w:ind w:left="3261" w:hanging="360"/>
      </w:pPr>
      <w:rPr>
        <w:rFonts w:ascii="Courier New" w:eastAsia="Courier New" w:hAnsi="Courier New" w:cs="Courier New"/>
      </w:rPr>
    </w:lvl>
    <w:lvl w:ilvl="8">
      <w:start w:val="1"/>
      <w:numFmt w:val="bullet"/>
      <w:lvlText w:val="▪"/>
      <w:lvlJc w:val="left"/>
      <w:pPr>
        <w:ind w:left="3981" w:hanging="360"/>
      </w:pPr>
      <w:rPr>
        <w:rFonts w:ascii="Noto Sans Symbols" w:eastAsia="Noto Sans Symbols" w:hAnsi="Noto Sans Symbols" w:cs="Noto Sans Symbols"/>
      </w:rPr>
    </w:lvl>
  </w:abstractNum>
  <w:abstractNum w:abstractNumId="25" w15:restartNumberingAfterBreak="0">
    <w:nsid w:val="2D350F92"/>
    <w:multiLevelType w:val="hybridMultilevel"/>
    <w:tmpl w:val="0226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A4679D"/>
    <w:multiLevelType w:val="multilevel"/>
    <w:tmpl w:val="964C4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B21"/>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73934FB"/>
    <w:multiLevelType w:val="multilevel"/>
    <w:tmpl w:val="9614EF24"/>
    <w:lvl w:ilvl="0">
      <w:start w:val="1"/>
      <w:numFmt w:val="bullet"/>
      <w:pStyle w:val="RFPQuestionBullet3"/>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399C4BB9"/>
    <w:multiLevelType w:val="multilevel"/>
    <w:tmpl w:val="659EB9FC"/>
    <w:lvl w:ilvl="0">
      <w:start w:val="1"/>
      <w:numFmt w:val="decimal"/>
      <w:pStyle w:val="ListNumber3"/>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3E1C7B94"/>
    <w:multiLevelType w:val="hybridMultilevel"/>
    <w:tmpl w:val="135881A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0D60D06"/>
    <w:multiLevelType w:val="hybridMultilevel"/>
    <w:tmpl w:val="A8A8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CF3392"/>
    <w:multiLevelType w:val="multilevel"/>
    <w:tmpl w:val="396C7520"/>
    <w:lvl w:ilvl="0">
      <w:start w:val="1"/>
      <w:numFmt w:val="decimal"/>
      <w:pStyle w:val="ListBullet2"/>
      <w:lvlText w:val="%1."/>
      <w:lvlJc w:val="left"/>
      <w:pPr>
        <w:ind w:left="720" w:hanging="360"/>
      </w:pPr>
    </w:lvl>
    <w:lvl w:ilvl="1">
      <w:start w:val="5"/>
      <w:numFmt w:val="decimal"/>
      <w:lvlText w:val="%1.%2"/>
      <w:lvlJc w:val="left"/>
      <w:pPr>
        <w:ind w:left="862" w:hanging="480"/>
      </w:pPr>
    </w:lvl>
    <w:lvl w:ilvl="2">
      <w:start w:val="1"/>
      <w:numFmt w:val="decimal"/>
      <w:lvlText w:val="%1.%2.%3"/>
      <w:lvlJc w:val="left"/>
      <w:pPr>
        <w:ind w:left="1124" w:hanging="720"/>
      </w:pPr>
    </w:lvl>
    <w:lvl w:ilvl="3">
      <w:start w:val="1"/>
      <w:numFmt w:val="decimal"/>
      <w:lvlText w:val="%1.%2.%3.%4"/>
      <w:lvlJc w:val="left"/>
      <w:pPr>
        <w:ind w:left="1146" w:hanging="720"/>
      </w:pPr>
    </w:lvl>
    <w:lvl w:ilvl="4">
      <w:start w:val="1"/>
      <w:numFmt w:val="decimal"/>
      <w:lvlText w:val="%1.%2.%3.%4.%5"/>
      <w:lvlJc w:val="left"/>
      <w:pPr>
        <w:ind w:left="1528" w:hanging="1080"/>
      </w:pPr>
    </w:lvl>
    <w:lvl w:ilvl="5">
      <w:start w:val="1"/>
      <w:numFmt w:val="decimal"/>
      <w:lvlText w:val="%1.%2.%3.%4.%5.%6"/>
      <w:lvlJc w:val="left"/>
      <w:pPr>
        <w:ind w:left="1550" w:hanging="1080"/>
      </w:pPr>
    </w:lvl>
    <w:lvl w:ilvl="6">
      <w:start w:val="1"/>
      <w:numFmt w:val="decimal"/>
      <w:lvlText w:val="%1.%2.%3.%4.%5.%6.%7"/>
      <w:lvlJc w:val="left"/>
      <w:pPr>
        <w:ind w:left="1932" w:hanging="1440"/>
      </w:pPr>
    </w:lvl>
    <w:lvl w:ilvl="7">
      <w:start w:val="1"/>
      <w:numFmt w:val="decimal"/>
      <w:lvlText w:val="%1.%2.%3.%4.%5.%6.%7.%8"/>
      <w:lvlJc w:val="left"/>
      <w:pPr>
        <w:ind w:left="1954" w:hanging="1440"/>
      </w:pPr>
    </w:lvl>
    <w:lvl w:ilvl="8">
      <w:start w:val="1"/>
      <w:numFmt w:val="decimal"/>
      <w:lvlText w:val="%1.%2.%3.%4.%5.%6.%7.%8.%9"/>
      <w:lvlJc w:val="left"/>
      <w:pPr>
        <w:ind w:left="2336" w:hanging="1800"/>
      </w:pPr>
    </w:lvl>
  </w:abstractNum>
  <w:abstractNum w:abstractNumId="32" w15:restartNumberingAfterBreak="0">
    <w:nsid w:val="43473EE3"/>
    <w:multiLevelType w:val="hybridMultilevel"/>
    <w:tmpl w:val="81C006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43DE7013"/>
    <w:multiLevelType w:val="multilevel"/>
    <w:tmpl w:val="BA3895B4"/>
    <w:lvl w:ilvl="0">
      <w:start w:val="1"/>
      <w:numFmt w:val="decimal"/>
      <w:lvlText w:val="%1."/>
      <w:lvlJc w:val="left"/>
      <w:pPr>
        <w:ind w:left="720" w:hanging="360"/>
      </w:pPr>
      <w:rPr>
        <w:rFonts w:ascii="Calibri" w:eastAsia="Calibri" w:hAnsi="Calibri" w:cs="Calibri"/>
        <w:sz w:val="22"/>
        <w:szCs w:val="22"/>
      </w:rPr>
    </w:lvl>
    <w:lvl w:ilvl="1">
      <w:start w:val="1"/>
      <w:numFmt w:val="lowerLetter"/>
      <w:pStyle w:val="A22"/>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73A3924"/>
    <w:multiLevelType w:val="hybridMultilevel"/>
    <w:tmpl w:val="C7E65D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778173F"/>
    <w:multiLevelType w:val="multilevel"/>
    <w:tmpl w:val="94BECFE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48437971"/>
    <w:multiLevelType w:val="multilevel"/>
    <w:tmpl w:val="66683770"/>
    <w:lvl w:ilvl="0">
      <w:start w:val="1"/>
      <w:numFmt w:val="decimal"/>
      <w:pStyle w:val="RFPQuestionBullet"/>
      <w:lvlText w:val="%1."/>
      <w:lvlJc w:val="left"/>
      <w:pPr>
        <w:ind w:left="360" w:hanging="360"/>
      </w:pPr>
      <w:rPr>
        <w:rFonts w:ascii="Calibri" w:eastAsia="Calibri" w:hAnsi="Calibri" w:cs="Calibri"/>
        <w:b w:val="0"/>
        <w:i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48E24B65"/>
    <w:multiLevelType w:val="hybridMultilevel"/>
    <w:tmpl w:val="6DC6A7CA"/>
    <w:lvl w:ilvl="0" w:tplc="44090001">
      <w:start w:val="1"/>
      <w:numFmt w:val="bullet"/>
      <w:lvlText w:val=""/>
      <w:lvlJc w:val="left"/>
      <w:pPr>
        <w:ind w:left="1068" w:hanging="360"/>
      </w:pPr>
      <w:rPr>
        <w:rFonts w:ascii="Symbol" w:hAnsi="Symbol" w:hint="default"/>
      </w:rPr>
    </w:lvl>
    <w:lvl w:ilvl="1" w:tplc="44090003">
      <w:start w:val="1"/>
      <w:numFmt w:val="bullet"/>
      <w:lvlText w:val="o"/>
      <w:lvlJc w:val="left"/>
      <w:pPr>
        <w:ind w:left="1788" w:hanging="360"/>
      </w:pPr>
      <w:rPr>
        <w:rFonts w:ascii="Courier New" w:hAnsi="Courier New" w:hint="default"/>
      </w:rPr>
    </w:lvl>
    <w:lvl w:ilvl="2" w:tplc="44090005">
      <w:start w:val="1"/>
      <w:numFmt w:val="bullet"/>
      <w:lvlText w:val=""/>
      <w:lvlJc w:val="left"/>
      <w:pPr>
        <w:ind w:left="2508" w:hanging="360"/>
      </w:pPr>
      <w:rPr>
        <w:rFonts w:ascii="Wingdings" w:hAnsi="Wingdings" w:hint="default"/>
      </w:rPr>
    </w:lvl>
    <w:lvl w:ilvl="3" w:tplc="44090001">
      <w:start w:val="1"/>
      <w:numFmt w:val="bullet"/>
      <w:lvlText w:val=""/>
      <w:lvlJc w:val="left"/>
      <w:pPr>
        <w:ind w:left="3228" w:hanging="360"/>
      </w:pPr>
      <w:rPr>
        <w:rFonts w:ascii="Symbol" w:hAnsi="Symbol" w:hint="default"/>
      </w:rPr>
    </w:lvl>
    <w:lvl w:ilvl="4" w:tplc="44090003">
      <w:start w:val="1"/>
      <w:numFmt w:val="bullet"/>
      <w:lvlText w:val="o"/>
      <w:lvlJc w:val="left"/>
      <w:pPr>
        <w:ind w:left="3948" w:hanging="360"/>
      </w:pPr>
      <w:rPr>
        <w:rFonts w:ascii="Courier New" w:hAnsi="Courier New" w:hint="default"/>
      </w:rPr>
    </w:lvl>
    <w:lvl w:ilvl="5" w:tplc="44090005">
      <w:start w:val="1"/>
      <w:numFmt w:val="bullet"/>
      <w:lvlText w:val=""/>
      <w:lvlJc w:val="left"/>
      <w:pPr>
        <w:ind w:left="4668" w:hanging="360"/>
      </w:pPr>
      <w:rPr>
        <w:rFonts w:ascii="Wingdings" w:hAnsi="Wingdings" w:hint="default"/>
      </w:rPr>
    </w:lvl>
    <w:lvl w:ilvl="6" w:tplc="44090001">
      <w:start w:val="1"/>
      <w:numFmt w:val="bullet"/>
      <w:lvlText w:val=""/>
      <w:lvlJc w:val="left"/>
      <w:pPr>
        <w:ind w:left="5388" w:hanging="360"/>
      </w:pPr>
      <w:rPr>
        <w:rFonts w:ascii="Symbol" w:hAnsi="Symbol" w:hint="default"/>
      </w:rPr>
    </w:lvl>
    <w:lvl w:ilvl="7" w:tplc="44090003">
      <w:start w:val="1"/>
      <w:numFmt w:val="bullet"/>
      <w:lvlText w:val="o"/>
      <w:lvlJc w:val="left"/>
      <w:pPr>
        <w:ind w:left="6108" w:hanging="360"/>
      </w:pPr>
      <w:rPr>
        <w:rFonts w:ascii="Courier New" w:hAnsi="Courier New" w:hint="default"/>
      </w:rPr>
    </w:lvl>
    <w:lvl w:ilvl="8" w:tplc="44090005">
      <w:start w:val="1"/>
      <w:numFmt w:val="bullet"/>
      <w:lvlText w:val=""/>
      <w:lvlJc w:val="left"/>
      <w:pPr>
        <w:ind w:left="6828" w:hanging="360"/>
      </w:pPr>
      <w:rPr>
        <w:rFonts w:ascii="Wingdings" w:hAnsi="Wingdings" w:hint="default"/>
      </w:rPr>
    </w:lvl>
  </w:abstractNum>
  <w:abstractNum w:abstractNumId="38" w15:restartNumberingAfterBreak="0">
    <w:nsid w:val="491910FE"/>
    <w:multiLevelType w:val="multilevel"/>
    <w:tmpl w:val="39B2D152"/>
    <w:lvl w:ilvl="0">
      <w:start w:val="1"/>
      <w:numFmt w:val="decimal"/>
      <w:pStyle w:val="A2211"/>
      <w:lvlText w:val="%1."/>
      <w:lvlJc w:val="left"/>
      <w:pPr>
        <w:ind w:left="360" w:hanging="360"/>
      </w:pPr>
      <w:rPr>
        <w:rFonts w:ascii="Calibri" w:eastAsia="Calibri" w:hAnsi="Calibri" w:cs="Calibri"/>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9FB5901"/>
    <w:multiLevelType w:val="multilevel"/>
    <w:tmpl w:val="914460BA"/>
    <w:lvl w:ilvl="0">
      <w:start w:val="1"/>
      <w:numFmt w:val="lowerLetter"/>
      <w:pStyle w:val="LegalTextBullet"/>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0" w15:restartNumberingAfterBreak="0">
    <w:nsid w:val="4C1E650D"/>
    <w:multiLevelType w:val="multilevel"/>
    <w:tmpl w:val="CD52507A"/>
    <w:lvl w:ilvl="0">
      <w:start w:val="1"/>
      <w:numFmt w:val="bullet"/>
      <w:pStyle w:val="TableTex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4CC908D0"/>
    <w:multiLevelType w:val="multilevel"/>
    <w:tmpl w:val="74F0965A"/>
    <w:lvl w:ilvl="0">
      <w:start w:val="1"/>
      <w:numFmt w:val="decimal"/>
      <w:pStyle w:val="B221"/>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2" w15:restartNumberingAfterBreak="0">
    <w:nsid w:val="4D3B1158"/>
    <w:multiLevelType w:val="multilevel"/>
    <w:tmpl w:val="10945342"/>
    <w:lvl w:ilvl="0">
      <w:start w:val="1"/>
      <w:numFmt w:val="decimal"/>
      <w:pStyle w:val="CoverLetterBullet"/>
      <w:lvlText w:val="%1."/>
      <w:lvlJc w:val="left"/>
      <w:pPr>
        <w:ind w:left="360" w:hanging="360"/>
      </w:pPr>
      <w:rPr>
        <w:rFonts w:ascii="Calibri" w:eastAsia="Calibri" w:hAnsi="Calibri" w:cs="Calibri"/>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4F91376D"/>
    <w:multiLevelType w:val="multilevel"/>
    <w:tmpl w:val="444EFB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pStyle w:val="MiniBullet"/>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4FDB42B8"/>
    <w:multiLevelType w:val="multilevel"/>
    <w:tmpl w:val="AB4AAA02"/>
    <w:lvl w:ilvl="0">
      <w:start w:val="1"/>
      <w:numFmt w:val="bullet"/>
      <w:pStyle w:val="B12"/>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5" w15:restartNumberingAfterBreak="0">
    <w:nsid w:val="50797055"/>
    <w:multiLevelType w:val="multilevel"/>
    <w:tmpl w:val="7F58D9F2"/>
    <w:lvl w:ilvl="0">
      <w:start w:val="1"/>
      <w:numFmt w:val="decimal"/>
      <w:pStyle w:val="ListNumber5"/>
      <w:lvlText w:val="%1."/>
      <w:lvlJc w:val="left"/>
      <w:pPr>
        <w:ind w:left="360" w:hanging="360"/>
      </w:pPr>
      <w:rPr>
        <w:rFonts w:ascii="Calibri" w:eastAsia="Calibri" w:hAnsi="Calibri" w:cs="Calibri"/>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1573724"/>
    <w:multiLevelType w:val="multilevel"/>
    <w:tmpl w:val="25A20C56"/>
    <w:lvl w:ilvl="0">
      <w:start w:val="2"/>
      <w:numFmt w:val="decimal"/>
      <w:pStyle w:val="ListBullet3"/>
      <w:lvlText w:val="%1."/>
      <w:lvlJc w:val="left"/>
      <w:pPr>
        <w:ind w:left="360" w:hanging="360"/>
      </w:pPr>
      <w:rPr>
        <w:rFonts w:ascii="Calibri" w:eastAsia="Calibri" w:hAnsi="Calibri" w:cs="Calibri"/>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259753C"/>
    <w:multiLevelType w:val="multilevel"/>
    <w:tmpl w:val="9FCE3CD6"/>
    <w:lvl w:ilvl="0">
      <w:start w:val="1"/>
      <w:numFmt w:val="bullet"/>
      <w:pStyle w:val="NoSpaceBullets"/>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8" w15:restartNumberingAfterBreak="0">
    <w:nsid w:val="52670A25"/>
    <w:multiLevelType w:val="multilevel"/>
    <w:tmpl w:val="C2F26DC8"/>
    <w:lvl w:ilvl="0">
      <w:start w:val="3"/>
      <w:numFmt w:val="decimal"/>
      <w:pStyle w:val="ListNumber"/>
      <w:lvlText w:val="%1."/>
      <w:lvlJc w:val="left"/>
      <w:pPr>
        <w:ind w:left="360" w:hanging="360"/>
      </w:pPr>
      <w:rPr>
        <w:rFonts w:ascii="Calibri" w:eastAsia="Calibri" w:hAnsi="Calibri" w:cs="Calibri"/>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5335296"/>
    <w:multiLevelType w:val="multilevel"/>
    <w:tmpl w:val="1FA67610"/>
    <w:lvl w:ilvl="0">
      <w:start w:val="1"/>
      <w:numFmt w:val="bullet"/>
      <w:pStyle w:val="Head1"/>
      <w:lvlText w:val="▪"/>
      <w:lvlJc w:val="left"/>
      <w:pPr>
        <w:ind w:left="-1779" w:hanging="360"/>
      </w:pPr>
      <w:rPr>
        <w:rFonts w:ascii="Noto Sans Symbols" w:eastAsia="Noto Sans Symbols" w:hAnsi="Noto Sans Symbols" w:cs="Noto Sans Symbols"/>
      </w:rPr>
    </w:lvl>
    <w:lvl w:ilvl="1">
      <w:start w:val="1"/>
      <w:numFmt w:val="bullet"/>
      <w:pStyle w:val="Head2"/>
      <w:lvlText w:val="o"/>
      <w:lvlJc w:val="left"/>
      <w:pPr>
        <w:ind w:left="-1059" w:hanging="360"/>
      </w:pPr>
      <w:rPr>
        <w:rFonts w:ascii="Courier New" w:eastAsia="Courier New" w:hAnsi="Courier New" w:cs="Courier New"/>
      </w:rPr>
    </w:lvl>
    <w:lvl w:ilvl="2">
      <w:start w:val="1"/>
      <w:numFmt w:val="bullet"/>
      <w:pStyle w:val="Head3"/>
      <w:lvlText w:val="▪"/>
      <w:lvlJc w:val="left"/>
      <w:pPr>
        <w:ind w:left="-339" w:hanging="360"/>
      </w:pPr>
      <w:rPr>
        <w:rFonts w:ascii="Noto Sans Symbols" w:eastAsia="Noto Sans Symbols" w:hAnsi="Noto Sans Symbols" w:cs="Noto Sans Symbols"/>
      </w:rPr>
    </w:lvl>
    <w:lvl w:ilvl="3">
      <w:start w:val="1"/>
      <w:numFmt w:val="bullet"/>
      <w:pStyle w:val="Head4"/>
      <w:lvlText w:val="▪"/>
      <w:lvlJc w:val="left"/>
      <w:pPr>
        <w:ind w:left="381" w:hanging="360"/>
      </w:pPr>
      <w:rPr>
        <w:rFonts w:ascii="Noto Sans Symbols" w:eastAsia="Noto Sans Symbols" w:hAnsi="Noto Sans Symbols" w:cs="Noto Sans Symbols"/>
      </w:rPr>
    </w:lvl>
    <w:lvl w:ilvl="4">
      <w:start w:val="1"/>
      <w:numFmt w:val="bullet"/>
      <w:pStyle w:val="Head5"/>
      <w:lvlText w:val="o"/>
      <w:lvlJc w:val="left"/>
      <w:pPr>
        <w:ind w:left="1101" w:hanging="360"/>
      </w:pPr>
      <w:rPr>
        <w:rFonts w:ascii="Courier New" w:eastAsia="Courier New" w:hAnsi="Courier New" w:cs="Courier New"/>
      </w:rPr>
    </w:lvl>
    <w:lvl w:ilvl="5">
      <w:start w:val="1"/>
      <w:numFmt w:val="bullet"/>
      <w:lvlText w:val="▪"/>
      <w:lvlJc w:val="left"/>
      <w:pPr>
        <w:ind w:left="1821" w:hanging="360"/>
      </w:pPr>
      <w:rPr>
        <w:rFonts w:ascii="Noto Sans Symbols" w:eastAsia="Noto Sans Symbols" w:hAnsi="Noto Sans Symbols" w:cs="Noto Sans Symbols"/>
      </w:rPr>
    </w:lvl>
    <w:lvl w:ilvl="6">
      <w:start w:val="1"/>
      <w:numFmt w:val="bullet"/>
      <w:lvlText w:val="●"/>
      <w:lvlJc w:val="left"/>
      <w:pPr>
        <w:ind w:left="2541" w:hanging="360"/>
      </w:pPr>
      <w:rPr>
        <w:rFonts w:ascii="Noto Sans Symbols" w:eastAsia="Noto Sans Symbols" w:hAnsi="Noto Sans Symbols" w:cs="Noto Sans Symbols"/>
      </w:rPr>
    </w:lvl>
    <w:lvl w:ilvl="7">
      <w:start w:val="1"/>
      <w:numFmt w:val="bullet"/>
      <w:lvlText w:val="o"/>
      <w:lvlJc w:val="left"/>
      <w:pPr>
        <w:ind w:left="3261" w:hanging="360"/>
      </w:pPr>
      <w:rPr>
        <w:rFonts w:ascii="Courier New" w:eastAsia="Courier New" w:hAnsi="Courier New" w:cs="Courier New"/>
      </w:rPr>
    </w:lvl>
    <w:lvl w:ilvl="8">
      <w:start w:val="1"/>
      <w:numFmt w:val="bullet"/>
      <w:lvlText w:val="▪"/>
      <w:lvlJc w:val="left"/>
      <w:pPr>
        <w:ind w:left="3981" w:hanging="360"/>
      </w:pPr>
      <w:rPr>
        <w:rFonts w:ascii="Noto Sans Symbols" w:eastAsia="Noto Sans Symbols" w:hAnsi="Noto Sans Symbols" w:cs="Noto Sans Symbols"/>
      </w:rPr>
    </w:lvl>
  </w:abstractNum>
  <w:abstractNum w:abstractNumId="50" w15:restartNumberingAfterBreak="0">
    <w:nsid w:val="585C07EC"/>
    <w:multiLevelType w:val="hybridMultilevel"/>
    <w:tmpl w:val="2F788F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8B734C5"/>
    <w:multiLevelType w:val="multilevel"/>
    <w:tmpl w:val="3E82768E"/>
    <w:lvl w:ilvl="0">
      <w:start w:val="1"/>
      <w:numFmt w:val="bullet"/>
      <w:pStyle w:val="TableText-List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9E73815"/>
    <w:multiLevelType w:val="hybridMultilevel"/>
    <w:tmpl w:val="E00E2EBC"/>
    <w:lvl w:ilvl="0" w:tplc="44090001">
      <w:start w:val="1"/>
      <w:numFmt w:val="bullet"/>
      <w:lvlText w:val=""/>
      <w:lvlJc w:val="left"/>
      <w:pPr>
        <w:ind w:left="1066" w:hanging="360"/>
      </w:pPr>
      <w:rPr>
        <w:rFonts w:ascii="Symbol" w:hAnsi="Symbol" w:hint="default"/>
      </w:rPr>
    </w:lvl>
    <w:lvl w:ilvl="1" w:tplc="44090003">
      <w:start w:val="1"/>
      <w:numFmt w:val="bullet"/>
      <w:lvlText w:val="o"/>
      <w:lvlJc w:val="left"/>
      <w:pPr>
        <w:ind w:left="1786" w:hanging="360"/>
      </w:pPr>
      <w:rPr>
        <w:rFonts w:ascii="Courier New" w:hAnsi="Courier New" w:hint="default"/>
      </w:rPr>
    </w:lvl>
    <w:lvl w:ilvl="2" w:tplc="44090005">
      <w:start w:val="1"/>
      <w:numFmt w:val="bullet"/>
      <w:lvlText w:val=""/>
      <w:lvlJc w:val="left"/>
      <w:pPr>
        <w:ind w:left="2506" w:hanging="360"/>
      </w:pPr>
      <w:rPr>
        <w:rFonts w:ascii="Wingdings" w:hAnsi="Wingdings" w:hint="default"/>
      </w:rPr>
    </w:lvl>
    <w:lvl w:ilvl="3" w:tplc="44090001">
      <w:start w:val="1"/>
      <w:numFmt w:val="bullet"/>
      <w:lvlText w:val=""/>
      <w:lvlJc w:val="left"/>
      <w:pPr>
        <w:ind w:left="3226" w:hanging="360"/>
      </w:pPr>
      <w:rPr>
        <w:rFonts w:ascii="Symbol" w:hAnsi="Symbol" w:hint="default"/>
      </w:rPr>
    </w:lvl>
    <w:lvl w:ilvl="4" w:tplc="44090003">
      <w:start w:val="1"/>
      <w:numFmt w:val="bullet"/>
      <w:lvlText w:val="o"/>
      <w:lvlJc w:val="left"/>
      <w:pPr>
        <w:ind w:left="3946" w:hanging="360"/>
      </w:pPr>
      <w:rPr>
        <w:rFonts w:ascii="Courier New" w:hAnsi="Courier New" w:hint="default"/>
      </w:rPr>
    </w:lvl>
    <w:lvl w:ilvl="5" w:tplc="44090005">
      <w:start w:val="1"/>
      <w:numFmt w:val="bullet"/>
      <w:lvlText w:val=""/>
      <w:lvlJc w:val="left"/>
      <w:pPr>
        <w:ind w:left="4666" w:hanging="360"/>
      </w:pPr>
      <w:rPr>
        <w:rFonts w:ascii="Wingdings" w:hAnsi="Wingdings" w:hint="default"/>
      </w:rPr>
    </w:lvl>
    <w:lvl w:ilvl="6" w:tplc="44090001">
      <w:start w:val="1"/>
      <w:numFmt w:val="bullet"/>
      <w:lvlText w:val=""/>
      <w:lvlJc w:val="left"/>
      <w:pPr>
        <w:ind w:left="5386" w:hanging="360"/>
      </w:pPr>
      <w:rPr>
        <w:rFonts w:ascii="Symbol" w:hAnsi="Symbol" w:hint="default"/>
      </w:rPr>
    </w:lvl>
    <w:lvl w:ilvl="7" w:tplc="44090003">
      <w:start w:val="1"/>
      <w:numFmt w:val="bullet"/>
      <w:lvlText w:val="o"/>
      <w:lvlJc w:val="left"/>
      <w:pPr>
        <w:ind w:left="6106" w:hanging="360"/>
      </w:pPr>
      <w:rPr>
        <w:rFonts w:ascii="Courier New" w:hAnsi="Courier New" w:hint="default"/>
      </w:rPr>
    </w:lvl>
    <w:lvl w:ilvl="8" w:tplc="44090005">
      <w:start w:val="1"/>
      <w:numFmt w:val="bullet"/>
      <w:lvlText w:val=""/>
      <w:lvlJc w:val="left"/>
      <w:pPr>
        <w:ind w:left="6826" w:hanging="360"/>
      </w:pPr>
      <w:rPr>
        <w:rFonts w:ascii="Wingdings" w:hAnsi="Wingdings" w:hint="default"/>
      </w:rPr>
    </w:lvl>
  </w:abstractNum>
  <w:abstractNum w:abstractNumId="53" w15:restartNumberingAfterBreak="0">
    <w:nsid w:val="5A9003FB"/>
    <w:multiLevelType w:val="hybridMultilevel"/>
    <w:tmpl w:val="A28EB79C"/>
    <w:lvl w:ilvl="0" w:tplc="04090005">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4" w15:restartNumberingAfterBreak="0">
    <w:nsid w:val="5B633E42"/>
    <w:multiLevelType w:val="multilevel"/>
    <w:tmpl w:val="5A48EF86"/>
    <w:lvl w:ilvl="0">
      <w:start w:val="1"/>
      <w:numFmt w:val="bullet"/>
      <w:pStyle w:val="B2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5DEB5D63"/>
    <w:multiLevelType w:val="multilevel"/>
    <w:tmpl w:val="CFC0885A"/>
    <w:lvl w:ilvl="0">
      <w:start w:val="1"/>
      <w:numFmt w:val="decimal"/>
      <w:pStyle w:val="TableText-List3"/>
      <w:lvlText w:val="%1."/>
      <w:lvlJc w:val="left"/>
      <w:pPr>
        <w:ind w:left="2421" w:hanging="360"/>
      </w:pPr>
    </w:lvl>
    <w:lvl w:ilvl="1">
      <w:start w:val="1"/>
      <w:numFmt w:val="lowerLetter"/>
      <w:lvlText w:val="%2."/>
      <w:lvlJc w:val="left"/>
      <w:pPr>
        <w:ind w:left="3141" w:hanging="360"/>
      </w:pPr>
    </w:lvl>
    <w:lvl w:ilvl="2">
      <w:start w:val="1"/>
      <w:numFmt w:val="bullet"/>
      <w:lvlText w:val="▪"/>
      <w:lvlJc w:val="left"/>
      <w:pPr>
        <w:ind w:left="3861" w:hanging="180"/>
      </w:pPr>
      <w:rPr>
        <w:rFonts w:ascii="Noto Sans Symbols" w:eastAsia="Noto Sans Symbols" w:hAnsi="Noto Sans Symbols" w:cs="Noto Sans Symbols"/>
      </w:r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6" w15:restartNumberingAfterBreak="0">
    <w:nsid w:val="5F657A0B"/>
    <w:multiLevelType w:val="hybridMultilevel"/>
    <w:tmpl w:val="84181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0183872"/>
    <w:multiLevelType w:val="multilevel"/>
    <w:tmpl w:val="41A25530"/>
    <w:lvl w:ilvl="0">
      <w:start w:val="1"/>
      <w:numFmt w:val="bullet"/>
      <w:pStyle w:val="MPCBulletBold"/>
      <w:lvlText w:val="▪"/>
      <w:lvlJc w:val="left"/>
      <w:pPr>
        <w:ind w:left="720" w:hanging="360"/>
      </w:pPr>
      <w:rPr>
        <w:rFonts w:ascii="Noto Sans Symbols" w:eastAsia="Noto Sans Symbols" w:hAnsi="Noto Sans Symbols" w:cs="Noto Sans Symbols"/>
      </w:rPr>
    </w:lvl>
    <w:lvl w:ilvl="1">
      <w:start w:val="8"/>
      <w:numFmt w:val="bullet"/>
      <w:lvlText w:val="-"/>
      <w:lvlJc w:val="left"/>
      <w:pPr>
        <w:ind w:left="1440" w:hanging="360"/>
      </w:pPr>
      <w:rPr>
        <w:rFonts w:ascii="Comic Sans MS" w:eastAsia="Comic Sans MS" w:hAnsi="Comic Sans MS" w:cs="Comic Sans MS"/>
      </w:rPr>
    </w:lvl>
    <w:lvl w:ilvl="2">
      <w:start w:val="8"/>
      <w:numFmt w:val="bullet"/>
      <w:lvlText w:val="-"/>
      <w:lvlJc w:val="left"/>
      <w:pPr>
        <w:ind w:left="2160" w:hanging="360"/>
      </w:pPr>
      <w:rPr>
        <w:rFonts w:ascii="Comic Sans MS" w:eastAsia="Comic Sans MS" w:hAnsi="Comic Sans MS" w:cs="Comic Sans M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19D10ED"/>
    <w:multiLevelType w:val="hybridMultilevel"/>
    <w:tmpl w:val="2AB84CAC"/>
    <w:lvl w:ilvl="0" w:tplc="44090001">
      <w:start w:val="1"/>
      <w:numFmt w:val="bullet"/>
      <w:lvlText w:val=""/>
      <w:lvlJc w:val="left"/>
      <w:pPr>
        <w:ind w:left="1260" w:hanging="360"/>
      </w:pPr>
      <w:rPr>
        <w:rFonts w:ascii="Symbol" w:hAnsi="Symbol" w:hint="default"/>
      </w:rPr>
    </w:lvl>
    <w:lvl w:ilvl="1" w:tplc="44090003" w:tentative="1">
      <w:start w:val="1"/>
      <w:numFmt w:val="bullet"/>
      <w:lvlText w:val="o"/>
      <w:lvlJc w:val="left"/>
      <w:pPr>
        <w:ind w:left="1980" w:hanging="360"/>
      </w:pPr>
      <w:rPr>
        <w:rFonts w:ascii="Courier New" w:hAnsi="Courier New" w:cs="Courier New" w:hint="default"/>
      </w:rPr>
    </w:lvl>
    <w:lvl w:ilvl="2" w:tplc="44090005" w:tentative="1">
      <w:start w:val="1"/>
      <w:numFmt w:val="bullet"/>
      <w:lvlText w:val=""/>
      <w:lvlJc w:val="left"/>
      <w:pPr>
        <w:ind w:left="2700" w:hanging="360"/>
      </w:pPr>
      <w:rPr>
        <w:rFonts w:ascii="Wingdings" w:hAnsi="Wingdings" w:hint="default"/>
      </w:rPr>
    </w:lvl>
    <w:lvl w:ilvl="3" w:tplc="44090001" w:tentative="1">
      <w:start w:val="1"/>
      <w:numFmt w:val="bullet"/>
      <w:lvlText w:val=""/>
      <w:lvlJc w:val="left"/>
      <w:pPr>
        <w:ind w:left="3420" w:hanging="360"/>
      </w:pPr>
      <w:rPr>
        <w:rFonts w:ascii="Symbol" w:hAnsi="Symbol" w:hint="default"/>
      </w:rPr>
    </w:lvl>
    <w:lvl w:ilvl="4" w:tplc="44090003" w:tentative="1">
      <w:start w:val="1"/>
      <w:numFmt w:val="bullet"/>
      <w:lvlText w:val="o"/>
      <w:lvlJc w:val="left"/>
      <w:pPr>
        <w:ind w:left="4140" w:hanging="360"/>
      </w:pPr>
      <w:rPr>
        <w:rFonts w:ascii="Courier New" w:hAnsi="Courier New" w:cs="Courier New" w:hint="default"/>
      </w:rPr>
    </w:lvl>
    <w:lvl w:ilvl="5" w:tplc="44090005" w:tentative="1">
      <w:start w:val="1"/>
      <w:numFmt w:val="bullet"/>
      <w:lvlText w:val=""/>
      <w:lvlJc w:val="left"/>
      <w:pPr>
        <w:ind w:left="4860" w:hanging="360"/>
      </w:pPr>
      <w:rPr>
        <w:rFonts w:ascii="Wingdings" w:hAnsi="Wingdings" w:hint="default"/>
      </w:rPr>
    </w:lvl>
    <w:lvl w:ilvl="6" w:tplc="44090001" w:tentative="1">
      <w:start w:val="1"/>
      <w:numFmt w:val="bullet"/>
      <w:lvlText w:val=""/>
      <w:lvlJc w:val="left"/>
      <w:pPr>
        <w:ind w:left="5580" w:hanging="360"/>
      </w:pPr>
      <w:rPr>
        <w:rFonts w:ascii="Symbol" w:hAnsi="Symbol" w:hint="default"/>
      </w:rPr>
    </w:lvl>
    <w:lvl w:ilvl="7" w:tplc="44090003" w:tentative="1">
      <w:start w:val="1"/>
      <w:numFmt w:val="bullet"/>
      <w:lvlText w:val="o"/>
      <w:lvlJc w:val="left"/>
      <w:pPr>
        <w:ind w:left="6300" w:hanging="360"/>
      </w:pPr>
      <w:rPr>
        <w:rFonts w:ascii="Courier New" w:hAnsi="Courier New" w:cs="Courier New" w:hint="default"/>
      </w:rPr>
    </w:lvl>
    <w:lvl w:ilvl="8" w:tplc="44090005" w:tentative="1">
      <w:start w:val="1"/>
      <w:numFmt w:val="bullet"/>
      <w:lvlText w:val=""/>
      <w:lvlJc w:val="left"/>
      <w:pPr>
        <w:ind w:left="7020" w:hanging="360"/>
      </w:pPr>
      <w:rPr>
        <w:rFonts w:ascii="Wingdings" w:hAnsi="Wingdings" w:hint="default"/>
      </w:rPr>
    </w:lvl>
  </w:abstractNum>
  <w:abstractNum w:abstractNumId="59" w15:restartNumberingAfterBreak="0">
    <w:nsid w:val="63933F8B"/>
    <w:multiLevelType w:val="hybridMultilevel"/>
    <w:tmpl w:val="EA2C6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4C2408E"/>
    <w:multiLevelType w:val="hybridMultilevel"/>
    <w:tmpl w:val="8A8C9F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67063152"/>
    <w:multiLevelType w:val="multilevel"/>
    <w:tmpl w:val="BC34A874"/>
    <w:lvl w:ilvl="0">
      <w:start w:val="1"/>
      <w:numFmt w:val="bullet"/>
      <w:pStyle w:val="RFPQuestionLis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76A13EF"/>
    <w:multiLevelType w:val="multilevel"/>
    <w:tmpl w:val="B226D58E"/>
    <w:lvl w:ilvl="0">
      <w:start w:val="1"/>
      <w:numFmt w:val="lowerLetter"/>
      <w:pStyle w:val="Heading1"/>
      <w:lvlText w:val="%1."/>
      <w:lvlJc w:val="left"/>
      <w:pPr>
        <w:ind w:left="2226" w:hanging="360"/>
      </w:pPr>
    </w:lvl>
    <w:lvl w:ilvl="1">
      <w:start w:val="1"/>
      <w:numFmt w:val="bullet"/>
      <w:pStyle w:val="Heading2"/>
      <w:lvlText w:val="o"/>
      <w:lvlJc w:val="left"/>
      <w:pPr>
        <w:ind w:left="2946" w:hanging="360"/>
      </w:pPr>
      <w:rPr>
        <w:rFonts w:ascii="Courier New" w:eastAsia="Courier New" w:hAnsi="Courier New" w:cs="Courier New"/>
      </w:rPr>
    </w:lvl>
    <w:lvl w:ilvl="2">
      <w:start w:val="1"/>
      <w:numFmt w:val="bullet"/>
      <w:lvlText w:val="▪"/>
      <w:lvlJc w:val="left"/>
      <w:pPr>
        <w:ind w:left="3666" w:hanging="360"/>
      </w:pPr>
      <w:rPr>
        <w:rFonts w:ascii="Noto Sans Symbols" w:eastAsia="Noto Sans Symbols" w:hAnsi="Noto Sans Symbols" w:cs="Noto Sans Symbols"/>
      </w:rPr>
    </w:lvl>
    <w:lvl w:ilvl="3">
      <w:start w:val="1"/>
      <w:numFmt w:val="bullet"/>
      <w:lvlText w:val="●"/>
      <w:lvlJc w:val="left"/>
      <w:pPr>
        <w:ind w:left="4386" w:hanging="360"/>
      </w:pPr>
      <w:rPr>
        <w:rFonts w:ascii="Noto Sans Symbols" w:eastAsia="Noto Sans Symbols" w:hAnsi="Noto Sans Symbols" w:cs="Noto Sans Symbols"/>
      </w:rPr>
    </w:lvl>
    <w:lvl w:ilvl="4">
      <w:start w:val="1"/>
      <w:numFmt w:val="bullet"/>
      <w:lvlText w:val="o"/>
      <w:lvlJc w:val="left"/>
      <w:pPr>
        <w:ind w:left="5106" w:hanging="360"/>
      </w:pPr>
      <w:rPr>
        <w:rFonts w:ascii="Courier New" w:eastAsia="Courier New" w:hAnsi="Courier New" w:cs="Courier New"/>
      </w:rPr>
    </w:lvl>
    <w:lvl w:ilvl="5">
      <w:start w:val="1"/>
      <w:numFmt w:val="bullet"/>
      <w:lvlText w:val="▪"/>
      <w:lvlJc w:val="left"/>
      <w:pPr>
        <w:ind w:left="5826" w:hanging="360"/>
      </w:pPr>
      <w:rPr>
        <w:rFonts w:ascii="Noto Sans Symbols" w:eastAsia="Noto Sans Symbols" w:hAnsi="Noto Sans Symbols" w:cs="Noto Sans Symbols"/>
      </w:rPr>
    </w:lvl>
    <w:lvl w:ilvl="6">
      <w:start w:val="1"/>
      <w:numFmt w:val="bullet"/>
      <w:lvlText w:val="●"/>
      <w:lvlJc w:val="left"/>
      <w:pPr>
        <w:ind w:left="6546" w:hanging="360"/>
      </w:pPr>
      <w:rPr>
        <w:rFonts w:ascii="Noto Sans Symbols" w:eastAsia="Noto Sans Symbols" w:hAnsi="Noto Sans Symbols" w:cs="Noto Sans Symbols"/>
      </w:rPr>
    </w:lvl>
    <w:lvl w:ilvl="7">
      <w:start w:val="1"/>
      <w:numFmt w:val="bullet"/>
      <w:lvlText w:val="o"/>
      <w:lvlJc w:val="left"/>
      <w:pPr>
        <w:ind w:left="7266" w:hanging="360"/>
      </w:pPr>
      <w:rPr>
        <w:rFonts w:ascii="Courier New" w:eastAsia="Courier New" w:hAnsi="Courier New" w:cs="Courier New"/>
      </w:rPr>
    </w:lvl>
    <w:lvl w:ilvl="8">
      <w:start w:val="1"/>
      <w:numFmt w:val="bullet"/>
      <w:lvlText w:val="▪"/>
      <w:lvlJc w:val="left"/>
      <w:pPr>
        <w:ind w:left="7986" w:hanging="360"/>
      </w:pPr>
      <w:rPr>
        <w:rFonts w:ascii="Noto Sans Symbols" w:eastAsia="Noto Sans Symbols" w:hAnsi="Noto Sans Symbols" w:cs="Noto Sans Symbols"/>
      </w:rPr>
    </w:lvl>
  </w:abstractNum>
  <w:abstractNum w:abstractNumId="63" w15:restartNumberingAfterBreak="0">
    <w:nsid w:val="6DBC01C3"/>
    <w:multiLevelType w:val="multilevel"/>
    <w:tmpl w:val="8F52D692"/>
    <w:lvl w:ilvl="0">
      <w:start w:val="1"/>
      <w:numFmt w:val="bullet"/>
      <w:pStyle w:val="TableTextBullet2"/>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4" w15:restartNumberingAfterBreak="0">
    <w:nsid w:val="6F696132"/>
    <w:multiLevelType w:val="hybridMultilevel"/>
    <w:tmpl w:val="616C0AD8"/>
    <w:lvl w:ilvl="0" w:tplc="FC8E9C2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F74FBC"/>
    <w:multiLevelType w:val="multilevel"/>
    <w:tmpl w:val="63B8F41A"/>
    <w:lvl w:ilvl="0">
      <w:start w:val="1"/>
      <w:numFmt w:val="bullet"/>
      <w:pStyle w:val="A21"/>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6" w15:restartNumberingAfterBreak="0">
    <w:nsid w:val="75150630"/>
    <w:multiLevelType w:val="hybridMultilevel"/>
    <w:tmpl w:val="44DE6CE4"/>
    <w:lvl w:ilvl="0" w:tplc="F7F897B4">
      <w:start w:val="1"/>
      <w:numFmt w:val="bullet"/>
      <w:lvlText w:val=""/>
      <w:lvlJc w:val="left"/>
      <w:pPr>
        <w:tabs>
          <w:tab w:val="num" w:pos="720"/>
        </w:tabs>
        <w:ind w:left="720" w:hanging="360"/>
      </w:pPr>
      <w:rPr>
        <w:rFonts w:ascii="Wingdings" w:hAnsi="Wingdings" w:hint="default"/>
      </w:rPr>
    </w:lvl>
    <w:lvl w:ilvl="1" w:tplc="8084D5EC" w:tentative="1">
      <w:start w:val="1"/>
      <w:numFmt w:val="bullet"/>
      <w:lvlText w:val=""/>
      <w:lvlJc w:val="left"/>
      <w:pPr>
        <w:tabs>
          <w:tab w:val="num" w:pos="1440"/>
        </w:tabs>
        <w:ind w:left="1440" w:hanging="360"/>
      </w:pPr>
      <w:rPr>
        <w:rFonts w:ascii="Wingdings" w:hAnsi="Wingdings" w:hint="default"/>
      </w:rPr>
    </w:lvl>
    <w:lvl w:ilvl="2" w:tplc="69D21398" w:tentative="1">
      <w:start w:val="1"/>
      <w:numFmt w:val="bullet"/>
      <w:lvlText w:val=""/>
      <w:lvlJc w:val="left"/>
      <w:pPr>
        <w:tabs>
          <w:tab w:val="num" w:pos="2160"/>
        </w:tabs>
        <w:ind w:left="2160" w:hanging="360"/>
      </w:pPr>
      <w:rPr>
        <w:rFonts w:ascii="Wingdings" w:hAnsi="Wingdings" w:hint="default"/>
      </w:rPr>
    </w:lvl>
    <w:lvl w:ilvl="3" w:tplc="0052A682" w:tentative="1">
      <w:start w:val="1"/>
      <w:numFmt w:val="bullet"/>
      <w:lvlText w:val=""/>
      <w:lvlJc w:val="left"/>
      <w:pPr>
        <w:tabs>
          <w:tab w:val="num" w:pos="2880"/>
        </w:tabs>
        <w:ind w:left="2880" w:hanging="360"/>
      </w:pPr>
      <w:rPr>
        <w:rFonts w:ascii="Wingdings" w:hAnsi="Wingdings" w:hint="default"/>
      </w:rPr>
    </w:lvl>
    <w:lvl w:ilvl="4" w:tplc="57B2A66E" w:tentative="1">
      <w:start w:val="1"/>
      <w:numFmt w:val="bullet"/>
      <w:lvlText w:val=""/>
      <w:lvlJc w:val="left"/>
      <w:pPr>
        <w:tabs>
          <w:tab w:val="num" w:pos="3600"/>
        </w:tabs>
        <w:ind w:left="3600" w:hanging="360"/>
      </w:pPr>
      <w:rPr>
        <w:rFonts w:ascii="Wingdings" w:hAnsi="Wingdings" w:hint="default"/>
      </w:rPr>
    </w:lvl>
    <w:lvl w:ilvl="5" w:tplc="57FE342A" w:tentative="1">
      <w:start w:val="1"/>
      <w:numFmt w:val="bullet"/>
      <w:lvlText w:val=""/>
      <w:lvlJc w:val="left"/>
      <w:pPr>
        <w:tabs>
          <w:tab w:val="num" w:pos="4320"/>
        </w:tabs>
        <w:ind w:left="4320" w:hanging="360"/>
      </w:pPr>
      <w:rPr>
        <w:rFonts w:ascii="Wingdings" w:hAnsi="Wingdings" w:hint="default"/>
      </w:rPr>
    </w:lvl>
    <w:lvl w:ilvl="6" w:tplc="8F682232" w:tentative="1">
      <w:start w:val="1"/>
      <w:numFmt w:val="bullet"/>
      <w:lvlText w:val=""/>
      <w:lvlJc w:val="left"/>
      <w:pPr>
        <w:tabs>
          <w:tab w:val="num" w:pos="5040"/>
        </w:tabs>
        <w:ind w:left="5040" w:hanging="360"/>
      </w:pPr>
      <w:rPr>
        <w:rFonts w:ascii="Wingdings" w:hAnsi="Wingdings" w:hint="default"/>
      </w:rPr>
    </w:lvl>
    <w:lvl w:ilvl="7" w:tplc="43BCD0FC" w:tentative="1">
      <w:start w:val="1"/>
      <w:numFmt w:val="bullet"/>
      <w:lvlText w:val=""/>
      <w:lvlJc w:val="left"/>
      <w:pPr>
        <w:tabs>
          <w:tab w:val="num" w:pos="5760"/>
        </w:tabs>
        <w:ind w:left="5760" w:hanging="360"/>
      </w:pPr>
      <w:rPr>
        <w:rFonts w:ascii="Wingdings" w:hAnsi="Wingdings" w:hint="default"/>
      </w:rPr>
    </w:lvl>
    <w:lvl w:ilvl="8" w:tplc="0F8A6FDC"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7B359C5"/>
    <w:multiLevelType w:val="multilevel"/>
    <w:tmpl w:val="4E9C1A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pStyle w:val="AB2"/>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786C1CA1"/>
    <w:multiLevelType w:val="multilevel"/>
    <w:tmpl w:val="2C505956"/>
    <w:lvl w:ilvl="0">
      <w:start w:val="1"/>
      <w:numFmt w:val="bullet"/>
      <w:pStyle w:val="PertaminaBulletBody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8FF1CB6"/>
    <w:multiLevelType w:val="hybridMultilevel"/>
    <w:tmpl w:val="4014B3C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hint="default"/>
      </w:rPr>
    </w:lvl>
    <w:lvl w:ilvl="8" w:tplc="44090005">
      <w:start w:val="1"/>
      <w:numFmt w:val="bullet"/>
      <w:lvlText w:val=""/>
      <w:lvlJc w:val="left"/>
      <w:pPr>
        <w:ind w:left="6480" w:hanging="360"/>
      </w:pPr>
      <w:rPr>
        <w:rFonts w:ascii="Wingdings" w:hAnsi="Wingdings" w:hint="default"/>
      </w:rPr>
    </w:lvl>
  </w:abstractNum>
  <w:abstractNum w:abstractNumId="70" w15:restartNumberingAfterBreak="0">
    <w:nsid w:val="79062413"/>
    <w:multiLevelType w:val="hybridMultilevel"/>
    <w:tmpl w:val="41D871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1" w15:restartNumberingAfterBreak="0">
    <w:nsid w:val="7AE036EC"/>
    <w:multiLevelType w:val="multilevel"/>
    <w:tmpl w:val="7A46443C"/>
    <w:lvl w:ilvl="0">
      <w:start w:val="1"/>
      <w:numFmt w:val="bullet"/>
      <w:pStyle w:val="RFPQuestionLis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D480223"/>
    <w:multiLevelType w:val="multilevel"/>
    <w:tmpl w:val="5AE69F02"/>
    <w:lvl w:ilvl="0">
      <w:start w:val="1"/>
      <w:numFmt w:val="bullet"/>
      <w:pStyle w:val="AppendixHeading1"/>
      <w:lvlText w:val="▪"/>
      <w:lvlJc w:val="left"/>
      <w:pPr>
        <w:ind w:left="1287" w:hanging="360"/>
      </w:pPr>
      <w:rPr>
        <w:rFonts w:ascii="Noto Sans Symbols" w:eastAsia="Noto Sans Symbols" w:hAnsi="Noto Sans Symbols" w:cs="Noto Sans Symbols"/>
      </w:rPr>
    </w:lvl>
    <w:lvl w:ilvl="1">
      <w:start w:val="1"/>
      <w:numFmt w:val="bullet"/>
      <w:pStyle w:val="AppendixHeading2"/>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24"/>
  </w:num>
  <w:num w:numId="2">
    <w:abstractNumId w:val="31"/>
  </w:num>
  <w:num w:numId="3">
    <w:abstractNumId w:val="49"/>
  </w:num>
  <w:num w:numId="4">
    <w:abstractNumId w:val="57"/>
  </w:num>
  <w:num w:numId="5">
    <w:abstractNumId w:val="23"/>
  </w:num>
  <w:num w:numId="6">
    <w:abstractNumId w:val="7"/>
  </w:num>
  <w:num w:numId="7">
    <w:abstractNumId w:val="9"/>
  </w:num>
  <w:num w:numId="8">
    <w:abstractNumId w:val="45"/>
  </w:num>
  <w:num w:numId="9">
    <w:abstractNumId w:val="46"/>
  </w:num>
  <w:num w:numId="10">
    <w:abstractNumId w:val="48"/>
  </w:num>
  <w:num w:numId="11">
    <w:abstractNumId w:val="1"/>
  </w:num>
  <w:num w:numId="12">
    <w:abstractNumId w:val="28"/>
  </w:num>
  <w:num w:numId="13">
    <w:abstractNumId w:val="42"/>
  </w:num>
  <w:num w:numId="14">
    <w:abstractNumId w:val="40"/>
  </w:num>
  <w:num w:numId="15">
    <w:abstractNumId w:val="63"/>
  </w:num>
  <w:num w:numId="16">
    <w:abstractNumId w:val="21"/>
  </w:num>
  <w:num w:numId="17">
    <w:abstractNumId w:val="36"/>
  </w:num>
  <w:num w:numId="18">
    <w:abstractNumId w:val="15"/>
  </w:num>
  <w:num w:numId="19">
    <w:abstractNumId w:val="27"/>
  </w:num>
  <w:num w:numId="20">
    <w:abstractNumId w:val="71"/>
  </w:num>
  <w:num w:numId="21">
    <w:abstractNumId w:val="12"/>
  </w:num>
  <w:num w:numId="22">
    <w:abstractNumId w:val="61"/>
  </w:num>
  <w:num w:numId="23">
    <w:abstractNumId w:val="72"/>
  </w:num>
  <w:num w:numId="24">
    <w:abstractNumId w:val="39"/>
  </w:num>
  <w:num w:numId="25">
    <w:abstractNumId w:val="14"/>
  </w:num>
  <w:num w:numId="26">
    <w:abstractNumId w:val="47"/>
  </w:num>
  <w:num w:numId="27">
    <w:abstractNumId w:val="10"/>
  </w:num>
  <w:num w:numId="28">
    <w:abstractNumId w:val="16"/>
  </w:num>
  <w:num w:numId="29">
    <w:abstractNumId w:val="68"/>
  </w:num>
  <w:num w:numId="30">
    <w:abstractNumId w:val="43"/>
  </w:num>
  <w:num w:numId="31">
    <w:abstractNumId w:val="44"/>
  </w:num>
  <w:num w:numId="32">
    <w:abstractNumId w:val="54"/>
  </w:num>
  <w:num w:numId="33">
    <w:abstractNumId w:val="41"/>
  </w:num>
  <w:num w:numId="34">
    <w:abstractNumId w:val="26"/>
  </w:num>
  <w:num w:numId="35">
    <w:abstractNumId w:val="4"/>
  </w:num>
  <w:num w:numId="36">
    <w:abstractNumId w:val="51"/>
  </w:num>
  <w:num w:numId="37">
    <w:abstractNumId w:val="55"/>
  </w:num>
  <w:num w:numId="38">
    <w:abstractNumId w:val="19"/>
  </w:num>
  <w:num w:numId="39">
    <w:abstractNumId w:val="13"/>
  </w:num>
  <w:num w:numId="40">
    <w:abstractNumId w:val="33"/>
  </w:num>
  <w:num w:numId="41">
    <w:abstractNumId w:val="38"/>
  </w:num>
  <w:num w:numId="42">
    <w:abstractNumId w:val="67"/>
  </w:num>
  <w:num w:numId="43">
    <w:abstractNumId w:val="65"/>
  </w:num>
  <w:num w:numId="44">
    <w:abstractNumId w:val="20"/>
  </w:num>
  <w:num w:numId="45">
    <w:abstractNumId w:val="62"/>
  </w:num>
  <w:num w:numId="46">
    <w:abstractNumId w:val="17"/>
  </w:num>
  <w:num w:numId="47">
    <w:abstractNumId w:val="11"/>
  </w:num>
  <w:num w:numId="48">
    <w:abstractNumId w:val="25"/>
  </w:num>
  <w:num w:numId="49">
    <w:abstractNumId w:val="29"/>
  </w:num>
  <w:num w:numId="50">
    <w:abstractNumId w:val="2"/>
  </w:num>
  <w:num w:numId="51">
    <w:abstractNumId w:val="22"/>
  </w:num>
  <w:num w:numId="52">
    <w:abstractNumId w:val="53"/>
  </w:num>
  <w:num w:numId="53">
    <w:abstractNumId w:val="3"/>
  </w:num>
  <w:num w:numId="54">
    <w:abstractNumId w:val="56"/>
  </w:num>
  <w:num w:numId="55">
    <w:abstractNumId w:val="59"/>
  </w:num>
  <w:num w:numId="56">
    <w:abstractNumId w:val="50"/>
  </w:num>
  <w:num w:numId="57">
    <w:abstractNumId w:val="64"/>
  </w:num>
  <w:num w:numId="58">
    <w:abstractNumId w:val="6"/>
  </w:num>
  <w:num w:numId="59">
    <w:abstractNumId w:val="30"/>
  </w:num>
  <w:num w:numId="60">
    <w:abstractNumId w:val="8"/>
  </w:num>
  <w:num w:numId="61">
    <w:abstractNumId w:val="52"/>
  </w:num>
  <w:num w:numId="62">
    <w:abstractNumId w:val="32"/>
  </w:num>
  <w:num w:numId="63">
    <w:abstractNumId w:val="69"/>
  </w:num>
  <w:num w:numId="64">
    <w:abstractNumId w:val="18"/>
  </w:num>
  <w:num w:numId="65">
    <w:abstractNumId w:val="5"/>
  </w:num>
  <w:num w:numId="66">
    <w:abstractNumId w:val="37"/>
  </w:num>
  <w:num w:numId="67">
    <w:abstractNumId w:val="0"/>
  </w:num>
  <w:num w:numId="68">
    <w:abstractNumId w:val="58"/>
  </w:num>
  <w:num w:numId="69">
    <w:abstractNumId w:val="60"/>
  </w:num>
  <w:num w:numId="70">
    <w:abstractNumId w:val="70"/>
  </w:num>
  <w:num w:numId="71">
    <w:abstractNumId w:val="34"/>
  </w:num>
  <w:num w:numId="72">
    <w:abstractNumId w:val="66"/>
  </w:num>
  <w:num w:numId="73">
    <w:abstractNumId w:val="3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4E5"/>
    <w:rsid w:val="0007192C"/>
    <w:rsid w:val="00251605"/>
    <w:rsid w:val="00252661"/>
    <w:rsid w:val="002911E8"/>
    <w:rsid w:val="00304C4C"/>
    <w:rsid w:val="00311D37"/>
    <w:rsid w:val="003314EC"/>
    <w:rsid w:val="00364627"/>
    <w:rsid w:val="0039308E"/>
    <w:rsid w:val="00422A1C"/>
    <w:rsid w:val="00455691"/>
    <w:rsid w:val="005214E5"/>
    <w:rsid w:val="0055469D"/>
    <w:rsid w:val="00573C6D"/>
    <w:rsid w:val="00592110"/>
    <w:rsid w:val="005F1510"/>
    <w:rsid w:val="0063424A"/>
    <w:rsid w:val="006852B4"/>
    <w:rsid w:val="007D32F9"/>
    <w:rsid w:val="007D7B32"/>
    <w:rsid w:val="00843229"/>
    <w:rsid w:val="00894DB3"/>
    <w:rsid w:val="009950BC"/>
    <w:rsid w:val="00A7441C"/>
    <w:rsid w:val="00AB4116"/>
    <w:rsid w:val="00AF4302"/>
    <w:rsid w:val="00B21D45"/>
    <w:rsid w:val="00B62A16"/>
    <w:rsid w:val="00BC026D"/>
    <w:rsid w:val="00BD2FEB"/>
    <w:rsid w:val="00C07BD7"/>
    <w:rsid w:val="00C839D6"/>
    <w:rsid w:val="00CD7561"/>
    <w:rsid w:val="00D20290"/>
    <w:rsid w:val="00D4194F"/>
    <w:rsid w:val="00D86270"/>
    <w:rsid w:val="00D9152E"/>
    <w:rsid w:val="00DD357C"/>
    <w:rsid w:val="00DF645F"/>
    <w:rsid w:val="00E0634E"/>
    <w:rsid w:val="00E87887"/>
    <w:rsid w:val="00F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243E83"/>
  <w15:docId w15:val="{F0A28052-23AB-4A19-865F-219B3958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2E"/>
    <w:rPr>
      <w:szCs w:val="24"/>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Normal"/>
    <w:link w:val="Heading1Char"/>
    <w:uiPriority w:val="9"/>
    <w:qFormat/>
    <w:rsid w:val="00706306"/>
    <w:pPr>
      <w:keepLines/>
      <w:widowControl w:val="0"/>
      <w:numPr>
        <w:numId w:val="45"/>
      </w:numPr>
      <w:spacing w:before="120" w:after="120"/>
      <w:outlineLvl w:val="0"/>
    </w:pPr>
    <w:rPr>
      <w:rFonts w:asciiTheme="minorHAnsi" w:eastAsia="Times New Roman" w:hAnsiTheme="minorHAnsi" w:cstheme="minorHAnsi"/>
      <w:b/>
      <w:bCs/>
      <w:caps/>
      <w:color w:val="000000"/>
      <w:sz w:val="36"/>
      <w:szCs w:val="32"/>
    </w:rPr>
  </w:style>
  <w:style w:type="paragraph" w:styleId="Heading2">
    <w:name w:val="heading 2"/>
    <w:aliases w:val="H2,heading 2,h2,Intro Text Bold,2,Header 2,l2,Level 2 Head,proj2,proj21,proj22,proj23,proj24,proj25,proj26,proj27,proj28,proj29,proj210,proj211,proj212,proj221,proj231,proj241,proj251,proj261,proj271,proj281,proj291,proj2101,proj2111,proj213,H"/>
    <w:basedOn w:val="Heading1"/>
    <w:next w:val="MPCProposalBodyText"/>
    <w:link w:val="Heading2Char"/>
    <w:uiPriority w:val="9"/>
    <w:unhideWhenUsed/>
    <w:qFormat/>
    <w:rsid w:val="0095349A"/>
    <w:pPr>
      <w:numPr>
        <w:ilvl w:val="1"/>
      </w:numPr>
      <w:shd w:val="clear" w:color="auto" w:fill="943634" w:themeFill="accent2" w:themeFillShade="BF"/>
      <w:outlineLvl w:val="1"/>
    </w:pPr>
    <w:rPr>
      <w:rFonts w:ascii="Calibri" w:hAnsi="Calibri"/>
      <w:i/>
      <w:iCs/>
      <w:caps w:val="0"/>
      <w:color w:val="FFFFFF" w:themeColor="background1"/>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Normal"/>
    <w:next w:val="Normal"/>
    <w:link w:val="Heading3Char"/>
    <w:uiPriority w:val="9"/>
    <w:unhideWhenUsed/>
    <w:qFormat/>
    <w:rsid w:val="00623481"/>
    <w:pPr>
      <w:widowControl w:val="0"/>
      <w:tabs>
        <w:tab w:val="left" w:pos="1080"/>
      </w:tabs>
      <w:spacing w:line="276" w:lineRule="auto"/>
      <w:ind w:left="270" w:hanging="270"/>
      <w:jc w:val="both"/>
      <w:outlineLvl w:val="2"/>
    </w:pPr>
    <w:rPr>
      <w:rFonts w:asciiTheme="minorHAnsi" w:eastAsia="Batang" w:hAnsiTheme="minorHAnsi" w:cstheme="minorHAnsi"/>
      <w:b/>
      <w:bCs/>
      <w:iCs/>
      <w:noProof/>
      <w:sz w:val="24"/>
    </w:rPr>
  </w:style>
  <w:style w:type="paragraph" w:styleId="Heading4">
    <w:name w:val="heading 4"/>
    <w:basedOn w:val="Normal"/>
    <w:next w:val="Normal"/>
    <w:link w:val="Heading4Char"/>
    <w:uiPriority w:val="9"/>
    <w:semiHidden/>
    <w:unhideWhenUsed/>
    <w:qFormat/>
    <w:rsid w:val="00190A05"/>
    <w:pPr>
      <w:widowControl w:val="0"/>
      <w:spacing w:before="120" w:after="240" w:line="360" w:lineRule="auto"/>
      <w:jc w:val="both"/>
      <w:outlineLvl w:val="3"/>
    </w:pPr>
    <w:rPr>
      <w:rFonts w:eastAsia="Times New Roman"/>
      <w:i/>
      <w:szCs w:val="20"/>
      <w:lang w:val="id-ID"/>
    </w:rPr>
  </w:style>
  <w:style w:type="paragraph" w:styleId="Heading5">
    <w:name w:val="heading 5"/>
    <w:basedOn w:val="Normal"/>
    <w:next w:val="Normal"/>
    <w:link w:val="Heading5Char"/>
    <w:uiPriority w:val="9"/>
    <w:semiHidden/>
    <w:unhideWhenUsed/>
    <w:qFormat/>
    <w:rsid w:val="00190A05"/>
    <w:pPr>
      <w:widowControl w:val="0"/>
      <w:spacing w:before="120" w:after="240" w:line="360" w:lineRule="auto"/>
      <w:jc w:val="center"/>
      <w:outlineLvl w:val="4"/>
    </w:pPr>
    <w:rPr>
      <w:rFonts w:ascii="Helvetica 45 Light" w:eastAsia="Times New Roman" w:hAnsi="Helvetica 45 Light"/>
      <w:b/>
      <w:snapToGrid w:val="0"/>
      <w:color w:val="000000"/>
      <w:sz w:val="28"/>
      <w:szCs w:val="20"/>
      <w:lang w:val="id-ID"/>
    </w:rPr>
  </w:style>
  <w:style w:type="paragraph" w:styleId="Heading6">
    <w:name w:val="heading 6"/>
    <w:basedOn w:val="Normal"/>
    <w:next w:val="Normal"/>
    <w:link w:val="Heading6Char"/>
    <w:uiPriority w:val="9"/>
    <w:semiHidden/>
    <w:unhideWhenUsed/>
    <w:qFormat/>
    <w:rsid w:val="00190A05"/>
    <w:pPr>
      <w:widowControl w:val="0"/>
      <w:spacing w:before="120" w:after="240" w:line="360" w:lineRule="auto"/>
      <w:jc w:val="center"/>
      <w:outlineLvl w:val="5"/>
    </w:pPr>
    <w:rPr>
      <w:rFonts w:ascii="Helvetica 45 Light" w:eastAsia="Times New Roman" w:hAnsi="Helvetica 45 Light"/>
      <w:b/>
      <w:snapToGrid w:val="0"/>
      <w:color w:val="000000"/>
      <w:szCs w:val="20"/>
      <w:lang w:val="id-ID"/>
    </w:rPr>
  </w:style>
  <w:style w:type="paragraph" w:styleId="Heading7">
    <w:name w:val="heading 7"/>
    <w:basedOn w:val="Normal"/>
    <w:next w:val="Normal"/>
    <w:link w:val="Heading7Char"/>
    <w:uiPriority w:val="9"/>
    <w:qFormat/>
    <w:rsid w:val="00190A05"/>
    <w:pPr>
      <w:widowControl w:val="0"/>
      <w:spacing w:before="120" w:after="60" w:line="360" w:lineRule="auto"/>
      <w:jc w:val="both"/>
      <w:outlineLvl w:val="6"/>
    </w:pPr>
    <w:rPr>
      <w:rFonts w:ascii="Arial" w:eastAsia="Times New Roman" w:hAnsi="Arial"/>
      <w:szCs w:val="20"/>
      <w:lang w:val="en-GB"/>
    </w:rPr>
  </w:style>
  <w:style w:type="paragraph" w:styleId="Heading8">
    <w:name w:val="heading 8"/>
    <w:basedOn w:val="Normal"/>
    <w:next w:val="Normal"/>
    <w:link w:val="Heading8Char"/>
    <w:uiPriority w:val="9"/>
    <w:qFormat/>
    <w:rsid w:val="00190A05"/>
    <w:pPr>
      <w:widowControl w:val="0"/>
      <w:spacing w:before="120" w:after="60" w:line="360" w:lineRule="auto"/>
      <w:jc w:val="both"/>
      <w:outlineLvl w:val="7"/>
    </w:pPr>
    <w:rPr>
      <w:rFonts w:ascii="Arial" w:eastAsia="Times New Roman" w:hAnsi="Arial"/>
      <w:i/>
      <w:szCs w:val="20"/>
      <w:lang w:val="en-GB"/>
    </w:rPr>
  </w:style>
  <w:style w:type="paragraph" w:styleId="Heading9">
    <w:name w:val="heading 9"/>
    <w:basedOn w:val="Normal"/>
    <w:next w:val="Normal"/>
    <w:link w:val="Heading9Char"/>
    <w:uiPriority w:val="9"/>
    <w:qFormat/>
    <w:rsid w:val="00190A05"/>
    <w:pPr>
      <w:widowControl w:val="0"/>
      <w:spacing w:before="120" w:after="60" w:line="360" w:lineRule="auto"/>
      <w:jc w:val="both"/>
      <w:outlineLvl w:val="8"/>
    </w:pPr>
    <w:rPr>
      <w:rFonts w:ascii="Arial" w:eastAsia="Times New Roman" w:hAnsi="Arial"/>
      <w:i/>
      <w:sz w:val="18"/>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90A05"/>
    <w:pPr>
      <w:widowControl w:val="0"/>
      <w:spacing w:before="120" w:after="240" w:line="360" w:lineRule="auto"/>
      <w:jc w:val="center"/>
    </w:pPr>
    <w:rPr>
      <w:rFonts w:eastAsia="Batang"/>
      <w:b/>
      <w:sz w:val="28"/>
      <w:lang w:val="fr-FR"/>
    </w:rPr>
  </w:style>
  <w:style w:type="character" w:customStyle="1" w:styleId="Heading1Char">
    <w:name w:val="Heading 1 Char"/>
    <w:aliases w:val="H1 Char,h1 Char,contents Char,h1 chapter heading Char,Part Char,proj Char,proj1 Char,proj5 Char,proj6 Char,proj7 Char,proj8 Char,proj9 Char,proj10 Char,proj11 Char,proj12 Char,proj13 Char,proj14 Char,proj15 Char,proj51 Char,proj61 Char"/>
    <w:link w:val="Heading1"/>
    <w:uiPriority w:val="9"/>
    <w:rsid w:val="00706306"/>
    <w:rPr>
      <w:rFonts w:asciiTheme="minorHAnsi" w:eastAsia="Times New Roman" w:hAnsiTheme="minorHAnsi" w:cstheme="minorHAnsi"/>
      <w:b/>
      <w:bCs/>
      <w:caps/>
      <w:color w:val="000000"/>
      <w:sz w:val="36"/>
      <w:szCs w:val="32"/>
    </w:rPr>
  </w:style>
  <w:style w:type="paragraph" w:styleId="ListParagraph">
    <w:name w:val="List Paragraph"/>
    <w:aliases w:val="Space Bullets,lp1,Table,Bab,Colorful List - Accent 11,Atan,Figure_name,Equipment,Numbered Indented Text,List Paragraph Char Char Char,List Paragraph Char Char,List_TIS,List Paragraph1,List Paragraph11,Use Case List Paragraph,b1,Ref,Number_1"/>
    <w:basedOn w:val="Normal"/>
    <w:link w:val="ListParagraphChar"/>
    <w:uiPriority w:val="34"/>
    <w:qFormat/>
    <w:rsid w:val="008C26C0"/>
    <w:pPr>
      <w:widowControl w:val="0"/>
      <w:numPr>
        <w:numId w:val="25"/>
      </w:numPr>
      <w:spacing w:before="120" w:after="240" w:line="360" w:lineRule="auto"/>
      <w:jc w:val="both"/>
    </w:pPr>
    <w:rPr>
      <w:rFonts w:eastAsia="Times New Roman"/>
      <w:noProof/>
      <w:szCs w:val="20"/>
      <w:lang w:val="id-ID"/>
    </w:rPr>
  </w:style>
  <w:style w:type="paragraph" w:styleId="TOC1">
    <w:name w:val="toc 1"/>
    <w:basedOn w:val="Normal"/>
    <w:next w:val="Normal"/>
    <w:autoRedefine/>
    <w:uiPriority w:val="39"/>
    <w:unhideWhenUsed/>
    <w:qFormat/>
    <w:rsid w:val="00500EC4"/>
    <w:pPr>
      <w:widowControl w:val="0"/>
      <w:tabs>
        <w:tab w:val="left" w:pos="450"/>
        <w:tab w:val="right" w:leader="dot" w:pos="8616"/>
      </w:tabs>
      <w:ind w:left="448" w:hanging="448"/>
      <w:jc w:val="both"/>
    </w:pPr>
    <w:rPr>
      <w:rFonts w:eastAsia="Times New Roman"/>
      <w:b/>
      <w:caps/>
      <w:szCs w:val="20"/>
      <w:lang w:val="id-ID"/>
    </w:rPr>
  </w:style>
  <w:style w:type="paragraph" w:styleId="Subtitle">
    <w:name w:val="Subtitle"/>
    <w:basedOn w:val="Normal"/>
    <w:next w:val="Normal"/>
    <w:link w:val="SubtitleChar"/>
    <w:uiPriority w:val="11"/>
    <w:qFormat/>
    <w:pPr>
      <w:widowControl w:val="0"/>
      <w:spacing w:before="120" w:after="600" w:line="360" w:lineRule="auto"/>
      <w:jc w:val="both"/>
    </w:pPr>
    <w:rPr>
      <w:b/>
      <w:sz w:val="30"/>
      <w:szCs w:val="30"/>
      <w:u w:val="single"/>
    </w:rPr>
  </w:style>
  <w:style w:type="character" w:customStyle="1" w:styleId="SubtitleChar">
    <w:name w:val="Subtitle Char"/>
    <w:link w:val="Subtitle"/>
    <w:rsid w:val="006B57BA"/>
    <w:rPr>
      <w:rFonts w:ascii="Times New Roman" w:hAnsi="Times New Roman"/>
      <w:b/>
      <w:iCs/>
      <w:spacing w:val="13"/>
      <w:sz w:val="30"/>
      <w:szCs w:val="24"/>
      <w:u w:val="single"/>
      <w:lang w:bidi="en-US"/>
    </w:rPr>
  </w:style>
  <w:style w:type="character" w:customStyle="1" w:styleId="Heading2Char">
    <w:name w:val="Heading 2 Char"/>
    <w:aliases w:val="H2 Char,heading 2 Char,h2 Char,Intro Text Bold Char,2 Char,Header 2 Char,l2 Char,Level 2 Head Char,proj2 Char,proj21 Char,proj22 Char,proj23 Char,proj24 Char,proj25 Char,proj26 Char,proj27 Char,proj28 Char,proj29 Char,proj210 Char,H Char"/>
    <w:link w:val="Heading2"/>
    <w:uiPriority w:val="9"/>
    <w:rsid w:val="0095349A"/>
    <w:rPr>
      <w:rFonts w:eastAsia="Times New Roman" w:cstheme="minorHAnsi"/>
      <w:b/>
      <w:bCs/>
      <w:i/>
      <w:iCs/>
      <w:color w:val="FFFFFF" w:themeColor="background1"/>
      <w:sz w:val="28"/>
      <w:szCs w:val="32"/>
      <w:shd w:val="clear" w:color="auto" w:fill="943634" w:themeFill="accent2" w:themeFillShade="BF"/>
    </w:rPr>
  </w:style>
  <w:style w:type="character" w:customStyle="1" w:styleId="Heading3Char">
    <w:name w:val="Heading 3 Char"/>
    <w:aliases w:val="H3 Char,heading 3 Char,h3 Char,h3 sub heading Char,underlined Heading Char,proj3 Char,proj31 Char,proj32 Char,proj33 Char,proj34 Char,proj35 Char,proj36 Char,proj37 Char,proj38 Char,proj39 Char,proj310 Char,proj311 Char,proj312 Char"/>
    <w:link w:val="Heading3"/>
    <w:uiPriority w:val="9"/>
    <w:rsid w:val="00623481"/>
    <w:rPr>
      <w:rFonts w:asciiTheme="minorHAnsi" w:eastAsia="Batang" w:hAnsiTheme="minorHAnsi" w:cstheme="minorHAnsi"/>
      <w:b/>
      <w:bCs/>
      <w:iCs/>
      <w:noProof/>
      <w:sz w:val="24"/>
      <w:szCs w:val="24"/>
      <w:lang w:val="en-US" w:eastAsia="en-US"/>
    </w:rPr>
  </w:style>
  <w:style w:type="character" w:customStyle="1" w:styleId="Heading4Char">
    <w:name w:val="Heading 4 Char"/>
    <w:link w:val="Heading4"/>
    <w:uiPriority w:val="9"/>
    <w:rsid w:val="00190A05"/>
    <w:rPr>
      <w:rFonts w:eastAsia="Times New Roman"/>
      <w:i/>
      <w:sz w:val="24"/>
      <w:lang w:val="id-ID"/>
    </w:rPr>
  </w:style>
  <w:style w:type="character" w:customStyle="1" w:styleId="Heading5Char">
    <w:name w:val="Heading 5 Char"/>
    <w:link w:val="Heading5"/>
    <w:rsid w:val="00190A05"/>
    <w:rPr>
      <w:rFonts w:ascii="Helvetica 45 Light" w:eastAsia="Times New Roman" w:hAnsi="Helvetica 45 Light"/>
      <w:b/>
      <w:snapToGrid w:val="0"/>
      <w:color w:val="000000"/>
      <w:sz w:val="28"/>
      <w:lang w:val="id-ID"/>
    </w:rPr>
  </w:style>
  <w:style w:type="character" w:customStyle="1" w:styleId="Heading6Char">
    <w:name w:val="Heading 6 Char"/>
    <w:link w:val="Heading6"/>
    <w:rsid w:val="00190A05"/>
    <w:rPr>
      <w:rFonts w:ascii="Helvetica 45 Light" w:eastAsia="Times New Roman" w:hAnsi="Helvetica 45 Light"/>
      <w:b/>
      <w:snapToGrid w:val="0"/>
      <w:color w:val="000000"/>
      <w:sz w:val="24"/>
      <w:lang w:val="id-ID"/>
    </w:rPr>
  </w:style>
  <w:style w:type="character" w:customStyle="1" w:styleId="Heading7Char">
    <w:name w:val="Heading 7 Char"/>
    <w:link w:val="Heading7"/>
    <w:rsid w:val="00190A05"/>
    <w:rPr>
      <w:rFonts w:ascii="Arial" w:eastAsia="Times New Roman" w:hAnsi="Arial"/>
      <w:sz w:val="24"/>
      <w:lang w:val="en-GB"/>
    </w:rPr>
  </w:style>
  <w:style w:type="character" w:customStyle="1" w:styleId="Heading8Char">
    <w:name w:val="Heading 8 Char"/>
    <w:link w:val="Heading8"/>
    <w:rsid w:val="00190A05"/>
    <w:rPr>
      <w:rFonts w:ascii="Arial" w:eastAsia="Times New Roman" w:hAnsi="Arial"/>
      <w:i/>
      <w:sz w:val="24"/>
      <w:lang w:val="en-GB"/>
    </w:rPr>
  </w:style>
  <w:style w:type="character" w:customStyle="1" w:styleId="Heading9Char">
    <w:name w:val="Heading 9 Char"/>
    <w:link w:val="Heading9"/>
    <w:rsid w:val="00190A05"/>
    <w:rPr>
      <w:rFonts w:ascii="Arial" w:eastAsia="Times New Roman" w:hAnsi="Arial"/>
      <w:i/>
      <w:sz w:val="18"/>
      <w:lang w:val="en-GB"/>
    </w:rPr>
  </w:style>
  <w:style w:type="paragraph" w:customStyle="1" w:styleId="MPCProposalBodyText">
    <w:name w:val="MPC Proposal Body Text"/>
    <w:basedOn w:val="Normal"/>
    <w:link w:val="MPCProposalBodyTextChar"/>
    <w:autoRedefine/>
    <w:rsid w:val="004A5454"/>
    <w:pPr>
      <w:widowControl w:val="0"/>
      <w:jc w:val="both"/>
    </w:pPr>
    <w:rPr>
      <w:rFonts w:asciiTheme="minorHAnsi" w:eastAsia="Batang" w:hAnsiTheme="minorHAnsi" w:cstheme="minorHAnsi"/>
      <w:bCs/>
    </w:rPr>
  </w:style>
  <w:style w:type="paragraph" w:customStyle="1" w:styleId="BulletList">
    <w:name w:val="Bullet List"/>
    <w:basedOn w:val="Bullet"/>
    <w:rsid w:val="00190A05"/>
    <w:pPr>
      <w:keepLines w:val="0"/>
      <w:numPr>
        <w:numId w:val="1"/>
      </w:numPr>
      <w:tabs>
        <w:tab w:val="left" w:pos="360"/>
      </w:tabs>
      <w:spacing w:line="240" w:lineRule="auto"/>
    </w:pPr>
    <w:rPr>
      <w:rFonts w:ascii="Arial" w:hAnsi="Arial"/>
      <w:color w:val="000000"/>
      <w:lang w:val="en-US"/>
    </w:rPr>
  </w:style>
  <w:style w:type="paragraph" w:customStyle="1" w:styleId="Bullet">
    <w:name w:val="Bullet"/>
    <w:basedOn w:val="Normal"/>
    <w:link w:val="BulletChar"/>
    <w:qFormat/>
    <w:rsid w:val="00190A05"/>
    <w:pPr>
      <w:keepLines/>
      <w:widowControl w:val="0"/>
      <w:spacing w:before="120" w:after="240" w:line="288" w:lineRule="atLeast"/>
      <w:ind w:left="360" w:hanging="360"/>
      <w:jc w:val="both"/>
    </w:pPr>
    <w:rPr>
      <w:rFonts w:eastAsia="Times New Roman"/>
      <w:szCs w:val="20"/>
      <w:lang w:val="en-GB"/>
    </w:rPr>
  </w:style>
  <w:style w:type="paragraph" w:styleId="ListBullet">
    <w:name w:val="List Bullet"/>
    <w:basedOn w:val="Normal"/>
    <w:link w:val="ListBulletChar"/>
    <w:autoRedefine/>
    <w:rsid w:val="00190A05"/>
    <w:pPr>
      <w:keepLines/>
      <w:widowControl w:val="0"/>
      <w:spacing w:before="120" w:after="240" w:line="360" w:lineRule="auto"/>
      <w:ind w:left="56" w:hanging="56"/>
      <w:jc w:val="center"/>
    </w:pPr>
    <w:rPr>
      <w:rFonts w:eastAsia="Batang" w:cs="Arial"/>
      <w:b/>
      <w:color w:val="FFFFFF"/>
      <w:szCs w:val="22"/>
      <w:lang w:val="en-GB"/>
    </w:rPr>
  </w:style>
  <w:style w:type="paragraph" w:styleId="Footer">
    <w:name w:val="footer"/>
    <w:basedOn w:val="Normal"/>
    <w:link w:val="FooterChar"/>
    <w:rsid w:val="00190A05"/>
    <w:pPr>
      <w:widowControl w:val="0"/>
      <w:tabs>
        <w:tab w:val="center" w:pos="4153"/>
        <w:tab w:val="right" w:pos="8306"/>
      </w:tabs>
      <w:spacing w:before="120" w:after="240" w:line="360" w:lineRule="auto"/>
      <w:jc w:val="both"/>
    </w:pPr>
    <w:rPr>
      <w:rFonts w:eastAsia="Times New Roman"/>
      <w:szCs w:val="20"/>
      <w:lang w:val="en-GB"/>
    </w:rPr>
  </w:style>
  <w:style w:type="character" w:customStyle="1" w:styleId="FooterChar">
    <w:name w:val="Footer Char"/>
    <w:link w:val="Footer"/>
    <w:uiPriority w:val="99"/>
    <w:rsid w:val="00190A05"/>
    <w:rPr>
      <w:rFonts w:ascii="Times New Roman" w:eastAsia="Times New Roman" w:hAnsi="Times New Roman" w:cs="Times New Roman"/>
      <w:sz w:val="24"/>
      <w:szCs w:val="20"/>
      <w:lang w:val="en-GB"/>
    </w:rPr>
  </w:style>
  <w:style w:type="paragraph" w:customStyle="1" w:styleId="MPCCenterHeading">
    <w:name w:val="MPC Center Heading"/>
    <w:basedOn w:val="Heading1"/>
    <w:next w:val="MPCProposalBodyText"/>
    <w:autoRedefine/>
    <w:rsid w:val="00190A05"/>
    <w:pPr>
      <w:keepLines w:val="0"/>
      <w:spacing w:before="240" w:after="60"/>
      <w:jc w:val="center"/>
    </w:pPr>
    <w:rPr>
      <w:rFonts w:ascii="Arial" w:eastAsia="Batang" w:hAnsi="Arial" w:cs="Arial"/>
      <w:bCs w:val="0"/>
      <w:i/>
      <w:kern w:val="28"/>
      <w:sz w:val="28"/>
      <w:u w:val="single"/>
    </w:rPr>
  </w:style>
  <w:style w:type="paragraph" w:styleId="TOC2">
    <w:name w:val="toc 2"/>
    <w:basedOn w:val="Normal"/>
    <w:next w:val="Normal"/>
    <w:autoRedefine/>
    <w:uiPriority w:val="39"/>
    <w:rsid w:val="00500EC4"/>
    <w:pPr>
      <w:widowControl w:val="0"/>
      <w:tabs>
        <w:tab w:val="left" w:pos="450"/>
        <w:tab w:val="left" w:pos="990"/>
        <w:tab w:val="right" w:leader="dot" w:pos="8616"/>
      </w:tabs>
      <w:ind w:left="448"/>
    </w:pPr>
    <w:rPr>
      <w:rFonts w:eastAsia="Times New Roman"/>
      <w:szCs w:val="20"/>
      <w:lang w:val="id-ID"/>
    </w:rPr>
  </w:style>
  <w:style w:type="paragraph" w:customStyle="1" w:styleId="NormalIndent1">
    <w:name w:val="Normal Indent1"/>
    <w:basedOn w:val="Paraindent"/>
    <w:link w:val="NormalindentChar"/>
    <w:rsid w:val="00190A05"/>
    <w:pPr>
      <w:ind w:firstLine="0"/>
    </w:pPr>
  </w:style>
  <w:style w:type="paragraph" w:customStyle="1" w:styleId="Paraindent">
    <w:name w:val="Para indent"/>
    <w:basedOn w:val="Normal"/>
    <w:link w:val="ParaindentChar"/>
    <w:rsid w:val="00190A05"/>
    <w:pPr>
      <w:widowControl w:val="0"/>
      <w:spacing w:before="120" w:after="240" w:line="360" w:lineRule="auto"/>
      <w:ind w:left="720" w:hanging="720"/>
      <w:jc w:val="both"/>
    </w:pPr>
    <w:rPr>
      <w:rFonts w:eastAsia="Times New Roman"/>
      <w:szCs w:val="20"/>
      <w:lang w:val="en-GB"/>
    </w:rPr>
  </w:style>
  <w:style w:type="character" w:customStyle="1" w:styleId="ParaindentChar">
    <w:name w:val="Para indent Char"/>
    <w:link w:val="Paraindent"/>
    <w:rsid w:val="00190A05"/>
    <w:rPr>
      <w:rFonts w:ascii="Times New Roman" w:eastAsia="Times New Roman" w:hAnsi="Times New Roman" w:cs="Times New Roman"/>
      <w:sz w:val="24"/>
      <w:szCs w:val="20"/>
      <w:lang w:val="en-GB"/>
    </w:rPr>
  </w:style>
  <w:style w:type="character" w:customStyle="1" w:styleId="NormalindentChar">
    <w:name w:val="Normal indent Char"/>
    <w:link w:val="NormalIndent1"/>
    <w:rsid w:val="00190A05"/>
    <w:rPr>
      <w:rFonts w:ascii="Times New Roman" w:eastAsia="Times New Roman" w:hAnsi="Times New Roman" w:cs="Times New Roman"/>
      <w:sz w:val="24"/>
      <w:szCs w:val="20"/>
      <w:lang w:val="en-GB"/>
    </w:rPr>
  </w:style>
  <w:style w:type="paragraph" w:customStyle="1" w:styleId="BodyText1">
    <w:name w:val="Body Text1"/>
    <w:rsid w:val="00190A05"/>
    <w:pPr>
      <w:ind w:left="1134"/>
    </w:pPr>
    <w:rPr>
      <w:rFonts w:ascii="Times" w:eastAsia="Times New Roman" w:hAnsi="Times"/>
      <w:lang w:val="en-AU"/>
    </w:rPr>
  </w:style>
  <w:style w:type="paragraph" w:customStyle="1" w:styleId="Headings">
    <w:name w:val="Headings"/>
    <w:next w:val="Normal"/>
    <w:rsid w:val="00190A05"/>
    <w:pPr>
      <w:tabs>
        <w:tab w:val="left" w:pos="720"/>
        <w:tab w:val="right" w:pos="7937"/>
      </w:tabs>
      <w:spacing w:before="255" w:after="255" w:line="260" w:lineRule="atLeast"/>
    </w:pPr>
    <w:rPr>
      <w:rFonts w:ascii="95 Helvetica Black" w:eastAsia="Times New Roman" w:hAnsi="95 Helvetica Black"/>
    </w:rPr>
  </w:style>
  <w:style w:type="paragraph" w:styleId="BodyText">
    <w:name w:val="Body Text"/>
    <w:aliases w:val="bt Char,ändrad Char,ändreading 6ad Char,Body3 Char,Remarks Char,bt,ändrad,ändreading 6ad,Body3,Remarks"/>
    <w:basedOn w:val="Normal"/>
    <w:link w:val="BodyTextChar2"/>
    <w:rsid w:val="00190A05"/>
    <w:pPr>
      <w:widowControl w:val="0"/>
      <w:spacing w:before="120" w:after="240" w:line="360" w:lineRule="auto"/>
      <w:ind w:left="567"/>
      <w:jc w:val="both"/>
    </w:pPr>
    <w:rPr>
      <w:rFonts w:ascii="Arial" w:eastAsia="Times New Roman" w:hAnsi="Arial"/>
      <w:szCs w:val="20"/>
      <w:lang w:val="en-GB"/>
    </w:rPr>
  </w:style>
  <w:style w:type="character" w:customStyle="1" w:styleId="BodyTextChar">
    <w:name w:val="Body Text Char"/>
    <w:rsid w:val="00190A05"/>
    <w:rPr>
      <w:rFonts w:ascii="Times New Roman" w:eastAsia="Times New Roman" w:hAnsi="Times New Roman" w:cs="Times New Roman"/>
      <w:sz w:val="24"/>
      <w:szCs w:val="20"/>
      <w:lang w:val="id-ID"/>
    </w:rPr>
  </w:style>
  <w:style w:type="character" w:customStyle="1" w:styleId="BodyTextChar2">
    <w:name w:val="Body Text Char2"/>
    <w:aliases w:val="bt Char Char1,ändrad Char Char1,ändreading 6ad Char Char1,Body3 Char Char1,Remarks Char Char1,bt Char2,ändrad Char2,ändreading 6ad Char2,Body3 Char2,Remarks Char2"/>
    <w:link w:val="BodyText"/>
    <w:rsid w:val="00190A05"/>
    <w:rPr>
      <w:rFonts w:ascii="Arial" w:eastAsia="Times New Roman" w:hAnsi="Arial" w:cs="Times New Roman"/>
      <w:szCs w:val="20"/>
      <w:lang w:val="en-GB"/>
    </w:rPr>
  </w:style>
  <w:style w:type="paragraph" w:customStyle="1" w:styleId="Normaltext">
    <w:name w:val="Normal text"/>
    <w:rsid w:val="00190A05"/>
    <w:pPr>
      <w:jc w:val="both"/>
    </w:pPr>
    <w:rPr>
      <w:rFonts w:ascii="Book Antiqua" w:eastAsia="Times New Roman" w:hAnsi="Book Antiqua"/>
      <w:sz w:val="24"/>
    </w:rPr>
  </w:style>
  <w:style w:type="paragraph" w:styleId="Header">
    <w:name w:val="header"/>
    <w:basedOn w:val="Normal"/>
    <w:link w:val="HeaderChar"/>
    <w:uiPriority w:val="99"/>
    <w:rsid w:val="00190A05"/>
    <w:pPr>
      <w:widowControl w:val="0"/>
      <w:tabs>
        <w:tab w:val="center" w:pos="4153"/>
        <w:tab w:val="right" w:pos="8306"/>
      </w:tabs>
      <w:spacing w:before="120" w:after="240" w:line="360" w:lineRule="auto"/>
      <w:jc w:val="both"/>
    </w:pPr>
    <w:rPr>
      <w:rFonts w:eastAsia="Times New Roman"/>
      <w:szCs w:val="20"/>
      <w:lang w:val="en-GB"/>
    </w:rPr>
  </w:style>
  <w:style w:type="character" w:customStyle="1" w:styleId="HeaderChar">
    <w:name w:val="Header Char"/>
    <w:link w:val="Header"/>
    <w:uiPriority w:val="99"/>
    <w:rsid w:val="00190A05"/>
    <w:rPr>
      <w:rFonts w:ascii="Times New Roman" w:eastAsia="Times New Roman" w:hAnsi="Times New Roman" w:cs="Times New Roman"/>
      <w:sz w:val="24"/>
      <w:szCs w:val="20"/>
      <w:lang w:val="en-GB"/>
    </w:rPr>
  </w:style>
  <w:style w:type="character" w:styleId="PageNumber">
    <w:name w:val="page number"/>
    <w:basedOn w:val="DefaultParagraphFont"/>
    <w:rsid w:val="00190A05"/>
  </w:style>
  <w:style w:type="paragraph" w:styleId="BodyTextIndent">
    <w:name w:val="Body Text Indent"/>
    <w:basedOn w:val="Normal"/>
    <w:link w:val="BodyTextIndentChar"/>
    <w:rsid w:val="00190A05"/>
    <w:pPr>
      <w:widowControl w:val="0"/>
      <w:tabs>
        <w:tab w:val="left" w:pos="630"/>
      </w:tabs>
      <w:spacing w:before="120" w:after="240" w:line="360" w:lineRule="auto"/>
      <w:ind w:left="1440" w:hanging="1440"/>
      <w:jc w:val="both"/>
    </w:pPr>
    <w:rPr>
      <w:rFonts w:eastAsia="Times New Roman"/>
      <w:szCs w:val="20"/>
      <w:lang w:val="id-ID"/>
    </w:rPr>
  </w:style>
  <w:style w:type="character" w:customStyle="1" w:styleId="BodyTextIndentChar">
    <w:name w:val="Body Text Indent Char"/>
    <w:link w:val="BodyTextIndent"/>
    <w:rsid w:val="00190A05"/>
    <w:rPr>
      <w:rFonts w:ascii="Times New Roman" w:eastAsia="Times New Roman" w:hAnsi="Times New Roman" w:cs="Times New Roman"/>
      <w:sz w:val="24"/>
      <w:szCs w:val="20"/>
      <w:lang w:val="id-ID"/>
    </w:rPr>
  </w:style>
  <w:style w:type="paragraph" w:styleId="BodyTextIndent2">
    <w:name w:val="Body Text Indent 2"/>
    <w:basedOn w:val="Normal"/>
    <w:link w:val="BodyTextIndent2Char"/>
    <w:rsid w:val="00190A05"/>
    <w:pPr>
      <w:widowControl w:val="0"/>
      <w:tabs>
        <w:tab w:val="left" w:pos="1440"/>
      </w:tabs>
      <w:spacing w:before="120" w:after="240" w:line="360" w:lineRule="auto"/>
      <w:ind w:left="1440" w:firstLine="720"/>
      <w:jc w:val="both"/>
    </w:pPr>
    <w:rPr>
      <w:rFonts w:eastAsia="Times New Roman"/>
      <w:szCs w:val="20"/>
      <w:lang w:val="id-ID"/>
    </w:rPr>
  </w:style>
  <w:style w:type="character" w:customStyle="1" w:styleId="BodyTextIndent2Char">
    <w:name w:val="Body Text Indent 2 Char"/>
    <w:link w:val="BodyTextIndent2"/>
    <w:rsid w:val="00190A05"/>
    <w:rPr>
      <w:rFonts w:ascii="Times New Roman" w:eastAsia="Times New Roman" w:hAnsi="Times New Roman" w:cs="Times New Roman"/>
      <w:sz w:val="24"/>
      <w:szCs w:val="20"/>
      <w:lang w:val="id-ID"/>
    </w:rPr>
  </w:style>
  <w:style w:type="paragraph" w:styleId="BodyTextIndent3">
    <w:name w:val="Body Text Indent 3"/>
    <w:basedOn w:val="Normal"/>
    <w:link w:val="BodyTextIndent3Char"/>
    <w:rsid w:val="00190A05"/>
    <w:pPr>
      <w:widowControl w:val="0"/>
      <w:spacing w:before="120" w:after="240" w:line="360" w:lineRule="auto"/>
      <w:ind w:left="1530"/>
      <w:jc w:val="both"/>
    </w:pPr>
    <w:rPr>
      <w:rFonts w:eastAsia="Times New Roman"/>
      <w:szCs w:val="20"/>
      <w:lang w:val="id-ID"/>
    </w:rPr>
  </w:style>
  <w:style w:type="character" w:customStyle="1" w:styleId="BodyTextIndent3Char">
    <w:name w:val="Body Text Indent 3 Char"/>
    <w:link w:val="BodyTextIndent3"/>
    <w:rsid w:val="00190A05"/>
    <w:rPr>
      <w:rFonts w:ascii="Times New Roman" w:eastAsia="Times New Roman" w:hAnsi="Times New Roman" w:cs="Times New Roman"/>
      <w:sz w:val="24"/>
      <w:szCs w:val="20"/>
      <w:lang w:val="id-ID"/>
    </w:rPr>
  </w:style>
  <w:style w:type="paragraph" w:styleId="BodyText2">
    <w:name w:val="Body Text 2"/>
    <w:basedOn w:val="Normal"/>
    <w:link w:val="BodyText2Char"/>
    <w:rsid w:val="00190A05"/>
    <w:pPr>
      <w:widowControl w:val="0"/>
      <w:pBdr>
        <w:bottom w:val="single" w:sz="6" w:space="1" w:color="auto"/>
      </w:pBdr>
      <w:spacing w:before="120" w:after="240" w:line="360" w:lineRule="auto"/>
      <w:jc w:val="right"/>
      <w:outlineLvl w:val="0"/>
    </w:pPr>
    <w:rPr>
      <w:rFonts w:eastAsia="Times New Roman"/>
      <w:sz w:val="46"/>
      <w:szCs w:val="20"/>
      <w:lang w:val="id-ID"/>
    </w:rPr>
  </w:style>
  <w:style w:type="character" w:customStyle="1" w:styleId="BodyText2Char">
    <w:name w:val="Body Text 2 Char"/>
    <w:link w:val="BodyText2"/>
    <w:rsid w:val="00190A05"/>
    <w:rPr>
      <w:rFonts w:ascii="Times New Roman" w:eastAsia="Times New Roman" w:hAnsi="Times New Roman" w:cs="Times New Roman"/>
      <w:sz w:val="46"/>
      <w:szCs w:val="20"/>
      <w:lang w:val="id-ID"/>
    </w:rPr>
  </w:style>
  <w:style w:type="paragraph" w:customStyle="1" w:styleId="Post-Bullet">
    <w:name w:val="Post-Bullet"/>
    <w:basedOn w:val="Bullet"/>
    <w:next w:val="Normal"/>
    <w:rsid w:val="00190A05"/>
  </w:style>
  <w:style w:type="paragraph" w:customStyle="1" w:styleId="Notes">
    <w:name w:val="Notes"/>
    <w:basedOn w:val="Paraindent"/>
    <w:rsid w:val="00190A05"/>
    <w:rPr>
      <w:i/>
    </w:rPr>
  </w:style>
  <w:style w:type="paragraph" w:customStyle="1" w:styleId="bullet0">
    <w:name w:val="bullet"/>
    <w:basedOn w:val="Normal"/>
    <w:rsid w:val="00190A05"/>
    <w:pPr>
      <w:keepLines/>
      <w:widowControl w:val="0"/>
      <w:spacing w:before="120" w:after="72" w:line="288" w:lineRule="atLeast"/>
      <w:ind w:left="360" w:hanging="360"/>
      <w:jc w:val="both"/>
    </w:pPr>
    <w:rPr>
      <w:rFonts w:eastAsia="Times New Roman"/>
      <w:szCs w:val="20"/>
      <w:lang w:val="en-GB"/>
    </w:rPr>
  </w:style>
  <w:style w:type="paragraph" w:customStyle="1" w:styleId="pre-bullet">
    <w:name w:val="pre-bullet"/>
    <w:basedOn w:val="Normal"/>
    <w:rsid w:val="00190A05"/>
    <w:pPr>
      <w:keepLines/>
      <w:widowControl w:val="0"/>
      <w:spacing w:before="120" w:after="144" w:line="288" w:lineRule="atLeast"/>
      <w:jc w:val="both"/>
    </w:pPr>
    <w:rPr>
      <w:rFonts w:eastAsia="Times New Roman"/>
      <w:szCs w:val="20"/>
      <w:lang w:val="en-GB"/>
    </w:rPr>
  </w:style>
  <w:style w:type="paragraph" w:customStyle="1" w:styleId="post-bullet0">
    <w:name w:val="post-bullet"/>
    <w:basedOn w:val="Normal"/>
    <w:next w:val="Normal"/>
    <w:rsid w:val="00190A05"/>
    <w:pPr>
      <w:keepLines/>
      <w:widowControl w:val="0"/>
      <w:spacing w:before="120" w:after="240" w:line="288" w:lineRule="atLeast"/>
      <w:ind w:left="360" w:hanging="360"/>
      <w:jc w:val="both"/>
    </w:pPr>
    <w:rPr>
      <w:rFonts w:eastAsia="Times New Roman"/>
      <w:szCs w:val="20"/>
      <w:lang w:val="en-GB"/>
    </w:rPr>
  </w:style>
  <w:style w:type="paragraph" w:customStyle="1" w:styleId="Bullet2">
    <w:name w:val="Bullet 2"/>
    <w:basedOn w:val="Normal"/>
    <w:rsid w:val="00190A05"/>
    <w:pPr>
      <w:keepLines/>
      <w:widowControl w:val="0"/>
      <w:suppressLineNumbers/>
      <w:spacing w:before="40" w:after="40" w:line="240" w:lineRule="exact"/>
      <w:ind w:left="2541" w:hanging="363"/>
      <w:jc w:val="both"/>
    </w:pPr>
    <w:rPr>
      <w:rFonts w:eastAsia="Times New Roman"/>
      <w:szCs w:val="20"/>
      <w:lang w:val="en-GB"/>
    </w:rPr>
  </w:style>
  <w:style w:type="paragraph" w:customStyle="1" w:styleId="Bullet1">
    <w:name w:val="Bullet 1"/>
    <w:basedOn w:val="Normal"/>
    <w:rsid w:val="00190A05"/>
    <w:pPr>
      <w:keepLines/>
      <w:widowControl w:val="0"/>
      <w:suppressLineNumbers/>
      <w:spacing w:before="40" w:after="40" w:line="240" w:lineRule="exact"/>
      <w:ind w:left="2178" w:hanging="363"/>
      <w:jc w:val="both"/>
    </w:pPr>
    <w:rPr>
      <w:rFonts w:eastAsia="Times New Roman"/>
      <w:szCs w:val="20"/>
      <w:lang w:val="en-GB"/>
    </w:rPr>
  </w:style>
  <w:style w:type="paragraph" w:customStyle="1" w:styleId="Bullet3">
    <w:name w:val="Bullet 3"/>
    <w:basedOn w:val="Normal"/>
    <w:rsid w:val="00190A05"/>
    <w:pPr>
      <w:keepLines/>
      <w:widowControl w:val="0"/>
      <w:suppressLineNumbers/>
      <w:spacing w:before="40" w:after="40" w:line="240" w:lineRule="exact"/>
      <w:ind w:left="2915" w:hanging="363"/>
      <w:jc w:val="both"/>
    </w:pPr>
    <w:rPr>
      <w:rFonts w:eastAsia="Times New Roman"/>
      <w:szCs w:val="20"/>
      <w:lang w:val="en-GB"/>
    </w:rPr>
  </w:style>
  <w:style w:type="paragraph" w:customStyle="1" w:styleId="TableText">
    <w:name w:val="Table Text"/>
    <w:basedOn w:val="Normal"/>
    <w:link w:val="TableTextChar"/>
    <w:rsid w:val="00190A05"/>
    <w:pPr>
      <w:keepLines/>
      <w:widowControl w:val="0"/>
      <w:suppressLineNumbers/>
      <w:tabs>
        <w:tab w:val="left" w:pos="425"/>
      </w:tabs>
      <w:spacing w:before="60" w:after="60" w:line="240" w:lineRule="exact"/>
      <w:jc w:val="both"/>
    </w:pPr>
    <w:rPr>
      <w:rFonts w:eastAsia="Times New Roman"/>
      <w:szCs w:val="20"/>
      <w:lang w:val="en-GB"/>
    </w:rPr>
  </w:style>
  <w:style w:type="paragraph" w:customStyle="1" w:styleId="TableHead">
    <w:name w:val="Table Head"/>
    <w:basedOn w:val="Normal"/>
    <w:next w:val="TableText"/>
    <w:rsid w:val="00190A05"/>
    <w:pPr>
      <w:keepLines/>
      <w:widowControl w:val="0"/>
      <w:suppressLineNumbers/>
      <w:pBdr>
        <w:top w:val="single" w:sz="6" w:space="6" w:color="auto"/>
        <w:bottom w:val="single" w:sz="6" w:space="6" w:color="auto"/>
      </w:pBdr>
      <w:tabs>
        <w:tab w:val="left" w:pos="5670"/>
      </w:tabs>
      <w:spacing w:before="120" w:after="240" w:line="240" w:lineRule="exact"/>
      <w:jc w:val="both"/>
    </w:pPr>
    <w:rPr>
      <w:rFonts w:eastAsia="Times New Roman"/>
      <w:b/>
      <w:szCs w:val="20"/>
      <w:lang w:val="en-GB"/>
    </w:rPr>
  </w:style>
  <w:style w:type="paragraph" w:customStyle="1" w:styleId="FigureCaption">
    <w:name w:val="Figure Caption"/>
    <w:basedOn w:val="Normal"/>
    <w:next w:val="Normal"/>
    <w:rsid w:val="00190A05"/>
    <w:pPr>
      <w:widowControl w:val="0"/>
      <w:spacing w:before="120" w:after="240" w:line="240" w:lineRule="atLeast"/>
      <w:jc w:val="center"/>
    </w:pPr>
    <w:rPr>
      <w:rFonts w:ascii="Arial" w:eastAsia="Times New Roman" w:hAnsi="Arial"/>
      <w:b/>
      <w:szCs w:val="20"/>
      <w:lang w:val="id-ID"/>
    </w:rPr>
  </w:style>
  <w:style w:type="paragraph" w:customStyle="1" w:styleId="Figure">
    <w:name w:val="Figure"/>
    <w:basedOn w:val="Normal"/>
    <w:next w:val="FigureCaption"/>
    <w:qFormat/>
    <w:rsid w:val="00190A05"/>
    <w:pPr>
      <w:widowControl w:val="0"/>
      <w:spacing w:before="120" w:after="240" w:line="240" w:lineRule="atLeast"/>
      <w:jc w:val="center"/>
    </w:pPr>
    <w:rPr>
      <w:rFonts w:ascii="CG Times" w:eastAsia="Times New Roman" w:hAnsi="CG Times"/>
      <w:szCs w:val="20"/>
      <w:lang w:val="id-ID"/>
    </w:rPr>
  </w:style>
  <w:style w:type="paragraph" w:customStyle="1" w:styleId="List1">
    <w:name w:val="List 1"/>
    <w:basedOn w:val="Bullet1"/>
    <w:rsid w:val="00190A05"/>
    <w:pPr>
      <w:suppressLineNumbers w:val="0"/>
      <w:spacing w:before="0" w:after="0" w:line="240" w:lineRule="auto"/>
      <w:ind w:left="2098" w:hanging="283"/>
    </w:pPr>
    <w:rPr>
      <w:lang w:val="en-US"/>
    </w:rPr>
  </w:style>
  <w:style w:type="paragraph" w:customStyle="1" w:styleId="Indent1">
    <w:name w:val="Indent 1"/>
    <w:basedOn w:val="List1"/>
    <w:rsid w:val="00190A05"/>
    <w:pPr>
      <w:suppressLineNumbers/>
      <w:ind w:left="2177" w:firstLine="0"/>
    </w:pPr>
  </w:style>
  <w:style w:type="paragraph" w:customStyle="1" w:styleId="Question">
    <w:name w:val="Question"/>
    <w:basedOn w:val="Paraindent"/>
    <w:rsid w:val="00190A05"/>
    <w:pPr>
      <w:ind w:left="1003" w:hanging="283"/>
    </w:pPr>
    <w:rPr>
      <w:b/>
      <w:i/>
    </w:rPr>
  </w:style>
  <w:style w:type="paragraph" w:customStyle="1" w:styleId="Question2">
    <w:name w:val="Question2"/>
    <w:basedOn w:val="Normal"/>
    <w:rsid w:val="00190A05"/>
    <w:pPr>
      <w:widowControl w:val="0"/>
      <w:spacing w:before="120" w:after="240" w:line="360" w:lineRule="auto"/>
      <w:jc w:val="both"/>
    </w:pPr>
    <w:rPr>
      <w:rFonts w:eastAsia="Times New Roman"/>
      <w:b/>
      <w:szCs w:val="20"/>
      <w:lang w:val="id-ID"/>
    </w:rPr>
  </w:style>
  <w:style w:type="paragraph" w:styleId="TOC3">
    <w:name w:val="toc 3"/>
    <w:basedOn w:val="Normal"/>
    <w:next w:val="Normal"/>
    <w:autoRedefine/>
    <w:uiPriority w:val="39"/>
    <w:rsid w:val="00504A8E"/>
    <w:pPr>
      <w:widowControl w:val="0"/>
      <w:tabs>
        <w:tab w:val="left" w:pos="1620"/>
        <w:tab w:val="right" w:leader="dot" w:pos="8616"/>
      </w:tabs>
      <w:spacing w:line="264" w:lineRule="auto"/>
      <w:ind w:left="1628" w:hanging="634"/>
    </w:pPr>
    <w:rPr>
      <w:rFonts w:asciiTheme="minorHAnsi" w:eastAsia="Times New Roman" w:hAnsiTheme="minorHAnsi" w:cstheme="minorHAnsi"/>
      <w:noProof/>
      <w:lang w:val="id-ID"/>
    </w:rPr>
  </w:style>
  <w:style w:type="paragraph" w:styleId="TOC4">
    <w:name w:val="toc 4"/>
    <w:basedOn w:val="Normal"/>
    <w:next w:val="Normal"/>
    <w:autoRedefine/>
    <w:uiPriority w:val="39"/>
    <w:rsid w:val="00190A05"/>
    <w:pPr>
      <w:widowControl w:val="0"/>
      <w:spacing w:before="120" w:after="240" w:line="360" w:lineRule="auto"/>
      <w:ind w:left="600"/>
    </w:pPr>
    <w:rPr>
      <w:rFonts w:eastAsia="Times New Roman"/>
      <w:sz w:val="18"/>
      <w:szCs w:val="18"/>
      <w:lang w:val="id-ID"/>
    </w:rPr>
  </w:style>
  <w:style w:type="paragraph" w:styleId="TOC5">
    <w:name w:val="toc 5"/>
    <w:basedOn w:val="Normal"/>
    <w:next w:val="Normal"/>
    <w:autoRedefine/>
    <w:uiPriority w:val="39"/>
    <w:rsid w:val="00190A05"/>
    <w:pPr>
      <w:widowControl w:val="0"/>
      <w:spacing w:before="120" w:after="240" w:line="360" w:lineRule="auto"/>
      <w:ind w:left="800"/>
    </w:pPr>
    <w:rPr>
      <w:rFonts w:eastAsia="Times New Roman"/>
      <w:sz w:val="18"/>
      <w:szCs w:val="18"/>
      <w:lang w:val="id-ID"/>
    </w:rPr>
  </w:style>
  <w:style w:type="paragraph" w:styleId="TOC6">
    <w:name w:val="toc 6"/>
    <w:basedOn w:val="Normal"/>
    <w:next w:val="Normal"/>
    <w:autoRedefine/>
    <w:uiPriority w:val="39"/>
    <w:rsid w:val="00190A05"/>
    <w:pPr>
      <w:widowControl w:val="0"/>
      <w:spacing w:before="120" w:after="240" w:line="360" w:lineRule="auto"/>
      <w:ind w:left="1000"/>
    </w:pPr>
    <w:rPr>
      <w:rFonts w:eastAsia="Times New Roman"/>
      <w:sz w:val="18"/>
      <w:szCs w:val="18"/>
      <w:lang w:val="id-ID"/>
    </w:rPr>
  </w:style>
  <w:style w:type="paragraph" w:styleId="TOC7">
    <w:name w:val="toc 7"/>
    <w:basedOn w:val="Normal"/>
    <w:next w:val="Normal"/>
    <w:autoRedefine/>
    <w:uiPriority w:val="39"/>
    <w:rsid w:val="00190A05"/>
    <w:pPr>
      <w:widowControl w:val="0"/>
      <w:spacing w:before="120" w:after="240" w:line="360" w:lineRule="auto"/>
      <w:ind w:left="1200"/>
    </w:pPr>
    <w:rPr>
      <w:rFonts w:eastAsia="Times New Roman"/>
      <w:sz w:val="18"/>
      <w:szCs w:val="18"/>
      <w:lang w:val="id-ID"/>
    </w:rPr>
  </w:style>
  <w:style w:type="paragraph" w:styleId="TOC8">
    <w:name w:val="toc 8"/>
    <w:basedOn w:val="Normal"/>
    <w:next w:val="Normal"/>
    <w:autoRedefine/>
    <w:uiPriority w:val="39"/>
    <w:rsid w:val="00190A05"/>
    <w:pPr>
      <w:widowControl w:val="0"/>
      <w:spacing w:before="120" w:after="240" w:line="360" w:lineRule="auto"/>
      <w:ind w:left="1400"/>
    </w:pPr>
    <w:rPr>
      <w:rFonts w:eastAsia="Times New Roman"/>
      <w:sz w:val="18"/>
      <w:szCs w:val="18"/>
      <w:lang w:val="id-ID"/>
    </w:rPr>
  </w:style>
  <w:style w:type="paragraph" w:styleId="TOC9">
    <w:name w:val="toc 9"/>
    <w:basedOn w:val="Normal"/>
    <w:next w:val="Normal"/>
    <w:autoRedefine/>
    <w:uiPriority w:val="39"/>
    <w:rsid w:val="00AC4367"/>
    <w:pPr>
      <w:widowControl w:val="0"/>
      <w:spacing w:before="120" w:after="240" w:line="360" w:lineRule="auto"/>
    </w:pPr>
    <w:rPr>
      <w:rFonts w:eastAsia="Times New Roman"/>
      <w:b/>
      <w:szCs w:val="18"/>
      <w:lang w:val="id-ID"/>
    </w:rPr>
  </w:style>
  <w:style w:type="character" w:customStyle="1" w:styleId="TitleChar">
    <w:name w:val="Title Char"/>
    <w:link w:val="Title"/>
    <w:rsid w:val="00190A05"/>
    <w:rPr>
      <w:rFonts w:ascii="Times New Roman" w:eastAsia="Batang" w:hAnsi="Times New Roman" w:cs="Times New Roman"/>
      <w:b/>
      <w:sz w:val="28"/>
      <w:szCs w:val="24"/>
      <w:lang w:val="fr-FR"/>
    </w:rPr>
  </w:style>
  <w:style w:type="paragraph" w:customStyle="1" w:styleId="End">
    <w:name w:val="End"/>
    <w:basedOn w:val="Normal"/>
    <w:rsid w:val="00190A05"/>
    <w:pPr>
      <w:widowControl w:val="0"/>
      <w:suppressLineNumbers/>
      <w:pBdr>
        <w:bottom w:val="double" w:sz="12" w:space="6" w:color="auto"/>
      </w:pBdr>
      <w:spacing w:before="40" w:after="240" w:line="240" w:lineRule="exact"/>
      <w:ind w:left="1814"/>
      <w:jc w:val="both"/>
    </w:pPr>
    <w:rPr>
      <w:rFonts w:eastAsia="Times New Roman"/>
      <w:kern w:val="20"/>
      <w:szCs w:val="20"/>
      <w:lang w:val="en-GB"/>
    </w:rPr>
  </w:style>
  <w:style w:type="paragraph" w:customStyle="1" w:styleId="Listbullet20">
    <w:name w:val="List bullet2"/>
    <w:basedOn w:val="Normal"/>
    <w:rsid w:val="00190A05"/>
    <w:pPr>
      <w:widowControl w:val="0"/>
      <w:tabs>
        <w:tab w:val="left" w:pos="2880"/>
      </w:tabs>
      <w:spacing w:before="120" w:after="60" w:line="360" w:lineRule="auto"/>
      <w:ind w:left="1080" w:hanging="360"/>
      <w:jc w:val="both"/>
    </w:pPr>
    <w:rPr>
      <w:rFonts w:eastAsia="Times New Roman"/>
      <w:i/>
      <w:sz w:val="18"/>
      <w:szCs w:val="20"/>
      <w:lang w:val="en-GB"/>
    </w:rPr>
  </w:style>
  <w:style w:type="paragraph" w:customStyle="1" w:styleId="OmniPage264">
    <w:name w:val="OmniPage #264"/>
    <w:basedOn w:val="Normal"/>
    <w:rsid w:val="00190A05"/>
    <w:pPr>
      <w:widowControl w:val="0"/>
      <w:tabs>
        <w:tab w:val="left" w:pos="50"/>
        <w:tab w:val="right" w:pos="2017"/>
      </w:tabs>
      <w:spacing w:before="120" w:after="240" w:line="247" w:lineRule="exact"/>
      <w:ind w:left="50" w:right="50"/>
      <w:jc w:val="both"/>
    </w:pPr>
    <w:rPr>
      <w:rFonts w:ascii="Arial" w:eastAsia="Times New Roman" w:hAnsi="Arial"/>
      <w:noProof/>
      <w:szCs w:val="20"/>
      <w:lang w:val="id-ID"/>
    </w:rPr>
  </w:style>
  <w:style w:type="paragraph" w:customStyle="1" w:styleId="OmniPage265">
    <w:name w:val="OmniPage #265"/>
    <w:basedOn w:val="Normal"/>
    <w:rsid w:val="00190A05"/>
    <w:pPr>
      <w:widowControl w:val="0"/>
      <w:tabs>
        <w:tab w:val="left" w:pos="50"/>
        <w:tab w:val="right" w:pos="3440"/>
      </w:tabs>
      <w:spacing w:before="120" w:after="240" w:line="247" w:lineRule="exact"/>
      <w:ind w:left="50" w:right="1204"/>
      <w:jc w:val="both"/>
    </w:pPr>
    <w:rPr>
      <w:rFonts w:ascii="Arial" w:eastAsia="Times New Roman" w:hAnsi="Arial"/>
      <w:noProof/>
      <w:szCs w:val="20"/>
      <w:lang w:val="id-ID"/>
    </w:rPr>
  </w:style>
  <w:style w:type="paragraph" w:customStyle="1" w:styleId="OmniPage266">
    <w:name w:val="OmniPage #266"/>
    <w:basedOn w:val="Normal"/>
    <w:rsid w:val="00190A05"/>
    <w:pPr>
      <w:widowControl w:val="0"/>
      <w:tabs>
        <w:tab w:val="left" w:pos="335"/>
        <w:tab w:val="right" w:pos="3928"/>
      </w:tabs>
      <w:spacing w:before="120" w:after="240" w:line="247" w:lineRule="exact"/>
      <w:ind w:left="335" w:right="716"/>
      <w:jc w:val="both"/>
    </w:pPr>
    <w:rPr>
      <w:rFonts w:ascii="Arial" w:eastAsia="Times New Roman" w:hAnsi="Arial"/>
      <w:noProof/>
      <w:szCs w:val="20"/>
      <w:lang w:val="id-ID"/>
    </w:rPr>
  </w:style>
  <w:style w:type="paragraph" w:customStyle="1" w:styleId="OmniPage267">
    <w:name w:val="OmniPage #267"/>
    <w:basedOn w:val="Normal"/>
    <w:rsid w:val="00190A05"/>
    <w:pPr>
      <w:widowControl w:val="0"/>
      <w:tabs>
        <w:tab w:val="left" w:pos="341"/>
        <w:tab w:val="right" w:pos="4594"/>
      </w:tabs>
      <w:spacing w:before="120" w:after="240" w:line="247" w:lineRule="exact"/>
      <w:ind w:left="341" w:right="50"/>
      <w:jc w:val="both"/>
    </w:pPr>
    <w:rPr>
      <w:rFonts w:ascii="Arial" w:eastAsia="Times New Roman" w:hAnsi="Arial"/>
      <w:noProof/>
      <w:szCs w:val="20"/>
      <w:lang w:val="id-ID"/>
    </w:rPr>
  </w:style>
  <w:style w:type="paragraph" w:customStyle="1" w:styleId="OmniPage268">
    <w:name w:val="OmniPage #268"/>
    <w:basedOn w:val="Normal"/>
    <w:rsid w:val="00190A05"/>
    <w:pPr>
      <w:widowControl w:val="0"/>
      <w:tabs>
        <w:tab w:val="left" w:pos="50"/>
        <w:tab w:val="right" w:pos="3926"/>
      </w:tabs>
      <w:spacing w:before="120" w:after="240" w:line="247" w:lineRule="exact"/>
      <w:ind w:left="50" w:right="718"/>
      <w:jc w:val="both"/>
    </w:pPr>
    <w:rPr>
      <w:rFonts w:ascii="Arial" w:eastAsia="Times New Roman" w:hAnsi="Arial"/>
      <w:noProof/>
      <w:szCs w:val="20"/>
      <w:lang w:val="id-ID"/>
    </w:rPr>
  </w:style>
  <w:style w:type="paragraph" w:customStyle="1" w:styleId="OmniPage269">
    <w:name w:val="OmniPage #269"/>
    <w:basedOn w:val="Normal"/>
    <w:rsid w:val="00190A05"/>
    <w:pPr>
      <w:widowControl w:val="0"/>
      <w:tabs>
        <w:tab w:val="left" w:pos="50"/>
        <w:tab w:val="right" w:pos="4908"/>
      </w:tabs>
      <w:spacing w:before="120" w:after="240" w:line="247" w:lineRule="exact"/>
      <w:ind w:left="50" w:right="50"/>
      <w:jc w:val="both"/>
    </w:pPr>
    <w:rPr>
      <w:rFonts w:ascii="Arial" w:eastAsia="Times New Roman" w:hAnsi="Arial"/>
      <w:noProof/>
      <w:szCs w:val="20"/>
      <w:lang w:val="id-ID"/>
    </w:rPr>
  </w:style>
  <w:style w:type="paragraph" w:customStyle="1" w:styleId="OmniPage3079">
    <w:name w:val="OmniPage #3079"/>
    <w:basedOn w:val="Normal"/>
    <w:rsid w:val="00190A05"/>
    <w:pPr>
      <w:widowControl w:val="0"/>
      <w:tabs>
        <w:tab w:val="left" w:pos="345"/>
        <w:tab w:val="right" w:pos="8024"/>
      </w:tabs>
      <w:spacing w:before="120" w:after="240" w:line="260" w:lineRule="exact"/>
      <w:ind w:left="345" w:right="492" w:hanging="295"/>
      <w:jc w:val="both"/>
    </w:pPr>
    <w:rPr>
      <w:rFonts w:ascii="Arial" w:eastAsia="Times New Roman" w:hAnsi="Arial"/>
      <w:noProof/>
      <w:szCs w:val="20"/>
      <w:lang w:val="id-ID"/>
    </w:rPr>
  </w:style>
  <w:style w:type="paragraph" w:customStyle="1" w:styleId="OmniPage3080">
    <w:name w:val="OmniPage #3080"/>
    <w:basedOn w:val="Normal"/>
    <w:rsid w:val="00190A05"/>
    <w:pPr>
      <w:widowControl w:val="0"/>
      <w:tabs>
        <w:tab w:val="left" w:pos="87"/>
        <w:tab w:val="right" w:pos="8466"/>
      </w:tabs>
      <w:spacing w:before="120" w:after="240" w:line="263" w:lineRule="exact"/>
      <w:ind w:left="87" w:right="50"/>
      <w:jc w:val="both"/>
    </w:pPr>
    <w:rPr>
      <w:rFonts w:ascii="Arial" w:eastAsia="Times New Roman" w:hAnsi="Arial"/>
      <w:noProof/>
      <w:szCs w:val="20"/>
      <w:lang w:val="id-ID"/>
    </w:rPr>
  </w:style>
  <w:style w:type="paragraph" w:styleId="PlainText">
    <w:name w:val="Plain Text"/>
    <w:basedOn w:val="Normal"/>
    <w:link w:val="PlainTextChar"/>
    <w:rsid w:val="00190A05"/>
    <w:pPr>
      <w:widowControl w:val="0"/>
      <w:spacing w:before="120" w:after="240" w:line="360" w:lineRule="auto"/>
      <w:jc w:val="both"/>
    </w:pPr>
    <w:rPr>
      <w:rFonts w:ascii="Courier New" w:eastAsia="Times New Roman" w:hAnsi="Courier New"/>
      <w:szCs w:val="20"/>
      <w:lang w:val="id-ID"/>
    </w:rPr>
  </w:style>
  <w:style w:type="character" w:customStyle="1" w:styleId="PlainTextChar">
    <w:name w:val="Plain Text Char"/>
    <w:link w:val="PlainText"/>
    <w:rsid w:val="00190A05"/>
    <w:rPr>
      <w:rFonts w:ascii="Courier New" w:eastAsia="Times New Roman" w:hAnsi="Courier New" w:cs="Times New Roman"/>
      <w:sz w:val="24"/>
      <w:szCs w:val="20"/>
      <w:lang w:val="id-ID"/>
    </w:rPr>
  </w:style>
  <w:style w:type="paragraph" w:styleId="Closing">
    <w:name w:val="Closing"/>
    <w:basedOn w:val="Normal"/>
    <w:link w:val="ClosingChar"/>
    <w:rsid w:val="00190A05"/>
    <w:pPr>
      <w:widowControl w:val="0"/>
      <w:spacing w:before="120" w:after="240" w:line="360" w:lineRule="auto"/>
      <w:jc w:val="both"/>
    </w:pPr>
    <w:rPr>
      <w:rFonts w:eastAsia="Times New Roman"/>
      <w:szCs w:val="20"/>
      <w:lang w:val="id-ID"/>
    </w:rPr>
  </w:style>
  <w:style w:type="character" w:customStyle="1" w:styleId="ClosingChar">
    <w:name w:val="Closing Char"/>
    <w:link w:val="Closing"/>
    <w:rsid w:val="00190A05"/>
    <w:rPr>
      <w:rFonts w:ascii="Times New Roman" w:eastAsia="Times New Roman" w:hAnsi="Times New Roman" w:cs="Times New Roman"/>
      <w:sz w:val="24"/>
      <w:szCs w:val="20"/>
      <w:lang w:val="id-ID"/>
    </w:rPr>
  </w:style>
  <w:style w:type="paragraph" w:customStyle="1" w:styleId="Tabs">
    <w:name w:val="Tabs"/>
    <w:basedOn w:val="Normal"/>
    <w:rsid w:val="00190A05"/>
    <w:pPr>
      <w:keepLines/>
      <w:widowControl w:val="0"/>
      <w:tabs>
        <w:tab w:val="left" w:pos="1800"/>
        <w:tab w:val="left" w:pos="3780"/>
        <w:tab w:val="decimal" w:pos="5850"/>
      </w:tabs>
      <w:spacing w:before="120" w:after="240" w:line="360" w:lineRule="auto"/>
      <w:ind w:right="26"/>
      <w:jc w:val="both"/>
    </w:pPr>
    <w:rPr>
      <w:rFonts w:ascii="Book Antiqua" w:eastAsia="Times New Roman" w:hAnsi="Book Antiqua"/>
      <w:szCs w:val="20"/>
      <w:lang w:val="en-GB"/>
    </w:rPr>
  </w:style>
  <w:style w:type="paragraph" w:customStyle="1" w:styleId="TableHeading">
    <w:name w:val="Table Heading"/>
    <w:basedOn w:val="Subtitle"/>
    <w:rsid w:val="00190A05"/>
    <w:pPr>
      <w:keepLines/>
      <w:spacing w:before="300" w:after="240"/>
    </w:pPr>
    <w:rPr>
      <w:rFonts w:ascii="Arial Black" w:hAnsi="Arial Black"/>
      <w:b w:val="0"/>
      <w:sz w:val="24"/>
      <w:szCs w:val="20"/>
      <w:u w:val="none"/>
      <w:lang w:val="en-GB"/>
    </w:rPr>
  </w:style>
  <w:style w:type="paragraph" w:customStyle="1" w:styleId="TextbeforeTable">
    <w:name w:val="Text before Table"/>
    <w:basedOn w:val="TableHeading"/>
    <w:rsid w:val="00190A05"/>
    <w:pPr>
      <w:spacing w:before="240"/>
    </w:pPr>
    <w:rPr>
      <w:rFonts w:ascii="Book Antiqua" w:hAnsi="Book Antiqua"/>
    </w:rPr>
  </w:style>
  <w:style w:type="paragraph" w:customStyle="1" w:styleId="BulletText">
    <w:name w:val="Bullet Text"/>
    <w:basedOn w:val="TableHeading"/>
    <w:rsid w:val="00190A05"/>
    <w:pPr>
      <w:spacing w:after="0"/>
      <w:ind w:left="360"/>
    </w:pPr>
    <w:rPr>
      <w:rFonts w:ascii="Book Antiqua" w:hAnsi="Book Antiqua"/>
    </w:rPr>
  </w:style>
  <w:style w:type="paragraph" w:customStyle="1" w:styleId="graphic">
    <w:name w:val="graphic"/>
    <w:basedOn w:val="Normal"/>
    <w:next w:val="Caption"/>
    <w:rsid w:val="00190A05"/>
    <w:pPr>
      <w:widowControl w:val="0"/>
      <w:spacing w:before="120" w:after="240" w:line="360" w:lineRule="auto"/>
      <w:ind w:left="1440"/>
      <w:jc w:val="center"/>
    </w:pPr>
    <w:rPr>
      <w:rFonts w:eastAsia="Times New Roman"/>
      <w:color w:val="000000"/>
      <w:szCs w:val="20"/>
      <w:lang w:val="id-ID"/>
    </w:rPr>
  </w:style>
  <w:style w:type="paragraph" w:styleId="Caption">
    <w:name w:val="caption"/>
    <w:aliases w:val="ca"/>
    <w:basedOn w:val="Normal"/>
    <w:next w:val="MPCProposalBodyText"/>
    <w:link w:val="CaptionChar"/>
    <w:autoRedefine/>
    <w:uiPriority w:val="35"/>
    <w:qFormat/>
    <w:rsid w:val="00723212"/>
    <w:pPr>
      <w:keepLines/>
      <w:widowControl w:val="0"/>
      <w:tabs>
        <w:tab w:val="center" w:pos="3060"/>
        <w:tab w:val="center" w:pos="7560"/>
      </w:tabs>
      <w:jc w:val="center"/>
      <w:outlineLvl w:val="1"/>
    </w:pPr>
    <w:rPr>
      <w:rFonts w:asciiTheme="minorHAnsi" w:eastAsia="Times New Roman" w:hAnsiTheme="minorHAnsi" w:cstheme="minorHAnsi"/>
      <w:noProof/>
      <w:szCs w:val="22"/>
      <w:lang w:val="id-ID"/>
    </w:rPr>
  </w:style>
  <w:style w:type="paragraph" w:customStyle="1" w:styleId="Documentreference">
    <w:name w:val="Document reference"/>
    <w:basedOn w:val="Normal"/>
    <w:rsid w:val="00190A05"/>
    <w:pPr>
      <w:widowControl w:val="0"/>
      <w:tabs>
        <w:tab w:val="left" w:pos="1440"/>
        <w:tab w:val="left" w:pos="2160"/>
      </w:tabs>
      <w:spacing w:before="120" w:after="240" w:line="360" w:lineRule="auto"/>
      <w:jc w:val="both"/>
    </w:pPr>
    <w:rPr>
      <w:rFonts w:ascii="Arial" w:eastAsia="Times New Roman" w:hAnsi="Arial"/>
      <w:sz w:val="18"/>
      <w:szCs w:val="20"/>
      <w:lang w:val="id-ID"/>
    </w:rPr>
  </w:style>
  <w:style w:type="paragraph" w:customStyle="1" w:styleId="Answertext">
    <w:name w:val="Answer text"/>
    <w:basedOn w:val="Normal"/>
    <w:rsid w:val="00190A05"/>
    <w:pPr>
      <w:widowControl w:val="0"/>
      <w:spacing w:before="120" w:after="240" w:line="360" w:lineRule="auto"/>
      <w:ind w:left="720"/>
      <w:jc w:val="both"/>
    </w:pPr>
    <w:rPr>
      <w:rFonts w:eastAsia="Times New Roman"/>
      <w:szCs w:val="20"/>
      <w:lang w:val="id-ID"/>
    </w:rPr>
  </w:style>
  <w:style w:type="paragraph" w:customStyle="1" w:styleId="Text">
    <w:name w:val="Text"/>
    <w:basedOn w:val="Normal"/>
    <w:rsid w:val="00190A05"/>
    <w:pPr>
      <w:widowControl w:val="0"/>
      <w:tabs>
        <w:tab w:val="left" w:pos="180"/>
        <w:tab w:val="left" w:pos="360"/>
      </w:tabs>
      <w:spacing w:before="120" w:after="240" w:line="256" w:lineRule="atLeast"/>
      <w:jc w:val="both"/>
    </w:pPr>
    <w:rPr>
      <w:rFonts w:ascii="Times" w:eastAsia="Times New Roman" w:hAnsi="Times"/>
      <w:sz w:val="18"/>
      <w:szCs w:val="20"/>
      <w:lang w:val="en-GB"/>
    </w:rPr>
  </w:style>
  <w:style w:type="paragraph" w:customStyle="1" w:styleId="CellBody1">
    <w:name w:val="Cell Body 1"/>
    <w:basedOn w:val="Normal"/>
    <w:rsid w:val="00190A05"/>
    <w:pPr>
      <w:widowControl w:val="0"/>
      <w:spacing w:before="120" w:after="240" w:line="360" w:lineRule="auto"/>
      <w:jc w:val="both"/>
    </w:pPr>
    <w:rPr>
      <w:rFonts w:ascii="Arial" w:eastAsia="Times New Roman" w:hAnsi="Arial"/>
      <w:szCs w:val="20"/>
      <w:lang w:val="id-ID"/>
    </w:rPr>
  </w:style>
  <w:style w:type="paragraph" w:customStyle="1" w:styleId="Centered">
    <w:name w:val="Centered"/>
    <w:basedOn w:val="Normal"/>
    <w:rsid w:val="00190A05"/>
    <w:pPr>
      <w:widowControl w:val="0"/>
      <w:spacing w:before="60" w:after="60" w:line="360" w:lineRule="auto"/>
      <w:jc w:val="center"/>
    </w:pPr>
    <w:rPr>
      <w:rFonts w:ascii="Arial" w:eastAsia="Times New Roman" w:hAnsi="Arial"/>
      <w:szCs w:val="20"/>
      <w:lang w:val="id-ID"/>
    </w:rPr>
  </w:style>
  <w:style w:type="paragraph" w:customStyle="1" w:styleId="Aparabullet">
    <w:name w:val="A para bullet"/>
    <w:basedOn w:val="Normal"/>
    <w:rsid w:val="00190A05"/>
    <w:pPr>
      <w:widowControl w:val="0"/>
      <w:spacing w:before="120" w:after="240" w:line="360" w:lineRule="auto"/>
      <w:ind w:left="720" w:hanging="360"/>
      <w:jc w:val="both"/>
    </w:pPr>
    <w:rPr>
      <w:rFonts w:ascii="Times" w:eastAsia="Times New Roman" w:hAnsi="Times"/>
      <w:szCs w:val="20"/>
      <w:lang w:val="id-ID"/>
    </w:rPr>
  </w:style>
  <w:style w:type="paragraph" w:customStyle="1" w:styleId="NormalInd2">
    <w:name w:val="Normal Ind 2"/>
    <w:basedOn w:val="NormalIndent"/>
    <w:rsid w:val="00190A05"/>
    <w:pPr>
      <w:ind w:left="567" w:hanging="283"/>
    </w:pPr>
  </w:style>
  <w:style w:type="paragraph" w:styleId="NormalIndent">
    <w:name w:val="Normal Indent"/>
    <w:basedOn w:val="Normal"/>
    <w:rsid w:val="00190A05"/>
    <w:pPr>
      <w:widowControl w:val="0"/>
      <w:spacing w:before="120" w:after="240" w:line="360" w:lineRule="auto"/>
      <w:ind w:left="227" w:hanging="227"/>
      <w:jc w:val="both"/>
    </w:pPr>
    <w:rPr>
      <w:rFonts w:eastAsia="Times New Roman"/>
      <w:szCs w:val="20"/>
      <w:lang w:val="en-GB"/>
    </w:rPr>
  </w:style>
  <w:style w:type="paragraph" w:customStyle="1" w:styleId="Body">
    <w:name w:val="Body"/>
    <w:rsid w:val="00190A05"/>
    <w:pPr>
      <w:spacing w:line="240" w:lineRule="exact"/>
      <w:ind w:left="2552"/>
    </w:pPr>
    <w:rPr>
      <w:rFonts w:ascii="Book Antiqua" w:eastAsia="Times New Roman" w:hAnsi="Book Antiqua"/>
      <w:noProof/>
      <w:sz w:val="18"/>
    </w:rPr>
  </w:style>
  <w:style w:type="paragraph" w:customStyle="1" w:styleId="i1h">
    <w:name w:val="i1h"/>
    <w:basedOn w:val="Normal"/>
    <w:rsid w:val="00190A05"/>
    <w:pPr>
      <w:widowControl w:val="0"/>
      <w:spacing w:before="60" w:after="240" w:line="360" w:lineRule="auto"/>
      <w:ind w:left="547" w:hanging="547"/>
      <w:jc w:val="both"/>
    </w:pPr>
    <w:rPr>
      <w:rFonts w:ascii="Univers (W1)" w:eastAsia="Times New Roman" w:hAnsi="Univers (W1)"/>
      <w:sz w:val="18"/>
      <w:szCs w:val="20"/>
      <w:u w:val="single"/>
      <w:lang w:val="id-ID"/>
    </w:rPr>
  </w:style>
  <w:style w:type="paragraph" w:customStyle="1" w:styleId="BulletHead">
    <w:name w:val="Bullet Head"/>
    <w:basedOn w:val="Normal"/>
    <w:rsid w:val="00190A05"/>
    <w:pPr>
      <w:keepLines/>
      <w:widowControl w:val="0"/>
      <w:spacing w:before="120" w:after="240" w:line="360" w:lineRule="auto"/>
      <w:jc w:val="both"/>
    </w:pPr>
    <w:rPr>
      <w:rFonts w:ascii="Arial" w:eastAsia="Times New Roman" w:hAnsi="Arial"/>
      <w:b/>
      <w:szCs w:val="20"/>
      <w:lang w:val="en-GB"/>
    </w:rPr>
  </w:style>
  <w:style w:type="paragraph" w:customStyle="1" w:styleId="MPCTOCBodyText">
    <w:name w:val="MPC TOC Body Text"/>
    <w:basedOn w:val="MPCProposalBodyText"/>
    <w:rsid w:val="00190A05"/>
    <w:pPr>
      <w:tabs>
        <w:tab w:val="left" w:pos="851"/>
      </w:tabs>
    </w:pPr>
    <w:rPr>
      <w:noProof/>
    </w:rPr>
  </w:style>
  <w:style w:type="paragraph" w:customStyle="1" w:styleId="Author">
    <w:name w:val="Author"/>
    <w:basedOn w:val="ManualName"/>
    <w:rsid w:val="00190A05"/>
    <w:rPr>
      <w:sz w:val="24"/>
    </w:rPr>
  </w:style>
  <w:style w:type="paragraph" w:customStyle="1" w:styleId="ManualName">
    <w:name w:val="Manual Name"/>
    <w:basedOn w:val="Caption"/>
    <w:rsid w:val="00190A05"/>
    <w:pPr>
      <w:keepLines w:val="0"/>
      <w:jc w:val="left"/>
    </w:pPr>
    <w:rPr>
      <w:rFonts w:ascii="Book Antiqua" w:hAnsi="Book Antiqua"/>
      <w:noProof w:val="0"/>
      <w:sz w:val="36"/>
    </w:rPr>
  </w:style>
  <w:style w:type="paragraph" w:customStyle="1" w:styleId="Listbullet1">
    <w:name w:val="List bullet1"/>
    <w:basedOn w:val="ListBullet"/>
    <w:rsid w:val="00190A05"/>
    <w:pPr>
      <w:keepLines w:val="0"/>
      <w:tabs>
        <w:tab w:val="left" w:pos="5040"/>
      </w:tabs>
      <w:spacing w:before="0"/>
      <w:ind w:left="2160" w:hanging="720"/>
    </w:pPr>
    <w:rPr>
      <w:i/>
      <w:sz w:val="18"/>
    </w:rPr>
  </w:style>
  <w:style w:type="paragraph" w:styleId="BodyText3">
    <w:name w:val="Body Text 3"/>
    <w:basedOn w:val="Normal"/>
    <w:link w:val="BodyText3Char"/>
    <w:rsid w:val="00190A05"/>
    <w:pPr>
      <w:widowControl w:val="0"/>
      <w:spacing w:before="120" w:after="240" w:line="360" w:lineRule="auto"/>
      <w:jc w:val="right"/>
    </w:pPr>
    <w:rPr>
      <w:rFonts w:eastAsia="Times New Roman"/>
      <w:b/>
      <w:sz w:val="46"/>
      <w:szCs w:val="20"/>
      <w:lang w:val="id-ID"/>
    </w:rPr>
  </w:style>
  <w:style w:type="character" w:customStyle="1" w:styleId="BodyText3Char">
    <w:name w:val="Body Text 3 Char"/>
    <w:link w:val="BodyText3"/>
    <w:rsid w:val="00190A05"/>
    <w:rPr>
      <w:rFonts w:ascii="Times New Roman" w:eastAsia="Times New Roman" w:hAnsi="Times New Roman" w:cs="Times New Roman"/>
      <w:b/>
      <w:sz w:val="46"/>
      <w:szCs w:val="20"/>
      <w:lang w:val="id-ID"/>
    </w:rPr>
  </w:style>
  <w:style w:type="paragraph" w:customStyle="1" w:styleId="Style2">
    <w:name w:val="Style2"/>
    <w:basedOn w:val="Normal"/>
    <w:rsid w:val="00190A05"/>
    <w:pPr>
      <w:widowControl w:val="0"/>
      <w:spacing w:before="120" w:after="240" w:line="360" w:lineRule="auto"/>
      <w:jc w:val="both"/>
    </w:pPr>
    <w:rPr>
      <w:rFonts w:ascii="Arial" w:eastAsia="Times New Roman" w:hAnsi="Arial"/>
      <w:b/>
      <w:sz w:val="28"/>
      <w:szCs w:val="20"/>
      <w:lang w:val="id-ID"/>
    </w:rPr>
  </w:style>
  <w:style w:type="paragraph" w:customStyle="1" w:styleId="Style4">
    <w:name w:val="Style4"/>
    <w:basedOn w:val="Normal"/>
    <w:rsid w:val="00190A05"/>
    <w:pPr>
      <w:widowControl w:val="0"/>
      <w:spacing w:before="120" w:after="240" w:line="360" w:lineRule="auto"/>
      <w:jc w:val="both"/>
      <w:outlineLvl w:val="0"/>
    </w:pPr>
    <w:rPr>
      <w:rFonts w:eastAsia="Times New Roman"/>
      <w:b/>
      <w:szCs w:val="20"/>
      <w:lang w:val="id-ID"/>
    </w:rPr>
  </w:style>
  <w:style w:type="paragraph" w:customStyle="1" w:styleId="Style3">
    <w:name w:val="Style3"/>
    <w:basedOn w:val="Style2"/>
    <w:rsid w:val="00190A05"/>
    <w:rPr>
      <w:sz w:val="24"/>
      <w:u w:val="single"/>
    </w:rPr>
  </w:style>
  <w:style w:type="paragraph" w:customStyle="1" w:styleId="Style1">
    <w:name w:val="Style1"/>
    <w:basedOn w:val="Heading1"/>
    <w:rsid w:val="00190A05"/>
    <w:pPr>
      <w:keepLines w:val="0"/>
      <w:tabs>
        <w:tab w:val="num" w:pos="648"/>
      </w:tabs>
      <w:spacing w:before="0" w:after="0"/>
      <w:ind w:left="648" w:hanging="648"/>
    </w:pPr>
    <w:rPr>
      <w:rFonts w:ascii="Arial" w:eastAsia="Batang" w:hAnsi="Arial"/>
      <w:bCs w:val="0"/>
      <w:color w:val="auto"/>
      <w:sz w:val="28"/>
      <w:u w:val="single"/>
    </w:rPr>
  </w:style>
  <w:style w:type="paragraph" w:styleId="Index1">
    <w:name w:val="index 1"/>
    <w:basedOn w:val="Normal"/>
    <w:next w:val="Normal"/>
    <w:autoRedefine/>
    <w:semiHidden/>
    <w:rsid w:val="00190A05"/>
    <w:pPr>
      <w:widowControl w:val="0"/>
      <w:spacing w:before="120" w:after="240" w:line="360" w:lineRule="auto"/>
      <w:ind w:left="200" w:hanging="200"/>
      <w:jc w:val="both"/>
    </w:pPr>
    <w:rPr>
      <w:rFonts w:eastAsia="Times New Roman"/>
      <w:szCs w:val="20"/>
      <w:lang w:val="id-ID"/>
    </w:rPr>
  </w:style>
  <w:style w:type="paragraph" w:styleId="Index2">
    <w:name w:val="index 2"/>
    <w:basedOn w:val="Normal"/>
    <w:next w:val="Normal"/>
    <w:autoRedefine/>
    <w:semiHidden/>
    <w:rsid w:val="00190A05"/>
    <w:pPr>
      <w:ind w:left="400" w:hanging="200"/>
    </w:pPr>
  </w:style>
  <w:style w:type="paragraph" w:styleId="Index3">
    <w:name w:val="index 3"/>
    <w:basedOn w:val="Normal"/>
    <w:next w:val="Normal"/>
    <w:autoRedefine/>
    <w:semiHidden/>
    <w:rsid w:val="00190A05"/>
    <w:pPr>
      <w:ind w:left="600" w:hanging="200"/>
    </w:pPr>
  </w:style>
  <w:style w:type="paragraph" w:styleId="Index4">
    <w:name w:val="index 4"/>
    <w:basedOn w:val="Normal"/>
    <w:next w:val="Normal"/>
    <w:autoRedefine/>
    <w:semiHidden/>
    <w:rsid w:val="00190A05"/>
    <w:pPr>
      <w:ind w:left="800" w:hanging="200"/>
    </w:pPr>
  </w:style>
  <w:style w:type="paragraph" w:styleId="Index5">
    <w:name w:val="index 5"/>
    <w:basedOn w:val="Normal"/>
    <w:next w:val="Normal"/>
    <w:autoRedefine/>
    <w:semiHidden/>
    <w:rsid w:val="00190A05"/>
    <w:pPr>
      <w:ind w:left="1000" w:hanging="200"/>
    </w:pPr>
  </w:style>
  <w:style w:type="paragraph" w:styleId="Index6">
    <w:name w:val="index 6"/>
    <w:basedOn w:val="Normal"/>
    <w:next w:val="Normal"/>
    <w:autoRedefine/>
    <w:semiHidden/>
    <w:rsid w:val="00190A05"/>
    <w:pPr>
      <w:ind w:left="1200" w:hanging="200"/>
    </w:pPr>
  </w:style>
  <w:style w:type="paragraph" w:styleId="Index7">
    <w:name w:val="index 7"/>
    <w:basedOn w:val="Normal"/>
    <w:next w:val="Normal"/>
    <w:autoRedefine/>
    <w:semiHidden/>
    <w:rsid w:val="00190A05"/>
    <w:pPr>
      <w:ind w:left="1400" w:hanging="200"/>
    </w:pPr>
  </w:style>
  <w:style w:type="paragraph" w:styleId="Index8">
    <w:name w:val="index 8"/>
    <w:basedOn w:val="Normal"/>
    <w:next w:val="Normal"/>
    <w:autoRedefine/>
    <w:semiHidden/>
    <w:rsid w:val="00190A05"/>
    <w:pPr>
      <w:ind w:left="1600" w:hanging="200"/>
    </w:pPr>
  </w:style>
  <w:style w:type="paragraph" w:styleId="Index9">
    <w:name w:val="index 9"/>
    <w:basedOn w:val="Normal"/>
    <w:next w:val="Normal"/>
    <w:autoRedefine/>
    <w:semiHidden/>
    <w:rsid w:val="00190A05"/>
    <w:pPr>
      <w:ind w:left="1800" w:hanging="200"/>
    </w:pPr>
  </w:style>
  <w:style w:type="paragraph" w:styleId="IndexHeading">
    <w:name w:val="index heading"/>
    <w:basedOn w:val="Normal"/>
    <w:next w:val="Index1"/>
    <w:semiHidden/>
    <w:rsid w:val="00190A05"/>
  </w:style>
  <w:style w:type="paragraph" w:customStyle="1" w:styleId="Just0">
    <w:name w:val="Just 0"/>
    <w:basedOn w:val="Normal"/>
    <w:rsid w:val="00190A05"/>
    <w:pPr>
      <w:widowControl w:val="0"/>
      <w:tabs>
        <w:tab w:val="left" w:pos="4536"/>
      </w:tabs>
      <w:autoSpaceDE w:val="0"/>
      <w:autoSpaceDN w:val="0"/>
      <w:adjustRightInd w:val="0"/>
      <w:spacing w:before="60" w:after="240" w:line="360" w:lineRule="auto"/>
      <w:jc w:val="both"/>
    </w:pPr>
    <w:rPr>
      <w:rFonts w:eastAsia="Times New Roman"/>
      <w:snapToGrid w:val="0"/>
      <w:color w:val="000000"/>
      <w:szCs w:val="20"/>
      <w:lang w:val="id-ID"/>
    </w:rPr>
  </w:style>
  <w:style w:type="paragraph" w:styleId="List2">
    <w:name w:val="List 2"/>
    <w:basedOn w:val="Normal"/>
    <w:rsid w:val="00190A05"/>
    <w:pPr>
      <w:widowControl w:val="0"/>
      <w:spacing w:before="120" w:after="240" w:line="360" w:lineRule="auto"/>
      <w:ind w:left="720" w:hanging="360"/>
      <w:jc w:val="both"/>
    </w:pPr>
    <w:rPr>
      <w:rFonts w:eastAsia="Times New Roman"/>
      <w:szCs w:val="20"/>
      <w:lang w:val="id-ID"/>
    </w:rPr>
  </w:style>
  <w:style w:type="paragraph" w:styleId="List3">
    <w:name w:val="List 3"/>
    <w:basedOn w:val="Normal"/>
    <w:rsid w:val="00190A05"/>
    <w:pPr>
      <w:widowControl w:val="0"/>
      <w:spacing w:before="120" w:after="240" w:line="360" w:lineRule="auto"/>
      <w:ind w:left="1080" w:hanging="360"/>
      <w:jc w:val="both"/>
    </w:pPr>
    <w:rPr>
      <w:rFonts w:eastAsia="Times New Roman"/>
      <w:szCs w:val="20"/>
      <w:lang w:val="id-ID"/>
    </w:rPr>
  </w:style>
  <w:style w:type="paragraph" w:styleId="List4">
    <w:name w:val="List 4"/>
    <w:basedOn w:val="Normal"/>
    <w:rsid w:val="00190A05"/>
    <w:pPr>
      <w:widowControl w:val="0"/>
      <w:spacing w:before="120" w:after="240" w:line="360" w:lineRule="auto"/>
      <w:ind w:left="1440" w:hanging="360"/>
      <w:jc w:val="both"/>
    </w:pPr>
    <w:rPr>
      <w:rFonts w:eastAsia="Times New Roman"/>
      <w:szCs w:val="20"/>
      <w:lang w:val="id-ID"/>
    </w:rPr>
  </w:style>
  <w:style w:type="paragraph" w:styleId="ListBullet2">
    <w:name w:val="List Bullet 2"/>
    <w:basedOn w:val="Normal"/>
    <w:autoRedefine/>
    <w:rsid w:val="00190A05"/>
    <w:pPr>
      <w:widowControl w:val="0"/>
      <w:numPr>
        <w:numId w:val="2"/>
      </w:numPr>
      <w:spacing w:before="120" w:after="240" w:line="360" w:lineRule="auto"/>
      <w:jc w:val="both"/>
    </w:pPr>
    <w:rPr>
      <w:rFonts w:eastAsia="Times New Roman"/>
      <w:szCs w:val="20"/>
      <w:lang w:val="id-ID"/>
    </w:rPr>
  </w:style>
  <w:style w:type="paragraph" w:styleId="ListContinue2">
    <w:name w:val="List Continue 2"/>
    <w:basedOn w:val="Normal"/>
    <w:rsid w:val="00190A05"/>
    <w:pPr>
      <w:widowControl w:val="0"/>
      <w:spacing w:before="120" w:after="240" w:line="360" w:lineRule="auto"/>
      <w:ind w:left="720"/>
      <w:jc w:val="both"/>
    </w:pPr>
    <w:rPr>
      <w:rFonts w:eastAsia="Times New Roman"/>
      <w:szCs w:val="20"/>
      <w:lang w:val="id-ID"/>
    </w:rPr>
  </w:style>
  <w:style w:type="paragraph" w:styleId="ListContinue3">
    <w:name w:val="List Continue 3"/>
    <w:basedOn w:val="Normal"/>
    <w:rsid w:val="00190A05"/>
    <w:pPr>
      <w:widowControl w:val="0"/>
      <w:spacing w:before="120" w:after="240" w:line="360" w:lineRule="auto"/>
      <w:ind w:left="1080"/>
      <w:jc w:val="both"/>
    </w:pPr>
    <w:rPr>
      <w:rFonts w:eastAsia="Times New Roman"/>
      <w:szCs w:val="20"/>
      <w:lang w:val="id-ID"/>
    </w:rPr>
  </w:style>
  <w:style w:type="paragraph" w:styleId="ListContinue4">
    <w:name w:val="List Continue 4"/>
    <w:basedOn w:val="Normal"/>
    <w:rsid w:val="00190A05"/>
    <w:pPr>
      <w:widowControl w:val="0"/>
      <w:spacing w:before="120" w:after="240" w:line="360" w:lineRule="auto"/>
      <w:ind w:left="1440"/>
      <w:jc w:val="both"/>
    </w:pPr>
    <w:rPr>
      <w:rFonts w:eastAsia="Times New Roman"/>
      <w:szCs w:val="20"/>
      <w:lang w:val="id-ID"/>
    </w:rPr>
  </w:style>
  <w:style w:type="paragraph" w:customStyle="1" w:styleId="Byline">
    <w:name w:val="Byline"/>
    <w:basedOn w:val="BodyText"/>
    <w:rsid w:val="00190A05"/>
  </w:style>
  <w:style w:type="paragraph" w:customStyle="1" w:styleId="ShortReturnAddress">
    <w:name w:val="Short Return Address"/>
    <w:basedOn w:val="Normal"/>
    <w:rsid w:val="00190A05"/>
    <w:pPr>
      <w:widowControl w:val="0"/>
      <w:spacing w:before="120" w:after="240" w:line="360" w:lineRule="auto"/>
      <w:ind w:left="864"/>
      <w:jc w:val="both"/>
    </w:pPr>
    <w:rPr>
      <w:rFonts w:eastAsia="Times New Roman"/>
      <w:szCs w:val="20"/>
      <w:lang w:val="id-ID"/>
    </w:rPr>
  </w:style>
  <w:style w:type="character" w:styleId="Hyperlink">
    <w:name w:val="Hyperlink"/>
    <w:uiPriority w:val="99"/>
    <w:rsid w:val="00190A05"/>
    <w:rPr>
      <w:color w:val="0000FF"/>
      <w:u w:val="single"/>
    </w:rPr>
  </w:style>
  <w:style w:type="paragraph" w:styleId="BlockText">
    <w:name w:val="Block Text"/>
    <w:basedOn w:val="Normal"/>
    <w:link w:val="BlockTextChar"/>
    <w:rsid w:val="00190A05"/>
    <w:pPr>
      <w:widowControl w:val="0"/>
      <w:spacing w:before="120" w:after="240" w:line="360" w:lineRule="auto"/>
      <w:ind w:left="1440" w:right="-149"/>
      <w:jc w:val="both"/>
    </w:pPr>
    <w:rPr>
      <w:rFonts w:eastAsia="Times New Roman"/>
      <w:bCs/>
      <w:szCs w:val="20"/>
      <w:lang w:val="id-ID"/>
    </w:rPr>
  </w:style>
  <w:style w:type="paragraph" w:styleId="DocumentMap">
    <w:name w:val="Document Map"/>
    <w:basedOn w:val="Normal"/>
    <w:link w:val="DocumentMapChar"/>
    <w:semiHidden/>
    <w:rsid w:val="00190A05"/>
    <w:pPr>
      <w:shd w:val="clear" w:color="auto" w:fill="000080"/>
    </w:pPr>
    <w:rPr>
      <w:rFonts w:ascii="Tahoma" w:hAnsi="Tahoma" w:cs="Tahoma"/>
    </w:rPr>
  </w:style>
  <w:style w:type="character" w:customStyle="1" w:styleId="DocumentMapChar">
    <w:name w:val="Document Map Char"/>
    <w:link w:val="DocumentMap"/>
    <w:semiHidden/>
    <w:rsid w:val="00190A05"/>
    <w:rPr>
      <w:rFonts w:ascii="Tahoma" w:eastAsia="Times New Roman" w:hAnsi="Tahoma" w:cs="Tahoma"/>
      <w:sz w:val="24"/>
      <w:szCs w:val="20"/>
      <w:shd w:val="clear" w:color="auto" w:fill="000080"/>
      <w:lang w:val="id-ID"/>
    </w:rPr>
  </w:style>
  <w:style w:type="character" w:styleId="FollowedHyperlink">
    <w:name w:val="FollowedHyperlink"/>
    <w:uiPriority w:val="99"/>
    <w:rsid w:val="00190A05"/>
    <w:rPr>
      <w:color w:val="800080"/>
      <w:u w:val="single"/>
    </w:rPr>
  </w:style>
  <w:style w:type="paragraph" w:styleId="CommentText">
    <w:name w:val="annotation text"/>
    <w:basedOn w:val="Normal"/>
    <w:link w:val="CommentTextChar"/>
    <w:uiPriority w:val="99"/>
    <w:semiHidden/>
    <w:rsid w:val="00190A05"/>
    <w:pPr>
      <w:widowControl w:val="0"/>
      <w:spacing w:before="120" w:after="240" w:line="360" w:lineRule="auto"/>
      <w:jc w:val="both"/>
    </w:pPr>
    <w:rPr>
      <w:rFonts w:eastAsia="Times New Roman"/>
      <w:szCs w:val="20"/>
    </w:rPr>
  </w:style>
  <w:style w:type="character" w:customStyle="1" w:styleId="CommentTextChar">
    <w:name w:val="Comment Text Char"/>
    <w:link w:val="CommentText"/>
    <w:uiPriority w:val="99"/>
    <w:semiHidden/>
    <w:rsid w:val="00190A05"/>
    <w:rPr>
      <w:rFonts w:ascii="Times New Roman" w:eastAsia="Times New Roman" w:hAnsi="Times New Roman" w:cs="Times New Roman"/>
      <w:sz w:val="24"/>
      <w:szCs w:val="20"/>
    </w:rPr>
  </w:style>
  <w:style w:type="paragraph" w:customStyle="1" w:styleId="xl26">
    <w:name w:val="xl26"/>
    <w:basedOn w:val="Normal"/>
    <w:rsid w:val="00190A05"/>
    <w:pPr>
      <w:widowControl w:val="0"/>
      <w:spacing w:before="100" w:beforeAutospacing="1" w:after="100" w:afterAutospacing="1" w:line="360" w:lineRule="auto"/>
      <w:jc w:val="both"/>
    </w:pPr>
    <w:rPr>
      <w:rFonts w:ascii="Arial" w:eastAsia="Times New Roman" w:hAnsi="Arial" w:cs="Arial"/>
      <w:szCs w:val="22"/>
    </w:rPr>
  </w:style>
  <w:style w:type="paragraph" w:customStyle="1" w:styleId="xl27">
    <w:name w:val="xl27"/>
    <w:basedOn w:val="Normal"/>
    <w:rsid w:val="00190A05"/>
    <w:pPr>
      <w:widowControl w:val="0"/>
      <w:pBdr>
        <w:top w:val="single" w:sz="4" w:space="0" w:color="auto"/>
        <w:left w:val="single" w:sz="4" w:space="0" w:color="auto"/>
        <w:bottom w:val="single" w:sz="4" w:space="0" w:color="auto"/>
      </w:pBdr>
      <w:shd w:val="clear" w:color="auto" w:fill="C0C0C0"/>
      <w:spacing w:before="100" w:beforeAutospacing="1" w:after="100" w:afterAutospacing="1" w:line="360" w:lineRule="auto"/>
      <w:jc w:val="both"/>
    </w:pPr>
    <w:rPr>
      <w:rFonts w:ascii="Arial" w:eastAsia="Times New Roman" w:hAnsi="Arial" w:cs="Arial"/>
      <w:b/>
      <w:bCs/>
      <w:szCs w:val="22"/>
    </w:rPr>
  </w:style>
  <w:style w:type="paragraph" w:customStyle="1" w:styleId="xl28">
    <w:name w:val="xl28"/>
    <w:basedOn w:val="Normal"/>
    <w:rsid w:val="00190A05"/>
    <w:pPr>
      <w:widowControl w:val="0"/>
      <w:pBdr>
        <w:top w:val="single" w:sz="4" w:space="0" w:color="auto"/>
        <w:bottom w:val="single" w:sz="4" w:space="0" w:color="auto"/>
      </w:pBdr>
      <w:shd w:val="clear" w:color="auto" w:fill="C0C0C0"/>
      <w:spacing w:before="100" w:beforeAutospacing="1" w:after="100" w:afterAutospacing="1" w:line="360" w:lineRule="auto"/>
      <w:jc w:val="both"/>
    </w:pPr>
    <w:rPr>
      <w:rFonts w:ascii="Arial" w:eastAsia="Times New Roman" w:hAnsi="Arial" w:cs="Arial"/>
      <w:szCs w:val="22"/>
    </w:rPr>
  </w:style>
  <w:style w:type="paragraph" w:customStyle="1" w:styleId="xl29">
    <w:name w:val="xl29"/>
    <w:basedOn w:val="Normal"/>
    <w:rsid w:val="00190A05"/>
    <w:pPr>
      <w:widowControl w:val="0"/>
      <w:pBdr>
        <w:left w:val="single" w:sz="4" w:space="0" w:color="auto"/>
        <w:bottom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30">
    <w:name w:val="xl30"/>
    <w:basedOn w:val="Normal"/>
    <w:rsid w:val="00190A05"/>
    <w:pPr>
      <w:widowControl w:val="0"/>
      <w:pBdr>
        <w:left w:val="single" w:sz="4" w:space="0" w:color="auto"/>
        <w:bottom w:val="single" w:sz="4" w:space="0" w:color="auto"/>
        <w:right w:val="single" w:sz="4" w:space="0" w:color="auto"/>
      </w:pBdr>
      <w:spacing w:before="100" w:beforeAutospacing="1" w:after="100" w:afterAutospacing="1" w:line="360" w:lineRule="auto"/>
      <w:jc w:val="center"/>
    </w:pPr>
    <w:rPr>
      <w:rFonts w:ascii="Arial" w:eastAsia="Times New Roman" w:hAnsi="Arial" w:cs="Arial"/>
      <w:szCs w:val="22"/>
    </w:rPr>
  </w:style>
  <w:style w:type="paragraph" w:customStyle="1" w:styleId="xl31">
    <w:name w:val="xl31"/>
    <w:basedOn w:val="Normal"/>
    <w:rsid w:val="00190A05"/>
    <w:pPr>
      <w:widowControl w:val="0"/>
      <w:pBdr>
        <w:top w:val="single" w:sz="4" w:space="0" w:color="auto"/>
        <w:left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32">
    <w:name w:val="xl32"/>
    <w:basedOn w:val="Normal"/>
    <w:rsid w:val="00190A05"/>
    <w:pPr>
      <w:widowControl w:val="0"/>
      <w:pBdr>
        <w:top w:val="single" w:sz="4" w:space="0" w:color="auto"/>
        <w:left w:val="single" w:sz="4" w:space="0" w:color="auto"/>
        <w:right w:val="single" w:sz="4" w:space="0" w:color="auto"/>
      </w:pBdr>
      <w:spacing w:before="100" w:beforeAutospacing="1" w:after="100" w:afterAutospacing="1" w:line="360" w:lineRule="auto"/>
      <w:jc w:val="center"/>
    </w:pPr>
    <w:rPr>
      <w:rFonts w:ascii="Arial" w:eastAsia="Times New Roman" w:hAnsi="Arial" w:cs="Arial"/>
      <w:szCs w:val="22"/>
    </w:rPr>
  </w:style>
  <w:style w:type="paragraph" w:customStyle="1" w:styleId="xl33">
    <w:name w:val="xl33"/>
    <w:basedOn w:val="Normal"/>
    <w:rsid w:val="00190A05"/>
    <w:pPr>
      <w:widowControl w:val="0"/>
      <w:pBdr>
        <w:top w:val="single" w:sz="4" w:space="0" w:color="auto"/>
        <w:left w:val="single" w:sz="4" w:space="0" w:color="auto"/>
        <w:bottom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34">
    <w:name w:val="xl34"/>
    <w:basedOn w:val="Normal"/>
    <w:rsid w:val="00190A05"/>
    <w:pPr>
      <w:widowControl w:val="0"/>
      <w:pBdr>
        <w:top w:val="single" w:sz="4" w:space="0" w:color="auto"/>
        <w:bottom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35">
    <w:name w:val="xl35"/>
    <w:basedOn w:val="Normal"/>
    <w:rsid w:val="00190A05"/>
    <w:pPr>
      <w:widowControl w:val="0"/>
      <w:pBdr>
        <w:lef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36">
    <w:name w:val="xl36"/>
    <w:basedOn w:val="Normal"/>
    <w:rsid w:val="00190A05"/>
    <w:pPr>
      <w:widowControl w:val="0"/>
      <w:spacing w:before="100" w:beforeAutospacing="1" w:after="100" w:afterAutospacing="1" w:line="360" w:lineRule="auto"/>
      <w:jc w:val="both"/>
    </w:pPr>
    <w:rPr>
      <w:rFonts w:ascii="Arial" w:eastAsia="Times New Roman" w:hAnsi="Arial" w:cs="Arial"/>
      <w:szCs w:val="22"/>
    </w:rPr>
  </w:style>
  <w:style w:type="paragraph" w:customStyle="1" w:styleId="xl37">
    <w:name w:val="xl37"/>
    <w:basedOn w:val="Normal"/>
    <w:rsid w:val="00190A05"/>
    <w:pPr>
      <w:widowControl w:val="0"/>
      <w:pBdr>
        <w:left w:val="single" w:sz="4" w:space="0" w:color="auto"/>
      </w:pBdr>
      <w:shd w:val="clear" w:color="auto" w:fill="C0C0C0"/>
      <w:spacing w:before="100" w:beforeAutospacing="1" w:after="100" w:afterAutospacing="1" w:line="360" w:lineRule="auto"/>
      <w:jc w:val="both"/>
    </w:pPr>
    <w:rPr>
      <w:rFonts w:ascii="Arial" w:eastAsia="Times New Roman" w:hAnsi="Arial" w:cs="Arial"/>
      <w:b/>
      <w:bCs/>
      <w:szCs w:val="22"/>
    </w:rPr>
  </w:style>
  <w:style w:type="paragraph" w:customStyle="1" w:styleId="xl38">
    <w:name w:val="xl38"/>
    <w:basedOn w:val="Normal"/>
    <w:rsid w:val="00190A05"/>
    <w:pPr>
      <w:widowControl w:val="0"/>
      <w:shd w:val="clear" w:color="auto" w:fill="C0C0C0"/>
      <w:spacing w:before="100" w:beforeAutospacing="1" w:after="100" w:afterAutospacing="1" w:line="360" w:lineRule="auto"/>
      <w:jc w:val="both"/>
    </w:pPr>
    <w:rPr>
      <w:rFonts w:ascii="Arial" w:eastAsia="Times New Roman" w:hAnsi="Arial" w:cs="Arial"/>
      <w:b/>
      <w:bCs/>
      <w:color w:val="0000FF"/>
      <w:szCs w:val="22"/>
      <w:u w:val="single"/>
    </w:rPr>
  </w:style>
  <w:style w:type="paragraph" w:customStyle="1" w:styleId="xl39">
    <w:name w:val="xl39"/>
    <w:basedOn w:val="Normal"/>
    <w:rsid w:val="00190A05"/>
    <w:pPr>
      <w:widowControl w:val="0"/>
      <w:shd w:val="clear" w:color="auto" w:fill="C0C0C0"/>
      <w:spacing w:before="100" w:beforeAutospacing="1" w:after="100" w:afterAutospacing="1" w:line="360" w:lineRule="auto"/>
      <w:jc w:val="right"/>
    </w:pPr>
    <w:rPr>
      <w:rFonts w:ascii="Arial" w:eastAsia="Times New Roman" w:hAnsi="Arial" w:cs="Arial"/>
      <w:b/>
      <w:bCs/>
      <w:color w:val="0000FF"/>
      <w:szCs w:val="22"/>
      <w:u w:val="single"/>
    </w:rPr>
  </w:style>
  <w:style w:type="paragraph" w:customStyle="1" w:styleId="xl40">
    <w:name w:val="xl40"/>
    <w:basedOn w:val="Normal"/>
    <w:rsid w:val="00190A05"/>
    <w:pPr>
      <w:widowControl w:val="0"/>
      <w:shd w:val="clear" w:color="auto" w:fill="C0C0C0"/>
      <w:spacing w:before="100" w:beforeAutospacing="1" w:after="100" w:afterAutospacing="1" w:line="360" w:lineRule="auto"/>
      <w:jc w:val="right"/>
    </w:pPr>
    <w:rPr>
      <w:rFonts w:ascii="Arial" w:eastAsia="Times New Roman" w:hAnsi="Arial" w:cs="Arial"/>
      <w:b/>
      <w:bCs/>
      <w:color w:val="0000FF"/>
      <w:szCs w:val="22"/>
      <w:u w:val="single"/>
    </w:rPr>
  </w:style>
  <w:style w:type="paragraph" w:customStyle="1" w:styleId="xl41">
    <w:name w:val="xl41"/>
    <w:basedOn w:val="Normal"/>
    <w:rsid w:val="00190A05"/>
    <w:pPr>
      <w:widowControl w:val="0"/>
      <w:pBdr>
        <w:right w:val="single" w:sz="4" w:space="0" w:color="auto"/>
      </w:pBdr>
      <w:shd w:val="clear" w:color="auto" w:fill="C0C0C0"/>
      <w:spacing w:before="100" w:beforeAutospacing="1" w:after="100" w:afterAutospacing="1" w:line="360" w:lineRule="auto"/>
      <w:jc w:val="right"/>
    </w:pPr>
    <w:rPr>
      <w:rFonts w:ascii="Arial" w:eastAsia="Times New Roman" w:hAnsi="Arial" w:cs="Arial"/>
      <w:b/>
      <w:bCs/>
      <w:color w:val="0000FF"/>
      <w:szCs w:val="22"/>
      <w:u w:val="single"/>
    </w:rPr>
  </w:style>
  <w:style w:type="paragraph" w:customStyle="1" w:styleId="xl42">
    <w:name w:val="xl42"/>
    <w:basedOn w:val="Normal"/>
    <w:rsid w:val="00190A05"/>
    <w:pPr>
      <w:widowControl w:val="0"/>
      <w:pBdr>
        <w:lef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43">
    <w:name w:val="xl43"/>
    <w:basedOn w:val="Normal"/>
    <w:rsid w:val="00190A05"/>
    <w:pPr>
      <w:widowControl w:val="0"/>
      <w:spacing w:before="100" w:beforeAutospacing="1" w:after="100" w:afterAutospacing="1" w:line="360" w:lineRule="auto"/>
      <w:jc w:val="both"/>
    </w:pPr>
    <w:rPr>
      <w:rFonts w:ascii="Arial" w:eastAsia="Times New Roman" w:hAnsi="Arial" w:cs="Arial"/>
      <w:szCs w:val="22"/>
    </w:rPr>
  </w:style>
  <w:style w:type="paragraph" w:customStyle="1" w:styleId="xl44">
    <w:name w:val="xl44"/>
    <w:basedOn w:val="Normal"/>
    <w:rsid w:val="00190A05"/>
    <w:pPr>
      <w:widowControl w:val="0"/>
      <w:pBdr>
        <w:right w:val="single" w:sz="4" w:space="0" w:color="auto"/>
      </w:pBdr>
      <w:spacing w:before="100" w:beforeAutospacing="1" w:after="100" w:afterAutospacing="1" w:line="360" w:lineRule="auto"/>
      <w:jc w:val="right"/>
    </w:pPr>
    <w:rPr>
      <w:rFonts w:ascii="Arial" w:eastAsia="Times New Roman" w:hAnsi="Arial" w:cs="Arial"/>
      <w:szCs w:val="22"/>
    </w:rPr>
  </w:style>
  <w:style w:type="paragraph" w:customStyle="1" w:styleId="xl45">
    <w:name w:val="xl45"/>
    <w:basedOn w:val="Normal"/>
    <w:rsid w:val="00190A05"/>
    <w:pPr>
      <w:widowControl w:val="0"/>
      <w:spacing w:before="100" w:beforeAutospacing="1" w:after="100" w:afterAutospacing="1" w:line="360" w:lineRule="auto"/>
      <w:jc w:val="right"/>
    </w:pPr>
    <w:rPr>
      <w:rFonts w:ascii="Arial" w:eastAsia="Times New Roman" w:hAnsi="Arial" w:cs="Arial"/>
      <w:b/>
      <w:bCs/>
      <w:color w:val="0000FF"/>
      <w:szCs w:val="22"/>
    </w:rPr>
  </w:style>
  <w:style w:type="paragraph" w:customStyle="1" w:styleId="xl46">
    <w:name w:val="xl46"/>
    <w:basedOn w:val="Normal"/>
    <w:rsid w:val="00190A05"/>
    <w:pPr>
      <w:widowControl w:val="0"/>
      <w:pBdr>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47">
    <w:name w:val="xl47"/>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Arial" w:eastAsia="Times New Roman" w:hAnsi="Arial" w:cs="Arial"/>
      <w:b/>
      <w:bCs/>
      <w:color w:val="0000FF"/>
      <w:szCs w:val="22"/>
      <w:u w:val="single"/>
    </w:rPr>
  </w:style>
  <w:style w:type="paragraph" w:customStyle="1" w:styleId="xl48">
    <w:name w:val="xl48"/>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Arial" w:eastAsia="Times New Roman" w:hAnsi="Arial" w:cs="Arial"/>
      <w:b/>
      <w:bCs/>
      <w:color w:val="0000FF"/>
      <w:szCs w:val="22"/>
      <w:u w:val="single"/>
    </w:rPr>
  </w:style>
  <w:style w:type="paragraph" w:customStyle="1" w:styleId="xl49">
    <w:name w:val="xl49"/>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Arial" w:eastAsia="Times New Roman" w:hAnsi="Arial" w:cs="Arial"/>
      <w:b/>
      <w:bCs/>
      <w:color w:val="0000FF"/>
      <w:szCs w:val="22"/>
      <w:u w:val="single"/>
    </w:rPr>
  </w:style>
  <w:style w:type="paragraph" w:customStyle="1" w:styleId="xl50">
    <w:name w:val="xl50"/>
    <w:basedOn w:val="Normal"/>
    <w:rsid w:val="00190A05"/>
    <w:pPr>
      <w:widowControl w:val="0"/>
      <w:pBdr>
        <w:top w:val="single" w:sz="4" w:space="0" w:color="auto"/>
        <w:left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51">
    <w:name w:val="xl51"/>
    <w:basedOn w:val="Normal"/>
    <w:rsid w:val="00190A05"/>
    <w:pPr>
      <w:widowControl w:val="0"/>
      <w:pBdr>
        <w:top w:val="single" w:sz="4" w:space="0" w:color="auto"/>
        <w:left w:val="single" w:sz="4" w:space="0" w:color="auto"/>
        <w:right w:val="single" w:sz="4" w:space="0" w:color="auto"/>
      </w:pBdr>
      <w:spacing w:before="100" w:beforeAutospacing="1" w:after="100" w:afterAutospacing="1" w:line="360" w:lineRule="auto"/>
      <w:jc w:val="right"/>
    </w:pPr>
    <w:rPr>
      <w:rFonts w:ascii="Arial" w:eastAsia="Times New Roman" w:hAnsi="Arial" w:cs="Arial"/>
      <w:szCs w:val="22"/>
    </w:rPr>
  </w:style>
  <w:style w:type="paragraph" w:customStyle="1" w:styleId="xl52">
    <w:name w:val="xl52"/>
    <w:basedOn w:val="Normal"/>
    <w:rsid w:val="00190A05"/>
    <w:pPr>
      <w:widowControl w:val="0"/>
      <w:pBdr>
        <w:left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53">
    <w:name w:val="xl53"/>
    <w:basedOn w:val="Normal"/>
    <w:rsid w:val="00190A05"/>
    <w:pPr>
      <w:widowControl w:val="0"/>
      <w:pBdr>
        <w:left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54">
    <w:name w:val="xl54"/>
    <w:basedOn w:val="Normal"/>
    <w:rsid w:val="00190A05"/>
    <w:pPr>
      <w:widowControl w:val="0"/>
      <w:pBdr>
        <w:left w:val="single" w:sz="4" w:space="0" w:color="auto"/>
        <w:right w:val="single" w:sz="4" w:space="0" w:color="auto"/>
      </w:pBdr>
      <w:spacing w:before="100" w:beforeAutospacing="1" w:after="100" w:afterAutospacing="1" w:line="360" w:lineRule="auto"/>
      <w:jc w:val="center"/>
    </w:pPr>
    <w:rPr>
      <w:rFonts w:ascii="Arial" w:eastAsia="Times New Roman" w:hAnsi="Arial" w:cs="Arial"/>
      <w:szCs w:val="22"/>
    </w:rPr>
  </w:style>
  <w:style w:type="paragraph" w:customStyle="1" w:styleId="xl55">
    <w:name w:val="xl55"/>
    <w:basedOn w:val="Normal"/>
    <w:rsid w:val="00190A05"/>
    <w:pPr>
      <w:widowControl w:val="0"/>
      <w:pBdr>
        <w:left w:val="single" w:sz="4" w:space="0" w:color="auto"/>
        <w:right w:val="single" w:sz="4" w:space="0" w:color="auto"/>
      </w:pBdr>
      <w:spacing w:before="100" w:beforeAutospacing="1" w:after="100" w:afterAutospacing="1" w:line="360" w:lineRule="auto"/>
      <w:jc w:val="right"/>
    </w:pPr>
    <w:rPr>
      <w:rFonts w:ascii="Arial" w:eastAsia="Times New Roman" w:hAnsi="Arial" w:cs="Arial"/>
      <w:szCs w:val="22"/>
    </w:rPr>
  </w:style>
  <w:style w:type="paragraph" w:customStyle="1" w:styleId="xl56">
    <w:name w:val="xl56"/>
    <w:basedOn w:val="Normal"/>
    <w:rsid w:val="00190A05"/>
    <w:pPr>
      <w:widowControl w:val="0"/>
      <w:pBdr>
        <w:left w:val="single" w:sz="4" w:space="0" w:color="auto"/>
        <w:bottom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57">
    <w:name w:val="xl57"/>
    <w:basedOn w:val="Normal"/>
    <w:rsid w:val="00190A05"/>
    <w:pPr>
      <w:widowControl w:val="0"/>
      <w:pBdr>
        <w:left w:val="single" w:sz="4" w:space="0" w:color="auto"/>
        <w:bottom w:val="single" w:sz="4" w:space="0" w:color="auto"/>
        <w:right w:val="single" w:sz="4" w:space="0" w:color="auto"/>
      </w:pBdr>
      <w:spacing w:before="100" w:beforeAutospacing="1" w:after="100" w:afterAutospacing="1" w:line="360" w:lineRule="auto"/>
      <w:jc w:val="right"/>
    </w:pPr>
    <w:rPr>
      <w:rFonts w:ascii="Arial" w:eastAsia="Times New Roman" w:hAnsi="Arial" w:cs="Arial"/>
      <w:szCs w:val="22"/>
    </w:rPr>
  </w:style>
  <w:style w:type="paragraph" w:customStyle="1" w:styleId="xl58">
    <w:name w:val="xl58"/>
    <w:basedOn w:val="Normal"/>
    <w:rsid w:val="00190A05"/>
    <w:pPr>
      <w:widowControl w:val="0"/>
      <w:pBdr>
        <w:top w:val="single" w:sz="4" w:space="0" w:color="auto"/>
        <w:left w:val="single" w:sz="4" w:space="0" w:color="auto"/>
        <w:bottom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59">
    <w:name w:val="xl59"/>
    <w:basedOn w:val="Normal"/>
    <w:rsid w:val="00190A05"/>
    <w:pPr>
      <w:widowControl w:val="0"/>
      <w:pBdr>
        <w:top w:val="single" w:sz="4" w:space="0" w:color="auto"/>
        <w:bottom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60">
    <w:name w:val="xl60"/>
    <w:basedOn w:val="Normal"/>
    <w:rsid w:val="00190A05"/>
    <w:pPr>
      <w:widowControl w:val="0"/>
      <w:pBdr>
        <w:top w:val="single" w:sz="4" w:space="0" w:color="auto"/>
        <w:bottom w:val="single" w:sz="4" w:space="0" w:color="auto"/>
      </w:pBdr>
      <w:spacing w:before="100" w:beforeAutospacing="1" w:after="100" w:afterAutospacing="1" w:line="360" w:lineRule="auto"/>
      <w:jc w:val="right"/>
    </w:pPr>
    <w:rPr>
      <w:rFonts w:ascii="Arial" w:eastAsia="Times New Roman" w:hAnsi="Arial" w:cs="Arial"/>
      <w:b/>
      <w:bCs/>
      <w:color w:val="0000FF"/>
      <w:szCs w:val="22"/>
    </w:rPr>
  </w:style>
  <w:style w:type="paragraph" w:customStyle="1" w:styleId="xl61">
    <w:name w:val="xl61"/>
    <w:basedOn w:val="Normal"/>
    <w:rsid w:val="00190A05"/>
    <w:pPr>
      <w:widowControl w:val="0"/>
      <w:pBdr>
        <w:top w:val="single" w:sz="4" w:space="0" w:color="auto"/>
        <w:bottom w:val="single" w:sz="4" w:space="0" w:color="auto"/>
        <w:right w:val="single" w:sz="4" w:space="0" w:color="auto"/>
      </w:pBdr>
      <w:spacing w:before="100" w:beforeAutospacing="1" w:after="100" w:afterAutospacing="1" w:line="360" w:lineRule="auto"/>
      <w:jc w:val="right"/>
    </w:pPr>
    <w:rPr>
      <w:rFonts w:ascii="Arial" w:eastAsia="Times New Roman" w:hAnsi="Arial" w:cs="Arial"/>
      <w:szCs w:val="22"/>
    </w:rPr>
  </w:style>
  <w:style w:type="paragraph" w:customStyle="1" w:styleId="xl62">
    <w:name w:val="xl62"/>
    <w:basedOn w:val="Normal"/>
    <w:rsid w:val="00190A05"/>
    <w:pPr>
      <w:widowControl w:val="0"/>
      <w:pBdr>
        <w:top w:val="single" w:sz="4" w:space="0" w:color="auto"/>
        <w:bottom w:val="single" w:sz="4" w:space="0" w:color="auto"/>
      </w:pBdr>
      <w:shd w:val="clear" w:color="auto" w:fill="C0C0C0"/>
      <w:spacing w:before="100" w:beforeAutospacing="1" w:after="100" w:afterAutospacing="1" w:line="360" w:lineRule="auto"/>
      <w:jc w:val="both"/>
    </w:pPr>
    <w:rPr>
      <w:rFonts w:ascii="Arial" w:eastAsia="Times New Roman" w:hAnsi="Arial" w:cs="Arial"/>
      <w:szCs w:val="22"/>
    </w:rPr>
  </w:style>
  <w:style w:type="paragraph" w:customStyle="1" w:styleId="xl63">
    <w:name w:val="xl63"/>
    <w:basedOn w:val="Normal"/>
    <w:rsid w:val="00190A05"/>
    <w:pPr>
      <w:widowControl w:val="0"/>
      <w:pBdr>
        <w:top w:val="single" w:sz="4" w:space="0" w:color="auto"/>
        <w:bottom w:val="single" w:sz="4" w:space="0" w:color="auto"/>
      </w:pBdr>
      <w:shd w:val="clear" w:color="auto" w:fill="C0C0C0"/>
      <w:spacing w:before="100" w:beforeAutospacing="1" w:after="100" w:afterAutospacing="1" w:line="360" w:lineRule="auto"/>
      <w:jc w:val="center"/>
    </w:pPr>
    <w:rPr>
      <w:rFonts w:ascii="Arial" w:eastAsia="Times New Roman" w:hAnsi="Arial" w:cs="Arial"/>
      <w:szCs w:val="22"/>
    </w:rPr>
  </w:style>
  <w:style w:type="paragraph" w:customStyle="1" w:styleId="xl64">
    <w:name w:val="xl64"/>
    <w:basedOn w:val="Normal"/>
    <w:rsid w:val="00190A05"/>
    <w:pPr>
      <w:widowControl w:val="0"/>
      <w:pBdr>
        <w:top w:val="single" w:sz="4" w:space="0" w:color="auto"/>
        <w:bottom w:val="single" w:sz="4" w:space="0" w:color="auto"/>
        <w:right w:val="single" w:sz="4" w:space="0" w:color="auto"/>
      </w:pBdr>
      <w:shd w:val="clear" w:color="auto" w:fill="C0C0C0"/>
      <w:spacing w:before="100" w:beforeAutospacing="1" w:after="100" w:afterAutospacing="1" w:line="360" w:lineRule="auto"/>
      <w:jc w:val="right"/>
    </w:pPr>
    <w:rPr>
      <w:rFonts w:ascii="Arial" w:eastAsia="Times New Roman" w:hAnsi="Arial" w:cs="Arial"/>
      <w:szCs w:val="22"/>
    </w:rPr>
  </w:style>
  <w:style w:type="paragraph" w:customStyle="1" w:styleId="xl65">
    <w:name w:val="xl65"/>
    <w:basedOn w:val="Normal"/>
    <w:rsid w:val="00190A05"/>
    <w:pPr>
      <w:widowControl w:val="0"/>
      <w:pBdr>
        <w:top w:val="single" w:sz="4" w:space="0" w:color="auto"/>
        <w:bottom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66">
    <w:name w:val="xl66"/>
    <w:basedOn w:val="Normal"/>
    <w:rsid w:val="00190A05"/>
    <w:pPr>
      <w:widowControl w:val="0"/>
      <w:spacing w:before="100" w:beforeAutospacing="1" w:after="100" w:afterAutospacing="1" w:line="360" w:lineRule="auto"/>
      <w:jc w:val="both"/>
    </w:pPr>
    <w:rPr>
      <w:rFonts w:ascii="Arial" w:eastAsia="Times New Roman" w:hAnsi="Arial" w:cs="Arial"/>
      <w:szCs w:val="22"/>
    </w:rPr>
  </w:style>
  <w:style w:type="paragraph" w:customStyle="1" w:styleId="xl67">
    <w:name w:val="xl67"/>
    <w:basedOn w:val="Normal"/>
    <w:rsid w:val="00190A05"/>
    <w:pPr>
      <w:widowControl w:val="0"/>
      <w:pBdr>
        <w:top w:val="single" w:sz="4" w:space="0" w:color="auto"/>
        <w:left w:val="single" w:sz="4" w:space="0" w:color="auto"/>
        <w:right w:val="single" w:sz="4" w:space="0" w:color="auto"/>
      </w:pBdr>
      <w:spacing w:before="100" w:beforeAutospacing="1" w:after="100" w:afterAutospacing="1" w:line="360" w:lineRule="auto"/>
      <w:jc w:val="center"/>
    </w:pPr>
    <w:rPr>
      <w:rFonts w:ascii="Arial" w:eastAsia="Times New Roman" w:hAnsi="Arial" w:cs="Arial"/>
      <w:color w:val="000000"/>
      <w:szCs w:val="22"/>
    </w:rPr>
  </w:style>
  <w:style w:type="paragraph" w:customStyle="1" w:styleId="xl68">
    <w:name w:val="xl68"/>
    <w:basedOn w:val="Normal"/>
    <w:rsid w:val="00190A05"/>
    <w:pPr>
      <w:widowControl w:val="0"/>
      <w:pBdr>
        <w:left w:val="single" w:sz="4" w:space="0" w:color="auto"/>
        <w:right w:val="single" w:sz="4" w:space="0" w:color="auto"/>
      </w:pBdr>
      <w:spacing w:before="100" w:beforeAutospacing="1" w:after="100" w:afterAutospacing="1" w:line="360" w:lineRule="auto"/>
      <w:jc w:val="center"/>
    </w:pPr>
    <w:rPr>
      <w:rFonts w:ascii="Arial" w:eastAsia="Times New Roman" w:hAnsi="Arial" w:cs="Arial"/>
      <w:color w:val="000000"/>
      <w:szCs w:val="22"/>
    </w:rPr>
  </w:style>
  <w:style w:type="paragraph" w:customStyle="1" w:styleId="xl69">
    <w:name w:val="xl69"/>
    <w:basedOn w:val="Normal"/>
    <w:rsid w:val="00190A05"/>
    <w:pPr>
      <w:widowControl w:val="0"/>
      <w:pBdr>
        <w:left w:val="single" w:sz="4" w:space="0" w:color="auto"/>
        <w:bottom w:val="single" w:sz="4" w:space="0" w:color="auto"/>
        <w:right w:val="single" w:sz="4" w:space="0" w:color="auto"/>
      </w:pBdr>
      <w:spacing w:before="100" w:beforeAutospacing="1" w:after="100" w:afterAutospacing="1" w:line="360" w:lineRule="auto"/>
      <w:jc w:val="center"/>
    </w:pPr>
    <w:rPr>
      <w:rFonts w:ascii="Arial" w:eastAsia="Times New Roman" w:hAnsi="Arial" w:cs="Arial"/>
      <w:color w:val="000000"/>
      <w:szCs w:val="22"/>
    </w:rPr>
  </w:style>
  <w:style w:type="paragraph" w:customStyle="1" w:styleId="xl70">
    <w:name w:val="xl70"/>
    <w:basedOn w:val="Normal"/>
    <w:rsid w:val="00190A05"/>
    <w:pPr>
      <w:widowControl w:val="0"/>
      <w:pBdr>
        <w:bottom w:val="single" w:sz="4" w:space="0" w:color="auto"/>
      </w:pBdr>
      <w:spacing w:before="100" w:beforeAutospacing="1" w:after="100" w:afterAutospacing="1" w:line="360" w:lineRule="auto"/>
      <w:jc w:val="right"/>
    </w:pPr>
    <w:rPr>
      <w:rFonts w:ascii="Arial" w:eastAsia="Times New Roman" w:hAnsi="Arial" w:cs="Arial"/>
      <w:b/>
      <w:bCs/>
      <w:color w:val="0000FF"/>
      <w:szCs w:val="22"/>
    </w:rPr>
  </w:style>
  <w:style w:type="paragraph" w:customStyle="1" w:styleId="xl71">
    <w:name w:val="xl71"/>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72">
    <w:name w:val="xl72"/>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73">
    <w:name w:val="xl73"/>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Arial" w:eastAsia="Times New Roman" w:hAnsi="Arial" w:cs="Arial"/>
      <w:color w:val="000000"/>
      <w:szCs w:val="22"/>
    </w:rPr>
  </w:style>
  <w:style w:type="paragraph" w:customStyle="1" w:styleId="xl74">
    <w:name w:val="xl74"/>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right"/>
    </w:pPr>
    <w:rPr>
      <w:rFonts w:ascii="Arial" w:eastAsia="Times New Roman" w:hAnsi="Arial" w:cs="Arial"/>
      <w:szCs w:val="22"/>
    </w:rPr>
  </w:style>
  <w:style w:type="paragraph" w:customStyle="1" w:styleId="xl75">
    <w:name w:val="xl75"/>
    <w:basedOn w:val="Normal"/>
    <w:rsid w:val="00190A05"/>
    <w:pPr>
      <w:widowControl w:val="0"/>
      <w:pBdr>
        <w:top w:val="single" w:sz="4" w:space="0" w:color="auto"/>
        <w:bottom w:val="single" w:sz="4" w:space="0" w:color="auto"/>
      </w:pBdr>
      <w:spacing w:before="100" w:beforeAutospacing="1" w:after="100" w:afterAutospacing="1" w:line="360" w:lineRule="auto"/>
      <w:jc w:val="center"/>
    </w:pPr>
    <w:rPr>
      <w:rFonts w:ascii="Arial" w:eastAsia="Times New Roman" w:hAnsi="Arial" w:cs="Arial"/>
      <w:color w:val="000000"/>
      <w:szCs w:val="22"/>
    </w:rPr>
  </w:style>
  <w:style w:type="paragraph" w:customStyle="1" w:styleId="xl76">
    <w:name w:val="xl76"/>
    <w:basedOn w:val="Normal"/>
    <w:rsid w:val="00190A05"/>
    <w:pPr>
      <w:widowControl w:val="0"/>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center"/>
    </w:pPr>
    <w:rPr>
      <w:rFonts w:ascii="Arial Narrow" w:eastAsia="Times New Roman" w:hAnsi="Arial Narrow"/>
      <w:szCs w:val="22"/>
    </w:rPr>
  </w:style>
  <w:style w:type="paragraph" w:customStyle="1" w:styleId="xl77">
    <w:name w:val="xl77"/>
    <w:basedOn w:val="Normal"/>
    <w:rsid w:val="00190A05"/>
    <w:pPr>
      <w:widowControl w:val="0"/>
      <w:pBdr>
        <w:top w:val="single" w:sz="4" w:space="0" w:color="auto"/>
        <w:bottom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78">
    <w:name w:val="xl78"/>
    <w:basedOn w:val="Normal"/>
    <w:rsid w:val="00190A05"/>
    <w:pPr>
      <w:widowControl w:val="0"/>
      <w:pBdr>
        <w:left w:val="single" w:sz="4" w:space="0" w:color="auto"/>
        <w:bottom w:val="single" w:sz="4" w:space="0" w:color="auto"/>
      </w:pBdr>
      <w:spacing w:before="100" w:beforeAutospacing="1" w:after="100" w:afterAutospacing="1" w:line="360" w:lineRule="auto"/>
      <w:jc w:val="center"/>
    </w:pPr>
    <w:rPr>
      <w:rFonts w:ascii="Arial" w:eastAsia="Times New Roman" w:hAnsi="Arial" w:cs="Arial"/>
      <w:color w:val="000000"/>
      <w:szCs w:val="22"/>
    </w:rPr>
  </w:style>
  <w:style w:type="paragraph" w:customStyle="1" w:styleId="xl79">
    <w:name w:val="xl79"/>
    <w:basedOn w:val="Normal"/>
    <w:rsid w:val="00190A05"/>
    <w:pPr>
      <w:widowControl w:val="0"/>
      <w:pBdr>
        <w:left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80">
    <w:name w:val="xl80"/>
    <w:basedOn w:val="Normal"/>
    <w:rsid w:val="00190A05"/>
    <w:pPr>
      <w:widowControl w:val="0"/>
      <w:pBdr>
        <w:bottom w:val="single" w:sz="4" w:space="0" w:color="auto"/>
        <w:right w:val="single" w:sz="4" w:space="0" w:color="auto"/>
      </w:pBdr>
      <w:spacing w:before="100" w:beforeAutospacing="1" w:after="100" w:afterAutospacing="1" w:line="360" w:lineRule="auto"/>
      <w:jc w:val="both"/>
    </w:pPr>
    <w:rPr>
      <w:rFonts w:ascii="Arial" w:eastAsia="Times New Roman" w:hAnsi="Arial" w:cs="Arial"/>
      <w:szCs w:val="22"/>
    </w:rPr>
  </w:style>
  <w:style w:type="paragraph" w:customStyle="1" w:styleId="xl81">
    <w:name w:val="xl81"/>
    <w:basedOn w:val="Normal"/>
    <w:rsid w:val="00190A05"/>
    <w:pPr>
      <w:widowControl w:val="0"/>
      <w:pBdr>
        <w:bottom w:val="single" w:sz="4" w:space="0" w:color="auto"/>
      </w:pBdr>
      <w:spacing w:before="100" w:beforeAutospacing="1" w:after="100" w:afterAutospacing="1" w:line="360" w:lineRule="auto"/>
      <w:jc w:val="center"/>
    </w:pPr>
    <w:rPr>
      <w:rFonts w:ascii="Arial" w:eastAsia="Times New Roman" w:hAnsi="Arial" w:cs="Arial"/>
      <w:color w:val="000000"/>
      <w:szCs w:val="22"/>
    </w:rPr>
  </w:style>
  <w:style w:type="table" w:styleId="TableGrid">
    <w:name w:val="Table Grid"/>
    <w:basedOn w:val="TableNormal"/>
    <w:uiPriority w:val="59"/>
    <w:rsid w:val="00190A05"/>
    <w:pPr>
      <w:keepNext/>
      <w:ind w:left="72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190A05"/>
    <w:rPr>
      <w:rFonts w:ascii="Tahoma" w:hAnsi="Tahoma" w:cs="Tahoma"/>
      <w:sz w:val="16"/>
      <w:szCs w:val="16"/>
    </w:rPr>
  </w:style>
  <w:style w:type="character" w:customStyle="1" w:styleId="BalloonTextChar">
    <w:name w:val="Balloon Text Char"/>
    <w:link w:val="BalloonText"/>
    <w:semiHidden/>
    <w:rsid w:val="00190A05"/>
    <w:rPr>
      <w:rFonts w:ascii="Tahoma" w:eastAsia="Times New Roman" w:hAnsi="Tahoma" w:cs="Tahoma"/>
      <w:sz w:val="16"/>
      <w:szCs w:val="16"/>
      <w:lang w:val="id-ID"/>
    </w:rPr>
  </w:style>
  <w:style w:type="paragraph" w:styleId="E-mailSignature">
    <w:name w:val="E-mail Signature"/>
    <w:basedOn w:val="Normal"/>
    <w:link w:val="E-mailSignatureChar"/>
    <w:rsid w:val="00190A05"/>
    <w:pPr>
      <w:widowControl w:val="0"/>
      <w:spacing w:before="120" w:after="240" w:line="360" w:lineRule="auto"/>
    </w:pPr>
    <w:rPr>
      <w:rFonts w:ascii="Arial" w:eastAsia="Times New Roman" w:hAnsi="Arial"/>
    </w:rPr>
  </w:style>
  <w:style w:type="character" w:customStyle="1" w:styleId="E-mailSignatureChar">
    <w:name w:val="E-mail Signature Char"/>
    <w:link w:val="E-mailSignature"/>
    <w:rsid w:val="00190A05"/>
    <w:rPr>
      <w:rFonts w:ascii="Arial" w:eastAsia="Times New Roman" w:hAnsi="Arial" w:cs="Times New Roman"/>
      <w:szCs w:val="24"/>
    </w:rPr>
  </w:style>
  <w:style w:type="paragraph" w:customStyle="1" w:styleId="StyleMPCProposalBodyTextLatinTrebuchetMSChar">
    <w:name w:val="Style MPC Proposal Body Text + (Latin) Trebuchet MS Char"/>
    <w:basedOn w:val="Normal"/>
    <w:link w:val="StyleMPCProposalBodyTextLatinTrebuchetMSCharChar"/>
    <w:autoRedefine/>
    <w:rsid w:val="00190A05"/>
    <w:pPr>
      <w:widowControl w:val="0"/>
      <w:spacing w:before="120" w:after="240" w:line="360" w:lineRule="auto"/>
      <w:jc w:val="both"/>
    </w:pPr>
    <w:rPr>
      <w:rFonts w:ascii="Trebuchet MS" w:eastAsia="Batang" w:hAnsi="Trebuchet MS"/>
      <w:szCs w:val="22"/>
      <w:lang w:val="id-ID"/>
    </w:rPr>
  </w:style>
  <w:style w:type="character" w:customStyle="1" w:styleId="StyleMPCProposalBodyTextLatinTrebuchetMSCharChar">
    <w:name w:val="Style MPC Proposal Body Text + (Latin) Trebuchet MS Char Char"/>
    <w:link w:val="StyleMPCProposalBodyTextLatinTrebuchetMSChar"/>
    <w:rsid w:val="00190A05"/>
    <w:rPr>
      <w:rFonts w:ascii="Trebuchet MS" w:eastAsia="Batang" w:hAnsi="Trebuchet MS" w:cs="Times New Roman"/>
      <w:lang w:val="id-ID"/>
    </w:rPr>
  </w:style>
  <w:style w:type="paragraph" w:customStyle="1" w:styleId="Head2">
    <w:name w:val="Head2"/>
    <w:basedOn w:val="Normal"/>
    <w:rsid w:val="00190A05"/>
    <w:pPr>
      <w:widowControl w:val="0"/>
      <w:numPr>
        <w:ilvl w:val="1"/>
        <w:numId w:val="3"/>
      </w:numPr>
      <w:spacing w:before="120" w:after="240" w:line="360" w:lineRule="auto"/>
      <w:jc w:val="both"/>
    </w:pPr>
    <w:rPr>
      <w:rFonts w:eastAsia="Times New Roman"/>
      <w:b/>
      <w:bCs/>
      <w:szCs w:val="20"/>
    </w:rPr>
  </w:style>
  <w:style w:type="paragraph" w:customStyle="1" w:styleId="Head3">
    <w:name w:val="Head3"/>
    <w:rsid w:val="00190A05"/>
    <w:pPr>
      <w:numPr>
        <w:ilvl w:val="2"/>
        <w:numId w:val="3"/>
      </w:numPr>
      <w:spacing w:before="120" w:after="100" w:afterAutospacing="1"/>
    </w:pPr>
    <w:rPr>
      <w:rFonts w:eastAsia="Times New Roman"/>
    </w:rPr>
  </w:style>
  <w:style w:type="paragraph" w:customStyle="1" w:styleId="Head4">
    <w:name w:val="Head4"/>
    <w:rsid w:val="00190A05"/>
    <w:pPr>
      <w:numPr>
        <w:ilvl w:val="3"/>
        <w:numId w:val="3"/>
      </w:numPr>
    </w:pPr>
    <w:rPr>
      <w:rFonts w:eastAsia="Times New Roman"/>
    </w:rPr>
  </w:style>
  <w:style w:type="paragraph" w:customStyle="1" w:styleId="Head1">
    <w:name w:val="Head1"/>
    <w:rsid w:val="00190A05"/>
    <w:pPr>
      <w:numPr>
        <w:numId w:val="3"/>
      </w:numPr>
      <w:spacing w:before="120" w:after="120"/>
    </w:pPr>
    <w:rPr>
      <w:rFonts w:eastAsia="Times New Roman"/>
      <w:b/>
      <w:sz w:val="28"/>
    </w:rPr>
  </w:style>
  <w:style w:type="paragraph" w:customStyle="1" w:styleId="Head5">
    <w:name w:val="Head5"/>
    <w:rsid w:val="00190A05"/>
    <w:pPr>
      <w:numPr>
        <w:ilvl w:val="4"/>
        <w:numId w:val="3"/>
      </w:numPr>
    </w:pPr>
    <w:rPr>
      <w:rFonts w:eastAsia="Times New Roman"/>
    </w:rPr>
  </w:style>
  <w:style w:type="character" w:customStyle="1" w:styleId="BodyTextCharChar">
    <w:name w:val="Body Text Char Char"/>
    <w:aliases w:val="bt Char Char,ändrad Char Char,ändreading 6ad Char Char,Body3 Char Char,Remarks Char Char,Body Text Char1,bt Char1,ändrad Char1,ändreading 6ad Char1,Body3 Char1,Remarks Char1"/>
    <w:rsid w:val="00190A05"/>
    <w:rPr>
      <w:snapToGrid w:val="0"/>
      <w:color w:val="000000"/>
      <w:sz w:val="24"/>
      <w:szCs w:val="24"/>
      <w:lang w:val="en-GB" w:eastAsia="en-US" w:bidi="ar-SA"/>
    </w:rPr>
  </w:style>
  <w:style w:type="paragraph" w:customStyle="1" w:styleId="TableEntry">
    <w:name w:val="Table Entry"/>
    <w:basedOn w:val="Normal"/>
    <w:rsid w:val="00190A05"/>
    <w:pPr>
      <w:keepLines/>
      <w:widowControl w:val="0"/>
      <w:tabs>
        <w:tab w:val="right" w:pos="3960"/>
      </w:tabs>
      <w:spacing w:before="120" w:after="240" w:line="360" w:lineRule="auto"/>
      <w:jc w:val="both"/>
    </w:pPr>
    <w:rPr>
      <w:rFonts w:ascii="Arial" w:eastAsia="Times New Roman" w:hAnsi="Arial"/>
      <w:szCs w:val="20"/>
      <w:lang w:val="en-GB"/>
    </w:rPr>
  </w:style>
  <w:style w:type="character" w:customStyle="1" w:styleId="MPCProposalBodyTextCharCharCharChar1">
    <w:name w:val="MPC Proposal Body Text Char Char Char Char1"/>
    <w:rsid w:val="00190A05"/>
    <w:rPr>
      <w:rFonts w:ascii="Trebuchet MS" w:eastAsia="Batang" w:hAnsi="Trebuchet MS" w:cs="Times New Roman"/>
      <w:bCs/>
      <w:sz w:val="24"/>
      <w:szCs w:val="20"/>
      <w:lang w:val="id-ID"/>
    </w:rPr>
  </w:style>
  <w:style w:type="character" w:customStyle="1" w:styleId="MPCProposalBodyTextCharCharChar">
    <w:name w:val="MPC Proposal Body Text Char Char Char"/>
    <w:rsid w:val="00190A05"/>
    <w:rPr>
      <w:rFonts w:ascii="Trebuchet MS" w:eastAsia="Batang" w:hAnsi="Trebuchet MS" w:cs="Times New Roman"/>
      <w:bCs/>
      <w:sz w:val="24"/>
      <w:szCs w:val="20"/>
      <w:lang w:val="id-ID"/>
    </w:rPr>
  </w:style>
  <w:style w:type="paragraph" w:customStyle="1" w:styleId="StyleMPCProposalBodyTextLatinTrebuchetMS">
    <w:name w:val="Style MPC Proposal Body Text + (Latin) Trebuchet MS"/>
    <w:basedOn w:val="Normal"/>
    <w:autoRedefine/>
    <w:rsid w:val="00190A05"/>
    <w:pPr>
      <w:widowControl w:val="0"/>
      <w:tabs>
        <w:tab w:val="left" w:pos="4590"/>
      </w:tabs>
      <w:spacing w:before="120" w:after="240" w:line="360" w:lineRule="auto"/>
      <w:jc w:val="both"/>
    </w:pPr>
    <w:rPr>
      <w:rFonts w:ascii="Trebuchet MS" w:eastAsia="Batang" w:hAnsi="Trebuchet MS"/>
      <w:szCs w:val="20"/>
      <w:lang w:val="id-ID"/>
    </w:rPr>
  </w:style>
  <w:style w:type="paragraph" w:customStyle="1" w:styleId="StyleMPCProposalBodyTextCharChar11ptLinespacing15">
    <w:name w:val="Style MPC Proposal Body Text Char Char + 11 pt Line spacing:  1.5 ..."/>
    <w:basedOn w:val="Normal"/>
    <w:rsid w:val="00190A05"/>
    <w:pPr>
      <w:widowControl w:val="0"/>
      <w:tabs>
        <w:tab w:val="left" w:pos="4590"/>
      </w:tabs>
      <w:spacing w:before="120" w:after="240" w:line="360" w:lineRule="auto"/>
      <w:jc w:val="both"/>
    </w:pPr>
    <w:rPr>
      <w:rFonts w:ascii="Trebuchet MS" w:eastAsia="Times New Roman" w:hAnsi="Trebuchet MS"/>
      <w:szCs w:val="20"/>
      <w:lang w:val="id-ID"/>
    </w:rPr>
  </w:style>
  <w:style w:type="paragraph" w:customStyle="1" w:styleId="MPCHeading1">
    <w:name w:val="MPC Heading 1"/>
    <w:basedOn w:val="Heading1"/>
    <w:next w:val="MPCProposalBodyText"/>
    <w:link w:val="MPCHeading1Char"/>
    <w:autoRedefine/>
    <w:rsid w:val="00B52642"/>
    <w:pPr>
      <w:keepLines w:val="0"/>
      <w:spacing w:after="60"/>
    </w:pPr>
    <w:rPr>
      <w:rFonts w:ascii="Arial" w:eastAsia="Batang" w:hAnsi="Arial"/>
      <w:kern w:val="28"/>
      <w:sz w:val="32"/>
    </w:rPr>
  </w:style>
  <w:style w:type="character" w:customStyle="1" w:styleId="MPCProposalBodyTextCharChar1Char">
    <w:name w:val="MPC Proposal Body Text Char Char1 Char"/>
    <w:rsid w:val="00190A05"/>
    <w:rPr>
      <w:rFonts w:ascii="Trebuchet MS" w:eastAsia="Batang" w:hAnsi="Trebuchet MS" w:cs="Times New Roman"/>
      <w:bCs/>
      <w:sz w:val="22"/>
      <w:szCs w:val="22"/>
      <w:lang w:val="id-ID"/>
    </w:rPr>
  </w:style>
  <w:style w:type="character" w:customStyle="1" w:styleId="MPCProposalBodyTextCharChar1CharChar">
    <w:name w:val="MPC Proposal Body Text Char Char1 Char Char"/>
    <w:rsid w:val="00190A05"/>
    <w:rPr>
      <w:rFonts w:ascii="Trebuchet MS" w:eastAsia="Batang" w:hAnsi="Trebuchet MS" w:cs="Times New Roman"/>
      <w:bCs/>
      <w:sz w:val="22"/>
      <w:szCs w:val="22"/>
      <w:lang w:val="id-ID"/>
    </w:rPr>
  </w:style>
  <w:style w:type="paragraph" w:customStyle="1" w:styleId="MPCHeading1h1">
    <w:name w:val="MPC Heading 1h1"/>
    <w:basedOn w:val="Heading2"/>
    <w:next w:val="MPCProposalBodyText"/>
    <w:autoRedefine/>
    <w:rsid w:val="00190A05"/>
    <w:pPr>
      <w:tabs>
        <w:tab w:val="num" w:pos="720"/>
      </w:tabs>
      <w:ind w:hanging="576"/>
    </w:pPr>
    <w:rPr>
      <w:rFonts w:ascii="Arial" w:hAnsi="Arial"/>
    </w:rPr>
  </w:style>
  <w:style w:type="paragraph" w:customStyle="1" w:styleId="StyleMPCProposalBodyTextCharChar11ptLinespacing151">
    <w:name w:val="Style MPC Proposal Body Text Char Char + 11 pt Line spacing:  1.5 ...1"/>
    <w:basedOn w:val="Normal"/>
    <w:autoRedefine/>
    <w:rsid w:val="00190A05"/>
    <w:pPr>
      <w:widowControl w:val="0"/>
      <w:tabs>
        <w:tab w:val="left" w:pos="4590"/>
      </w:tabs>
      <w:spacing w:before="120" w:after="240" w:line="360" w:lineRule="auto"/>
      <w:jc w:val="both"/>
    </w:pPr>
    <w:rPr>
      <w:rFonts w:ascii="Arial" w:eastAsia="Times New Roman" w:hAnsi="Arial"/>
      <w:szCs w:val="20"/>
      <w:lang w:val="id-ID"/>
    </w:rPr>
  </w:style>
  <w:style w:type="paragraph" w:customStyle="1" w:styleId="MPCHeading1h1h1">
    <w:name w:val="MPC Heading 1h1h1"/>
    <w:basedOn w:val="Heading3"/>
    <w:next w:val="MPCProposalBodyText"/>
    <w:rsid w:val="00190A05"/>
    <w:pPr>
      <w:tabs>
        <w:tab w:val="num" w:pos="720"/>
      </w:tabs>
    </w:pPr>
    <w:rPr>
      <w:rFonts w:ascii="Arial" w:hAnsi="Arial"/>
    </w:rPr>
  </w:style>
  <w:style w:type="paragraph" w:customStyle="1" w:styleId="MPCHeading1h1h1h1">
    <w:name w:val="MPC Heading 1h1h1h1"/>
    <w:basedOn w:val="Heading4"/>
    <w:next w:val="MPCProposalBodyText"/>
    <w:autoRedefine/>
    <w:rsid w:val="00190A05"/>
    <w:rPr>
      <w:rFonts w:ascii="Arial" w:hAnsi="Arial"/>
      <w:b/>
      <w:i w:val="0"/>
      <w:color w:val="000000"/>
      <w:szCs w:val="22"/>
    </w:rPr>
  </w:style>
  <w:style w:type="paragraph" w:customStyle="1" w:styleId="StyleMPCProposalBodyTextBold">
    <w:name w:val="Style MPC Proposal Body Text + Bold"/>
    <w:basedOn w:val="MPCProposalBodyText"/>
    <w:next w:val="MPCProposalBodyText"/>
    <w:rsid w:val="00190A05"/>
    <w:rPr>
      <w:b/>
    </w:rPr>
  </w:style>
  <w:style w:type="paragraph" w:customStyle="1" w:styleId="MPCBulletBold">
    <w:name w:val="MPC Bullet Bold"/>
    <w:basedOn w:val="MPCProposalBodyText"/>
    <w:next w:val="MPCProposalBodyText"/>
    <w:autoRedefine/>
    <w:rsid w:val="00190A05"/>
    <w:pPr>
      <w:numPr>
        <w:numId w:val="4"/>
      </w:numPr>
    </w:pPr>
    <w:rPr>
      <w:b/>
    </w:rPr>
  </w:style>
  <w:style w:type="paragraph" w:styleId="TableofFigures">
    <w:name w:val="table of figures"/>
    <w:basedOn w:val="Normal"/>
    <w:next w:val="Normal"/>
    <w:autoRedefine/>
    <w:uiPriority w:val="99"/>
    <w:rsid w:val="00A43ADB"/>
    <w:pPr>
      <w:widowControl w:val="0"/>
      <w:ind w:left="403" w:hanging="403"/>
    </w:pPr>
    <w:rPr>
      <w:rFonts w:eastAsia="Times New Roman"/>
      <w:szCs w:val="20"/>
      <w:lang w:val="id-ID"/>
    </w:rPr>
  </w:style>
  <w:style w:type="paragraph" w:customStyle="1" w:styleId="CharChar1">
    <w:name w:val="Char Char1"/>
    <w:basedOn w:val="Normal"/>
    <w:rsid w:val="00190A05"/>
    <w:pPr>
      <w:widowControl w:val="0"/>
      <w:bidi/>
      <w:adjustRightInd w:val="0"/>
      <w:spacing w:before="120" w:after="160" w:line="240" w:lineRule="exact"/>
    </w:pPr>
    <w:rPr>
      <w:rFonts w:eastAsia="Times New Roman"/>
      <w:szCs w:val="20"/>
      <w:lang w:val="en-GB" w:bidi="he-IL"/>
    </w:rPr>
  </w:style>
  <w:style w:type="numbering" w:styleId="111111">
    <w:name w:val="Outline List 2"/>
    <w:basedOn w:val="NoList"/>
    <w:rsid w:val="00190A05"/>
  </w:style>
  <w:style w:type="numbering" w:styleId="1ai">
    <w:name w:val="Outline List 1"/>
    <w:basedOn w:val="NoList"/>
    <w:rsid w:val="00190A05"/>
  </w:style>
  <w:style w:type="numbering" w:styleId="ArticleSection">
    <w:name w:val="Outline List 3"/>
    <w:basedOn w:val="NoList"/>
    <w:rsid w:val="00190A05"/>
  </w:style>
  <w:style w:type="paragraph" w:styleId="BodyTextFirstIndent">
    <w:name w:val="Body Text First Indent"/>
    <w:basedOn w:val="BodyText"/>
    <w:link w:val="BodyTextFirstIndentChar"/>
    <w:rsid w:val="00190A05"/>
    <w:pPr>
      <w:ind w:left="0" w:firstLine="210"/>
      <w:jc w:val="left"/>
    </w:pPr>
    <w:rPr>
      <w:sz w:val="21"/>
      <w:szCs w:val="21"/>
      <w:lang w:eastAsia="en-GB"/>
    </w:rPr>
  </w:style>
  <w:style w:type="character" w:customStyle="1" w:styleId="BodyTextFirstIndentChar">
    <w:name w:val="Body Text First Indent Char"/>
    <w:link w:val="BodyTextFirstIndent"/>
    <w:rsid w:val="00190A05"/>
    <w:rPr>
      <w:rFonts w:ascii="Arial" w:eastAsia="Times New Roman" w:hAnsi="Arial" w:cs="Times New Roman"/>
      <w:sz w:val="21"/>
      <w:szCs w:val="21"/>
      <w:lang w:val="en-GB" w:eastAsia="en-GB"/>
    </w:rPr>
  </w:style>
  <w:style w:type="paragraph" w:styleId="BodyTextFirstIndent2">
    <w:name w:val="Body Text First Indent 2"/>
    <w:basedOn w:val="BodyTextIndent"/>
    <w:link w:val="BodyTextFirstIndent2Char"/>
    <w:rsid w:val="00190A05"/>
    <w:pPr>
      <w:tabs>
        <w:tab w:val="clear" w:pos="630"/>
      </w:tabs>
      <w:ind w:left="283" w:firstLine="210"/>
      <w:jc w:val="left"/>
    </w:pPr>
    <w:rPr>
      <w:rFonts w:ascii="Arial" w:hAnsi="Arial"/>
      <w:sz w:val="21"/>
      <w:szCs w:val="21"/>
      <w:lang w:val="en-GB" w:eastAsia="en-GB"/>
    </w:rPr>
  </w:style>
  <w:style w:type="character" w:customStyle="1" w:styleId="BodyTextFirstIndent2Char">
    <w:name w:val="Body Text First Indent 2 Char"/>
    <w:link w:val="BodyTextFirstIndent2"/>
    <w:rsid w:val="00190A05"/>
    <w:rPr>
      <w:rFonts w:ascii="Arial" w:eastAsia="Times New Roman" w:hAnsi="Arial" w:cs="Times New Roman"/>
      <w:sz w:val="21"/>
      <w:szCs w:val="21"/>
      <w:lang w:val="en-GB" w:eastAsia="en-GB"/>
    </w:rPr>
  </w:style>
  <w:style w:type="paragraph" w:styleId="Date">
    <w:name w:val="Date"/>
    <w:basedOn w:val="Normal"/>
    <w:next w:val="Normal"/>
    <w:link w:val="DateChar"/>
    <w:rsid w:val="00190A05"/>
    <w:pPr>
      <w:widowControl w:val="0"/>
      <w:spacing w:before="120" w:after="60" w:line="360" w:lineRule="auto"/>
    </w:pPr>
    <w:rPr>
      <w:rFonts w:ascii="Arial" w:eastAsia="Times New Roman" w:hAnsi="Arial"/>
      <w:sz w:val="21"/>
      <w:szCs w:val="21"/>
      <w:lang w:val="en-GB" w:eastAsia="en-GB"/>
    </w:rPr>
  </w:style>
  <w:style w:type="character" w:customStyle="1" w:styleId="DateChar">
    <w:name w:val="Date Char"/>
    <w:link w:val="Date"/>
    <w:rsid w:val="00190A05"/>
    <w:rPr>
      <w:rFonts w:ascii="Arial" w:eastAsia="Times New Roman" w:hAnsi="Arial" w:cs="Times New Roman"/>
      <w:sz w:val="21"/>
      <w:szCs w:val="21"/>
      <w:lang w:val="en-GB" w:eastAsia="en-GB"/>
    </w:rPr>
  </w:style>
  <w:style w:type="character" w:styleId="Emphasis">
    <w:name w:val="Emphasis"/>
    <w:qFormat/>
    <w:rsid w:val="00190A05"/>
    <w:rPr>
      <w:i/>
      <w:iCs/>
    </w:rPr>
  </w:style>
  <w:style w:type="paragraph" w:styleId="EnvelopeAddress">
    <w:name w:val="envelope address"/>
    <w:basedOn w:val="Normal"/>
    <w:rsid w:val="00190A05"/>
    <w:pPr>
      <w:framePr w:w="7920" w:h="1980" w:hRule="exact" w:hSpace="180" w:wrap="auto" w:hAnchor="page" w:xAlign="center" w:yAlign="bottom"/>
      <w:widowControl w:val="0"/>
      <w:spacing w:before="120" w:after="60" w:line="360" w:lineRule="auto"/>
      <w:ind w:left="2880"/>
    </w:pPr>
    <w:rPr>
      <w:rFonts w:ascii="Arial" w:eastAsia="Times New Roman" w:hAnsi="Arial" w:cs="Arial"/>
      <w:lang w:val="en-GB" w:eastAsia="en-GB"/>
    </w:rPr>
  </w:style>
  <w:style w:type="paragraph" w:styleId="EnvelopeReturn">
    <w:name w:val="envelope return"/>
    <w:basedOn w:val="Normal"/>
    <w:rsid w:val="00190A05"/>
    <w:pPr>
      <w:widowControl w:val="0"/>
      <w:spacing w:before="120" w:after="60" w:line="360" w:lineRule="auto"/>
    </w:pPr>
    <w:rPr>
      <w:rFonts w:ascii="Arial" w:eastAsia="Times New Roman" w:hAnsi="Arial" w:cs="Arial"/>
      <w:szCs w:val="20"/>
      <w:lang w:val="en-GB" w:eastAsia="en-GB"/>
    </w:rPr>
  </w:style>
  <w:style w:type="character" w:styleId="HTMLAcronym">
    <w:name w:val="HTML Acronym"/>
    <w:basedOn w:val="DefaultParagraphFont"/>
    <w:rsid w:val="00190A05"/>
  </w:style>
  <w:style w:type="paragraph" w:styleId="HTMLAddress">
    <w:name w:val="HTML Address"/>
    <w:basedOn w:val="Normal"/>
    <w:link w:val="HTMLAddressChar"/>
    <w:rsid w:val="00190A05"/>
    <w:pPr>
      <w:widowControl w:val="0"/>
      <w:spacing w:before="120" w:after="60" w:line="360" w:lineRule="auto"/>
    </w:pPr>
    <w:rPr>
      <w:rFonts w:ascii="Arial" w:eastAsia="Times New Roman" w:hAnsi="Arial"/>
      <w:i/>
      <w:iCs/>
      <w:sz w:val="21"/>
      <w:szCs w:val="21"/>
      <w:lang w:val="en-GB" w:eastAsia="en-GB"/>
    </w:rPr>
  </w:style>
  <w:style w:type="character" w:customStyle="1" w:styleId="HTMLAddressChar">
    <w:name w:val="HTML Address Char"/>
    <w:link w:val="HTMLAddress"/>
    <w:rsid w:val="00190A05"/>
    <w:rPr>
      <w:rFonts w:ascii="Arial" w:eastAsia="Times New Roman" w:hAnsi="Arial" w:cs="Times New Roman"/>
      <w:i/>
      <w:iCs/>
      <w:sz w:val="21"/>
      <w:szCs w:val="21"/>
      <w:lang w:val="en-GB" w:eastAsia="en-GB"/>
    </w:rPr>
  </w:style>
  <w:style w:type="character" w:styleId="HTMLCite">
    <w:name w:val="HTML Cite"/>
    <w:rsid w:val="00190A05"/>
    <w:rPr>
      <w:i/>
      <w:iCs/>
    </w:rPr>
  </w:style>
  <w:style w:type="character" w:styleId="HTMLCode">
    <w:name w:val="HTML Code"/>
    <w:rsid w:val="00190A05"/>
    <w:rPr>
      <w:rFonts w:ascii="Courier New" w:hAnsi="Courier New" w:cs="Courier New"/>
      <w:sz w:val="20"/>
      <w:szCs w:val="20"/>
    </w:rPr>
  </w:style>
  <w:style w:type="character" w:styleId="HTMLDefinition">
    <w:name w:val="HTML Definition"/>
    <w:rsid w:val="00190A05"/>
    <w:rPr>
      <w:i/>
      <w:iCs/>
    </w:rPr>
  </w:style>
  <w:style w:type="character" w:styleId="HTMLKeyboard">
    <w:name w:val="HTML Keyboard"/>
    <w:rsid w:val="00190A05"/>
    <w:rPr>
      <w:rFonts w:ascii="Courier New" w:hAnsi="Courier New" w:cs="Courier New"/>
      <w:sz w:val="20"/>
      <w:szCs w:val="20"/>
    </w:rPr>
  </w:style>
  <w:style w:type="paragraph" w:styleId="HTMLPreformatted">
    <w:name w:val="HTML Preformatted"/>
    <w:basedOn w:val="Normal"/>
    <w:link w:val="HTMLPreformattedChar"/>
    <w:uiPriority w:val="99"/>
    <w:rsid w:val="00190A05"/>
    <w:pPr>
      <w:widowControl w:val="0"/>
      <w:spacing w:before="120" w:after="60" w:line="360" w:lineRule="auto"/>
    </w:pPr>
    <w:rPr>
      <w:rFonts w:ascii="Courier New" w:eastAsia="Times New Roman" w:hAnsi="Courier New" w:cs="Courier New"/>
      <w:szCs w:val="20"/>
      <w:lang w:val="en-GB" w:eastAsia="en-GB"/>
    </w:rPr>
  </w:style>
  <w:style w:type="character" w:customStyle="1" w:styleId="HTMLPreformattedChar">
    <w:name w:val="HTML Preformatted Char"/>
    <w:link w:val="HTMLPreformatted"/>
    <w:uiPriority w:val="99"/>
    <w:rsid w:val="00190A05"/>
    <w:rPr>
      <w:rFonts w:ascii="Courier New" w:eastAsia="Times New Roman" w:hAnsi="Courier New" w:cs="Courier New"/>
      <w:sz w:val="24"/>
      <w:szCs w:val="20"/>
      <w:lang w:val="en-GB" w:eastAsia="en-GB"/>
    </w:rPr>
  </w:style>
  <w:style w:type="character" w:styleId="HTMLSample">
    <w:name w:val="HTML Sample"/>
    <w:rsid w:val="00190A05"/>
    <w:rPr>
      <w:rFonts w:ascii="Courier New" w:hAnsi="Courier New" w:cs="Courier New"/>
    </w:rPr>
  </w:style>
  <w:style w:type="character" w:styleId="HTMLTypewriter">
    <w:name w:val="HTML Typewriter"/>
    <w:rsid w:val="00190A05"/>
    <w:rPr>
      <w:rFonts w:ascii="Courier New" w:hAnsi="Courier New" w:cs="Courier New"/>
      <w:sz w:val="20"/>
      <w:szCs w:val="20"/>
    </w:rPr>
  </w:style>
  <w:style w:type="character" w:styleId="HTMLVariable">
    <w:name w:val="HTML Variable"/>
    <w:rsid w:val="00190A05"/>
    <w:rPr>
      <w:i/>
      <w:iCs/>
    </w:rPr>
  </w:style>
  <w:style w:type="character" w:styleId="LineNumber">
    <w:name w:val="line number"/>
    <w:basedOn w:val="DefaultParagraphFont"/>
    <w:rsid w:val="00190A05"/>
  </w:style>
  <w:style w:type="paragraph" w:styleId="List5">
    <w:name w:val="List 5"/>
    <w:basedOn w:val="Normal"/>
    <w:rsid w:val="00190A05"/>
    <w:pPr>
      <w:widowControl w:val="0"/>
      <w:spacing w:before="120" w:after="60" w:line="360" w:lineRule="auto"/>
      <w:ind w:left="1415" w:hanging="283"/>
    </w:pPr>
    <w:rPr>
      <w:rFonts w:ascii="Arial" w:eastAsia="Times New Roman" w:hAnsi="Arial"/>
      <w:sz w:val="21"/>
      <w:szCs w:val="21"/>
      <w:lang w:val="en-GB" w:eastAsia="en-GB"/>
    </w:rPr>
  </w:style>
  <w:style w:type="paragraph" w:styleId="ListBullet4">
    <w:name w:val="List Bullet 4"/>
    <w:basedOn w:val="Normal"/>
    <w:rsid w:val="00190A05"/>
    <w:pPr>
      <w:widowControl w:val="0"/>
      <w:numPr>
        <w:numId w:val="5"/>
      </w:numPr>
      <w:spacing w:before="120" w:after="60" w:line="360" w:lineRule="auto"/>
    </w:pPr>
    <w:rPr>
      <w:rFonts w:ascii="Arial" w:eastAsia="Times New Roman" w:hAnsi="Arial"/>
      <w:sz w:val="21"/>
      <w:szCs w:val="21"/>
      <w:lang w:eastAsia="en-GB"/>
    </w:rPr>
  </w:style>
  <w:style w:type="paragraph" w:styleId="ListBullet5">
    <w:name w:val="List Bullet 5"/>
    <w:basedOn w:val="Normal"/>
    <w:rsid w:val="00190A05"/>
    <w:pPr>
      <w:widowControl w:val="0"/>
      <w:numPr>
        <w:numId w:val="6"/>
      </w:numPr>
      <w:spacing w:before="120" w:after="60" w:line="360" w:lineRule="auto"/>
    </w:pPr>
    <w:rPr>
      <w:rFonts w:ascii="Arial" w:eastAsia="Times New Roman" w:hAnsi="Arial"/>
      <w:sz w:val="21"/>
      <w:szCs w:val="21"/>
      <w:lang w:eastAsia="en-GB"/>
    </w:rPr>
  </w:style>
  <w:style w:type="paragraph" w:styleId="ListContinue">
    <w:name w:val="List Continue"/>
    <w:basedOn w:val="Normal"/>
    <w:rsid w:val="00190A05"/>
    <w:pPr>
      <w:widowControl w:val="0"/>
      <w:spacing w:before="120" w:after="240" w:line="360" w:lineRule="auto"/>
      <w:ind w:left="283"/>
    </w:pPr>
    <w:rPr>
      <w:rFonts w:ascii="Arial" w:eastAsia="Times New Roman" w:hAnsi="Arial"/>
      <w:sz w:val="21"/>
      <w:szCs w:val="21"/>
      <w:lang w:val="en-GB" w:eastAsia="en-GB"/>
    </w:rPr>
  </w:style>
  <w:style w:type="paragraph" w:styleId="ListContinue5">
    <w:name w:val="List Continue 5"/>
    <w:basedOn w:val="Normal"/>
    <w:rsid w:val="00190A05"/>
    <w:pPr>
      <w:widowControl w:val="0"/>
      <w:spacing w:before="120" w:after="240" w:line="360" w:lineRule="auto"/>
      <w:ind w:left="1415"/>
    </w:pPr>
    <w:rPr>
      <w:rFonts w:ascii="Arial" w:eastAsia="Times New Roman" w:hAnsi="Arial"/>
      <w:sz w:val="21"/>
      <w:szCs w:val="21"/>
      <w:lang w:val="en-GB" w:eastAsia="en-GB"/>
    </w:rPr>
  </w:style>
  <w:style w:type="paragraph" w:styleId="ListNumber4">
    <w:name w:val="List Number 4"/>
    <w:basedOn w:val="Normal"/>
    <w:rsid w:val="00190A05"/>
    <w:pPr>
      <w:widowControl w:val="0"/>
      <w:numPr>
        <w:numId w:val="7"/>
      </w:numPr>
      <w:spacing w:before="120" w:after="60" w:line="360" w:lineRule="auto"/>
    </w:pPr>
    <w:rPr>
      <w:rFonts w:ascii="Arial" w:eastAsia="Times New Roman" w:hAnsi="Arial"/>
      <w:sz w:val="21"/>
      <w:szCs w:val="21"/>
      <w:lang w:val="en-GB" w:eastAsia="en-GB"/>
    </w:rPr>
  </w:style>
  <w:style w:type="paragraph" w:styleId="ListNumber5">
    <w:name w:val="List Number 5"/>
    <w:basedOn w:val="Normal"/>
    <w:rsid w:val="00190A05"/>
    <w:pPr>
      <w:widowControl w:val="0"/>
      <w:numPr>
        <w:numId w:val="8"/>
      </w:numPr>
      <w:spacing w:before="120" w:after="60" w:line="360" w:lineRule="auto"/>
    </w:pPr>
    <w:rPr>
      <w:rFonts w:ascii="Arial" w:eastAsia="Times New Roman" w:hAnsi="Arial"/>
      <w:sz w:val="21"/>
      <w:szCs w:val="21"/>
      <w:lang w:val="en-GB" w:eastAsia="en-GB"/>
    </w:rPr>
  </w:style>
  <w:style w:type="paragraph" w:styleId="MessageHeader">
    <w:name w:val="Message Header"/>
    <w:basedOn w:val="Normal"/>
    <w:link w:val="MessageHeaderChar"/>
    <w:rsid w:val="00190A05"/>
    <w:pPr>
      <w:widowControl w:val="0"/>
      <w:pBdr>
        <w:top w:val="single" w:sz="6" w:space="1" w:color="auto"/>
        <w:left w:val="single" w:sz="6" w:space="1" w:color="auto"/>
        <w:bottom w:val="single" w:sz="6" w:space="1" w:color="auto"/>
        <w:right w:val="single" w:sz="6" w:space="1" w:color="auto"/>
      </w:pBdr>
      <w:shd w:val="pct20" w:color="auto" w:fill="auto"/>
      <w:spacing w:before="120" w:after="60" w:line="360" w:lineRule="auto"/>
      <w:ind w:left="1134" w:hanging="1134"/>
    </w:pPr>
    <w:rPr>
      <w:rFonts w:ascii="Arial" w:eastAsia="Times New Roman" w:hAnsi="Arial" w:cs="Arial"/>
      <w:lang w:val="en-GB" w:eastAsia="en-GB"/>
    </w:rPr>
  </w:style>
  <w:style w:type="character" w:customStyle="1" w:styleId="MessageHeaderChar">
    <w:name w:val="Message Header Char"/>
    <w:link w:val="MessageHeader"/>
    <w:rsid w:val="00190A05"/>
    <w:rPr>
      <w:rFonts w:ascii="Arial" w:eastAsia="Times New Roman" w:hAnsi="Arial" w:cs="Arial"/>
      <w:sz w:val="24"/>
      <w:szCs w:val="24"/>
      <w:shd w:val="pct20" w:color="auto" w:fill="auto"/>
      <w:lang w:val="en-GB" w:eastAsia="en-GB"/>
    </w:rPr>
  </w:style>
  <w:style w:type="paragraph" w:styleId="NormalWeb">
    <w:name w:val="Normal (Web)"/>
    <w:basedOn w:val="Normal"/>
    <w:uiPriority w:val="99"/>
    <w:rsid w:val="00190A05"/>
    <w:pPr>
      <w:widowControl w:val="0"/>
      <w:spacing w:before="120" w:after="60" w:line="360" w:lineRule="auto"/>
    </w:pPr>
    <w:rPr>
      <w:rFonts w:eastAsia="Times New Roman"/>
      <w:lang w:val="en-GB" w:eastAsia="en-GB"/>
    </w:rPr>
  </w:style>
  <w:style w:type="paragraph" w:styleId="NoteHeading">
    <w:name w:val="Note Heading"/>
    <w:basedOn w:val="Normal"/>
    <w:next w:val="Normal"/>
    <w:link w:val="NoteHeadingChar"/>
    <w:rsid w:val="00190A05"/>
    <w:pPr>
      <w:widowControl w:val="0"/>
      <w:spacing w:before="120" w:after="60" w:line="360" w:lineRule="auto"/>
    </w:pPr>
    <w:rPr>
      <w:rFonts w:ascii="Arial" w:eastAsia="Times New Roman" w:hAnsi="Arial"/>
      <w:sz w:val="21"/>
      <w:szCs w:val="21"/>
      <w:lang w:val="en-GB" w:eastAsia="en-GB"/>
    </w:rPr>
  </w:style>
  <w:style w:type="character" w:customStyle="1" w:styleId="NoteHeadingChar">
    <w:name w:val="Note Heading Char"/>
    <w:link w:val="NoteHeading"/>
    <w:rsid w:val="00190A05"/>
    <w:rPr>
      <w:rFonts w:ascii="Arial" w:eastAsia="Times New Roman" w:hAnsi="Arial" w:cs="Times New Roman"/>
      <w:sz w:val="21"/>
      <w:szCs w:val="21"/>
      <w:lang w:val="en-GB" w:eastAsia="en-GB"/>
    </w:rPr>
  </w:style>
  <w:style w:type="paragraph" w:styleId="Salutation">
    <w:name w:val="Salutation"/>
    <w:basedOn w:val="Normal"/>
    <w:next w:val="Normal"/>
    <w:link w:val="SalutationChar"/>
    <w:rsid w:val="00190A05"/>
    <w:pPr>
      <w:widowControl w:val="0"/>
      <w:spacing w:before="120" w:after="60" w:line="360" w:lineRule="auto"/>
    </w:pPr>
    <w:rPr>
      <w:rFonts w:ascii="Arial" w:eastAsia="Times New Roman" w:hAnsi="Arial"/>
      <w:sz w:val="21"/>
      <w:szCs w:val="21"/>
      <w:lang w:val="en-GB" w:eastAsia="en-GB"/>
    </w:rPr>
  </w:style>
  <w:style w:type="character" w:customStyle="1" w:styleId="SalutationChar">
    <w:name w:val="Salutation Char"/>
    <w:link w:val="Salutation"/>
    <w:rsid w:val="00190A05"/>
    <w:rPr>
      <w:rFonts w:ascii="Arial" w:eastAsia="Times New Roman" w:hAnsi="Arial" w:cs="Times New Roman"/>
      <w:sz w:val="21"/>
      <w:szCs w:val="21"/>
      <w:lang w:val="en-GB" w:eastAsia="en-GB"/>
    </w:rPr>
  </w:style>
  <w:style w:type="paragraph" w:styleId="Signature">
    <w:name w:val="Signature"/>
    <w:basedOn w:val="Normal"/>
    <w:link w:val="SignatureChar"/>
    <w:rsid w:val="00190A05"/>
    <w:pPr>
      <w:widowControl w:val="0"/>
      <w:spacing w:before="120" w:after="60" w:line="360" w:lineRule="auto"/>
      <w:ind w:left="4252"/>
    </w:pPr>
    <w:rPr>
      <w:rFonts w:ascii="Arial" w:eastAsia="Times New Roman" w:hAnsi="Arial"/>
      <w:sz w:val="21"/>
      <w:szCs w:val="21"/>
      <w:lang w:val="en-GB" w:eastAsia="en-GB"/>
    </w:rPr>
  </w:style>
  <w:style w:type="character" w:customStyle="1" w:styleId="SignatureChar">
    <w:name w:val="Signature Char"/>
    <w:link w:val="Signature"/>
    <w:rsid w:val="00190A05"/>
    <w:rPr>
      <w:rFonts w:ascii="Arial" w:eastAsia="Times New Roman" w:hAnsi="Arial" w:cs="Times New Roman"/>
      <w:sz w:val="21"/>
      <w:szCs w:val="21"/>
      <w:lang w:val="en-GB" w:eastAsia="en-GB"/>
    </w:rPr>
  </w:style>
  <w:style w:type="character" w:styleId="Strong">
    <w:name w:val="Strong"/>
    <w:uiPriority w:val="22"/>
    <w:qFormat/>
    <w:rsid w:val="00190A05"/>
    <w:rPr>
      <w:b/>
      <w:bCs/>
    </w:rPr>
  </w:style>
  <w:style w:type="table" w:styleId="Table3Deffects1">
    <w:name w:val="Table 3D effects 1"/>
    <w:basedOn w:val="TableNormal"/>
    <w:rsid w:val="00190A05"/>
    <w:pPr>
      <w:spacing w:before="240" w:after="60"/>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90A05"/>
    <w:pPr>
      <w:spacing w:before="240" w:after="60"/>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90A05"/>
    <w:pPr>
      <w:spacing w:before="240" w:after="60"/>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0A05"/>
    <w:pPr>
      <w:spacing w:before="240" w:after="60"/>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90A05"/>
    <w:pPr>
      <w:spacing w:before="240" w:after="60"/>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90A05"/>
    <w:pPr>
      <w:spacing w:before="240" w:after="60"/>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90A05"/>
    <w:pPr>
      <w:spacing w:before="240" w:after="60"/>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90A05"/>
    <w:pPr>
      <w:spacing w:before="240" w:after="60"/>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90A05"/>
    <w:pPr>
      <w:spacing w:before="240" w:after="60"/>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90A05"/>
    <w:pPr>
      <w:spacing w:before="240" w:after="60"/>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90A05"/>
    <w:pPr>
      <w:spacing w:before="240" w:after="60"/>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90A05"/>
    <w:pPr>
      <w:spacing w:before="240" w:after="60"/>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90A05"/>
    <w:pPr>
      <w:spacing w:before="240" w:after="60"/>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90A05"/>
    <w:pPr>
      <w:spacing w:before="240" w:after="60"/>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90A05"/>
    <w:pPr>
      <w:spacing w:before="240" w:after="60"/>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90A05"/>
    <w:pPr>
      <w:spacing w:before="240" w:after="60"/>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90A05"/>
    <w:pPr>
      <w:spacing w:before="240" w:after="6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90A05"/>
    <w:pPr>
      <w:spacing w:before="240" w:after="6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90A05"/>
    <w:pPr>
      <w:spacing w:before="240" w:after="60"/>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90A05"/>
    <w:pPr>
      <w:spacing w:before="240" w:after="60"/>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90A05"/>
    <w:pPr>
      <w:spacing w:before="240" w:after="60"/>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90A05"/>
    <w:pPr>
      <w:spacing w:before="240" w:after="6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90A05"/>
    <w:pPr>
      <w:spacing w:before="240" w:after="60"/>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90A05"/>
    <w:pPr>
      <w:spacing w:before="240" w:after="60"/>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90A05"/>
    <w:pPr>
      <w:spacing w:before="240" w:after="60"/>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90A05"/>
    <w:pPr>
      <w:spacing w:before="240" w:after="60"/>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90A05"/>
    <w:pPr>
      <w:spacing w:before="240" w:after="60"/>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90A05"/>
    <w:pPr>
      <w:spacing w:before="240" w:after="60"/>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90A05"/>
    <w:pPr>
      <w:spacing w:before="240" w:after="6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90A05"/>
    <w:pPr>
      <w:spacing w:before="240" w:after="6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90A05"/>
    <w:pPr>
      <w:spacing w:before="240" w:after="60"/>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90A05"/>
    <w:pPr>
      <w:spacing w:before="240" w:after="60"/>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90A05"/>
    <w:pPr>
      <w:spacing w:before="240" w:after="60"/>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190A05"/>
    <w:pPr>
      <w:spacing w:before="240" w:after="6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90A05"/>
    <w:pPr>
      <w:spacing w:before="240" w:after="60"/>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90A05"/>
    <w:pPr>
      <w:spacing w:before="240" w:after="60"/>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90A05"/>
    <w:pPr>
      <w:spacing w:before="240" w:after="60"/>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90A05"/>
    <w:pPr>
      <w:spacing w:before="240" w:after="60"/>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90A05"/>
    <w:pPr>
      <w:spacing w:before="240" w:after="60"/>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90A05"/>
    <w:pPr>
      <w:spacing w:before="240" w:after="6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90A05"/>
    <w:pPr>
      <w:spacing w:before="240" w:after="60"/>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90A05"/>
    <w:pPr>
      <w:spacing w:before="240" w:after="60"/>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90A05"/>
    <w:pPr>
      <w:spacing w:before="240" w:after="60"/>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Number">
    <w:name w:val="List Number"/>
    <w:basedOn w:val="Normal"/>
    <w:rsid w:val="00190A05"/>
    <w:pPr>
      <w:widowControl w:val="0"/>
      <w:numPr>
        <w:numId w:val="10"/>
      </w:numPr>
      <w:spacing w:before="120" w:after="60" w:line="360" w:lineRule="auto"/>
    </w:pPr>
    <w:rPr>
      <w:rFonts w:ascii="Arial" w:eastAsia="Times New Roman" w:hAnsi="Arial"/>
      <w:sz w:val="21"/>
      <w:szCs w:val="21"/>
      <w:lang w:val="en-GB" w:eastAsia="en-GB"/>
    </w:rPr>
  </w:style>
  <w:style w:type="paragraph" w:styleId="ListNumber2">
    <w:name w:val="List Number 2"/>
    <w:basedOn w:val="Normal"/>
    <w:rsid w:val="00190A05"/>
    <w:pPr>
      <w:widowControl w:val="0"/>
      <w:numPr>
        <w:numId w:val="11"/>
      </w:numPr>
      <w:tabs>
        <w:tab w:val="left" w:pos="720"/>
      </w:tabs>
      <w:spacing w:before="120" w:after="60" w:line="360" w:lineRule="auto"/>
    </w:pPr>
    <w:rPr>
      <w:rFonts w:ascii="Arial" w:eastAsia="Times New Roman" w:hAnsi="Arial"/>
      <w:sz w:val="21"/>
      <w:szCs w:val="21"/>
      <w:lang w:val="en-GB" w:eastAsia="en-GB"/>
    </w:rPr>
  </w:style>
  <w:style w:type="paragraph" w:styleId="ListBullet3">
    <w:name w:val="List Bullet 3"/>
    <w:basedOn w:val="Normal"/>
    <w:rsid w:val="00190A05"/>
    <w:pPr>
      <w:widowControl w:val="0"/>
      <w:numPr>
        <w:numId w:val="9"/>
      </w:numPr>
      <w:spacing w:before="120" w:after="60" w:line="360" w:lineRule="auto"/>
    </w:pPr>
    <w:rPr>
      <w:rFonts w:ascii="Arial" w:eastAsia="Times New Roman" w:hAnsi="Arial"/>
      <w:sz w:val="21"/>
      <w:szCs w:val="21"/>
      <w:lang w:val="en-GB" w:eastAsia="en-GB"/>
    </w:rPr>
  </w:style>
  <w:style w:type="paragraph" w:styleId="ListNumber3">
    <w:name w:val="List Number 3"/>
    <w:basedOn w:val="Normal"/>
    <w:rsid w:val="00190A05"/>
    <w:pPr>
      <w:widowControl w:val="0"/>
      <w:numPr>
        <w:numId w:val="12"/>
      </w:numPr>
      <w:spacing w:before="120" w:after="60" w:line="360" w:lineRule="auto"/>
    </w:pPr>
    <w:rPr>
      <w:rFonts w:ascii="Arial" w:eastAsia="Times New Roman" w:hAnsi="Arial"/>
      <w:sz w:val="21"/>
      <w:szCs w:val="21"/>
      <w:lang w:val="en-GB" w:eastAsia="en-GB"/>
    </w:rPr>
  </w:style>
  <w:style w:type="paragraph" w:styleId="List">
    <w:name w:val="List"/>
    <w:basedOn w:val="Normal"/>
    <w:rsid w:val="00190A05"/>
    <w:pPr>
      <w:widowControl w:val="0"/>
      <w:spacing w:before="120" w:after="60" w:line="360" w:lineRule="auto"/>
      <w:ind w:left="283" w:hanging="283"/>
    </w:pPr>
    <w:rPr>
      <w:rFonts w:ascii="Arial" w:eastAsia="Times New Roman" w:hAnsi="Arial"/>
      <w:sz w:val="21"/>
      <w:szCs w:val="21"/>
      <w:lang w:val="en-GB" w:eastAsia="en-GB"/>
    </w:rPr>
  </w:style>
  <w:style w:type="paragraph" w:customStyle="1" w:styleId="ListIndent">
    <w:name w:val="List Indent"/>
    <w:basedOn w:val="Normal"/>
    <w:rsid w:val="00190A05"/>
    <w:pPr>
      <w:widowControl w:val="0"/>
      <w:spacing w:before="120" w:after="60" w:line="360" w:lineRule="auto"/>
      <w:ind w:left="360"/>
    </w:pPr>
    <w:rPr>
      <w:rFonts w:ascii="Arial" w:eastAsia="Times New Roman" w:hAnsi="Arial"/>
      <w:sz w:val="21"/>
      <w:szCs w:val="21"/>
      <w:lang w:val="en-GB" w:eastAsia="en-GB"/>
    </w:rPr>
  </w:style>
  <w:style w:type="paragraph" w:customStyle="1" w:styleId="ListIndent2">
    <w:name w:val="List Indent 2"/>
    <w:basedOn w:val="Normal"/>
    <w:rsid w:val="00190A05"/>
    <w:pPr>
      <w:widowControl w:val="0"/>
      <w:spacing w:before="120" w:after="60" w:line="360" w:lineRule="auto"/>
      <w:ind w:left="720"/>
    </w:pPr>
    <w:rPr>
      <w:rFonts w:ascii="Arial" w:eastAsia="Times New Roman" w:hAnsi="Arial"/>
      <w:sz w:val="21"/>
      <w:szCs w:val="21"/>
      <w:lang w:val="en-GB" w:eastAsia="en-GB"/>
    </w:rPr>
  </w:style>
  <w:style w:type="paragraph" w:customStyle="1" w:styleId="ListIndent3">
    <w:name w:val="List Indent 3"/>
    <w:basedOn w:val="Normal"/>
    <w:rsid w:val="00190A05"/>
    <w:pPr>
      <w:widowControl w:val="0"/>
      <w:spacing w:before="120" w:after="60" w:line="360" w:lineRule="auto"/>
      <w:ind w:left="1080"/>
    </w:pPr>
    <w:rPr>
      <w:rFonts w:ascii="Arial" w:eastAsia="Times New Roman" w:hAnsi="Arial"/>
      <w:sz w:val="21"/>
      <w:szCs w:val="21"/>
      <w:lang w:val="en-GB" w:eastAsia="en-GB"/>
    </w:rPr>
  </w:style>
  <w:style w:type="paragraph" w:customStyle="1" w:styleId="CoverLetterText">
    <w:name w:val="Cover Letter Text"/>
    <w:basedOn w:val="Normal"/>
    <w:qFormat/>
    <w:rsid w:val="00190A05"/>
    <w:pPr>
      <w:widowControl w:val="0"/>
      <w:spacing w:before="120" w:after="60" w:line="360" w:lineRule="auto"/>
      <w:ind w:left="-720"/>
    </w:pPr>
    <w:rPr>
      <w:rFonts w:ascii="Arial" w:eastAsia="Times New Roman" w:hAnsi="Arial"/>
      <w:sz w:val="21"/>
      <w:szCs w:val="21"/>
      <w:lang w:val="en-GB" w:eastAsia="en-GB"/>
    </w:rPr>
  </w:style>
  <w:style w:type="paragraph" w:customStyle="1" w:styleId="CoverLetterBullet">
    <w:name w:val="Cover Letter Bullet"/>
    <w:basedOn w:val="Normal"/>
    <w:rsid w:val="00190A05"/>
    <w:pPr>
      <w:widowControl w:val="0"/>
      <w:numPr>
        <w:numId w:val="13"/>
      </w:numPr>
      <w:spacing w:before="120" w:after="60" w:line="360" w:lineRule="auto"/>
    </w:pPr>
    <w:rPr>
      <w:rFonts w:ascii="Arial" w:eastAsia="Times New Roman" w:hAnsi="Arial"/>
      <w:sz w:val="21"/>
      <w:szCs w:val="21"/>
      <w:lang w:val="en-GB" w:eastAsia="en-GB"/>
    </w:rPr>
  </w:style>
  <w:style w:type="paragraph" w:customStyle="1" w:styleId="Callout">
    <w:name w:val="Callout"/>
    <w:basedOn w:val="Normal"/>
    <w:rsid w:val="00190A05"/>
    <w:pPr>
      <w:widowControl w:val="0"/>
      <w:spacing w:before="120" w:after="60" w:line="360" w:lineRule="auto"/>
    </w:pPr>
    <w:rPr>
      <w:rFonts w:ascii="Arial" w:eastAsia="Times New Roman" w:hAnsi="Arial"/>
      <w:b/>
      <w:i/>
      <w:color w:val="6666FF"/>
      <w:sz w:val="21"/>
      <w:szCs w:val="21"/>
      <w:lang w:val="en-GB" w:eastAsia="en-GB"/>
    </w:rPr>
  </w:style>
  <w:style w:type="paragraph" w:customStyle="1" w:styleId="TableTitle">
    <w:name w:val="Table Title"/>
    <w:basedOn w:val="Normal"/>
    <w:link w:val="TableTitleChar"/>
    <w:rsid w:val="00190A05"/>
    <w:pPr>
      <w:widowControl w:val="0"/>
      <w:spacing w:before="60" w:after="60" w:line="360" w:lineRule="auto"/>
    </w:pPr>
    <w:rPr>
      <w:rFonts w:ascii="Arial" w:eastAsia="Times New Roman" w:hAnsi="Arial"/>
      <w:b/>
      <w:sz w:val="19"/>
      <w:szCs w:val="19"/>
      <w:lang w:val="en-GB" w:eastAsia="en-GB"/>
    </w:rPr>
  </w:style>
  <w:style w:type="paragraph" w:customStyle="1" w:styleId="LegalText">
    <w:name w:val="Legal Text"/>
    <w:basedOn w:val="Normal"/>
    <w:rsid w:val="00190A05"/>
    <w:pPr>
      <w:widowControl w:val="0"/>
      <w:spacing w:before="180" w:after="60" w:line="360" w:lineRule="auto"/>
    </w:pPr>
    <w:rPr>
      <w:rFonts w:ascii="Arial" w:eastAsia="Times New Roman" w:hAnsi="Arial"/>
      <w:sz w:val="19"/>
      <w:szCs w:val="19"/>
      <w:lang w:val="en-GB" w:eastAsia="en-GB"/>
    </w:rPr>
  </w:style>
  <w:style w:type="paragraph" w:customStyle="1" w:styleId="LegalTextBullet">
    <w:name w:val="Legal Text Bullet"/>
    <w:basedOn w:val="LegalText"/>
    <w:rsid w:val="00190A05"/>
    <w:pPr>
      <w:numPr>
        <w:numId w:val="24"/>
      </w:numPr>
    </w:pPr>
  </w:style>
  <w:style w:type="paragraph" w:customStyle="1" w:styleId="HostData">
    <w:name w:val="Host Data"/>
    <w:basedOn w:val="Normal"/>
    <w:rsid w:val="00190A05"/>
    <w:pPr>
      <w:widowControl w:val="0"/>
      <w:spacing w:before="120" w:after="60" w:line="360" w:lineRule="auto"/>
    </w:pPr>
    <w:rPr>
      <w:rFonts w:ascii="Courier New" w:eastAsia="Times New Roman" w:hAnsi="Courier New"/>
      <w:sz w:val="21"/>
      <w:szCs w:val="21"/>
      <w:lang w:val="en-GB" w:eastAsia="en-GB"/>
    </w:rPr>
  </w:style>
  <w:style w:type="table" w:customStyle="1" w:styleId="TableGridWide">
    <w:name w:val="Table Grid Wide"/>
    <w:basedOn w:val="TableGrid"/>
    <w:rsid w:val="00190A05"/>
    <w:pPr>
      <w:keepNext w:val="0"/>
      <w:spacing w:before="60" w:after="60"/>
      <w:ind w:left="0"/>
    </w:pPr>
    <w:rPr>
      <w:rFonts w:ascii="Arial" w:hAnsi="Arial"/>
      <w:sz w:val="19"/>
      <w:szCs w:val="19"/>
    </w:rPr>
    <w:tblPr>
      <w:tblInd w:w="-1134" w:type="dxa"/>
    </w:tblPr>
    <w:tblStylePr w:type="firstRow">
      <w:rPr>
        <w:rFonts w:ascii="Arial" w:hAnsi="Arial"/>
        <w:b/>
        <w:i w:val="0"/>
        <w:sz w:val="19"/>
        <w:szCs w:val="19"/>
      </w:rPr>
      <w:tblPr/>
      <w:tcPr>
        <w:tcBorders>
          <w:top w:val="nil"/>
          <w:left w:val="nil"/>
          <w:bottom w:val="single" w:sz="12" w:space="0" w:color="auto"/>
          <w:right w:val="nil"/>
          <w:insideH w:val="nil"/>
          <w:insideV w:val="single" w:sz="4" w:space="0" w:color="auto"/>
          <w:tl2br w:val="nil"/>
          <w:tr2bl w:val="nil"/>
        </w:tcBorders>
      </w:tcPr>
    </w:tblStylePr>
    <w:tblStylePr w:type="lastRow">
      <w:tblPr/>
      <w:tcPr>
        <w:tcBorders>
          <w:top w:val="single" w:sz="12" w:space="0" w:color="auto"/>
          <w:left w:val="nil"/>
          <w:bottom w:val="nil"/>
          <w:right w:val="nil"/>
          <w:insideH w:val="nil"/>
          <w:insideV w:val="single" w:sz="4" w:space="0" w:color="auto"/>
          <w:tl2br w:val="nil"/>
          <w:tr2bl w:val="nil"/>
        </w:tcBorders>
      </w:tcPr>
    </w:tblStylePr>
  </w:style>
  <w:style w:type="paragraph" w:customStyle="1" w:styleId="CoverLetterAddress">
    <w:name w:val="Cover Letter Address"/>
    <w:basedOn w:val="Normal"/>
    <w:rsid w:val="00190A05"/>
    <w:pPr>
      <w:widowControl w:val="0"/>
      <w:spacing w:before="120" w:after="240" w:line="360" w:lineRule="auto"/>
      <w:ind w:left="5630"/>
    </w:pPr>
    <w:rPr>
      <w:rFonts w:eastAsia="Times New Roman"/>
      <w:i/>
      <w:sz w:val="18"/>
      <w:szCs w:val="18"/>
      <w:lang w:val="en-GB" w:eastAsia="en-GB"/>
    </w:rPr>
  </w:style>
  <w:style w:type="paragraph" w:customStyle="1" w:styleId="AppendixHeading1">
    <w:name w:val="Appendix Heading 1"/>
    <w:basedOn w:val="Heading1"/>
    <w:next w:val="BodyText"/>
    <w:rsid w:val="00190A05"/>
    <w:pPr>
      <w:keepLines w:val="0"/>
      <w:pageBreakBefore/>
      <w:numPr>
        <w:numId w:val="23"/>
      </w:numPr>
      <w:pBdr>
        <w:bottom w:val="single" w:sz="4" w:space="0" w:color="6666FF"/>
      </w:pBdr>
      <w:tabs>
        <w:tab w:val="left" w:pos="-720"/>
        <w:tab w:val="left" w:pos="0"/>
        <w:tab w:val="left" w:pos="720"/>
      </w:tabs>
      <w:spacing w:before="360"/>
      <w:ind w:left="-720" w:hanging="720"/>
    </w:pPr>
    <w:rPr>
      <w:rFonts w:ascii="Arial Black" w:hAnsi="Arial Black" w:cs="Arial"/>
      <w:color w:val="6666FF"/>
      <w:sz w:val="32"/>
      <w:lang w:val="en-GB" w:eastAsia="en-GB"/>
    </w:rPr>
  </w:style>
  <w:style w:type="paragraph" w:customStyle="1" w:styleId="TableTextBullet">
    <w:name w:val="Table Text Bullet"/>
    <w:basedOn w:val="TableText"/>
    <w:rsid w:val="00190A05"/>
    <w:pPr>
      <w:keepLines w:val="0"/>
      <w:numPr>
        <w:numId w:val="14"/>
      </w:numPr>
      <w:suppressLineNumbers w:val="0"/>
      <w:tabs>
        <w:tab w:val="clear" w:pos="425"/>
      </w:tabs>
      <w:spacing w:line="240" w:lineRule="auto"/>
      <w:jc w:val="left"/>
    </w:pPr>
    <w:rPr>
      <w:rFonts w:ascii="Arial" w:hAnsi="Arial"/>
      <w:sz w:val="19"/>
      <w:szCs w:val="19"/>
      <w:lang w:eastAsia="en-GB"/>
    </w:rPr>
  </w:style>
  <w:style w:type="paragraph" w:customStyle="1" w:styleId="TableTextBullet2">
    <w:name w:val="Table Text Bullet 2"/>
    <w:basedOn w:val="TableText"/>
    <w:rsid w:val="00190A05"/>
    <w:pPr>
      <w:keepLines w:val="0"/>
      <w:numPr>
        <w:numId w:val="15"/>
      </w:numPr>
      <w:suppressLineNumbers w:val="0"/>
      <w:tabs>
        <w:tab w:val="clear" w:pos="425"/>
      </w:tabs>
      <w:spacing w:line="240" w:lineRule="auto"/>
      <w:jc w:val="left"/>
    </w:pPr>
    <w:rPr>
      <w:rFonts w:ascii="Arial" w:hAnsi="Arial"/>
      <w:sz w:val="19"/>
      <w:szCs w:val="19"/>
      <w:lang w:eastAsia="en-GB"/>
    </w:rPr>
  </w:style>
  <w:style w:type="paragraph" w:customStyle="1" w:styleId="TableTextBullet3">
    <w:name w:val="Table Text Bullet 3"/>
    <w:basedOn w:val="TableText"/>
    <w:link w:val="TableTextBullet3Char"/>
    <w:rsid w:val="00190A05"/>
    <w:pPr>
      <w:keepLines w:val="0"/>
      <w:numPr>
        <w:numId w:val="16"/>
      </w:numPr>
      <w:suppressLineNumbers w:val="0"/>
      <w:tabs>
        <w:tab w:val="clear" w:pos="425"/>
      </w:tabs>
      <w:spacing w:line="240" w:lineRule="auto"/>
      <w:jc w:val="left"/>
    </w:pPr>
    <w:rPr>
      <w:rFonts w:ascii="Arial" w:hAnsi="Arial"/>
      <w:sz w:val="19"/>
      <w:szCs w:val="19"/>
      <w:lang w:eastAsia="en-GB"/>
    </w:rPr>
  </w:style>
  <w:style w:type="paragraph" w:customStyle="1" w:styleId="AppendixHeading2">
    <w:name w:val="Appendix Heading 2"/>
    <w:basedOn w:val="Heading2"/>
    <w:next w:val="BodyText"/>
    <w:rsid w:val="00190A05"/>
    <w:pPr>
      <w:numPr>
        <w:numId w:val="23"/>
      </w:numPr>
      <w:tabs>
        <w:tab w:val="left" w:pos="0"/>
        <w:tab w:val="left" w:pos="360"/>
        <w:tab w:val="left" w:pos="720"/>
      </w:tabs>
      <w:ind w:left="0" w:hanging="720"/>
    </w:pPr>
    <w:rPr>
      <w:rFonts w:ascii="Arial" w:hAnsi="Arial" w:cs="Arial"/>
      <w:i w:val="0"/>
      <w:iCs w:val="0"/>
      <w:color w:val="6666FF"/>
      <w:lang w:val="en-GB" w:eastAsia="en-GB"/>
    </w:rPr>
  </w:style>
  <w:style w:type="paragraph" w:customStyle="1" w:styleId="AppendixHeading3">
    <w:name w:val="Appendix Heading 3"/>
    <w:basedOn w:val="Heading3"/>
    <w:next w:val="BodyText"/>
    <w:rsid w:val="00190A05"/>
    <w:pPr>
      <w:tabs>
        <w:tab w:val="left" w:pos="0"/>
        <w:tab w:val="num" w:pos="72"/>
        <w:tab w:val="left" w:pos="360"/>
        <w:tab w:val="left" w:pos="720"/>
      </w:tabs>
      <w:spacing w:line="240" w:lineRule="auto"/>
      <w:ind w:left="0" w:hanging="432"/>
      <w:jc w:val="left"/>
    </w:pPr>
    <w:rPr>
      <w:rFonts w:ascii="Arial" w:eastAsia="Times New Roman" w:hAnsi="Arial" w:cs="Arial"/>
      <w:bCs w:val="0"/>
      <w:noProof w:val="0"/>
      <w:lang w:val="en-GB" w:eastAsia="en-GB"/>
    </w:rPr>
  </w:style>
  <w:style w:type="paragraph" w:customStyle="1" w:styleId="RFPQuestion">
    <w:name w:val="RFP Question"/>
    <w:basedOn w:val="Normal"/>
    <w:rsid w:val="00190A05"/>
    <w:pPr>
      <w:widowControl w:val="0"/>
      <w:spacing w:before="120" w:after="60" w:line="360" w:lineRule="auto"/>
    </w:pPr>
    <w:rPr>
      <w:rFonts w:ascii="Arial" w:eastAsia="Times New Roman" w:hAnsi="Arial"/>
      <w:b/>
      <w:color w:val="6666FF"/>
      <w:sz w:val="21"/>
      <w:szCs w:val="21"/>
      <w:lang w:val="en-GB" w:eastAsia="en-GB"/>
    </w:rPr>
  </w:style>
  <w:style w:type="paragraph" w:customStyle="1" w:styleId="RFPQuestionBullet">
    <w:name w:val="RFP Question Bullet"/>
    <w:basedOn w:val="Normal"/>
    <w:rsid w:val="00190A05"/>
    <w:pPr>
      <w:widowControl w:val="0"/>
      <w:numPr>
        <w:numId w:val="17"/>
      </w:numPr>
      <w:spacing w:before="120" w:after="60" w:line="360" w:lineRule="auto"/>
    </w:pPr>
    <w:rPr>
      <w:rFonts w:ascii="Arial" w:eastAsia="Times New Roman" w:hAnsi="Arial"/>
      <w:color w:val="6666FF"/>
      <w:sz w:val="21"/>
      <w:szCs w:val="21"/>
      <w:lang w:val="en-GB" w:eastAsia="en-GB"/>
    </w:rPr>
  </w:style>
  <w:style w:type="paragraph" w:customStyle="1" w:styleId="RFPQuestionBullet2">
    <w:name w:val="RFP Question Bullet 2"/>
    <w:basedOn w:val="Normal"/>
    <w:rsid w:val="00190A05"/>
    <w:pPr>
      <w:widowControl w:val="0"/>
      <w:numPr>
        <w:numId w:val="18"/>
      </w:numPr>
      <w:tabs>
        <w:tab w:val="left" w:pos="720"/>
      </w:tabs>
      <w:spacing w:before="120" w:after="60" w:line="360" w:lineRule="auto"/>
      <w:ind w:left="720"/>
    </w:pPr>
    <w:rPr>
      <w:rFonts w:ascii="Arial" w:eastAsia="Times New Roman" w:hAnsi="Arial"/>
      <w:color w:val="6666FF"/>
      <w:sz w:val="21"/>
      <w:szCs w:val="21"/>
      <w:lang w:val="en-GB" w:eastAsia="en-GB"/>
    </w:rPr>
  </w:style>
  <w:style w:type="paragraph" w:customStyle="1" w:styleId="RFPQuestionBullet3">
    <w:name w:val="RFP Question Bullet 3"/>
    <w:basedOn w:val="Normal"/>
    <w:rsid w:val="00190A05"/>
    <w:pPr>
      <w:widowControl w:val="0"/>
      <w:numPr>
        <w:numId w:val="19"/>
      </w:numPr>
      <w:spacing w:before="120" w:after="60" w:line="360" w:lineRule="auto"/>
    </w:pPr>
    <w:rPr>
      <w:rFonts w:ascii="Arial" w:eastAsia="Times New Roman" w:hAnsi="Arial"/>
      <w:color w:val="6666FF"/>
      <w:sz w:val="21"/>
      <w:szCs w:val="21"/>
      <w:lang w:val="en-GB" w:eastAsia="en-GB"/>
    </w:rPr>
  </w:style>
  <w:style w:type="paragraph" w:customStyle="1" w:styleId="RFPQuestionList">
    <w:name w:val="RFP Question List"/>
    <w:basedOn w:val="Normal"/>
    <w:rsid w:val="00190A05"/>
    <w:pPr>
      <w:widowControl w:val="0"/>
      <w:numPr>
        <w:numId w:val="20"/>
      </w:numPr>
      <w:spacing w:before="120" w:after="60" w:line="360" w:lineRule="auto"/>
    </w:pPr>
    <w:rPr>
      <w:rFonts w:ascii="Arial" w:eastAsia="Times New Roman" w:hAnsi="Arial"/>
      <w:color w:val="6666FF"/>
      <w:sz w:val="21"/>
      <w:szCs w:val="21"/>
      <w:lang w:val="en-GB" w:eastAsia="en-GB"/>
    </w:rPr>
  </w:style>
  <w:style w:type="paragraph" w:customStyle="1" w:styleId="RFPQuestionList2">
    <w:name w:val="RFP Question List 2"/>
    <w:basedOn w:val="Normal"/>
    <w:rsid w:val="00190A05"/>
    <w:pPr>
      <w:widowControl w:val="0"/>
      <w:numPr>
        <w:numId w:val="21"/>
      </w:numPr>
      <w:spacing w:before="120" w:after="60" w:line="360" w:lineRule="auto"/>
    </w:pPr>
    <w:rPr>
      <w:rFonts w:ascii="Arial" w:eastAsia="Times New Roman" w:hAnsi="Arial"/>
      <w:color w:val="6666FF"/>
      <w:sz w:val="21"/>
      <w:szCs w:val="21"/>
      <w:lang w:val="en-GB" w:eastAsia="en-GB"/>
    </w:rPr>
  </w:style>
  <w:style w:type="paragraph" w:customStyle="1" w:styleId="RFPQuestionList3">
    <w:name w:val="RFP Question List 3"/>
    <w:basedOn w:val="Normal"/>
    <w:rsid w:val="00190A05"/>
    <w:pPr>
      <w:widowControl w:val="0"/>
      <w:numPr>
        <w:numId w:val="22"/>
      </w:numPr>
      <w:spacing w:before="120" w:after="60" w:line="360" w:lineRule="auto"/>
    </w:pPr>
    <w:rPr>
      <w:rFonts w:ascii="Arial" w:eastAsia="Times New Roman" w:hAnsi="Arial"/>
      <w:color w:val="6666FF"/>
      <w:sz w:val="21"/>
      <w:szCs w:val="21"/>
      <w:lang w:val="en-GB" w:eastAsia="en-GB"/>
    </w:rPr>
  </w:style>
  <w:style w:type="character" w:styleId="EndnoteReference">
    <w:name w:val="endnote reference"/>
    <w:rsid w:val="00190A05"/>
    <w:rPr>
      <w:rFonts w:ascii="Arial Bold" w:hAnsi="Arial Bold"/>
      <w:b/>
      <w:sz w:val="18"/>
      <w:szCs w:val="18"/>
      <w:vertAlign w:val="superscript"/>
    </w:rPr>
  </w:style>
  <w:style w:type="paragraph" w:styleId="EndnoteText">
    <w:name w:val="endnote text"/>
    <w:basedOn w:val="Normal"/>
    <w:link w:val="EndnoteTextChar"/>
    <w:rsid w:val="00190A05"/>
    <w:pPr>
      <w:widowControl w:val="0"/>
      <w:spacing w:before="120" w:after="60" w:line="360" w:lineRule="auto"/>
    </w:pPr>
    <w:rPr>
      <w:rFonts w:ascii="Arial" w:eastAsia="Times New Roman" w:hAnsi="Arial"/>
      <w:i/>
      <w:sz w:val="19"/>
      <w:szCs w:val="19"/>
      <w:lang w:val="en-GB" w:eastAsia="en-GB"/>
    </w:rPr>
  </w:style>
  <w:style w:type="character" w:customStyle="1" w:styleId="EndnoteTextChar">
    <w:name w:val="Endnote Text Char"/>
    <w:link w:val="EndnoteText"/>
    <w:rsid w:val="00190A05"/>
    <w:rPr>
      <w:rFonts w:ascii="Arial" w:eastAsia="Times New Roman" w:hAnsi="Arial" w:cs="Times New Roman"/>
      <w:i/>
      <w:sz w:val="19"/>
      <w:szCs w:val="19"/>
      <w:lang w:val="en-GB" w:eastAsia="en-GB"/>
    </w:rPr>
  </w:style>
  <w:style w:type="character" w:styleId="FootnoteReference">
    <w:name w:val="footnote reference"/>
    <w:rsid w:val="00190A05"/>
    <w:rPr>
      <w:rFonts w:ascii="Arial Bold" w:hAnsi="Arial Bold"/>
      <w:b/>
      <w:sz w:val="18"/>
      <w:szCs w:val="18"/>
      <w:vertAlign w:val="superscript"/>
    </w:rPr>
  </w:style>
  <w:style w:type="paragraph" w:styleId="FootnoteText">
    <w:name w:val="footnote text"/>
    <w:basedOn w:val="Normal"/>
    <w:link w:val="FootnoteTextChar"/>
    <w:rsid w:val="00190A05"/>
    <w:pPr>
      <w:widowControl w:val="0"/>
      <w:spacing w:before="120" w:after="60" w:line="360" w:lineRule="auto"/>
    </w:pPr>
    <w:rPr>
      <w:rFonts w:ascii="Arial" w:eastAsia="Times New Roman" w:hAnsi="Arial"/>
      <w:i/>
      <w:sz w:val="19"/>
      <w:szCs w:val="19"/>
      <w:lang w:val="en-GB" w:eastAsia="en-GB"/>
    </w:rPr>
  </w:style>
  <w:style w:type="character" w:customStyle="1" w:styleId="FootnoteTextChar">
    <w:name w:val="Footnote Text Char"/>
    <w:link w:val="FootnoteText"/>
    <w:rsid w:val="00190A05"/>
    <w:rPr>
      <w:rFonts w:ascii="Arial" w:eastAsia="Times New Roman" w:hAnsi="Arial" w:cs="Times New Roman"/>
      <w:i/>
      <w:sz w:val="19"/>
      <w:szCs w:val="19"/>
      <w:lang w:val="en-GB" w:eastAsia="en-GB"/>
    </w:rPr>
  </w:style>
  <w:style w:type="paragraph" w:customStyle="1" w:styleId="Theme">
    <w:name w:val="Theme"/>
    <w:basedOn w:val="BodyText"/>
    <w:rsid w:val="00190A05"/>
    <w:pPr>
      <w:pBdr>
        <w:top w:val="single" w:sz="8" w:space="2" w:color="7878FF"/>
        <w:bottom w:val="single" w:sz="8" w:space="8" w:color="7878FF"/>
      </w:pBdr>
      <w:spacing w:before="360" w:after="480" w:line="320" w:lineRule="atLeast"/>
      <w:ind w:left="1800" w:right="1800"/>
      <w:jc w:val="left"/>
    </w:pPr>
    <w:rPr>
      <w:color w:val="7878FF"/>
      <w:szCs w:val="22"/>
    </w:rPr>
  </w:style>
  <w:style w:type="paragraph" w:customStyle="1" w:styleId="Comment">
    <w:name w:val="Comment"/>
    <w:basedOn w:val="Normal"/>
    <w:link w:val="CommentChar"/>
    <w:rsid w:val="00190A05"/>
    <w:pPr>
      <w:widowControl w:val="0"/>
      <w:spacing w:before="120" w:after="60" w:line="360" w:lineRule="auto"/>
    </w:pPr>
    <w:rPr>
      <w:rFonts w:ascii="Arial" w:eastAsia="Times New Roman" w:hAnsi="Arial"/>
      <w:b/>
      <w:color w:val="FF0000"/>
      <w:sz w:val="21"/>
      <w:szCs w:val="21"/>
      <w:lang w:val="en-GB" w:eastAsia="en-GB"/>
    </w:rPr>
  </w:style>
  <w:style w:type="paragraph" w:customStyle="1" w:styleId="ValueProposition">
    <w:name w:val="Value Proposition"/>
    <w:basedOn w:val="Normal"/>
    <w:next w:val="BodyText"/>
    <w:rsid w:val="00190A05"/>
    <w:pPr>
      <w:widowControl w:val="0"/>
      <w:spacing w:before="120" w:after="60" w:line="360" w:lineRule="auto"/>
    </w:pPr>
    <w:rPr>
      <w:rFonts w:ascii="Arial" w:eastAsia="Times New Roman" w:hAnsi="Arial"/>
      <w:b/>
      <w:i/>
      <w:color w:val="6666FF"/>
      <w:sz w:val="28"/>
      <w:szCs w:val="21"/>
      <w:lang w:val="en-GB" w:eastAsia="en-GB"/>
    </w:rPr>
  </w:style>
  <w:style w:type="character" w:customStyle="1" w:styleId="BlockTextChar">
    <w:name w:val="Block Text Char"/>
    <w:link w:val="BlockText"/>
    <w:rsid w:val="00190A05"/>
    <w:rPr>
      <w:rFonts w:ascii="Times New Roman" w:eastAsia="Times New Roman" w:hAnsi="Times New Roman" w:cs="Times New Roman"/>
      <w:bCs/>
      <w:sz w:val="24"/>
      <w:szCs w:val="20"/>
      <w:lang w:val="id-ID"/>
    </w:rPr>
  </w:style>
  <w:style w:type="paragraph" w:customStyle="1" w:styleId="Blocktext2">
    <w:name w:val="Block text 2"/>
    <w:basedOn w:val="BlockText"/>
    <w:link w:val="Blocktext2Char"/>
    <w:rsid w:val="00190A05"/>
    <w:pPr>
      <w:spacing w:before="40"/>
      <w:ind w:left="0" w:right="0"/>
      <w:jc w:val="left"/>
    </w:pPr>
    <w:rPr>
      <w:rFonts w:ascii="Arial" w:hAnsi="Arial"/>
      <w:bCs w:val="0"/>
      <w:sz w:val="21"/>
      <w:szCs w:val="21"/>
      <w:lang w:val="en-GB" w:eastAsia="en-GB"/>
    </w:rPr>
  </w:style>
  <w:style w:type="character" w:customStyle="1" w:styleId="Blocktext2Char">
    <w:name w:val="Block text 2 Char"/>
    <w:link w:val="Blocktext2"/>
    <w:rsid w:val="00190A05"/>
    <w:rPr>
      <w:rFonts w:ascii="Arial" w:eastAsia="Times New Roman" w:hAnsi="Arial" w:cs="Times New Roman"/>
      <w:bCs/>
      <w:sz w:val="21"/>
      <w:szCs w:val="21"/>
      <w:lang w:val="en-GB" w:eastAsia="en-GB"/>
    </w:rPr>
  </w:style>
  <w:style w:type="paragraph" w:customStyle="1" w:styleId="TextStyle1">
    <w:name w:val="TextStyle1"/>
    <w:rsid w:val="00190A05"/>
    <w:rPr>
      <w:rFonts w:ascii="Helvetica" w:eastAsia="Times New Roman" w:hAnsi="Helvetica"/>
      <w:szCs w:val="24"/>
    </w:rPr>
  </w:style>
  <w:style w:type="character" w:styleId="CommentReference">
    <w:name w:val="annotation reference"/>
    <w:uiPriority w:val="99"/>
    <w:rsid w:val="00190A05"/>
    <w:rPr>
      <w:sz w:val="16"/>
      <w:szCs w:val="16"/>
    </w:rPr>
  </w:style>
  <w:style w:type="paragraph" w:styleId="CommentSubject">
    <w:name w:val="annotation subject"/>
    <w:basedOn w:val="CommentText"/>
    <w:next w:val="CommentText"/>
    <w:link w:val="CommentSubjectChar"/>
    <w:uiPriority w:val="99"/>
    <w:rsid w:val="00190A05"/>
    <w:pPr>
      <w:spacing w:after="60"/>
      <w:jc w:val="left"/>
    </w:pPr>
    <w:rPr>
      <w:rFonts w:ascii="Arial" w:hAnsi="Arial"/>
      <w:b/>
      <w:bCs/>
      <w:lang w:val="en-GB" w:eastAsia="en-GB"/>
    </w:rPr>
  </w:style>
  <w:style w:type="character" w:customStyle="1" w:styleId="CommentSubjectChar">
    <w:name w:val="Comment Subject Char"/>
    <w:link w:val="CommentSubject"/>
    <w:uiPriority w:val="99"/>
    <w:rsid w:val="00190A05"/>
    <w:rPr>
      <w:rFonts w:ascii="Arial" w:eastAsia="Times New Roman" w:hAnsi="Arial" w:cs="Times New Roman"/>
      <w:b/>
      <w:bCs/>
      <w:sz w:val="24"/>
      <w:szCs w:val="20"/>
      <w:lang w:val="en-GB" w:eastAsia="en-GB"/>
    </w:rPr>
  </w:style>
  <w:style w:type="character" w:customStyle="1" w:styleId="MPCHeading1Char">
    <w:name w:val="MPC Heading 1 Char"/>
    <w:link w:val="MPCHeading1"/>
    <w:rsid w:val="00B52642"/>
    <w:rPr>
      <w:rFonts w:ascii="Arial" w:eastAsia="Batang" w:hAnsi="Arial" w:cstheme="minorHAnsi"/>
      <w:b/>
      <w:bCs/>
      <w:caps/>
      <w:color w:val="000000"/>
      <w:kern w:val="28"/>
      <w:sz w:val="32"/>
      <w:szCs w:val="32"/>
    </w:rPr>
  </w:style>
  <w:style w:type="character" w:customStyle="1" w:styleId="CaptionChar">
    <w:name w:val="Caption Char"/>
    <w:aliases w:val="ca Char"/>
    <w:link w:val="Caption"/>
    <w:uiPriority w:val="35"/>
    <w:rsid w:val="00723212"/>
    <w:rPr>
      <w:rFonts w:asciiTheme="minorHAnsi" w:eastAsia="Times New Roman" w:hAnsiTheme="minorHAnsi" w:cstheme="minorHAnsi"/>
      <w:noProof/>
      <w:sz w:val="24"/>
      <w:szCs w:val="22"/>
      <w:lang w:val="id-ID" w:eastAsia="en-US"/>
    </w:rPr>
  </w:style>
  <w:style w:type="character" w:customStyle="1" w:styleId="ListBulletChar">
    <w:name w:val="List Bullet Char"/>
    <w:link w:val="ListBullet"/>
    <w:rsid w:val="00190A05"/>
    <w:rPr>
      <w:rFonts w:ascii="Times New Roman" w:eastAsia="Batang" w:hAnsi="Times New Roman" w:cs="Arial"/>
      <w:b/>
      <w:color w:val="FFFFFF"/>
      <w:sz w:val="24"/>
      <w:lang w:val="en-GB"/>
    </w:rPr>
  </w:style>
  <w:style w:type="paragraph" w:customStyle="1" w:styleId="explanation1">
    <w:name w:val="explanation1"/>
    <w:rsid w:val="00190A05"/>
    <w:pPr>
      <w:ind w:left="1440"/>
    </w:pPr>
    <w:rPr>
      <w:rFonts w:eastAsia="Times New Roman"/>
      <w:color w:val="000000"/>
      <w:sz w:val="24"/>
    </w:rPr>
  </w:style>
  <w:style w:type="paragraph" w:customStyle="1" w:styleId="xl25">
    <w:name w:val="xl25"/>
    <w:basedOn w:val="Normal"/>
    <w:rsid w:val="00190A05"/>
    <w:pPr>
      <w:widowControl w:val="0"/>
      <w:spacing w:before="100" w:beforeAutospacing="1" w:after="100" w:afterAutospacing="1" w:line="360" w:lineRule="auto"/>
    </w:pPr>
    <w:rPr>
      <w:rFonts w:ascii="Arial" w:eastAsia="MS Mincho" w:hAnsi="Arial" w:cs="Arial"/>
      <w:b/>
      <w:bCs/>
      <w:lang w:eastAsia="ja-JP"/>
    </w:rPr>
  </w:style>
  <w:style w:type="paragraph" w:customStyle="1" w:styleId="CharChar4">
    <w:name w:val="Char Char4"/>
    <w:basedOn w:val="Normal"/>
    <w:rsid w:val="00190A05"/>
    <w:pPr>
      <w:widowControl w:val="0"/>
      <w:bidi/>
      <w:adjustRightInd w:val="0"/>
      <w:spacing w:before="120" w:after="160" w:line="240" w:lineRule="exact"/>
    </w:pPr>
    <w:rPr>
      <w:rFonts w:eastAsia="Times New Roman"/>
      <w:szCs w:val="20"/>
      <w:lang w:val="en-GB" w:bidi="he-IL"/>
    </w:rPr>
  </w:style>
  <w:style w:type="character" w:customStyle="1" w:styleId="Char">
    <w:name w:val="Char"/>
    <w:rsid w:val="00190A05"/>
    <w:rPr>
      <w:rFonts w:ascii="Arial" w:hAnsi="Arial"/>
      <w:b/>
      <w:bCs/>
      <w:i/>
      <w:sz w:val="18"/>
      <w:szCs w:val="18"/>
      <w:lang w:val="en-GB" w:eastAsia="en-GB" w:bidi="ar-SA"/>
    </w:rPr>
  </w:style>
  <w:style w:type="character" w:customStyle="1" w:styleId="Char1">
    <w:name w:val="Char1"/>
    <w:rsid w:val="00190A05"/>
    <w:rPr>
      <w:rFonts w:ascii="Arial" w:hAnsi="Arial"/>
      <w:sz w:val="21"/>
      <w:szCs w:val="21"/>
      <w:lang w:val="en-GB" w:eastAsia="en-GB" w:bidi="ar-SA"/>
    </w:rPr>
  </w:style>
  <w:style w:type="paragraph" w:styleId="NoSpacing">
    <w:name w:val="No Spacing"/>
    <w:aliases w:val="Normal No Spacing"/>
    <w:link w:val="NoSpacingChar"/>
    <w:uiPriority w:val="1"/>
    <w:qFormat/>
    <w:rsid w:val="00136232"/>
    <w:pPr>
      <w:spacing w:before="120" w:after="120"/>
    </w:pPr>
    <w:rPr>
      <w:rFonts w:eastAsia="Times New Roman"/>
      <w:sz w:val="24"/>
    </w:rPr>
  </w:style>
  <w:style w:type="character" w:customStyle="1" w:styleId="NoSpacingChar">
    <w:name w:val="No Spacing Char"/>
    <w:aliases w:val="Normal No Spacing Char"/>
    <w:link w:val="NoSpacing"/>
    <w:uiPriority w:val="1"/>
    <w:rsid w:val="00136232"/>
    <w:rPr>
      <w:rFonts w:eastAsia="Times New Roman"/>
      <w:sz w:val="24"/>
      <w:szCs w:val="22"/>
      <w:lang w:val="en-US" w:eastAsia="en-US" w:bidi="ar-SA"/>
    </w:rPr>
  </w:style>
  <w:style w:type="paragraph" w:customStyle="1" w:styleId="CharCharCharCharCharCharCharCharCharChar">
    <w:name w:val="Char Char Char Char Char Char Char Char Char Char"/>
    <w:basedOn w:val="Normal"/>
    <w:rsid w:val="00190A05"/>
    <w:pPr>
      <w:widowControl w:val="0"/>
      <w:spacing w:before="120" w:after="160" w:line="240" w:lineRule="exact"/>
      <w:jc w:val="both"/>
    </w:pPr>
    <w:rPr>
      <w:rFonts w:ascii="Tahoma" w:eastAsia="Times New Roman" w:hAnsi="Tahoma"/>
      <w:szCs w:val="20"/>
    </w:rPr>
  </w:style>
  <w:style w:type="paragraph" w:customStyle="1" w:styleId="FooterPortrait">
    <w:name w:val="Footer Portrait"/>
    <w:basedOn w:val="Footer"/>
    <w:link w:val="FooterPortraitChar"/>
    <w:qFormat/>
    <w:rsid w:val="002C19DB"/>
    <w:pPr>
      <w:tabs>
        <w:tab w:val="clear" w:pos="8306"/>
        <w:tab w:val="right" w:pos="8370"/>
      </w:tabs>
      <w:spacing w:before="0" w:line="240" w:lineRule="auto"/>
    </w:pPr>
    <w:rPr>
      <w:sz w:val="20"/>
    </w:rPr>
  </w:style>
  <w:style w:type="paragraph" w:customStyle="1" w:styleId="HeaderClient">
    <w:name w:val="Header Client"/>
    <w:basedOn w:val="Header"/>
    <w:link w:val="HeaderClientChar"/>
    <w:qFormat/>
    <w:rsid w:val="002C19DB"/>
    <w:pPr>
      <w:spacing w:before="0" w:after="0" w:line="240" w:lineRule="auto"/>
      <w:ind w:left="-115"/>
      <w:jc w:val="right"/>
    </w:pPr>
    <w:rPr>
      <w:rFonts w:cs="Tahoma"/>
      <w:i/>
      <w:color w:val="808080"/>
      <w:sz w:val="20"/>
      <w:szCs w:val="21"/>
      <w:lang w:val="en-US"/>
    </w:rPr>
  </w:style>
  <w:style w:type="character" w:customStyle="1" w:styleId="FooterPortraitChar">
    <w:name w:val="Footer Portrait Char"/>
    <w:link w:val="FooterPortrait"/>
    <w:rsid w:val="002C19DB"/>
    <w:rPr>
      <w:rFonts w:eastAsia="Times New Roman"/>
      <w:lang w:val="en-GB"/>
    </w:rPr>
  </w:style>
  <w:style w:type="paragraph" w:customStyle="1" w:styleId="PreHeading">
    <w:name w:val="Pre Heading"/>
    <w:basedOn w:val="Normal"/>
    <w:link w:val="PreHeadingChar"/>
    <w:rsid w:val="00B52642"/>
    <w:pPr>
      <w:widowControl w:val="0"/>
      <w:spacing w:before="480" w:after="720" w:line="360" w:lineRule="auto"/>
      <w:jc w:val="center"/>
    </w:pPr>
    <w:rPr>
      <w:rFonts w:eastAsia="Times New Roman"/>
      <w:b/>
      <w:caps/>
      <w:sz w:val="32"/>
      <w:szCs w:val="20"/>
      <w:lang w:val="it-IT"/>
    </w:rPr>
  </w:style>
  <w:style w:type="character" w:customStyle="1" w:styleId="HeaderClientChar">
    <w:name w:val="Header Client Char"/>
    <w:link w:val="HeaderClient"/>
    <w:rsid w:val="002C19DB"/>
    <w:rPr>
      <w:rFonts w:ascii="Times New Roman" w:eastAsia="Times New Roman" w:hAnsi="Times New Roman" w:cs="Tahoma"/>
      <w:i/>
      <w:color w:val="808080"/>
      <w:sz w:val="24"/>
      <w:szCs w:val="21"/>
      <w:lang w:val="en-GB"/>
    </w:rPr>
  </w:style>
  <w:style w:type="character" w:customStyle="1" w:styleId="PreHeadingChar">
    <w:name w:val="Pre Heading Char"/>
    <w:link w:val="PreHeading"/>
    <w:rsid w:val="00DE1B53"/>
    <w:rPr>
      <w:rFonts w:eastAsia="Times New Roman"/>
      <w:b/>
      <w:sz w:val="32"/>
      <w:lang w:val="it-IT"/>
    </w:rPr>
  </w:style>
  <w:style w:type="paragraph" w:customStyle="1" w:styleId="PreHeading1">
    <w:name w:val="Pre Heading1"/>
    <w:basedOn w:val="Normal"/>
    <w:next w:val="PreHeading"/>
    <w:link w:val="PreHeadingChar1"/>
    <w:qFormat/>
    <w:rsid w:val="00DE1B53"/>
    <w:pPr>
      <w:widowControl w:val="0"/>
      <w:spacing w:before="480" w:after="720" w:line="360" w:lineRule="auto"/>
      <w:jc w:val="center"/>
    </w:pPr>
    <w:rPr>
      <w:rFonts w:eastAsia="Times New Roman"/>
      <w:b/>
      <w:caps/>
      <w:sz w:val="32"/>
      <w:szCs w:val="20"/>
      <w:lang w:val="it-IT"/>
    </w:rPr>
  </w:style>
  <w:style w:type="paragraph" w:customStyle="1" w:styleId="SubHeading">
    <w:name w:val="Sub Heading"/>
    <w:basedOn w:val="Normal"/>
    <w:next w:val="Normal"/>
    <w:link w:val="SubHeadingChar"/>
    <w:qFormat/>
    <w:rsid w:val="00650C18"/>
    <w:pPr>
      <w:widowControl w:val="0"/>
      <w:spacing w:before="480" w:after="240" w:line="360" w:lineRule="auto"/>
      <w:jc w:val="both"/>
    </w:pPr>
    <w:rPr>
      <w:rFonts w:eastAsia="Times New Roman"/>
      <w:b/>
      <w:noProof/>
      <w:color w:val="C0504D"/>
      <w:sz w:val="26"/>
      <w:szCs w:val="22"/>
      <w:lang w:val="id-ID"/>
    </w:rPr>
  </w:style>
  <w:style w:type="character" w:customStyle="1" w:styleId="SubHeadingChar">
    <w:name w:val="Sub Heading Char"/>
    <w:link w:val="SubHeading"/>
    <w:rsid w:val="00650C18"/>
    <w:rPr>
      <w:rFonts w:eastAsia="Times New Roman"/>
      <w:b/>
      <w:noProof/>
      <w:color w:val="C0504D"/>
      <w:sz w:val="26"/>
      <w:szCs w:val="22"/>
      <w:lang w:val="id-ID"/>
    </w:rPr>
  </w:style>
  <w:style w:type="paragraph" w:styleId="Quote">
    <w:name w:val="Quote"/>
    <w:basedOn w:val="Normal"/>
    <w:next w:val="Normal"/>
    <w:link w:val="QuoteChar"/>
    <w:uiPriority w:val="29"/>
    <w:qFormat/>
    <w:rsid w:val="007B4C18"/>
    <w:pPr>
      <w:widowControl w:val="0"/>
      <w:spacing w:before="120" w:after="240" w:line="360" w:lineRule="auto"/>
      <w:jc w:val="both"/>
    </w:pPr>
    <w:rPr>
      <w:rFonts w:eastAsia="Times New Roman"/>
      <w:i/>
      <w:iCs/>
      <w:color w:val="000000"/>
      <w:szCs w:val="20"/>
      <w:lang w:val="id-ID"/>
    </w:rPr>
  </w:style>
  <w:style w:type="character" w:customStyle="1" w:styleId="QuoteChar">
    <w:name w:val="Quote Char"/>
    <w:link w:val="Quote"/>
    <w:uiPriority w:val="29"/>
    <w:rsid w:val="007B4C18"/>
    <w:rPr>
      <w:rFonts w:eastAsia="Times New Roman"/>
      <w:i/>
      <w:iCs/>
      <w:color w:val="000000"/>
      <w:sz w:val="24"/>
      <w:lang w:val="id-ID"/>
    </w:rPr>
  </w:style>
  <w:style w:type="paragraph" w:customStyle="1" w:styleId="NoSpaceBullets">
    <w:name w:val="No Space Bullets"/>
    <w:link w:val="NoSpaceBulletsChar"/>
    <w:qFormat/>
    <w:rsid w:val="002D69A0"/>
    <w:pPr>
      <w:numPr>
        <w:numId w:val="26"/>
      </w:numPr>
      <w:spacing w:after="360" w:line="360" w:lineRule="auto"/>
      <w:contextualSpacing/>
    </w:pPr>
    <w:rPr>
      <w:rFonts w:eastAsia="Times New Roman"/>
      <w:noProof/>
      <w:sz w:val="24"/>
      <w:lang w:val="id-ID"/>
    </w:rPr>
  </w:style>
  <w:style w:type="character" w:customStyle="1" w:styleId="ListParagraphChar">
    <w:name w:val="List Paragraph Char"/>
    <w:aliases w:val="Space Bullets Char,lp1 Char,Table Char,Bab Char,Colorful List - Accent 11 Char,Atan Char,Figure_name Char,Equipment Char,Numbered Indented Text Char,List Paragraph Char Char Char Char,List Paragraph Char Char Char1,List_TIS Char"/>
    <w:link w:val="ListParagraph"/>
    <w:uiPriority w:val="34"/>
    <w:qFormat/>
    <w:rsid w:val="008C26C0"/>
    <w:rPr>
      <w:rFonts w:eastAsia="Times New Roman"/>
      <w:noProof/>
      <w:szCs w:val="20"/>
      <w:lang w:val="id-ID"/>
    </w:rPr>
  </w:style>
  <w:style w:type="character" w:customStyle="1" w:styleId="NoSpaceBulletsChar">
    <w:name w:val="No Space Bullets Char"/>
    <w:link w:val="NoSpaceBullets"/>
    <w:rsid w:val="002D69A0"/>
    <w:rPr>
      <w:rFonts w:eastAsia="Times New Roman"/>
      <w:noProof/>
      <w:sz w:val="24"/>
      <w:lang w:val="id-ID"/>
    </w:rPr>
  </w:style>
  <w:style w:type="paragraph" w:customStyle="1" w:styleId="MiniBullet">
    <w:name w:val="Mini Bullet"/>
    <w:basedOn w:val="ListParagraph"/>
    <w:link w:val="MiniBulletChar"/>
    <w:qFormat/>
    <w:rsid w:val="001A4C70"/>
    <w:pPr>
      <w:numPr>
        <w:ilvl w:val="2"/>
        <w:numId w:val="30"/>
      </w:numPr>
      <w:spacing w:after="120"/>
    </w:pPr>
  </w:style>
  <w:style w:type="paragraph" w:customStyle="1" w:styleId="MiniNumbering">
    <w:name w:val="Mini Numbering"/>
    <w:basedOn w:val="ListParagraph"/>
    <w:link w:val="MiniNumberingChar"/>
    <w:qFormat/>
    <w:rsid w:val="000A3FF7"/>
    <w:pPr>
      <w:numPr>
        <w:numId w:val="27"/>
      </w:numPr>
      <w:tabs>
        <w:tab w:val="left" w:pos="720"/>
      </w:tabs>
      <w:spacing w:before="360"/>
    </w:pPr>
    <w:rPr>
      <w:b/>
      <w:i/>
      <w:lang w:val="en-US"/>
    </w:rPr>
  </w:style>
  <w:style w:type="character" w:customStyle="1" w:styleId="MiniBulletChar">
    <w:name w:val="Mini Bullet Char"/>
    <w:link w:val="MiniBullet"/>
    <w:rsid w:val="001A4C70"/>
    <w:rPr>
      <w:rFonts w:eastAsia="Times New Roman"/>
      <w:noProof/>
      <w:szCs w:val="20"/>
      <w:lang w:val="id-ID"/>
    </w:rPr>
  </w:style>
  <w:style w:type="paragraph" w:customStyle="1" w:styleId="StyleListBullet5SymbolMT11pt">
    <w:name w:val="Style List Bullet5 + SymbolMT 11 pt"/>
    <w:basedOn w:val="Normal"/>
    <w:link w:val="StyleListBullet5SymbolMT11ptCharChar"/>
    <w:rsid w:val="004C5E8A"/>
    <w:pPr>
      <w:numPr>
        <w:numId w:val="28"/>
      </w:numPr>
      <w:jc w:val="both"/>
    </w:pPr>
    <w:rPr>
      <w:rFonts w:ascii="SymbolMT" w:eastAsia="Times New Roman" w:hAnsi="SymbolMT"/>
      <w:sz w:val="20"/>
      <w:lang w:val="sv-SE"/>
    </w:rPr>
  </w:style>
  <w:style w:type="character" w:customStyle="1" w:styleId="MiniNumberingChar">
    <w:name w:val="Mini Numbering Char"/>
    <w:link w:val="MiniNumbering"/>
    <w:rsid w:val="000A3FF7"/>
    <w:rPr>
      <w:rFonts w:eastAsia="Times New Roman"/>
      <w:b/>
      <w:i/>
      <w:noProof/>
      <w:szCs w:val="20"/>
    </w:rPr>
  </w:style>
  <w:style w:type="character" w:customStyle="1" w:styleId="PreHeadingChar1">
    <w:name w:val="Pre Heading Char1"/>
    <w:link w:val="PreHeading1"/>
    <w:rsid w:val="00DE1B53"/>
    <w:rPr>
      <w:rFonts w:eastAsia="Times New Roman"/>
      <w:b/>
      <w:caps/>
      <w:sz w:val="32"/>
      <w:lang w:val="it-IT"/>
    </w:rPr>
  </w:style>
  <w:style w:type="character" w:customStyle="1" w:styleId="StyleListBullet5SymbolMT11ptCharChar">
    <w:name w:val="Style List Bullet5 + SymbolMT 11 pt Char Char"/>
    <w:link w:val="StyleListBullet5SymbolMT11pt"/>
    <w:rsid w:val="004C5E8A"/>
    <w:rPr>
      <w:rFonts w:ascii="SymbolMT" w:eastAsia="Times New Roman" w:hAnsi="SymbolMT"/>
      <w:sz w:val="20"/>
      <w:szCs w:val="24"/>
      <w:lang w:val="sv-SE"/>
    </w:rPr>
  </w:style>
  <w:style w:type="character" w:customStyle="1" w:styleId="BulletChar">
    <w:name w:val="Bullet Char"/>
    <w:link w:val="Bullet"/>
    <w:rsid w:val="004C5E8A"/>
    <w:rPr>
      <w:rFonts w:eastAsia="Times New Roman"/>
      <w:noProof/>
      <w:sz w:val="24"/>
      <w:lang w:val="en-GB"/>
    </w:rPr>
  </w:style>
  <w:style w:type="paragraph" w:customStyle="1" w:styleId="CharCharCharCharCharCharCharCharCharChar1">
    <w:name w:val="Char Char Char Char Char Char Char Char Char Char1"/>
    <w:basedOn w:val="Normal"/>
    <w:rsid w:val="00E27FDE"/>
    <w:pPr>
      <w:spacing w:after="160" w:line="240" w:lineRule="exact"/>
      <w:jc w:val="both"/>
    </w:pPr>
    <w:rPr>
      <w:rFonts w:ascii="Tahoma" w:eastAsia="Times New Roman" w:hAnsi="Tahoma"/>
      <w:sz w:val="20"/>
      <w:szCs w:val="20"/>
    </w:rPr>
  </w:style>
  <w:style w:type="paragraph" w:styleId="Revision">
    <w:name w:val="Revision"/>
    <w:hidden/>
    <w:uiPriority w:val="99"/>
    <w:semiHidden/>
    <w:rsid w:val="00DD56EE"/>
    <w:rPr>
      <w:rFonts w:eastAsia="Times New Roman"/>
      <w:sz w:val="24"/>
      <w:lang w:val="id-ID"/>
    </w:rPr>
  </w:style>
  <w:style w:type="paragraph" w:customStyle="1" w:styleId="FooterLandscape">
    <w:name w:val="Footer Landscape"/>
    <w:basedOn w:val="FooterPortrait"/>
    <w:link w:val="FooterLandscapeChar"/>
    <w:qFormat/>
    <w:rsid w:val="00C66352"/>
    <w:pPr>
      <w:tabs>
        <w:tab w:val="clear" w:pos="4153"/>
        <w:tab w:val="clear" w:pos="8370"/>
        <w:tab w:val="center" w:pos="6840"/>
        <w:tab w:val="right" w:pos="13500"/>
      </w:tabs>
    </w:pPr>
  </w:style>
  <w:style w:type="character" w:customStyle="1" w:styleId="FooterLandscapeChar">
    <w:name w:val="Footer Landscape Char"/>
    <w:link w:val="FooterLandscape"/>
    <w:rsid w:val="00C66352"/>
    <w:rPr>
      <w:rFonts w:eastAsia="Times New Roman"/>
      <w:lang w:val="en-GB"/>
    </w:rPr>
  </w:style>
  <w:style w:type="character" w:styleId="BookTitle">
    <w:name w:val="Book Title"/>
    <w:uiPriority w:val="33"/>
    <w:qFormat/>
    <w:rsid w:val="0044200A"/>
    <w:rPr>
      <w:b/>
      <w:bCs/>
      <w:smallCaps/>
      <w:spacing w:val="5"/>
    </w:rPr>
  </w:style>
  <w:style w:type="paragraph" w:customStyle="1" w:styleId="PertaminaBulletBody3">
    <w:name w:val="Pertamina Bullet Body 3"/>
    <w:basedOn w:val="ListParagraph"/>
    <w:qFormat/>
    <w:rsid w:val="00064368"/>
    <w:pPr>
      <w:widowControl/>
      <w:numPr>
        <w:numId w:val="29"/>
      </w:numPr>
      <w:spacing w:before="240" w:after="320" w:line="276" w:lineRule="auto"/>
      <w:contextualSpacing/>
    </w:pPr>
    <w:rPr>
      <w:rFonts w:eastAsia="Calibri"/>
      <w:noProof w:val="0"/>
      <w:szCs w:val="22"/>
      <w:lang w:val="en-US"/>
    </w:rPr>
  </w:style>
  <w:style w:type="character" w:customStyle="1" w:styleId="hps">
    <w:name w:val="hps"/>
    <w:basedOn w:val="DefaultParagraphFont"/>
    <w:rsid w:val="00064368"/>
  </w:style>
  <w:style w:type="paragraph" w:customStyle="1" w:styleId="msonormal0">
    <w:name w:val="msonormal"/>
    <w:basedOn w:val="Normal"/>
    <w:rsid w:val="003F3E4F"/>
    <w:pPr>
      <w:spacing w:before="100" w:beforeAutospacing="1" w:after="100" w:afterAutospacing="1"/>
    </w:pPr>
    <w:rPr>
      <w:rFonts w:eastAsia="Times New Roman"/>
    </w:rPr>
  </w:style>
  <w:style w:type="paragraph" w:customStyle="1" w:styleId="A221">
    <w:name w:val="A221"/>
    <w:basedOn w:val="Normal"/>
    <w:link w:val="A221Char"/>
    <w:qFormat/>
    <w:rsid w:val="00DD4574"/>
    <w:pPr>
      <w:spacing w:after="240" w:line="360" w:lineRule="auto"/>
      <w:contextualSpacing/>
      <w:jc w:val="both"/>
    </w:pPr>
    <w:rPr>
      <w:rFonts w:ascii="Cambria" w:eastAsia="Osaka" w:hAnsi="Cambria" w:cs="Arial"/>
      <w:b/>
      <w:bCs/>
      <w:color w:val="0070C0"/>
      <w:sz w:val="28"/>
      <w:szCs w:val="28"/>
      <w:lang w:val="en-AU"/>
    </w:rPr>
  </w:style>
  <w:style w:type="paragraph" w:customStyle="1" w:styleId="B12">
    <w:name w:val="B12"/>
    <w:basedOn w:val="Normal"/>
    <w:link w:val="B12Char"/>
    <w:qFormat/>
    <w:rsid w:val="00DD4574"/>
    <w:pPr>
      <w:numPr>
        <w:numId w:val="31"/>
      </w:numPr>
      <w:spacing w:line="360" w:lineRule="auto"/>
      <w:contextualSpacing/>
      <w:jc w:val="both"/>
    </w:pPr>
    <w:rPr>
      <w:rFonts w:ascii="Arial" w:eastAsia="Osaka" w:hAnsi="Arial" w:cs="Arial"/>
      <w:b/>
      <w:bCs/>
      <w:color w:val="0070C0"/>
      <w:sz w:val="28"/>
      <w:szCs w:val="28"/>
      <w:lang w:val="en-AU"/>
    </w:rPr>
  </w:style>
  <w:style w:type="paragraph" w:customStyle="1" w:styleId="B121">
    <w:name w:val="B121"/>
    <w:basedOn w:val="A221"/>
    <w:link w:val="B121Char"/>
    <w:qFormat/>
    <w:rsid w:val="00DD4574"/>
    <w:pPr>
      <w:spacing w:after="0"/>
    </w:pPr>
    <w:rPr>
      <w:rFonts w:ascii="Arial" w:hAnsi="Arial"/>
    </w:rPr>
  </w:style>
  <w:style w:type="character" w:customStyle="1" w:styleId="B12Char">
    <w:name w:val="B12 Char"/>
    <w:link w:val="B12"/>
    <w:rsid w:val="00DD4574"/>
    <w:rPr>
      <w:rFonts w:ascii="Arial" w:eastAsia="Osaka" w:hAnsi="Arial" w:cs="Arial"/>
      <w:b/>
      <w:bCs/>
      <w:color w:val="0070C0"/>
      <w:sz w:val="28"/>
      <w:szCs w:val="28"/>
      <w:lang w:val="en-AU"/>
    </w:rPr>
  </w:style>
  <w:style w:type="paragraph" w:customStyle="1" w:styleId="B22">
    <w:name w:val="B22"/>
    <w:basedOn w:val="ListParagraph"/>
    <w:link w:val="B22Char"/>
    <w:qFormat/>
    <w:rsid w:val="00DD4574"/>
    <w:pPr>
      <w:numPr>
        <w:numId w:val="32"/>
      </w:numPr>
      <w:adjustRightInd w:val="0"/>
      <w:spacing w:before="60" w:after="120" w:line="240" w:lineRule="auto"/>
      <w:jc w:val="left"/>
      <w:textAlignment w:val="baseline"/>
    </w:pPr>
    <w:rPr>
      <w:rFonts w:ascii="Arial" w:eastAsia="Osaka" w:hAnsi="Arial"/>
      <w:b/>
      <w:lang w:val="en-AU"/>
    </w:rPr>
  </w:style>
  <w:style w:type="character" w:customStyle="1" w:styleId="B121Char">
    <w:name w:val="B121 Char"/>
    <w:link w:val="B121"/>
    <w:rsid w:val="00DD4574"/>
    <w:rPr>
      <w:rFonts w:ascii="Arial" w:eastAsia="Osaka" w:hAnsi="Arial" w:cs="Arial"/>
      <w:b/>
      <w:bCs/>
      <w:color w:val="0070C0"/>
      <w:sz w:val="28"/>
      <w:szCs w:val="28"/>
      <w:lang w:val="en-AU"/>
    </w:rPr>
  </w:style>
  <w:style w:type="paragraph" w:customStyle="1" w:styleId="B221">
    <w:name w:val="B221"/>
    <w:basedOn w:val="ListParagraph"/>
    <w:link w:val="B221Char"/>
    <w:qFormat/>
    <w:rsid w:val="00DD4574"/>
    <w:pPr>
      <w:numPr>
        <w:numId w:val="33"/>
      </w:numPr>
      <w:adjustRightInd w:val="0"/>
      <w:spacing w:before="60" w:after="120"/>
      <w:jc w:val="left"/>
      <w:textAlignment w:val="baseline"/>
    </w:pPr>
    <w:rPr>
      <w:rFonts w:ascii="Arial" w:eastAsia="Osaka" w:hAnsi="Arial"/>
      <w:b/>
      <w:lang w:val="en-AU"/>
    </w:rPr>
  </w:style>
  <w:style w:type="character" w:customStyle="1" w:styleId="B22Char">
    <w:name w:val="B22 Char"/>
    <w:link w:val="B22"/>
    <w:rsid w:val="00DD4574"/>
    <w:rPr>
      <w:rFonts w:ascii="Arial" w:eastAsia="Osaka" w:hAnsi="Arial"/>
      <w:b/>
      <w:noProof/>
      <w:szCs w:val="20"/>
      <w:lang w:val="en-AU"/>
    </w:rPr>
  </w:style>
  <w:style w:type="character" w:customStyle="1" w:styleId="B221Char">
    <w:name w:val="B221 Char"/>
    <w:link w:val="B221"/>
    <w:rsid w:val="00DD4574"/>
    <w:rPr>
      <w:rFonts w:ascii="Arial" w:eastAsia="Osaka" w:hAnsi="Arial"/>
      <w:b/>
      <w:noProof/>
      <w:szCs w:val="20"/>
      <w:lang w:val="en-AU"/>
    </w:rPr>
  </w:style>
  <w:style w:type="paragraph" w:customStyle="1" w:styleId="B21">
    <w:name w:val="B21"/>
    <w:basedOn w:val="ListParagraph"/>
    <w:link w:val="B21Char"/>
    <w:qFormat/>
    <w:rsid w:val="00DD4574"/>
    <w:pPr>
      <w:numPr>
        <w:ilvl w:val="2"/>
        <w:numId w:val="34"/>
      </w:numPr>
      <w:adjustRightInd w:val="0"/>
      <w:spacing w:before="60" w:after="120"/>
      <w:jc w:val="left"/>
      <w:textAlignment w:val="baseline"/>
    </w:pPr>
    <w:rPr>
      <w:rFonts w:ascii="Arial" w:eastAsia="Osaka" w:hAnsi="Arial"/>
      <w:b/>
      <w:noProof w:val="0"/>
      <w:sz w:val="20"/>
      <w:lang w:val="en-AU"/>
    </w:rPr>
  </w:style>
  <w:style w:type="paragraph" w:customStyle="1" w:styleId="PointofView">
    <w:name w:val="Point of View"/>
    <w:basedOn w:val="Normal"/>
    <w:rsid w:val="00C9431B"/>
    <w:pPr>
      <w:spacing w:before="240" w:after="120"/>
    </w:pPr>
    <w:rPr>
      <w:rFonts w:ascii="Arial" w:eastAsia="Times New Roman" w:hAnsi="Arial"/>
      <w:color w:val="00649D"/>
      <w:sz w:val="30"/>
      <w:szCs w:val="30"/>
      <w:lang w:val="en-AU"/>
    </w:rPr>
  </w:style>
  <w:style w:type="paragraph" w:customStyle="1" w:styleId="LtrAddress">
    <w:name w:val="Ltr_Address"/>
    <w:qFormat/>
    <w:rsid w:val="00C9431B"/>
    <w:rPr>
      <w:rFonts w:ascii="Arial" w:eastAsia="Times New Roman" w:hAnsi="Arial"/>
      <w:lang w:val="en-AU" w:eastAsia="en-AU"/>
    </w:rPr>
  </w:style>
  <w:style w:type="character" w:customStyle="1" w:styleId="CommentChar">
    <w:name w:val="Comment Char"/>
    <w:link w:val="Comment"/>
    <w:rsid w:val="00C9431B"/>
    <w:rPr>
      <w:rFonts w:ascii="Arial" w:eastAsia="Times New Roman" w:hAnsi="Arial"/>
      <w:b/>
      <w:color w:val="FF0000"/>
      <w:sz w:val="21"/>
      <w:szCs w:val="21"/>
      <w:lang w:val="en-GB" w:eastAsia="en-GB"/>
    </w:rPr>
  </w:style>
  <w:style w:type="character" w:customStyle="1" w:styleId="TableTextChar">
    <w:name w:val="Table Text Char"/>
    <w:link w:val="TableText"/>
    <w:rsid w:val="00C9431B"/>
    <w:rPr>
      <w:rFonts w:eastAsia="Times New Roman"/>
      <w:sz w:val="24"/>
      <w:lang w:val="en-GB"/>
    </w:rPr>
  </w:style>
  <w:style w:type="character" w:customStyle="1" w:styleId="TableTextBullet3Char">
    <w:name w:val="Table Text Bullet 3 Char"/>
    <w:link w:val="TableTextBullet3"/>
    <w:rsid w:val="00C9431B"/>
    <w:rPr>
      <w:rFonts w:ascii="Arial" w:eastAsia="Times New Roman" w:hAnsi="Arial"/>
      <w:sz w:val="19"/>
      <w:szCs w:val="19"/>
      <w:lang w:val="en-GB" w:eastAsia="en-GB"/>
    </w:rPr>
  </w:style>
  <w:style w:type="character" w:customStyle="1" w:styleId="TableTitleChar">
    <w:name w:val="Table Title Char"/>
    <w:link w:val="TableTitle"/>
    <w:rsid w:val="00C9431B"/>
    <w:rPr>
      <w:rFonts w:ascii="Arial" w:eastAsia="Times New Roman" w:hAnsi="Arial"/>
      <w:b/>
      <w:sz w:val="19"/>
      <w:szCs w:val="19"/>
      <w:lang w:val="en-GB" w:eastAsia="en-GB"/>
    </w:rPr>
  </w:style>
  <w:style w:type="table" w:customStyle="1" w:styleId="TableBorder">
    <w:name w:val="Table Border"/>
    <w:basedOn w:val="TableNormal"/>
    <w:rsid w:val="00C9431B"/>
    <w:rPr>
      <w:rFonts w:eastAsia="MS Mincho"/>
      <w:lang w:val="en-AU" w:eastAsia="en-AU"/>
    </w:rPr>
    <w:tblPr>
      <w:tblBorders>
        <w:insideH w:val="single" w:sz="8" w:space="0" w:color="999999"/>
        <w:insideV w:val="single" w:sz="8" w:space="0" w:color="999999"/>
      </w:tblBorders>
    </w:tblPr>
  </w:style>
  <w:style w:type="character" w:customStyle="1" w:styleId="HighlightWords">
    <w:name w:val="Highlight Words"/>
    <w:rsid w:val="00C9431B"/>
    <w:rPr>
      <w:b/>
      <w:color w:val="00649D"/>
    </w:rPr>
  </w:style>
  <w:style w:type="paragraph" w:customStyle="1" w:styleId="LtrSalutation">
    <w:name w:val="Ltr_Salutation"/>
    <w:qFormat/>
    <w:rsid w:val="00C9431B"/>
    <w:rPr>
      <w:rFonts w:ascii="Arial" w:eastAsia="Times New Roman" w:hAnsi="Arial"/>
      <w:lang w:val="en-AU" w:eastAsia="en-AU"/>
    </w:rPr>
  </w:style>
  <w:style w:type="paragraph" w:customStyle="1" w:styleId="SubjectHeading">
    <w:name w:val="Subject Heading"/>
    <w:basedOn w:val="PointofView"/>
    <w:qFormat/>
    <w:rsid w:val="00C9431B"/>
    <w:pPr>
      <w:spacing w:before="0" w:after="0"/>
    </w:pPr>
  </w:style>
  <w:style w:type="table" w:customStyle="1" w:styleId="IBMTableStyle1">
    <w:name w:val="IBM Table Style 1"/>
    <w:basedOn w:val="TableNormal"/>
    <w:rsid w:val="00C9431B"/>
    <w:pPr>
      <w:spacing w:before="40" w:after="40"/>
    </w:pPr>
    <w:rPr>
      <w:rFonts w:ascii="Arial" w:eastAsia="Times New Roman" w:hAnsi="Arial"/>
      <w:lang w:val="en-AU" w:eastAsia="en-AU"/>
    </w:rPr>
    <w:tblPr>
      <w:tblStyleRowBandSize w:val="1"/>
      <w:tblStyleColBandSize w:val="1"/>
    </w:tblPr>
    <w:tblStylePr w:type="firstRow">
      <w:rPr>
        <w:rFonts w:ascii="Arial" w:hAnsi="Arial"/>
        <w:b/>
        <w:color w:val="FFFFFF"/>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00649D"/>
      </w:tcPr>
    </w:tblStylePr>
    <w:tblStylePr w:type="lastRow">
      <w:rPr>
        <w:rFonts w:ascii="Arial" w:hAnsi="Arial"/>
        <w:b/>
        <w:i w:val="0"/>
        <w:color w:val="auto"/>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firstCol">
      <w:rPr>
        <w:rFonts w:ascii="Arial" w:hAnsi="Arial"/>
        <w:color w:val="auto"/>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lastCol">
      <w:pPr>
        <w:jc w:val="right"/>
      </w:pPr>
      <w:rPr>
        <w:rFonts w:ascii="Arial" w:hAnsi="Arial"/>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band1Vert">
      <w:rPr>
        <w:rFonts w:ascii="Arial" w:hAnsi="Arial"/>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band2Vert">
      <w:rPr>
        <w:rFonts w:ascii="Arial" w:hAnsi="Arial"/>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band1Horz">
      <w:rPr>
        <w:rFonts w:ascii="Arial" w:hAnsi="Arial"/>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band2Horz">
      <w:rPr>
        <w:rFonts w:ascii="Arial" w:hAnsi="Arial"/>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neCell">
      <w:rPr>
        <w:rFonts w:ascii="Arial" w:hAnsi="Arial"/>
        <w:b/>
        <w:color w:val="FFFFFF"/>
        <w:sz w:val="20"/>
      </w:rPr>
      <w:tblPr/>
      <w:tcPr>
        <w:shd w:val="clear" w:color="auto" w:fill="00649D"/>
      </w:tcPr>
    </w:tblStylePr>
    <w:tblStylePr w:type="nwCell">
      <w:rPr>
        <w:rFonts w:ascii="Arial" w:hAnsi="Arial"/>
        <w:b/>
        <w:color w:val="FFFFFF"/>
        <w:sz w:val="20"/>
      </w:rPr>
      <w:tblPr/>
      <w:tcPr>
        <w:shd w:val="clear" w:color="auto" w:fill="00649D"/>
      </w:tcPr>
    </w:tblStylePr>
    <w:tblStylePr w:type="seCell">
      <w:rPr>
        <w:rFonts w:ascii="Arial" w:hAnsi="Arial"/>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tblStylePr w:type="swCell">
      <w:rPr>
        <w:rFonts w:ascii="Arial" w:hAnsi="Arial"/>
        <w:sz w:val="20"/>
      </w:rPr>
      <w:tblPr/>
      <w:tcPr>
        <w:tc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cBorders>
        <w:shd w:val="clear" w:color="auto" w:fill="E0E0E0"/>
      </w:tcPr>
    </w:tblStylePr>
  </w:style>
  <w:style w:type="table" w:customStyle="1" w:styleId="IBMTableStyle2">
    <w:name w:val="IBM Table Style 2"/>
    <w:basedOn w:val="TableNormal"/>
    <w:rsid w:val="00C9431B"/>
    <w:pPr>
      <w:spacing w:before="40" w:after="40"/>
    </w:pPr>
    <w:rPr>
      <w:rFonts w:ascii="Arial" w:eastAsia="Times New Roman" w:hAnsi="Arial"/>
      <w:lang w:val="en-AU" w:eastAsia="en-AU"/>
    </w:rPr>
    <w:tblPr>
      <w:tblStyleRowBandSize w:val="1"/>
      <w:tblStyleColBandSize w:val="1"/>
    </w:tblPr>
    <w:tblStylePr w:type="firstRow">
      <w:rPr>
        <w:rFonts w:ascii="Arial" w:hAnsi="Arial"/>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649D"/>
      </w:tcPr>
    </w:tblStylePr>
    <w:tblStylePr w:type="lastRow">
      <w:rPr>
        <w:rFonts w:ascii="Arial" w:hAnsi="Arial"/>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pPr>
        <w:jc w:val="right"/>
      </w:pPr>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rPr>
        <w:rFonts w:ascii="Arial" w:hAnsi="Arial"/>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wCell">
      <w:rPr>
        <w:rFonts w:ascii="Arial" w:hAnsi="Arial"/>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eCell">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BodyTextBlue">
    <w:name w:val="Body Text Blue"/>
    <w:rsid w:val="00C9431B"/>
    <w:pPr>
      <w:spacing w:before="240" w:after="120" w:line="240" w:lineRule="atLeast"/>
    </w:pPr>
    <w:rPr>
      <w:rFonts w:ascii="Arial" w:eastAsia="Osaka" w:hAnsi="Arial"/>
      <w:color w:val="00649D"/>
      <w:sz w:val="21"/>
      <w:lang w:val="en-AU"/>
    </w:rPr>
  </w:style>
  <w:style w:type="table" w:customStyle="1" w:styleId="IBMTableStyle3">
    <w:name w:val="IBM Table Style 3"/>
    <w:basedOn w:val="TableNormal"/>
    <w:rsid w:val="00C9431B"/>
    <w:pPr>
      <w:spacing w:before="40" w:after="40"/>
    </w:pPr>
    <w:rPr>
      <w:rFonts w:ascii="Arial" w:eastAsia="Times New Roman" w:hAnsi="Arial"/>
      <w:lang w:val="en-AU" w:eastAsia="en-AU"/>
    </w:rPr>
    <w:tblPr>
      <w:tblStyleRowBandSize w:val="1"/>
      <w:tblStyleColBandSize w:val="1"/>
    </w:tblPr>
    <w:tblStylePr w:type="firstRow">
      <w:rPr>
        <w:rFonts w:ascii="Arial" w:hAnsi="Arial"/>
        <w:b/>
        <w:color w:val="FFFFFF"/>
        <w:sz w:val="20"/>
      </w:rPr>
      <w:tblPr/>
      <w:tcPr>
        <w:shd w:val="clear" w:color="auto" w:fill="00649D"/>
      </w:tcPr>
    </w:tblStylePr>
    <w:tblStylePr w:type="lastRow">
      <w:rPr>
        <w:rFonts w:ascii="Arial" w:hAnsi="Arial"/>
        <w:b/>
        <w:sz w:val="20"/>
      </w:rPr>
      <w:tblPr/>
      <w:tcPr>
        <w:tcBorders>
          <w:top w:val="single" w:sz="4" w:space="0" w:color="auto"/>
          <w:bottom w:val="single" w:sz="4" w:space="0" w:color="auto"/>
        </w:tcBorders>
        <w:shd w:val="clear" w:color="auto" w:fill="E0E0E0"/>
      </w:tcPr>
    </w:tblStylePr>
    <w:tblStylePr w:type="firstCol">
      <w:rPr>
        <w:rFonts w:ascii="Arial" w:hAnsi="Arial"/>
        <w:sz w:val="20"/>
      </w:rPr>
    </w:tblStylePr>
    <w:tblStylePr w:type="lastCol">
      <w:pPr>
        <w:jc w:val="right"/>
      </w:pPr>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Font 90 Icons" w:hAnsi="Font 90 Icons"/>
        <w:sz w:val="20"/>
      </w:rPr>
    </w:tblStylePr>
    <w:tblStylePr w:type="band2Horz">
      <w:rPr>
        <w:rFonts w:ascii="Arial" w:hAnsi="Arial"/>
        <w:sz w:val="20"/>
      </w:rPr>
      <w:tblPr/>
      <w:tcPr>
        <w:shd w:val="clear" w:color="auto" w:fill="E0E0E0"/>
      </w:tcPr>
    </w:tblStylePr>
    <w:tblStylePr w:type="neCell">
      <w:rPr>
        <w:rFonts w:ascii="Arial" w:hAnsi="Arial"/>
        <w:b/>
        <w:color w:val="FFFFFF"/>
        <w:sz w:val="20"/>
      </w:rPr>
    </w:tblStylePr>
    <w:tblStylePr w:type="nwCell">
      <w:rPr>
        <w:rFonts w:ascii="Arial" w:hAnsi="Arial"/>
        <w:b/>
        <w:color w:val="FFFFFF"/>
        <w:sz w:val="20"/>
      </w:rPr>
    </w:tblStylePr>
    <w:tblStylePr w:type="seCell">
      <w:rPr>
        <w:rFonts w:ascii="Arial" w:hAnsi="Arial"/>
        <w:sz w:val="20"/>
      </w:rPr>
    </w:tblStylePr>
    <w:tblStylePr w:type="swCell">
      <w:rPr>
        <w:rFonts w:ascii="Arial" w:hAnsi="Arial"/>
        <w:sz w:val="20"/>
      </w:rPr>
    </w:tblStylePr>
  </w:style>
  <w:style w:type="table" w:customStyle="1" w:styleId="IBMTableStyle4">
    <w:name w:val="IBM Table Style 4"/>
    <w:basedOn w:val="TableNormal"/>
    <w:rsid w:val="00C9431B"/>
    <w:pPr>
      <w:spacing w:before="40" w:after="40"/>
    </w:pPr>
    <w:rPr>
      <w:rFonts w:ascii="Arial" w:eastAsia="Times New Roman" w:hAnsi="Arial"/>
      <w:lang w:val="en-AU" w:eastAsia="en-AU"/>
    </w:rPr>
    <w:tblPr>
      <w:tblStyleRowBandSize w:val="1"/>
      <w:tblStyleColBandSize w:val="1"/>
    </w:tblPr>
    <w:tblStylePr w:type="firstRow">
      <w:pPr>
        <w:wordWrap/>
        <w:spacing w:beforeLines="0" w:beforeAutospacing="0" w:afterLines="0" w:afterAutospacing="0"/>
      </w:pPr>
      <w:rPr>
        <w:b/>
        <w:color w:val="FFFFFF"/>
      </w:rPr>
      <w:tblPr/>
      <w:tcPr>
        <w:shd w:val="clear" w:color="auto" w:fill="00649D"/>
      </w:tcPr>
    </w:tblStylePr>
    <w:tblStylePr w:type="lastRow">
      <w:pPr>
        <w:wordWrap/>
        <w:spacing w:beforeLines="0" w:beforeAutospacing="0" w:afterLines="0" w:afterAutospacing="0"/>
      </w:pPr>
      <w:rPr>
        <w:rFonts w:ascii="Arial" w:hAnsi="Arial"/>
        <w:b/>
        <w:sz w:val="20"/>
      </w:rPr>
      <w:tblPr/>
      <w:tcPr>
        <w:shd w:val="clear" w:color="auto" w:fill="E0E0E0"/>
      </w:tcPr>
    </w:tblStylePr>
    <w:tblStylePr w:type="firstCol">
      <w:pPr>
        <w:wordWrap/>
        <w:spacing w:beforeLines="0" w:beforeAutospacing="0" w:afterLines="0" w:afterAutospacing="0"/>
      </w:pPr>
      <w:rPr>
        <w:rFonts w:ascii="Arial" w:hAnsi="Arial"/>
        <w:sz w:val="20"/>
      </w:rPr>
    </w:tblStylePr>
    <w:tblStylePr w:type="lastCol">
      <w:pPr>
        <w:wordWrap/>
        <w:spacing w:beforeLines="0" w:beforeAutospacing="0" w:afterLines="0" w:afterAutospacing="0"/>
        <w:jc w:val="right"/>
      </w:pPr>
      <w:rPr>
        <w:rFonts w:ascii="Arial" w:hAnsi="Arial"/>
        <w:sz w:val="20"/>
      </w:rPr>
    </w:tblStylePr>
    <w:tblStylePr w:type="band1Vert">
      <w:pPr>
        <w:wordWrap/>
        <w:spacing w:beforeLines="0" w:beforeAutospacing="0" w:afterLines="0" w:afterAutospacing="0"/>
      </w:pPr>
      <w:rPr>
        <w:rFonts w:ascii="Arial" w:hAnsi="Arial"/>
        <w:sz w:val="20"/>
      </w:rPr>
    </w:tblStylePr>
    <w:tblStylePr w:type="band2Vert">
      <w:pPr>
        <w:wordWrap/>
        <w:spacing w:beforeLines="0" w:beforeAutospacing="0" w:afterLines="0" w:afterAutospacing="0"/>
      </w:pPr>
      <w:rPr>
        <w:rFonts w:ascii="Arial" w:hAnsi="Arial"/>
        <w:sz w:val="20"/>
      </w:rPr>
    </w:tblStylePr>
    <w:tblStylePr w:type="band1Horz">
      <w:pPr>
        <w:wordWrap/>
        <w:spacing w:beforeLines="0" w:beforeAutospacing="0" w:afterLines="0" w:afterAutospacing="0"/>
      </w:pPr>
      <w:rPr>
        <w:rFonts w:ascii="Arial" w:hAnsi="Arial"/>
        <w:sz w:val="20"/>
      </w:rPr>
    </w:tblStylePr>
    <w:tblStylePr w:type="band2Horz">
      <w:pPr>
        <w:wordWrap/>
        <w:spacing w:beforeLines="0" w:beforeAutospacing="0" w:afterLines="0" w:afterAutospacing="0"/>
      </w:pPr>
      <w:rPr>
        <w:rFonts w:ascii="Arial" w:hAnsi="Arial"/>
        <w:sz w:val="20"/>
      </w:rPr>
    </w:tblStylePr>
    <w:tblStylePr w:type="neCell">
      <w:pPr>
        <w:wordWrap/>
        <w:spacing w:beforeLines="0" w:beforeAutospacing="0" w:afterLines="0" w:afterAutospacing="0"/>
      </w:pPr>
      <w:rPr>
        <w:rFonts w:ascii="Arial" w:hAnsi="Arial"/>
        <w:b/>
        <w:color w:val="FFFFFF"/>
        <w:sz w:val="20"/>
      </w:rPr>
    </w:tblStylePr>
    <w:tblStylePr w:type="nwCell">
      <w:pPr>
        <w:wordWrap/>
        <w:spacing w:beforeLines="0" w:beforeAutospacing="0" w:afterLines="0" w:afterAutospacing="0"/>
      </w:pPr>
      <w:rPr>
        <w:rFonts w:ascii="Arial" w:hAnsi="Arial"/>
        <w:b/>
        <w:color w:val="FFFFFF"/>
        <w:sz w:val="20"/>
      </w:rPr>
    </w:tblStylePr>
    <w:tblStylePr w:type="seCell">
      <w:pPr>
        <w:wordWrap/>
        <w:spacing w:beforeLines="0" w:beforeAutospacing="0" w:afterLines="0" w:afterAutospacing="0"/>
      </w:pPr>
      <w:rPr>
        <w:rFonts w:ascii="Arial" w:hAnsi="Arial"/>
      </w:rPr>
    </w:tblStylePr>
    <w:tblStylePr w:type="swCell">
      <w:pPr>
        <w:wordWrap/>
        <w:spacing w:beforeLines="0" w:beforeAutospacing="0" w:afterLines="0" w:afterAutospacing="0"/>
      </w:pPr>
      <w:rPr>
        <w:rFonts w:ascii="Arial" w:hAnsi="Arial"/>
        <w:sz w:val="20"/>
      </w:rPr>
    </w:tblStylePr>
  </w:style>
  <w:style w:type="paragraph" w:customStyle="1" w:styleId="FolderCover-Title">
    <w:name w:val="Folder Cover - Title"/>
    <w:basedOn w:val="Subtitle"/>
    <w:qFormat/>
    <w:rsid w:val="00C9431B"/>
    <w:pPr>
      <w:widowControl/>
      <w:pBdr>
        <w:bottom w:val="single" w:sz="8" w:space="27" w:color="auto"/>
      </w:pBdr>
      <w:spacing w:before="40" w:after="0" w:line="240" w:lineRule="auto"/>
      <w:ind w:left="2268" w:right="2268"/>
      <w:jc w:val="left"/>
    </w:pPr>
    <w:rPr>
      <w:rFonts w:ascii="Arial" w:hAnsi="Arial" w:cs="Arial"/>
      <w:b w:val="0"/>
      <w:color w:val="00649D"/>
      <w:sz w:val="32"/>
      <w:szCs w:val="21"/>
      <w:u w:val="none"/>
      <w:lang w:val="en-GB" w:eastAsia="en-GB"/>
    </w:rPr>
  </w:style>
  <w:style w:type="paragraph" w:customStyle="1" w:styleId="FolderCover-Subtitle">
    <w:name w:val="Folder Cover - Subtitle"/>
    <w:basedOn w:val="Title"/>
    <w:qFormat/>
    <w:rsid w:val="00C9431B"/>
    <w:pPr>
      <w:widowControl/>
      <w:pBdr>
        <w:top w:val="single" w:sz="8" w:space="27" w:color="auto"/>
      </w:pBdr>
      <w:spacing w:before="480" w:after="720" w:line="240" w:lineRule="atLeast"/>
      <w:ind w:left="2268" w:right="2268"/>
      <w:jc w:val="left"/>
    </w:pPr>
    <w:rPr>
      <w:rFonts w:ascii="Arial" w:eastAsia="Times New Roman" w:hAnsi="Arial" w:cs="Arial"/>
      <w:b w:val="0"/>
      <w:bCs/>
      <w:color w:val="00649D"/>
      <w:sz w:val="76"/>
      <w:szCs w:val="52"/>
      <w:lang w:val="en-AU" w:eastAsia="en-GB"/>
    </w:rPr>
  </w:style>
  <w:style w:type="paragraph" w:customStyle="1" w:styleId="SpineLabelTitle">
    <w:name w:val="Spine Label Title"/>
    <w:basedOn w:val="FolderCover-Subtitle"/>
    <w:rsid w:val="00C9431B"/>
    <w:pPr>
      <w:pBdr>
        <w:top w:val="none" w:sz="0" w:space="0" w:color="auto"/>
      </w:pBdr>
      <w:spacing w:before="0" w:after="0"/>
      <w:ind w:left="0" w:right="0"/>
    </w:pPr>
  </w:style>
  <w:style w:type="paragraph" w:customStyle="1" w:styleId="SpineLabelSubTitle">
    <w:name w:val="Spine Label SubTitle"/>
    <w:basedOn w:val="FolderCover-Title"/>
    <w:rsid w:val="00C9431B"/>
    <w:pPr>
      <w:pBdr>
        <w:bottom w:val="none" w:sz="0" w:space="0" w:color="auto"/>
      </w:pBdr>
      <w:ind w:left="0" w:right="0"/>
    </w:pPr>
  </w:style>
  <w:style w:type="paragraph" w:customStyle="1" w:styleId="HeadingContents">
    <w:name w:val="Heading Contents"/>
    <w:basedOn w:val="Heading1"/>
    <w:qFormat/>
    <w:rsid w:val="00C9431B"/>
    <w:pPr>
      <w:keepLines w:val="0"/>
      <w:pageBreakBefore/>
      <w:pBdr>
        <w:bottom w:val="single" w:sz="4" w:space="1" w:color="548DD4"/>
      </w:pBdr>
      <w:spacing w:before="360" w:line="240" w:lineRule="atLeast"/>
    </w:pPr>
    <w:rPr>
      <w:rFonts w:ascii="Arial" w:eastAsia="Osaka" w:hAnsi="Arial"/>
      <w:bCs w:val="0"/>
      <w:caps w:val="0"/>
      <w:color w:val="00649D"/>
      <w:sz w:val="32"/>
      <w:lang w:val="en-AU"/>
    </w:rPr>
  </w:style>
  <w:style w:type="paragraph" w:customStyle="1" w:styleId="BodyText-Bold">
    <w:name w:val="Body Text - Bold"/>
    <w:next w:val="BodyText"/>
    <w:qFormat/>
    <w:rsid w:val="00C9431B"/>
    <w:pPr>
      <w:spacing w:before="240" w:after="120" w:line="240" w:lineRule="atLeast"/>
    </w:pPr>
    <w:rPr>
      <w:rFonts w:ascii="Arial" w:eastAsia="Osaka" w:hAnsi="Arial"/>
      <w:b/>
      <w:color w:val="000000"/>
      <w:sz w:val="21"/>
      <w:lang w:val="en-AU"/>
    </w:rPr>
  </w:style>
  <w:style w:type="paragraph" w:customStyle="1" w:styleId="TableText-List1">
    <w:name w:val="Table Text - List 1"/>
    <w:qFormat/>
    <w:rsid w:val="00C9431B"/>
    <w:pPr>
      <w:numPr>
        <w:numId w:val="35"/>
      </w:numPr>
      <w:spacing w:before="120" w:after="60" w:line="240" w:lineRule="atLeast"/>
    </w:pPr>
    <w:rPr>
      <w:rFonts w:ascii="Arial" w:eastAsia="Times New Roman" w:hAnsi="Arial"/>
      <w:sz w:val="19"/>
      <w:szCs w:val="18"/>
      <w:lang w:val="en-AU"/>
    </w:rPr>
  </w:style>
  <w:style w:type="paragraph" w:customStyle="1" w:styleId="TableText-List2">
    <w:name w:val="Table Text - List 2"/>
    <w:qFormat/>
    <w:rsid w:val="00C9431B"/>
    <w:pPr>
      <w:numPr>
        <w:numId w:val="36"/>
      </w:numPr>
      <w:spacing w:before="120" w:after="60" w:line="240" w:lineRule="atLeast"/>
    </w:pPr>
    <w:rPr>
      <w:rFonts w:ascii="Arial" w:eastAsia="Times New Roman" w:hAnsi="Arial"/>
      <w:sz w:val="19"/>
      <w:szCs w:val="18"/>
      <w:lang w:val="en-AU"/>
    </w:rPr>
  </w:style>
  <w:style w:type="paragraph" w:customStyle="1" w:styleId="TableText-List3">
    <w:name w:val="Table Text - List 3"/>
    <w:qFormat/>
    <w:rsid w:val="00C9431B"/>
    <w:pPr>
      <w:numPr>
        <w:numId w:val="37"/>
      </w:numPr>
      <w:spacing w:before="120" w:after="60" w:line="240" w:lineRule="atLeast"/>
    </w:pPr>
    <w:rPr>
      <w:rFonts w:ascii="Arial" w:eastAsia="Times New Roman" w:hAnsi="Arial"/>
      <w:sz w:val="19"/>
      <w:szCs w:val="18"/>
      <w:lang w:val="en-AU"/>
    </w:rPr>
  </w:style>
  <w:style w:type="paragraph" w:customStyle="1" w:styleId="IBMResponsePlaceholder">
    <w:name w:val="IBM Response Placeholder"/>
    <w:next w:val="BodyText"/>
    <w:qFormat/>
    <w:rsid w:val="00C9431B"/>
    <w:pPr>
      <w:shd w:val="pct10" w:color="auto" w:fill="auto"/>
      <w:spacing w:before="240" w:after="120" w:line="240" w:lineRule="atLeast"/>
    </w:pPr>
    <w:rPr>
      <w:rFonts w:ascii="Arial" w:eastAsia="Osaka" w:hAnsi="Arial"/>
      <w:b/>
      <w:color w:val="000000"/>
      <w:sz w:val="21"/>
      <w:lang w:val="en-AU"/>
    </w:rPr>
  </w:style>
  <w:style w:type="paragraph" w:customStyle="1" w:styleId="backpagetext">
    <w:name w:val="back page text"/>
    <w:basedOn w:val="CoverLetterAddress"/>
    <w:qFormat/>
    <w:rsid w:val="00C9431B"/>
    <w:pPr>
      <w:widowControl/>
      <w:spacing w:before="0" w:after="0" w:line="240" w:lineRule="auto"/>
      <w:ind w:left="0"/>
      <w:jc w:val="center"/>
    </w:pPr>
    <w:rPr>
      <w:rFonts w:eastAsia="Calibri"/>
      <w:sz w:val="16"/>
      <w:szCs w:val="16"/>
      <w:lang w:val="en-AU" w:eastAsia="en-US"/>
    </w:rPr>
  </w:style>
  <w:style w:type="paragraph" w:customStyle="1" w:styleId="ListNumber1RMLRFPQuestion">
    <w:name w:val="List Number 1 RML RFP Question"/>
    <w:basedOn w:val="BodyText"/>
    <w:qFormat/>
    <w:rsid w:val="00C9431B"/>
    <w:pPr>
      <w:widowControl/>
      <w:spacing w:after="120" w:line="240" w:lineRule="atLeast"/>
      <w:ind w:left="360" w:hanging="360"/>
      <w:jc w:val="left"/>
    </w:pPr>
    <w:rPr>
      <w:rFonts w:eastAsia="Osaka"/>
      <w:color w:val="7F7F7F"/>
      <w:sz w:val="20"/>
    </w:rPr>
  </w:style>
  <w:style w:type="paragraph" w:customStyle="1" w:styleId="TableTextRFPQuestionColor">
    <w:name w:val="Table Text RFP Question Color"/>
    <w:basedOn w:val="TableText"/>
    <w:qFormat/>
    <w:rsid w:val="00C9431B"/>
    <w:pPr>
      <w:keepLines w:val="0"/>
      <w:suppressLineNumbers w:val="0"/>
      <w:tabs>
        <w:tab w:val="clear" w:pos="425"/>
      </w:tabs>
      <w:adjustRightInd w:val="0"/>
      <w:spacing w:after="20" w:line="240" w:lineRule="atLeast"/>
      <w:jc w:val="left"/>
      <w:textAlignment w:val="baseline"/>
    </w:pPr>
    <w:rPr>
      <w:rFonts w:ascii="Arial" w:hAnsi="Arial"/>
      <w:color w:val="7F7F7F"/>
      <w:sz w:val="18"/>
      <w:szCs w:val="18"/>
      <w:lang w:val="en-AU" w:eastAsia="en-GB"/>
    </w:rPr>
  </w:style>
  <w:style w:type="paragraph" w:customStyle="1" w:styleId="TableTextRFPQuestionBLUEBullet">
    <w:name w:val="Table Text RFP Question BLUE Bullet"/>
    <w:basedOn w:val="TableTextBullet"/>
    <w:qFormat/>
    <w:rsid w:val="00C9431B"/>
    <w:pPr>
      <w:adjustRightInd w:val="0"/>
      <w:spacing w:after="20" w:line="240" w:lineRule="atLeast"/>
      <w:textAlignment w:val="baseline"/>
    </w:pPr>
    <w:rPr>
      <w:color w:val="00649D"/>
      <w:sz w:val="18"/>
      <w:szCs w:val="18"/>
      <w:lang w:val="en-AU"/>
    </w:rPr>
  </w:style>
  <w:style w:type="paragraph" w:customStyle="1" w:styleId="TableTextRFPQuestionBLUEMAIN">
    <w:name w:val="Table Text RFP Question BLUE MAIN"/>
    <w:basedOn w:val="TableText"/>
    <w:qFormat/>
    <w:rsid w:val="00C9431B"/>
    <w:pPr>
      <w:keepLines w:val="0"/>
      <w:suppressLineNumbers w:val="0"/>
      <w:tabs>
        <w:tab w:val="clear" w:pos="425"/>
      </w:tabs>
      <w:adjustRightInd w:val="0"/>
      <w:spacing w:before="0" w:after="0" w:line="240" w:lineRule="atLeast"/>
      <w:jc w:val="left"/>
      <w:textAlignment w:val="baseline"/>
    </w:pPr>
    <w:rPr>
      <w:rFonts w:ascii="Arial" w:hAnsi="Arial"/>
      <w:color w:val="00649D"/>
      <w:sz w:val="18"/>
      <w:szCs w:val="18"/>
      <w:lang w:val="en-AU" w:eastAsia="en-GB"/>
    </w:rPr>
  </w:style>
  <w:style w:type="paragraph" w:customStyle="1" w:styleId="TableTextBulletRFPQuestionColor">
    <w:name w:val="Table Text Bullet RFP Question Color"/>
    <w:basedOn w:val="TableTextBullet"/>
    <w:qFormat/>
    <w:rsid w:val="00C9431B"/>
    <w:pPr>
      <w:adjustRightInd w:val="0"/>
      <w:spacing w:after="20" w:line="240" w:lineRule="atLeast"/>
      <w:textAlignment w:val="baseline"/>
    </w:pPr>
    <w:rPr>
      <w:color w:val="7F7F7F"/>
      <w:sz w:val="18"/>
      <w:szCs w:val="18"/>
      <w:lang w:val="en-AU"/>
    </w:rPr>
  </w:style>
  <w:style w:type="paragraph" w:customStyle="1" w:styleId="LDTITable10ptLeftBullet1">
    <w:name w:val="LDTI Table 10 pt Left + Bullet1"/>
    <w:basedOn w:val="Normal"/>
    <w:rsid w:val="00C9431B"/>
    <w:pPr>
      <w:numPr>
        <w:numId w:val="39"/>
      </w:numPr>
      <w:autoSpaceDE w:val="0"/>
      <w:autoSpaceDN w:val="0"/>
      <w:adjustRightInd w:val="0"/>
    </w:pPr>
    <w:rPr>
      <w:sz w:val="20"/>
      <w:szCs w:val="20"/>
    </w:rPr>
  </w:style>
  <w:style w:type="paragraph" w:customStyle="1" w:styleId="LDTITable10ptLeft">
    <w:name w:val="LDTI Table 10 pt Left"/>
    <w:basedOn w:val="Normal"/>
    <w:rsid w:val="00C9431B"/>
    <w:pPr>
      <w:autoSpaceDE w:val="0"/>
      <w:autoSpaceDN w:val="0"/>
      <w:adjustRightInd w:val="0"/>
    </w:pPr>
    <w:rPr>
      <w:sz w:val="20"/>
      <w:szCs w:val="20"/>
    </w:rPr>
  </w:style>
  <w:style w:type="paragraph" w:customStyle="1" w:styleId="Default">
    <w:name w:val="Default"/>
    <w:rsid w:val="00C9431B"/>
    <w:pPr>
      <w:autoSpaceDE w:val="0"/>
      <w:autoSpaceDN w:val="0"/>
      <w:adjustRightInd w:val="0"/>
    </w:pPr>
    <w:rPr>
      <w:rFonts w:ascii="Arial" w:eastAsia="MS Mincho" w:hAnsi="Arial" w:cs="Arial"/>
      <w:color w:val="000000"/>
      <w:sz w:val="24"/>
      <w:szCs w:val="24"/>
      <w:lang w:eastAsia="en-AU"/>
    </w:rPr>
  </w:style>
  <w:style w:type="paragraph" w:customStyle="1" w:styleId="A1">
    <w:name w:val="A1"/>
    <w:basedOn w:val="Heading1"/>
    <w:link w:val="A1Char"/>
    <w:qFormat/>
    <w:rsid w:val="00C9431B"/>
    <w:pPr>
      <w:keepLines w:val="0"/>
      <w:pageBreakBefore/>
      <w:pBdr>
        <w:bottom w:val="single" w:sz="4" w:space="1" w:color="548DD4"/>
      </w:pBdr>
      <w:spacing w:before="360" w:line="240" w:lineRule="atLeast"/>
    </w:pPr>
    <w:rPr>
      <w:rFonts w:ascii="Arial" w:eastAsia="Osaka" w:hAnsi="Arial"/>
      <w:bCs w:val="0"/>
      <w:caps w:val="0"/>
      <w:color w:val="00649D"/>
      <w:sz w:val="32"/>
      <w:lang w:val="en-AU"/>
    </w:rPr>
  </w:style>
  <w:style w:type="paragraph" w:customStyle="1" w:styleId="A2">
    <w:name w:val="A2"/>
    <w:basedOn w:val="Heading1"/>
    <w:link w:val="A2Char"/>
    <w:qFormat/>
    <w:rsid w:val="00C9431B"/>
    <w:pPr>
      <w:keepLines w:val="0"/>
      <w:pageBreakBefore/>
      <w:numPr>
        <w:numId w:val="38"/>
      </w:numPr>
      <w:pBdr>
        <w:bottom w:val="single" w:sz="4" w:space="1" w:color="548DD4"/>
      </w:pBdr>
      <w:spacing w:before="360" w:line="240" w:lineRule="atLeast"/>
      <w:ind w:left="180" w:hanging="180"/>
    </w:pPr>
    <w:rPr>
      <w:rFonts w:ascii="Arial" w:eastAsia="Osaka" w:hAnsi="Arial"/>
      <w:bCs w:val="0"/>
      <w:caps w:val="0"/>
      <w:color w:val="00649D"/>
      <w:sz w:val="32"/>
      <w:lang w:val="en-AU"/>
    </w:rPr>
  </w:style>
  <w:style w:type="character" w:customStyle="1" w:styleId="A1Char">
    <w:name w:val="A1 Char"/>
    <w:link w:val="A1"/>
    <w:rsid w:val="00C9431B"/>
    <w:rPr>
      <w:rFonts w:ascii="Arial" w:eastAsia="Osaka" w:hAnsi="Arial" w:cstheme="minorHAnsi"/>
      <w:b/>
      <w:color w:val="00649D"/>
      <w:sz w:val="32"/>
      <w:szCs w:val="32"/>
      <w:lang w:val="en-AU"/>
    </w:rPr>
  </w:style>
  <w:style w:type="paragraph" w:customStyle="1" w:styleId="A21">
    <w:name w:val="A21"/>
    <w:basedOn w:val="Normal"/>
    <w:link w:val="A21Char"/>
    <w:qFormat/>
    <w:rsid w:val="00C9431B"/>
    <w:pPr>
      <w:numPr>
        <w:numId w:val="43"/>
      </w:numPr>
      <w:spacing w:after="120" w:line="360" w:lineRule="auto"/>
      <w:ind w:left="810" w:hanging="630"/>
      <w:jc w:val="both"/>
    </w:pPr>
    <w:rPr>
      <w:rFonts w:ascii="Arial" w:eastAsia="Osaka" w:hAnsi="Arial" w:cs="Arial"/>
      <w:b/>
      <w:bCs/>
      <w:color w:val="0070C0"/>
      <w:sz w:val="28"/>
      <w:szCs w:val="28"/>
      <w:lang w:val="en-AU"/>
    </w:rPr>
  </w:style>
  <w:style w:type="character" w:customStyle="1" w:styleId="A2Char">
    <w:name w:val="A2 Char"/>
    <w:link w:val="A2"/>
    <w:rsid w:val="00C9431B"/>
    <w:rPr>
      <w:rFonts w:ascii="Arial" w:eastAsia="Osaka" w:hAnsi="Arial" w:cstheme="minorHAnsi"/>
      <w:b/>
      <w:color w:val="00649D"/>
      <w:sz w:val="32"/>
      <w:szCs w:val="32"/>
      <w:lang w:val="en-AU"/>
    </w:rPr>
  </w:style>
  <w:style w:type="paragraph" w:customStyle="1" w:styleId="A22">
    <w:name w:val="A22"/>
    <w:basedOn w:val="Normal"/>
    <w:link w:val="A22Char"/>
    <w:qFormat/>
    <w:rsid w:val="00C9431B"/>
    <w:pPr>
      <w:numPr>
        <w:ilvl w:val="1"/>
        <w:numId w:val="40"/>
      </w:numPr>
      <w:spacing w:after="240" w:line="360" w:lineRule="auto"/>
      <w:ind w:left="900" w:hanging="720"/>
      <w:contextualSpacing/>
      <w:jc w:val="both"/>
    </w:pPr>
    <w:rPr>
      <w:rFonts w:ascii="Cambria" w:eastAsia="Osaka" w:hAnsi="Cambria" w:cs="Arial"/>
      <w:b/>
      <w:bCs/>
      <w:color w:val="0070C0"/>
      <w:sz w:val="28"/>
      <w:szCs w:val="28"/>
      <w:lang w:val="en-AU"/>
    </w:rPr>
  </w:style>
  <w:style w:type="character" w:customStyle="1" w:styleId="A21Char">
    <w:name w:val="A21 Char"/>
    <w:link w:val="A21"/>
    <w:rsid w:val="00C9431B"/>
    <w:rPr>
      <w:rFonts w:ascii="Arial" w:eastAsia="Osaka" w:hAnsi="Arial" w:cs="Arial"/>
      <w:b/>
      <w:bCs/>
      <w:color w:val="0070C0"/>
      <w:sz w:val="28"/>
      <w:szCs w:val="28"/>
      <w:lang w:val="en-AU"/>
    </w:rPr>
  </w:style>
  <w:style w:type="character" w:customStyle="1" w:styleId="A22Char">
    <w:name w:val="A22 Char"/>
    <w:link w:val="A22"/>
    <w:rsid w:val="00C9431B"/>
    <w:rPr>
      <w:rFonts w:ascii="Cambria" w:eastAsia="Osaka" w:hAnsi="Cambria" w:cs="Arial"/>
      <w:b/>
      <w:bCs/>
      <w:color w:val="0070C0"/>
      <w:sz w:val="28"/>
      <w:szCs w:val="28"/>
      <w:lang w:val="en-AU"/>
    </w:rPr>
  </w:style>
  <w:style w:type="paragraph" w:customStyle="1" w:styleId="A2211">
    <w:name w:val="A2211"/>
    <w:basedOn w:val="ListParagraph"/>
    <w:link w:val="A2211Char"/>
    <w:qFormat/>
    <w:rsid w:val="00C9431B"/>
    <w:pPr>
      <w:numPr>
        <w:numId w:val="41"/>
      </w:numPr>
      <w:adjustRightInd w:val="0"/>
      <w:spacing w:before="60" w:after="120"/>
      <w:ind w:left="2880" w:hanging="900"/>
      <w:contextualSpacing/>
      <w:jc w:val="left"/>
      <w:textAlignment w:val="baseline"/>
    </w:pPr>
    <w:rPr>
      <w:rFonts w:ascii="Arial" w:eastAsia="Osaka" w:hAnsi="Arial"/>
      <w:b/>
      <w:lang w:val="en-AU"/>
    </w:rPr>
  </w:style>
  <w:style w:type="character" w:customStyle="1" w:styleId="A221Char">
    <w:name w:val="A221 Char"/>
    <w:link w:val="A221"/>
    <w:rsid w:val="00C9431B"/>
    <w:rPr>
      <w:rFonts w:ascii="Cambria" w:eastAsia="Osaka" w:hAnsi="Cambria" w:cs="Arial"/>
      <w:b/>
      <w:bCs/>
      <w:color w:val="0070C0"/>
      <w:sz w:val="28"/>
      <w:szCs w:val="28"/>
      <w:lang w:val="en-AU"/>
    </w:rPr>
  </w:style>
  <w:style w:type="character" w:customStyle="1" w:styleId="A2211Char">
    <w:name w:val="A2211 Char"/>
    <w:link w:val="A2211"/>
    <w:rsid w:val="00C9431B"/>
    <w:rPr>
      <w:rFonts w:ascii="Arial" w:eastAsia="Osaka" w:hAnsi="Arial"/>
      <w:b/>
      <w:noProof/>
      <w:szCs w:val="20"/>
      <w:lang w:val="en-AU"/>
    </w:rPr>
  </w:style>
  <w:style w:type="paragraph" w:customStyle="1" w:styleId="ALampiran">
    <w:name w:val="A_Lampiran"/>
    <w:basedOn w:val="Normal"/>
    <w:link w:val="ALampiranChar"/>
    <w:qFormat/>
    <w:rsid w:val="00C9431B"/>
    <w:pPr>
      <w:widowControl w:val="0"/>
      <w:adjustRightInd w:val="0"/>
      <w:spacing w:before="60" w:after="120"/>
      <w:jc w:val="both"/>
      <w:textAlignment w:val="baseline"/>
    </w:pPr>
    <w:rPr>
      <w:rFonts w:ascii="Arial" w:eastAsia="Osaka" w:hAnsi="Arial"/>
      <w:b/>
      <w:szCs w:val="20"/>
      <w:lang w:val="en-AU"/>
    </w:rPr>
  </w:style>
  <w:style w:type="character" w:customStyle="1" w:styleId="ALampiranChar">
    <w:name w:val="A_Lampiran Char"/>
    <w:link w:val="ALampiran"/>
    <w:rsid w:val="00C9431B"/>
    <w:rPr>
      <w:rFonts w:ascii="Arial" w:eastAsia="Osaka" w:hAnsi="Arial"/>
      <w:b/>
      <w:sz w:val="24"/>
      <w:lang w:val="en-AU"/>
    </w:rPr>
  </w:style>
  <w:style w:type="paragraph" w:customStyle="1" w:styleId="AB2">
    <w:name w:val="AB2"/>
    <w:basedOn w:val="ListParagraph"/>
    <w:link w:val="AB2Char"/>
    <w:qFormat/>
    <w:rsid w:val="00C9431B"/>
    <w:pPr>
      <w:numPr>
        <w:ilvl w:val="3"/>
        <w:numId w:val="42"/>
      </w:numPr>
      <w:adjustRightInd w:val="0"/>
      <w:spacing w:before="60" w:after="120"/>
      <w:ind w:left="900" w:hanging="720"/>
      <w:jc w:val="left"/>
      <w:textAlignment w:val="baseline"/>
    </w:pPr>
    <w:rPr>
      <w:rFonts w:ascii="Arial" w:eastAsia="Osaka" w:hAnsi="Arial"/>
      <w:b/>
      <w:color w:val="0070C0"/>
      <w:szCs w:val="24"/>
      <w:lang w:val="en-AU"/>
    </w:rPr>
  </w:style>
  <w:style w:type="character" w:customStyle="1" w:styleId="AB2Char">
    <w:name w:val="AB2 Char"/>
    <w:link w:val="AB2"/>
    <w:rsid w:val="00C9431B"/>
    <w:rPr>
      <w:rFonts w:ascii="Arial" w:eastAsia="Osaka" w:hAnsi="Arial"/>
      <w:b/>
      <w:noProof/>
      <w:color w:val="0070C0"/>
      <w:szCs w:val="24"/>
      <w:lang w:val="en-AU"/>
    </w:rPr>
  </w:style>
  <w:style w:type="paragraph" w:customStyle="1" w:styleId="B1">
    <w:name w:val="B1"/>
    <w:basedOn w:val="A2"/>
    <w:link w:val="B1Char"/>
    <w:qFormat/>
    <w:rsid w:val="00C9431B"/>
    <w:rPr>
      <w:rFonts w:cs="Arial"/>
    </w:rPr>
  </w:style>
  <w:style w:type="paragraph" w:customStyle="1" w:styleId="B11">
    <w:name w:val="B11"/>
    <w:basedOn w:val="A21"/>
    <w:link w:val="B11Char"/>
    <w:qFormat/>
    <w:rsid w:val="00C9431B"/>
  </w:style>
  <w:style w:type="character" w:customStyle="1" w:styleId="B1Char">
    <w:name w:val="B1 Char"/>
    <w:link w:val="B1"/>
    <w:rsid w:val="00C9431B"/>
    <w:rPr>
      <w:rFonts w:ascii="Arial" w:eastAsia="Osaka" w:hAnsi="Arial" w:cs="Arial"/>
      <w:b/>
      <w:color w:val="00649D"/>
      <w:sz w:val="32"/>
      <w:szCs w:val="32"/>
      <w:lang w:val="en-AU"/>
    </w:rPr>
  </w:style>
  <w:style w:type="character" w:customStyle="1" w:styleId="B11Char">
    <w:name w:val="B11 Char"/>
    <w:link w:val="B11"/>
    <w:rsid w:val="00C9431B"/>
    <w:rPr>
      <w:rFonts w:ascii="Arial" w:eastAsia="Osaka" w:hAnsi="Arial" w:cs="Arial"/>
      <w:b/>
      <w:bCs/>
      <w:color w:val="0070C0"/>
      <w:sz w:val="28"/>
      <w:szCs w:val="28"/>
      <w:lang w:val="en-AU"/>
    </w:rPr>
  </w:style>
  <w:style w:type="paragraph" w:customStyle="1" w:styleId="B2">
    <w:name w:val="B2"/>
    <w:basedOn w:val="Normal"/>
    <w:link w:val="B2Char"/>
    <w:qFormat/>
    <w:rsid w:val="00C9431B"/>
    <w:pPr>
      <w:widowControl w:val="0"/>
      <w:adjustRightInd w:val="0"/>
      <w:spacing w:before="60" w:after="120" w:line="360" w:lineRule="auto"/>
      <w:textAlignment w:val="baseline"/>
    </w:pPr>
    <w:rPr>
      <w:rFonts w:ascii="Arial" w:eastAsia="Osaka" w:hAnsi="Arial"/>
      <w:b/>
      <w:sz w:val="20"/>
      <w:szCs w:val="20"/>
      <w:lang w:val="en-AU"/>
    </w:rPr>
  </w:style>
  <w:style w:type="character" w:customStyle="1" w:styleId="B2Char">
    <w:name w:val="B2 Char"/>
    <w:link w:val="B2"/>
    <w:rsid w:val="00C9431B"/>
    <w:rPr>
      <w:rFonts w:ascii="Arial" w:eastAsia="Osaka" w:hAnsi="Arial"/>
      <w:b/>
      <w:lang w:val="en-AU"/>
    </w:rPr>
  </w:style>
  <w:style w:type="character" w:customStyle="1" w:styleId="B21Char">
    <w:name w:val="B21 Char"/>
    <w:link w:val="B21"/>
    <w:rsid w:val="00C9431B"/>
    <w:rPr>
      <w:rFonts w:ascii="Arial" w:eastAsia="Osaka" w:hAnsi="Arial"/>
      <w:b/>
      <w:sz w:val="20"/>
      <w:szCs w:val="20"/>
      <w:lang w:val="en-AU"/>
    </w:rPr>
  </w:style>
  <w:style w:type="paragraph" w:customStyle="1" w:styleId="SP3217315">
    <w:name w:val="SP.3.217315"/>
    <w:basedOn w:val="Default"/>
    <w:next w:val="Default"/>
    <w:uiPriority w:val="99"/>
    <w:rsid w:val="00C9431B"/>
    <w:rPr>
      <w:color w:val="auto"/>
    </w:rPr>
  </w:style>
  <w:style w:type="paragraph" w:customStyle="1" w:styleId="SP3217111">
    <w:name w:val="SP.3.217111"/>
    <w:basedOn w:val="Default"/>
    <w:next w:val="Default"/>
    <w:uiPriority w:val="99"/>
    <w:rsid w:val="00C9431B"/>
    <w:rPr>
      <w:color w:val="auto"/>
    </w:rPr>
  </w:style>
  <w:style w:type="character" w:customStyle="1" w:styleId="SC3319504">
    <w:name w:val="SC.3.319504"/>
    <w:uiPriority w:val="99"/>
    <w:rsid w:val="00C9431B"/>
    <w:rPr>
      <w:color w:val="000000"/>
      <w:sz w:val="22"/>
      <w:szCs w:val="22"/>
    </w:rPr>
  </w:style>
  <w:style w:type="paragraph" w:customStyle="1" w:styleId="SP3217100">
    <w:name w:val="SP.3.217100"/>
    <w:basedOn w:val="Default"/>
    <w:next w:val="Default"/>
    <w:uiPriority w:val="99"/>
    <w:rsid w:val="00C9431B"/>
    <w:rPr>
      <w:color w:val="auto"/>
    </w:rPr>
  </w:style>
  <w:style w:type="paragraph" w:customStyle="1" w:styleId="TableParagraph">
    <w:name w:val="Table Paragraph"/>
    <w:basedOn w:val="Normal"/>
    <w:uiPriority w:val="1"/>
    <w:qFormat/>
    <w:rsid w:val="006E3732"/>
    <w:pPr>
      <w:widowControl w:val="0"/>
      <w:autoSpaceDE w:val="0"/>
      <w:autoSpaceDN w:val="0"/>
      <w:adjustRightInd w:val="0"/>
    </w:pPr>
    <w:rPr>
      <w:rFonts w:eastAsia="Times New Roman"/>
      <w:lang w:val="id-ID" w:eastAsia="id-ID"/>
    </w:rPr>
  </w:style>
  <w:style w:type="paragraph" w:customStyle="1" w:styleId="BulletStyle1">
    <w:name w:val="BulletStyle1"/>
    <w:rsid w:val="00405C07"/>
    <w:pPr>
      <w:numPr>
        <w:numId w:val="44"/>
      </w:numPr>
    </w:pPr>
    <w:rPr>
      <w:rFonts w:ascii="Helvetica" w:eastAsia="Times New Roman" w:hAnsi="Helvetica"/>
      <w:szCs w:val="24"/>
    </w:rPr>
  </w:style>
  <w:style w:type="paragraph" w:customStyle="1" w:styleId="SFClearBullets">
    <w:name w:val="SFClearBullets"/>
    <w:rsid w:val="00405C07"/>
    <w:pPr>
      <w:numPr>
        <w:ilvl w:val="1"/>
        <w:numId w:val="44"/>
      </w:numPr>
    </w:pPr>
    <w:rPr>
      <w:rFonts w:ascii="Helvetica" w:eastAsia="Times New Roman" w:hAnsi="Helvetica"/>
      <w:szCs w:val="24"/>
    </w:rPr>
  </w:style>
  <w:style w:type="paragraph" w:styleId="TOCHeading">
    <w:name w:val="TOC Heading"/>
    <w:basedOn w:val="Heading1"/>
    <w:next w:val="Normal"/>
    <w:uiPriority w:val="39"/>
    <w:unhideWhenUsed/>
    <w:qFormat/>
    <w:rsid w:val="00616459"/>
    <w:pPr>
      <w:spacing w:before="240" w:after="0" w:line="259" w:lineRule="auto"/>
      <w:outlineLvl w:val="9"/>
    </w:pPr>
    <w:rPr>
      <w:rFonts w:ascii="Cambria" w:hAnsi="Cambria"/>
      <w:b w:val="0"/>
      <w:bCs w:val="0"/>
      <w:caps w:val="0"/>
      <w:color w:val="365F91"/>
      <w:sz w:val="32"/>
    </w:rPr>
  </w:style>
  <w:style w:type="character" w:customStyle="1" w:styleId="atn">
    <w:name w:val="atn"/>
    <w:basedOn w:val="DefaultParagraphFont"/>
    <w:rsid w:val="00CE18E3"/>
  </w:style>
  <w:style w:type="character" w:customStyle="1" w:styleId="apple-converted-space">
    <w:name w:val="apple-converted-space"/>
    <w:basedOn w:val="DefaultParagraphFont"/>
    <w:rsid w:val="004B3B26"/>
  </w:style>
  <w:style w:type="character" w:customStyle="1" w:styleId="tlid-translation">
    <w:name w:val="tlid-translation"/>
    <w:basedOn w:val="DefaultParagraphFont"/>
    <w:rsid w:val="00A139BB"/>
  </w:style>
  <w:style w:type="table" w:customStyle="1" w:styleId="GridTable3-Accent11">
    <w:name w:val="Grid Table 3 - Accent 11"/>
    <w:basedOn w:val="TableNormal"/>
    <w:uiPriority w:val="48"/>
    <w:rsid w:val="00B40F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1Light-Accent11">
    <w:name w:val="Grid Table 1 Light - Accent 11"/>
    <w:basedOn w:val="TableNormal"/>
    <w:uiPriority w:val="46"/>
    <w:rsid w:val="00B40FE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PrHead4">
    <w:name w:val="PrHead4"/>
    <w:basedOn w:val="Heading4"/>
    <w:qFormat/>
    <w:rsid w:val="002000C9"/>
    <w:pPr>
      <w:keepNext/>
      <w:widowControl/>
      <w:spacing w:after="120" w:line="240" w:lineRule="auto"/>
      <w:jc w:val="left"/>
    </w:pPr>
    <w:rPr>
      <w:rFonts w:asciiTheme="minorHAnsi" w:hAnsiTheme="minorHAnsi" w:cstheme="minorHAnsi"/>
      <w:b/>
      <w:bCs/>
      <w:i w:val="0"/>
      <w:color w:val="000000" w:themeColor="text1"/>
      <w:sz w:val="28"/>
      <w:szCs w:val="28"/>
      <w:lang w:val="en-US"/>
    </w:rPr>
  </w:style>
  <w:style w:type="table" w:customStyle="1" w:styleId="GridTable1Light-Accent51">
    <w:name w:val="Grid Table 1 Light - Accent 51"/>
    <w:basedOn w:val="TableNormal"/>
    <w:uiPriority w:val="46"/>
    <w:rsid w:val="008A0D4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F35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PCProposalBodyTextChar">
    <w:name w:val="MPC Proposal Body Text Char"/>
    <w:link w:val="MPCProposalBodyText"/>
    <w:rsid w:val="004A5454"/>
    <w:rPr>
      <w:rFonts w:asciiTheme="minorHAnsi" w:eastAsia="Batang" w:hAnsiTheme="minorHAnsi" w:cstheme="minorHAnsi"/>
      <w:bCs/>
      <w:szCs w:val="24"/>
    </w:rPr>
  </w:style>
  <w:style w:type="character" w:styleId="UnresolvedMention">
    <w:name w:val="Unresolved Mention"/>
    <w:basedOn w:val="DefaultParagraphFont"/>
    <w:uiPriority w:val="99"/>
    <w:semiHidden/>
    <w:unhideWhenUsed/>
    <w:rsid w:val="00A27DF0"/>
    <w:rPr>
      <w:color w:val="605E5C"/>
      <w:shd w:val="clear" w:color="auto" w:fill="E1DFDD"/>
    </w:rPr>
  </w:style>
  <w:style w:type="character" w:customStyle="1" w:styleId="IBMBold-gray">
    <w:name w:val="IBM_Bold-gray"/>
    <w:rsid w:val="001B45BA"/>
    <w:rPr>
      <w:rFonts w:ascii="Arial" w:hAnsi="Arial"/>
      <w:b/>
      <w:color w:val="808080"/>
      <w:sz w:val="20"/>
    </w:rPr>
  </w:style>
  <w:style w:type="table" w:customStyle="1" w:styleId="TableGrid0">
    <w:name w:val="TableGrid"/>
    <w:rsid w:val="00270A0F"/>
    <w:rPr>
      <w:rFonts w:asciiTheme="minorHAnsi" w:eastAsiaTheme="minorEastAsia" w:hAnsiTheme="minorHAnsi" w:cstheme="minorBidi"/>
      <w:lang w:val="id-ID" w:eastAsia="id-ID"/>
    </w:rPr>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d">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e">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0">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1">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2">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3">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4">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5">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6">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7">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8">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9">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table" w:customStyle="1" w:styleId="afa">
    <w:basedOn w:val="TableNormal"/>
    <w:pPr>
      <w:spacing w:before="40" w:after="40"/>
    </w:pPr>
    <w:rPr>
      <w:rFonts w:ascii="Arial" w:eastAsia="Arial" w:hAnsi="Arial" w:cs="Arial"/>
      <w:b/>
      <w:color w:val="FFFFFF"/>
      <w:sz w:val="19"/>
      <w:szCs w:val="19"/>
    </w:rPr>
    <w:tblPr>
      <w:tblStyleRowBandSize w:val="1"/>
      <w:tblStyleColBandSize w:val="1"/>
      <w:tblCellMar>
        <w:left w:w="115" w:type="dxa"/>
        <w:right w:w="115" w:type="dxa"/>
      </w:tblCellMar>
    </w:tblPr>
    <w:tcPr>
      <w:shd w:val="clear" w:color="auto" w:fill="auto"/>
    </w:tcPr>
  </w:style>
  <w:style w:type="paragraph" w:customStyle="1" w:styleId="MBParax1">
    <w:name w:val="MB Para x.1"/>
    <w:basedOn w:val="Normal"/>
    <w:link w:val="MBParax1Char"/>
    <w:rsid w:val="00C839D6"/>
    <w:pPr>
      <w:spacing w:line="360" w:lineRule="auto"/>
    </w:pPr>
    <w:rPr>
      <w:rFonts w:ascii="Century Gothic" w:eastAsia="Times New Roman" w:hAnsi="Century Gothic" w:cs="Times New Roman"/>
      <w:sz w:val="20"/>
      <w:lang w:val="en-MY" w:eastAsia="en-MY"/>
    </w:rPr>
  </w:style>
  <w:style w:type="character" w:customStyle="1" w:styleId="MBParax1Char">
    <w:name w:val="MB Para x.1 Char"/>
    <w:basedOn w:val="DefaultParagraphFont"/>
    <w:link w:val="MBParax1"/>
    <w:locked/>
    <w:rsid w:val="00C839D6"/>
    <w:rPr>
      <w:rFonts w:ascii="Century Gothic" w:eastAsia="Times New Roman" w:hAnsi="Century Gothic" w:cs="Times New Roman"/>
      <w:sz w:val="20"/>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753822">
      <w:bodyDiv w:val="1"/>
      <w:marLeft w:val="0"/>
      <w:marRight w:val="0"/>
      <w:marTop w:val="0"/>
      <w:marBottom w:val="0"/>
      <w:divBdr>
        <w:top w:val="none" w:sz="0" w:space="0" w:color="auto"/>
        <w:left w:val="none" w:sz="0" w:space="0" w:color="auto"/>
        <w:bottom w:val="none" w:sz="0" w:space="0" w:color="auto"/>
        <w:right w:val="none" w:sz="0" w:space="0" w:color="auto"/>
      </w:divBdr>
      <w:divsChild>
        <w:div w:id="1408844518">
          <w:marLeft w:val="0"/>
          <w:marRight w:val="0"/>
          <w:marTop w:val="200"/>
          <w:marBottom w:val="0"/>
          <w:divBdr>
            <w:top w:val="none" w:sz="0" w:space="0" w:color="auto"/>
            <w:left w:val="none" w:sz="0" w:space="0" w:color="auto"/>
            <w:bottom w:val="none" w:sz="0" w:space="0" w:color="auto"/>
            <w:right w:val="none" w:sz="0" w:space="0" w:color="auto"/>
          </w:divBdr>
        </w:div>
        <w:div w:id="2102099373">
          <w:marLeft w:val="0"/>
          <w:marRight w:val="0"/>
          <w:marTop w:val="200"/>
          <w:marBottom w:val="0"/>
          <w:divBdr>
            <w:top w:val="none" w:sz="0" w:space="0" w:color="auto"/>
            <w:left w:val="none" w:sz="0" w:space="0" w:color="auto"/>
            <w:bottom w:val="none" w:sz="0" w:space="0" w:color="auto"/>
            <w:right w:val="none" w:sz="0" w:space="0" w:color="auto"/>
          </w:divBdr>
        </w:div>
        <w:div w:id="1359311887">
          <w:marLeft w:val="0"/>
          <w:marRight w:val="0"/>
          <w:marTop w:val="200"/>
          <w:marBottom w:val="0"/>
          <w:divBdr>
            <w:top w:val="none" w:sz="0" w:space="0" w:color="auto"/>
            <w:left w:val="none" w:sz="0" w:space="0" w:color="auto"/>
            <w:bottom w:val="none" w:sz="0" w:space="0" w:color="auto"/>
            <w:right w:val="none" w:sz="0" w:space="0" w:color="auto"/>
          </w:divBdr>
        </w:div>
        <w:div w:id="1306426449">
          <w:marLeft w:val="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Data_transformatio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ata_extractio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z+FyqnpVWTFnjKEc7YLgAp4DA==">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4B0EBB-9166-4C57-881D-FA9EBF3B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Galih Permadi</cp:lastModifiedBy>
  <cp:revision>23</cp:revision>
  <dcterms:created xsi:type="dcterms:W3CDTF">2022-04-05T11:33:00Z</dcterms:created>
  <dcterms:modified xsi:type="dcterms:W3CDTF">2022-04-05T13:35:00Z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Full Name">
    <vt:lpwstr>PT Bank Rakyat Indonesia (Persero) Tbk</vt:lpwstr>
  </property>
  <property fmtid="{D5CDD505-2E9C-101B-9397-08002B2CF9AE}" pid="3" name="#Client Name">
    <vt:lpwstr>BRI</vt:lpwstr>
  </property>
  <property fmtid="{D5CDD505-2E9C-101B-9397-08002B2CF9AE}" pid="4" name="#Client Business Sector">
    <vt:lpwstr>Perbankan</vt:lpwstr>
  </property>
  <property fmtid="{D5CDD505-2E9C-101B-9397-08002B2CF9AE}" pid="5" name="ContentTypeId">
    <vt:lpwstr>0x01010072F1C5680B33A34E9CD31EC0E7BDEABE</vt:lpwstr>
  </property>
</Properties>
</file>