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Handbook - Resto Price Scheduler</w:t>
      </w:r>
    </w:p>
    <w:p>
      <w:r>
        <w:t>Panduan pengembangan proyek.</w:t>
        <w:br/>
      </w:r>
    </w:p>
    <w:p>
      <w:pPr>
        <w:pStyle w:val="Heading2"/>
      </w:pPr>
      <w:r>
        <w:t>Workflow</w:t>
      </w:r>
    </w:p>
    <w:p>
      <w:r>
        <w:rPr>
          <w:rFonts w:ascii="Courier New" w:hAnsi="Courier New"/>
          <w:sz w:val="20"/>
        </w:rPr>
        <w:t>main &lt;- develop &lt;- feature/*</w:t>
      </w:r>
    </w:p>
    <w:p>
      <w:pPr>
        <w:pStyle w:val="Heading2"/>
      </w:pPr>
      <w:r>
        <w:t>Perintah Harian</w:t>
      </w:r>
    </w:p>
    <w:p>
      <w:r>
        <w:rPr>
          <w:rFonts w:ascii="Courier New" w:hAnsi="Courier New"/>
          <w:sz w:val="20"/>
        </w:rPr>
        <w:t>git checkout develop</w:t>
        <w:br/>
        <w:t>git pull</w:t>
        <w:br/>
        <w:t>git status</w:t>
        <w:br/>
        <w:t>git add .</w:t>
        <w:br/>
        <w:t>git commit -m "Add feature"</w:t>
        <w:br/>
        <w:t>git push</w:t>
      </w:r>
    </w:p>
    <w:p>
      <w:pPr>
        <w:pStyle w:val="Heading2"/>
      </w:pPr>
      <w:r>
        <w:t>Branch</w:t>
      </w:r>
    </w:p>
    <w:p>
      <w:r>
        <w:rPr>
          <w:rFonts w:ascii="Courier New" w:hAnsi="Courier New"/>
          <w:sz w:val="20"/>
        </w:rPr>
        <w:t>main: stabil</w:t>
        <w:br/>
        <w:t>develop: integrasi</w:t>
        <w:br/>
        <w:t>feature/*: fitur baru</w:t>
      </w:r>
    </w:p>
    <w:p>
      <w:pPr>
        <w:pStyle w:val="Heading2"/>
      </w:pPr>
      <w:r>
        <w:t>Release</w:t>
      </w:r>
    </w:p>
    <w:p>
      <w:r>
        <w:rPr>
          <w:rFonts w:ascii="Courier New" w:hAnsi="Courier New"/>
          <w:sz w:val="20"/>
        </w:rPr>
        <w:t>git checkout main</w:t>
        <w:br/>
        <w:t>git merge develop</w:t>
        <w:br/>
        <w:t>git push</w:t>
        <w:br/>
        <w:t>git tag v1.0.0</w:t>
        <w:br/>
        <w:t>git push origin v1.0.0</w:t>
      </w:r>
    </w:p>
    <w:p>
      <w:pPr>
        <w:pStyle w:val="Heading2"/>
      </w:pPr>
      <w:r>
        <w:t>Dokumentasi Repository</w:t>
      </w:r>
    </w:p>
    <w:p>
      <w:r>
        <w:rPr>
          <w:rFonts w:ascii="Courier New" w:hAnsi="Courier New"/>
          <w:sz w:val="20"/>
        </w:rPr>
        <w:t>README.md</w:t>
        <w:br/>
        <w:t>CHANGELOG.md</w:t>
        <w:br/>
        <w:t>CONTRIBUTING.md</w:t>
        <w:br/>
        <w:t>LICENSE</w:t>
        <w:br/>
        <w:t>docs/Installation.md</w:t>
        <w:br/>
        <w:t>docs/User-Guide.md</w:t>
        <w:br/>
        <w:t>docs/Developer-Guide.md</w:t>
        <w:br/>
        <w:t>docs/Database.md</w:t>
        <w:br/>
        <w:t>docs/Roadmap.md</w:t>
      </w:r>
    </w:p>
    <w:p>
      <w:pPr>
        <w:pStyle w:val="Heading2"/>
      </w:pPr>
      <w:r>
        <w:t>Checklist</w:t>
      </w:r>
    </w:p>
    <w:p>
      <w:r>
        <w:rPr>
          <w:rFonts w:ascii="Courier New" w:hAnsi="Courier New"/>
          <w:sz w:val="20"/>
        </w:rPr>
        <w:t>- Branch develop</w:t>
        <w:br/>
        <w:t>- git status bersih</w:t>
        <w:br/>
        <w:t>- Commit jelas</w:t>
        <w:br/>
        <w:t>- Push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