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13909"/>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tbl>
          <w:tblPr>
            <w:tblpPr w:leftFromText="187" w:rightFromText="187" w:vertAnchor="page" w:horzAnchor="page" w:tblpYSpec="top"/>
            <w:tblW w:w="0" w:type="auto"/>
            <w:tblLook w:val="04A0"/>
          </w:tblPr>
          <w:tblGrid>
            <w:gridCol w:w="1440"/>
            <w:gridCol w:w="2520"/>
          </w:tblGrid>
          <w:tr w:rsidR="00F62863">
            <w:trPr>
              <w:trHeight w:val="1440"/>
            </w:trPr>
            <w:tc>
              <w:tcPr>
                <w:tcW w:w="1440" w:type="dxa"/>
                <w:tcBorders>
                  <w:right w:val="single" w:sz="4" w:space="0" w:color="FFFFFF" w:themeColor="background1"/>
                </w:tcBorders>
                <w:shd w:val="clear" w:color="auto" w:fill="943634" w:themeFill="accent2" w:themeFillShade="BF"/>
              </w:tcPr>
              <w:p w:rsidR="00F62863" w:rsidRDefault="00F62863"/>
            </w:tc>
            <w:tc>
              <w:tcPr>
                <w:tcW w:w="2520" w:type="dxa"/>
                <w:tcBorders>
                  <w:left w:val="single" w:sz="4" w:space="0" w:color="FFFFFF" w:themeColor="background1"/>
                </w:tcBorders>
                <w:shd w:val="clear" w:color="auto" w:fill="943634" w:themeFill="accent2" w:themeFillShade="BF"/>
                <w:vAlign w:val="bottom"/>
              </w:tcPr>
              <w:p w:rsidR="00F62863" w:rsidRDefault="00F62863" w:rsidP="00F62863">
                <w:pPr>
                  <w:pStyle w:val="NoSpacing"/>
                  <w:rPr>
                    <w:rFonts w:asciiTheme="majorHAnsi" w:eastAsiaTheme="majorEastAsia" w:hAnsiTheme="majorHAnsi" w:cstheme="majorBidi"/>
                    <w:b/>
                    <w:bCs/>
                    <w:color w:val="FFFFFF" w:themeColor="background1"/>
                    <w:sz w:val="72"/>
                    <w:szCs w:val="72"/>
                  </w:rPr>
                </w:pPr>
              </w:p>
            </w:tc>
          </w:tr>
          <w:tr w:rsidR="00F62863">
            <w:trPr>
              <w:trHeight w:val="2880"/>
            </w:trPr>
            <w:tc>
              <w:tcPr>
                <w:tcW w:w="1440" w:type="dxa"/>
                <w:tcBorders>
                  <w:right w:val="single" w:sz="4" w:space="0" w:color="000000" w:themeColor="text1"/>
                </w:tcBorders>
              </w:tcPr>
              <w:p w:rsidR="00F62863" w:rsidRDefault="00F62863"/>
            </w:tc>
            <w:tc>
              <w:tcPr>
                <w:tcW w:w="2520" w:type="dxa"/>
                <w:tcBorders>
                  <w:left w:val="single" w:sz="4" w:space="0" w:color="000000" w:themeColor="text1"/>
                </w:tcBorders>
                <w:vAlign w:val="center"/>
              </w:tcPr>
              <w:p w:rsidR="00F62863" w:rsidRDefault="00F62863" w:rsidP="00F62863">
                <w:pPr>
                  <w:pStyle w:val="NoSpacing"/>
                  <w:rPr>
                    <w:color w:val="76923C" w:themeColor="accent3" w:themeShade="BF"/>
                  </w:rPr>
                </w:pPr>
              </w:p>
            </w:tc>
          </w:tr>
        </w:tbl>
        <w:p w:rsidR="00F62863" w:rsidRDefault="00F62863"/>
        <w:p w:rsidR="00F62863" w:rsidRDefault="00F62863"/>
        <w:tbl>
          <w:tblPr>
            <w:tblpPr w:leftFromText="187" w:rightFromText="187" w:horzAnchor="margin" w:tblpXSpec="center" w:tblpYSpec="bottom"/>
            <w:tblW w:w="5000" w:type="pct"/>
            <w:tblLook w:val="04A0"/>
          </w:tblPr>
          <w:tblGrid>
            <w:gridCol w:w="8154"/>
          </w:tblGrid>
          <w:tr w:rsidR="00F62863">
            <w:tc>
              <w:tcPr>
                <w:tcW w:w="0" w:type="auto"/>
              </w:tcPr>
              <w:p w:rsidR="00F62863" w:rsidRDefault="00F62863" w:rsidP="00F62863">
                <w:pPr>
                  <w:pStyle w:val="NoSpacing"/>
                  <w:rPr>
                    <w:b/>
                    <w:bCs/>
                    <w:caps/>
                    <w:sz w:val="72"/>
                    <w:szCs w:val="72"/>
                  </w:rPr>
                </w:pPr>
                <w:r>
                  <w:rPr>
                    <w:b/>
                    <w:bCs/>
                    <w:caps/>
                    <w:color w:val="76923C" w:themeColor="accent3" w:themeShade="BF"/>
                    <w:sz w:val="72"/>
                    <w:szCs w:val="72"/>
                  </w:rPr>
                  <w:t>[</w:t>
                </w:r>
                <w:sdt>
                  <w:sdtPr>
                    <w:rPr>
                      <w:rFonts w:ascii="Times New Roman" w:eastAsiaTheme="minorHAnsi" w:hAnsi="Times New Roman" w:cs="Times New Roman"/>
                      <w:b/>
                      <w:sz w:val="52"/>
                      <w:szCs w:val="52"/>
                    </w:rPr>
                    <w:alias w:val="Title"/>
                    <w:id w:val="15676137"/>
                    <w:placeholder>
                      <w:docPart w:val="3B5051E0E8C747A28716C2B6C10B5135"/>
                    </w:placeholder>
                    <w:dataBinding w:prefixMappings="xmlns:ns0='http://schemas.openxmlformats.org/package/2006/metadata/core-properties' xmlns:ns1='http://purl.org/dc/elements/1.1/'" w:xpath="/ns0:coreProperties[1]/ns1:title[1]" w:storeItemID="{6C3C8BC8-F283-45AE-878A-BAB7291924A1}"/>
                    <w:text/>
                  </w:sdtPr>
                  <w:sdtContent>
                    <w:r w:rsidRPr="00F62863">
                      <w:rPr>
                        <w:rFonts w:ascii="Times New Roman" w:eastAsiaTheme="minorHAnsi" w:hAnsi="Times New Roman" w:cs="Times New Roman"/>
                        <w:b/>
                        <w:sz w:val="52"/>
                        <w:szCs w:val="52"/>
                      </w:rPr>
                      <w:t xml:space="preserve"> </w:t>
                    </w:r>
                    <w:r w:rsidRPr="00F62863">
                      <w:rPr>
                        <w:rFonts w:ascii="Times New Roman" w:eastAsiaTheme="minorHAnsi" w:hAnsi="Times New Roman" w:cs="Times New Roman"/>
                        <w:b/>
                        <w:sz w:val="52"/>
                        <w:szCs w:val="52"/>
                      </w:rPr>
                      <w:t>PCM ASSEMBLY &amp; MARKINGUSER &amp; MAINTENANCE MANUAL</w:t>
                    </w:r>
                  </w:sdtContent>
                </w:sdt>
                <w:r>
                  <w:rPr>
                    <w:b/>
                    <w:bCs/>
                    <w:caps/>
                    <w:color w:val="76923C" w:themeColor="accent3" w:themeShade="BF"/>
                    <w:sz w:val="72"/>
                    <w:szCs w:val="72"/>
                  </w:rPr>
                  <w:t>]</w:t>
                </w:r>
              </w:p>
            </w:tc>
          </w:tr>
          <w:tr w:rsidR="00F62863">
            <w:tc>
              <w:tcPr>
                <w:tcW w:w="0" w:type="auto"/>
              </w:tcPr>
              <w:p w:rsidR="00F62863" w:rsidRDefault="00F62863" w:rsidP="002205B0">
                <w:pPr>
                  <w:pStyle w:val="NoSpacing"/>
                  <w:rPr>
                    <w:color w:val="7F7F7F" w:themeColor="background1" w:themeShade="7F"/>
                  </w:rPr>
                </w:pPr>
              </w:p>
            </w:tc>
          </w:tr>
        </w:tbl>
        <w:p w:rsidR="00F62863" w:rsidRDefault="00F62863"/>
        <w:p w:rsidR="00F62863" w:rsidRDefault="00F6286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684FFA" w:rsidRPr="00C61146" w:rsidRDefault="00684FFA" w:rsidP="00C6476B">
      <w:pPr>
        <w:pStyle w:val="Heading1"/>
      </w:pPr>
      <w:bookmarkStart w:id="0" w:name="_Toc426531049"/>
      <w:r w:rsidRPr="00C61146">
        <w:lastRenderedPageBreak/>
        <w:t>INDEX</w:t>
      </w:r>
      <w:bookmarkEnd w:id="0"/>
    </w:p>
    <w:sdt>
      <w:sdtPr>
        <w:id w:val="361395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86244" w:rsidRDefault="00286244">
          <w:pPr>
            <w:pStyle w:val="TOCHeading"/>
          </w:pPr>
          <w:r>
            <w:t>Contents</w:t>
          </w:r>
        </w:p>
        <w:p w:rsidR="00286244" w:rsidRDefault="00286244">
          <w:pPr>
            <w:pStyle w:val="TOC1"/>
            <w:tabs>
              <w:tab w:val="right" w:leader="dot" w:pos="7928"/>
            </w:tabs>
            <w:rPr>
              <w:noProof/>
            </w:rPr>
          </w:pPr>
          <w:r>
            <w:fldChar w:fldCharType="begin"/>
          </w:r>
          <w:r>
            <w:instrText xml:space="preserve"> TOC \o "1-3" \h \z \u </w:instrText>
          </w:r>
          <w:r>
            <w:fldChar w:fldCharType="separate"/>
          </w:r>
          <w:hyperlink w:anchor="_Toc426531049" w:history="1">
            <w:r w:rsidRPr="00A72913">
              <w:rPr>
                <w:rStyle w:val="Hyperlink"/>
                <w:noProof/>
              </w:rPr>
              <w:t>INDEX</w:t>
            </w:r>
            <w:r>
              <w:rPr>
                <w:noProof/>
                <w:webHidden/>
              </w:rPr>
              <w:tab/>
            </w:r>
            <w:r>
              <w:rPr>
                <w:noProof/>
                <w:webHidden/>
              </w:rPr>
              <w:fldChar w:fldCharType="begin"/>
            </w:r>
            <w:r>
              <w:rPr>
                <w:noProof/>
                <w:webHidden/>
              </w:rPr>
              <w:instrText xml:space="preserve"> PAGEREF _Toc426531049 \h </w:instrText>
            </w:r>
            <w:r>
              <w:rPr>
                <w:noProof/>
                <w:webHidden/>
              </w:rPr>
            </w:r>
            <w:r>
              <w:rPr>
                <w:noProof/>
                <w:webHidden/>
              </w:rPr>
              <w:fldChar w:fldCharType="separate"/>
            </w:r>
            <w:r>
              <w:rPr>
                <w:noProof/>
                <w:webHidden/>
              </w:rPr>
              <w:t>2</w:t>
            </w:r>
            <w:r>
              <w:rPr>
                <w:noProof/>
                <w:webHidden/>
              </w:rPr>
              <w:fldChar w:fldCharType="end"/>
            </w:r>
          </w:hyperlink>
        </w:p>
        <w:p w:rsidR="00286244" w:rsidRDefault="00286244">
          <w:pPr>
            <w:pStyle w:val="TOC1"/>
            <w:tabs>
              <w:tab w:val="right" w:leader="dot" w:pos="7928"/>
            </w:tabs>
            <w:rPr>
              <w:noProof/>
            </w:rPr>
          </w:pPr>
          <w:hyperlink w:anchor="_Toc426531050" w:history="1">
            <w:r w:rsidRPr="00A72913">
              <w:rPr>
                <w:rStyle w:val="Hyperlink"/>
                <w:noProof/>
              </w:rPr>
              <w:t>INTRODUCTION</w:t>
            </w:r>
            <w:r>
              <w:rPr>
                <w:noProof/>
                <w:webHidden/>
              </w:rPr>
              <w:tab/>
            </w:r>
            <w:r>
              <w:rPr>
                <w:noProof/>
                <w:webHidden/>
              </w:rPr>
              <w:fldChar w:fldCharType="begin"/>
            </w:r>
            <w:r>
              <w:rPr>
                <w:noProof/>
                <w:webHidden/>
              </w:rPr>
              <w:instrText xml:space="preserve"> PAGEREF _Toc426531050 \h </w:instrText>
            </w:r>
            <w:r>
              <w:rPr>
                <w:noProof/>
                <w:webHidden/>
              </w:rPr>
            </w:r>
            <w:r>
              <w:rPr>
                <w:noProof/>
                <w:webHidden/>
              </w:rPr>
              <w:fldChar w:fldCharType="separate"/>
            </w:r>
            <w:r>
              <w:rPr>
                <w:noProof/>
                <w:webHidden/>
              </w:rPr>
              <w:t>3</w:t>
            </w:r>
            <w:r>
              <w:rPr>
                <w:noProof/>
                <w:webHidden/>
              </w:rPr>
              <w:fldChar w:fldCharType="end"/>
            </w:r>
          </w:hyperlink>
        </w:p>
        <w:p w:rsidR="00286244" w:rsidRDefault="00286244">
          <w:pPr>
            <w:pStyle w:val="TOC1"/>
            <w:tabs>
              <w:tab w:val="right" w:leader="dot" w:pos="7928"/>
            </w:tabs>
            <w:rPr>
              <w:noProof/>
            </w:rPr>
          </w:pPr>
          <w:hyperlink w:anchor="_Toc426531051" w:history="1">
            <w:r w:rsidRPr="00A72913">
              <w:rPr>
                <w:rStyle w:val="Hyperlink"/>
                <w:noProof/>
              </w:rPr>
              <w:t>REFERENCE DATA</w:t>
            </w:r>
            <w:r>
              <w:rPr>
                <w:noProof/>
                <w:webHidden/>
              </w:rPr>
              <w:tab/>
            </w:r>
            <w:r>
              <w:rPr>
                <w:noProof/>
                <w:webHidden/>
              </w:rPr>
              <w:fldChar w:fldCharType="begin"/>
            </w:r>
            <w:r>
              <w:rPr>
                <w:noProof/>
                <w:webHidden/>
              </w:rPr>
              <w:instrText xml:space="preserve"> PAGEREF _Toc426531051 \h </w:instrText>
            </w:r>
            <w:r>
              <w:rPr>
                <w:noProof/>
                <w:webHidden/>
              </w:rPr>
            </w:r>
            <w:r>
              <w:rPr>
                <w:noProof/>
                <w:webHidden/>
              </w:rPr>
              <w:fldChar w:fldCharType="separate"/>
            </w:r>
            <w:r>
              <w:rPr>
                <w:noProof/>
                <w:webHidden/>
              </w:rPr>
              <w:t>4</w:t>
            </w:r>
            <w:r>
              <w:rPr>
                <w:noProof/>
                <w:webHidden/>
              </w:rPr>
              <w:fldChar w:fldCharType="end"/>
            </w:r>
          </w:hyperlink>
        </w:p>
        <w:p w:rsidR="00286244" w:rsidRDefault="00286244">
          <w:pPr>
            <w:pStyle w:val="TOC1"/>
            <w:tabs>
              <w:tab w:val="right" w:leader="dot" w:pos="7928"/>
            </w:tabs>
            <w:rPr>
              <w:noProof/>
            </w:rPr>
          </w:pPr>
          <w:hyperlink w:anchor="_Toc426531052" w:history="1">
            <w:r w:rsidRPr="00A72913">
              <w:rPr>
                <w:rStyle w:val="Hyperlink"/>
                <w:noProof/>
              </w:rPr>
              <w:t>WARNING FOR OPERATION SAFETY</w:t>
            </w:r>
            <w:r>
              <w:rPr>
                <w:noProof/>
                <w:webHidden/>
              </w:rPr>
              <w:tab/>
            </w:r>
            <w:r>
              <w:rPr>
                <w:noProof/>
                <w:webHidden/>
              </w:rPr>
              <w:fldChar w:fldCharType="begin"/>
            </w:r>
            <w:r>
              <w:rPr>
                <w:noProof/>
                <w:webHidden/>
              </w:rPr>
              <w:instrText xml:space="preserve"> PAGEREF _Toc426531052 \h </w:instrText>
            </w:r>
            <w:r>
              <w:rPr>
                <w:noProof/>
                <w:webHidden/>
              </w:rPr>
            </w:r>
            <w:r>
              <w:rPr>
                <w:noProof/>
                <w:webHidden/>
              </w:rPr>
              <w:fldChar w:fldCharType="separate"/>
            </w:r>
            <w:r>
              <w:rPr>
                <w:noProof/>
                <w:webHidden/>
              </w:rPr>
              <w:t>5</w:t>
            </w:r>
            <w:r>
              <w:rPr>
                <w:noProof/>
                <w:webHidden/>
              </w:rPr>
              <w:fldChar w:fldCharType="end"/>
            </w:r>
          </w:hyperlink>
        </w:p>
        <w:p w:rsidR="00286244" w:rsidRDefault="00286244">
          <w:pPr>
            <w:pStyle w:val="TOC1"/>
            <w:tabs>
              <w:tab w:val="right" w:leader="dot" w:pos="7928"/>
            </w:tabs>
            <w:rPr>
              <w:noProof/>
            </w:rPr>
          </w:pPr>
          <w:hyperlink w:anchor="_Toc426531053" w:history="1">
            <w:r w:rsidRPr="00A72913">
              <w:rPr>
                <w:rStyle w:val="Hyperlink"/>
                <w:noProof/>
              </w:rPr>
              <w:t>WARNING FOR MACHINE SAFETY</w:t>
            </w:r>
            <w:r>
              <w:rPr>
                <w:noProof/>
                <w:webHidden/>
              </w:rPr>
              <w:tab/>
            </w:r>
            <w:r>
              <w:rPr>
                <w:noProof/>
                <w:webHidden/>
              </w:rPr>
              <w:fldChar w:fldCharType="begin"/>
            </w:r>
            <w:r>
              <w:rPr>
                <w:noProof/>
                <w:webHidden/>
              </w:rPr>
              <w:instrText xml:space="preserve"> PAGEREF _Toc426531053 \h </w:instrText>
            </w:r>
            <w:r>
              <w:rPr>
                <w:noProof/>
                <w:webHidden/>
              </w:rPr>
            </w:r>
            <w:r>
              <w:rPr>
                <w:noProof/>
                <w:webHidden/>
              </w:rPr>
              <w:fldChar w:fldCharType="separate"/>
            </w:r>
            <w:r>
              <w:rPr>
                <w:noProof/>
                <w:webHidden/>
              </w:rPr>
              <w:t>6</w:t>
            </w:r>
            <w:r>
              <w:rPr>
                <w:noProof/>
                <w:webHidden/>
              </w:rPr>
              <w:fldChar w:fldCharType="end"/>
            </w:r>
          </w:hyperlink>
        </w:p>
        <w:p w:rsidR="00286244" w:rsidRDefault="00286244">
          <w:pPr>
            <w:pStyle w:val="TOC1"/>
            <w:tabs>
              <w:tab w:val="right" w:leader="dot" w:pos="7928"/>
            </w:tabs>
            <w:rPr>
              <w:noProof/>
            </w:rPr>
          </w:pPr>
          <w:hyperlink w:anchor="_Toc426531054" w:history="1">
            <w:r w:rsidRPr="00A72913">
              <w:rPr>
                <w:rStyle w:val="Hyperlink"/>
                <w:noProof/>
              </w:rPr>
              <w:t>WARNING FOR ADAPTER SAFETY</w:t>
            </w:r>
            <w:r>
              <w:rPr>
                <w:noProof/>
                <w:webHidden/>
              </w:rPr>
              <w:tab/>
            </w:r>
            <w:r>
              <w:rPr>
                <w:noProof/>
                <w:webHidden/>
              </w:rPr>
              <w:fldChar w:fldCharType="begin"/>
            </w:r>
            <w:r>
              <w:rPr>
                <w:noProof/>
                <w:webHidden/>
              </w:rPr>
              <w:instrText xml:space="preserve"> PAGEREF _Toc426531054 \h </w:instrText>
            </w:r>
            <w:r>
              <w:rPr>
                <w:noProof/>
                <w:webHidden/>
              </w:rPr>
            </w:r>
            <w:r>
              <w:rPr>
                <w:noProof/>
                <w:webHidden/>
              </w:rPr>
              <w:fldChar w:fldCharType="separate"/>
            </w:r>
            <w:r>
              <w:rPr>
                <w:noProof/>
                <w:webHidden/>
              </w:rPr>
              <w:t>7</w:t>
            </w:r>
            <w:r>
              <w:rPr>
                <w:noProof/>
                <w:webHidden/>
              </w:rPr>
              <w:fldChar w:fldCharType="end"/>
            </w:r>
          </w:hyperlink>
        </w:p>
        <w:p w:rsidR="00286244" w:rsidRDefault="00286244">
          <w:pPr>
            <w:pStyle w:val="TOC1"/>
            <w:tabs>
              <w:tab w:val="left" w:pos="440"/>
              <w:tab w:val="right" w:leader="dot" w:pos="7928"/>
            </w:tabs>
            <w:rPr>
              <w:noProof/>
            </w:rPr>
          </w:pPr>
          <w:hyperlink w:anchor="_Toc426531055" w:history="1">
            <w:r w:rsidRPr="00A72913">
              <w:rPr>
                <w:rStyle w:val="Hyperlink"/>
                <w:noProof/>
              </w:rPr>
              <w:t>1.</w:t>
            </w:r>
            <w:r>
              <w:rPr>
                <w:noProof/>
              </w:rPr>
              <w:tab/>
            </w:r>
            <w:r w:rsidRPr="00A72913">
              <w:rPr>
                <w:rStyle w:val="Hyperlink"/>
                <w:noProof/>
              </w:rPr>
              <w:t>TEST APPLIACTION – OPERATE &amp; USE</w:t>
            </w:r>
            <w:r>
              <w:rPr>
                <w:noProof/>
                <w:webHidden/>
              </w:rPr>
              <w:tab/>
            </w:r>
            <w:r>
              <w:rPr>
                <w:noProof/>
                <w:webHidden/>
              </w:rPr>
              <w:fldChar w:fldCharType="begin"/>
            </w:r>
            <w:r>
              <w:rPr>
                <w:noProof/>
                <w:webHidden/>
              </w:rPr>
              <w:instrText xml:space="preserve"> PAGEREF _Toc426531055 \h </w:instrText>
            </w:r>
            <w:r>
              <w:rPr>
                <w:noProof/>
                <w:webHidden/>
              </w:rPr>
            </w:r>
            <w:r>
              <w:rPr>
                <w:noProof/>
                <w:webHidden/>
              </w:rPr>
              <w:fldChar w:fldCharType="separate"/>
            </w:r>
            <w:r>
              <w:rPr>
                <w:noProof/>
                <w:webHidden/>
              </w:rPr>
              <w:t>8</w:t>
            </w:r>
            <w:r>
              <w:rPr>
                <w:noProof/>
                <w:webHidden/>
              </w:rPr>
              <w:fldChar w:fldCharType="end"/>
            </w:r>
          </w:hyperlink>
        </w:p>
        <w:p w:rsidR="00286244" w:rsidRDefault="00286244">
          <w:pPr>
            <w:pStyle w:val="TOC1"/>
            <w:tabs>
              <w:tab w:val="left" w:pos="440"/>
              <w:tab w:val="right" w:leader="dot" w:pos="7928"/>
            </w:tabs>
            <w:rPr>
              <w:noProof/>
            </w:rPr>
          </w:pPr>
          <w:hyperlink w:anchor="_Toc426531056" w:history="1">
            <w:r w:rsidRPr="00A72913">
              <w:rPr>
                <w:rStyle w:val="Hyperlink"/>
                <w:noProof/>
              </w:rPr>
              <w:t>2.</w:t>
            </w:r>
            <w:r>
              <w:rPr>
                <w:noProof/>
              </w:rPr>
              <w:tab/>
            </w:r>
            <w:r w:rsidRPr="00A72913">
              <w:rPr>
                <w:rStyle w:val="Hyperlink"/>
                <w:noProof/>
              </w:rPr>
              <w:t>MACHINE APPLICATION – GENERAL INFORMATION</w:t>
            </w:r>
            <w:r>
              <w:rPr>
                <w:noProof/>
                <w:webHidden/>
              </w:rPr>
              <w:tab/>
            </w:r>
            <w:r>
              <w:rPr>
                <w:noProof/>
                <w:webHidden/>
              </w:rPr>
              <w:fldChar w:fldCharType="begin"/>
            </w:r>
            <w:r>
              <w:rPr>
                <w:noProof/>
                <w:webHidden/>
              </w:rPr>
              <w:instrText xml:space="preserve"> PAGEREF _Toc426531056 \h </w:instrText>
            </w:r>
            <w:r>
              <w:rPr>
                <w:noProof/>
                <w:webHidden/>
              </w:rPr>
            </w:r>
            <w:r>
              <w:rPr>
                <w:noProof/>
                <w:webHidden/>
              </w:rPr>
              <w:fldChar w:fldCharType="separate"/>
            </w:r>
            <w:r>
              <w:rPr>
                <w:noProof/>
                <w:webHidden/>
              </w:rPr>
              <w:t>10</w:t>
            </w:r>
            <w:r>
              <w:rPr>
                <w:noProof/>
                <w:webHidden/>
              </w:rPr>
              <w:fldChar w:fldCharType="end"/>
            </w:r>
          </w:hyperlink>
        </w:p>
        <w:p w:rsidR="00286244" w:rsidRDefault="00286244">
          <w:pPr>
            <w:pStyle w:val="TOC1"/>
            <w:tabs>
              <w:tab w:val="left" w:pos="440"/>
              <w:tab w:val="right" w:leader="dot" w:pos="7928"/>
            </w:tabs>
            <w:rPr>
              <w:noProof/>
            </w:rPr>
          </w:pPr>
          <w:hyperlink w:anchor="_Toc426531057" w:history="1">
            <w:r w:rsidRPr="00A72913">
              <w:rPr>
                <w:rStyle w:val="Hyperlink"/>
                <w:noProof/>
              </w:rPr>
              <w:t>3.</w:t>
            </w:r>
            <w:r>
              <w:rPr>
                <w:noProof/>
              </w:rPr>
              <w:tab/>
            </w:r>
            <w:r w:rsidRPr="00A72913">
              <w:rPr>
                <w:rStyle w:val="Hyperlink"/>
                <w:noProof/>
              </w:rPr>
              <w:t>PROJECT DOCUMENT</w:t>
            </w:r>
            <w:r>
              <w:rPr>
                <w:noProof/>
                <w:webHidden/>
              </w:rPr>
              <w:tab/>
            </w:r>
            <w:r>
              <w:rPr>
                <w:noProof/>
                <w:webHidden/>
              </w:rPr>
              <w:fldChar w:fldCharType="begin"/>
            </w:r>
            <w:r>
              <w:rPr>
                <w:noProof/>
                <w:webHidden/>
              </w:rPr>
              <w:instrText xml:space="preserve"> PAGEREF _Toc426531057 \h </w:instrText>
            </w:r>
            <w:r>
              <w:rPr>
                <w:noProof/>
                <w:webHidden/>
              </w:rPr>
            </w:r>
            <w:r>
              <w:rPr>
                <w:noProof/>
                <w:webHidden/>
              </w:rPr>
              <w:fldChar w:fldCharType="separate"/>
            </w:r>
            <w:r>
              <w:rPr>
                <w:noProof/>
                <w:webHidden/>
              </w:rPr>
              <w:t>11</w:t>
            </w:r>
            <w:r>
              <w:rPr>
                <w:noProof/>
                <w:webHidden/>
              </w:rPr>
              <w:fldChar w:fldCharType="end"/>
            </w:r>
          </w:hyperlink>
        </w:p>
        <w:p w:rsidR="00286244" w:rsidRDefault="00286244">
          <w:r>
            <w:fldChar w:fldCharType="end"/>
          </w:r>
        </w:p>
      </w:sdtContent>
    </w:sdt>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Default="00684FFA" w:rsidP="00C6476B">
      <w:pPr>
        <w:pStyle w:val="Heading1"/>
      </w:pPr>
      <w:bookmarkStart w:id="1" w:name="_Toc426531050"/>
      <w:r w:rsidRPr="00F31FB9">
        <w:lastRenderedPageBreak/>
        <w:t>INTRODUCTION</w:t>
      </w:r>
      <w:bookmarkEnd w:id="1"/>
    </w:p>
    <w:p w:rsidR="00C61146" w:rsidRPr="00F31FB9" w:rsidRDefault="00C61146" w:rsidP="008B15BB">
      <w:pPr>
        <w:spacing w:after="0" w:line="360" w:lineRule="auto"/>
        <w:rPr>
          <w:rFonts w:ascii="Times New Roman" w:hAnsi="Times New Roman" w:cs="Times New Roman"/>
          <w:b/>
          <w:sz w:val="24"/>
          <w:szCs w:val="24"/>
        </w:rPr>
      </w:pPr>
    </w:p>
    <w:p w:rsidR="00684FFA" w:rsidRPr="008B15BB" w:rsidRDefault="00684FFA" w:rsidP="008F25D5">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The aim of this manual is to supply specification about the correct use of electrical drawing, schematic, flowchart and program.</w:t>
      </w: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Default="00684FFA"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684FFA" w:rsidRDefault="00684FFA" w:rsidP="00C6476B">
      <w:pPr>
        <w:pStyle w:val="Heading1"/>
      </w:pPr>
      <w:bookmarkStart w:id="2" w:name="_Toc426531051"/>
      <w:r w:rsidRPr="000F3CB5">
        <w:lastRenderedPageBreak/>
        <w:t>REFERENCE DATA</w:t>
      </w:r>
      <w:bookmarkEnd w:id="2"/>
    </w:p>
    <w:p w:rsidR="00EA09C9" w:rsidRPr="000F3CB5" w:rsidRDefault="00EA09C9" w:rsidP="008B15BB">
      <w:pPr>
        <w:spacing w:after="0" w:line="360" w:lineRule="auto"/>
        <w:rPr>
          <w:rFonts w:ascii="Times New Roman" w:hAnsi="Times New Roman" w:cs="Times New Roman"/>
          <w:b/>
          <w:sz w:val="24"/>
          <w:szCs w:val="24"/>
        </w:rPr>
      </w:pP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Costumer</w:t>
      </w:r>
      <w:r w:rsidRPr="008B15BB">
        <w:rPr>
          <w:rFonts w:ascii="Times New Roman" w:hAnsi="Times New Roman" w:cs="Times New Roman"/>
          <w:sz w:val="24"/>
          <w:szCs w:val="24"/>
        </w:rPr>
        <w:tab/>
      </w:r>
      <w:r w:rsidR="008B15BB">
        <w:rPr>
          <w:rFonts w:ascii="Times New Roman" w:hAnsi="Times New Roman" w:cs="Times New Roman"/>
          <w:sz w:val="24"/>
          <w:szCs w:val="24"/>
        </w:rPr>
        <w:tab/>
      </w:r>
      <w:r w:rsidRPr="008B15BB">
        <w:rPr>
          <w:rFonts w:ascii="Times New Roman" w:hAnsi="Times New Roman" w:cs="Times New Roman"/>
          <w:sz w:val="24"/>
          <w:szCs w:val="24"/>
        </w:rPr>
        <w:t>: SCHENEIDER ELECTRIC MANUFACTURING BATAM</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Address</w:t>
      </w:r>
      <w:r w:rsidRPr="008B15BB">
        <w:rPr>
          <w:rFonts w:ascii="Times New Roman" w:hAnsi="Times New Roman" w:cs="Times New Roman"/>
          <w:sz w:val="24"/>
          <w:szCs w:val="24"/>
        </w:rPr>
        <w:tab/>
      </w:r>
      <w:r w:rsidRPr="008B15BB">
        <w:rPr>
          <w:rFonts w:ascii="Times New Roman" w:hAnsi="Times New Roman" w:cs="Times New Roman"/>
          <w:sz w:val="24"/>
          <w:szCs w:val="24"/>
        </w:rPr>
        <w:tab/>
        <w:t>: BATAMINDO INDUSTRIAL PARK LOT 4 MUKA KUNING</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Machine Name</w:t>
      </w:r>
      <w:r w:rsidRPr="008B15BB">
        <w:rPr>
          <w:rFonts w:ascii="Times New Roman" w:hAnsi="Times New Roman" w:cs="Times New Roman"/>
          <w:sz w:val="24"/>
          <w:szCs w:val="24"/>
        </w:rPr>
        <w:tab/>
        <w:t>: PCM Assembly &amp; Marking</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Last Release</w:t>
      </w:r>
      <w:r w:rsidRPr="008B15BB">
        <w:rPr>
          <w:rFonts w:ascii="Times New Roman" w:hAnsi="Times New Roman" w:cs="Times New Roman"/>
          <w:sz w:val="24"/>
          <w:szCs w:val="24"/>
        </w:rPr>
        <w:tab/>
        <w:t>:</w:t>
      </w:r>
      <w:r w:rsidRPr="008B15BB">
        <w:rPr>
          <w:rFonts w:ascii="Times New Roman" w:hAnsi="Times New Roman" w:cs="Times New Roman"/>
          <w:sz w:val="24"/>
          <w:szCs w:val="24"/>
        </w:rPr>
        <w:tab/>
        <w:t xml:space="preserve"> 1. Manual</w:t>
      </w:r>
      <w:r w:rsidRPr="008B15BB">
        <w:rPr>
          <w:rFonts w:ascii="Times New Roman" w:hAnsi="Times New Roman" w:cs="Times New Roman"/>
          <w:sz w:val="24"/>
          <w:szCs w:val="24"/>
        </w:rPr>
        <w:tab/>
      </w:r>
      <w:r w:rsidRPr="008B15BB">
        <w:rPr>
          <w:rFonts w:ascii="Times New Roman" w:hAnsi="Times New Roman" w:cs="Times New Roman"/>
          <w:sz w:val="24"/>
          <w:szCs w:val="24"/>
        </w:rPr>
        <w:tab/>
        <w:t>: PCM_Assembly_Marking_1.00</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t>2. Document Support</w:t>
      </w:r>
      <w:r w:rsidRPr="008B15BB">
        <w:rPr>
          <w:rFonts w:ascii="Times New Roman" w:hAnsi="Times New Roman" w:cs="Times New Roman"/>
          <w:sz w:val="24"/>
          <w:szCs w:val="24"/>
        </w:rPr>
        <w:tab/>
        <w:t xml:space="preserve">: </w:t>
      </w:r>
      <w:r w:rsidR="008A36A2">
        <w:rPr>
          <w:rFonts w:ascii="Times New Roman" w:hAnsi="Times New Roman" w:cs="Times New Roman"/>
          <w:sz w:val="24"/>
          <w:szCs w:val="24"/>
        </w:rPr>
        <w:t>Electric_SCH</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t xml:space="preserve">: </w:t>
      </w:r>
      <w:r w:rsidR="008A36A2">
        <w:rPr>
          <w:rFonts w:ascii="Times New Roman" w:hAnsi="Times New Roman" w:cs="Times New Roman"/>
          <w:sz w:val="24"/>
          <w:szCs w:val="24"/>
        </w:rPr>
        <w:t>Input_Expansion</w:t>
      </w:r>
    </w:p>
    <w:p w:rsidR="00684FFA"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t xml:space="preserve">: </w:t>
      </w:r>
      <w:r w:rsidR="008A36A2">
        <w:rPr>
          <w:rFonts w:ascii="Times New Roman" w:hAnsi="Times New Roman" w:cs="Times New Roman"/>
          <w:sz w:val="24"/>
          <w:szCs w:val="24"/>
        </w:rPr>
        <w:t>Input_PLC</w:t>
      </w:r>
    </w:p>
    <w:p w:rsidR="008A36A2" w:rsidRDefault="008A36A2"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Output_Expansion</w:t>
      </w:r>
    </w:p>
    <w:p w:rsidR="008A36A2" w:rsidRDefault="008A36A2"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Output_PLC</w:t>
      </w:r>
    </w:p>
    <w:p w:rsidR="008A36A2" w:rsidRDefault="008A36A2"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42A99">
        <w:rPr>
          <w:rFonts w:ascii="Times New Roman" w:hAnsi="Times New Roman" w:cs="Times New Roman"/>
          <w:sz w:val="24"/>
          <w:szCs w:val="24"/>
        </w:rPr>
        <w:t>Panel_Box</w:t>
      </w:r>
    </w:p>
    <w:p w:rsidR="00A42A99" w:rsidRPr="008B15BB" w:rsidRDefault="00A42A99"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Preventa</w:t>
      </w: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Default="00EE33E1" w:rsidP="00C6476B">
      <w:pPr>
        <w:pStyle w:val="Heading1"/>
      </w:pPr>
      <w:bookmarkStart w:id="3" w:name="_Toc426531052"/>
      <w:r w:rsidRPr="0069682E">
        <w:lastRenderedPageBreak/>
        <w:t>WARNING FOR OPERATION SAFETY</w:t>
      </w:r>
      <w:bookmarkEnd w:id="3"/>
    </w:p>
    <w:p w:rsidR="0069682E" w:rsidRPr="0069682E" w:rsidRDefault="0069682E" w:rsidP="008B15BB">
      <w:pPr>
        <w:spacing w:after="0" w:line="360" w:lineRule="auto"/>
        <w:rPr>
          <w:rFonts w:ascii="Times New Roman" w:hAnsi="Times New Roman" w:cs="Times New Roman"/>
          <w:b/>
          <w:sz w:val="24"/>
          <w:szCs w:val="24"/>
        </w:rPr>
      </w:pP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The machine is equipped with automation test system. If there is any automation or spesific hardware make reference to the related chapter of this manual.</w:t>
      </w: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Don’t use product or machine programs different from the ones listed on Product Reference.</w:t>
      </w: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Don’t use machine if all parts have not been properly installed. See layout and schematic diagram inside this manual.</w:t>
      </w: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If you are doubt or disagree with the application, please press “Emergency Button” then report to maintenace.</w:t>
      </w: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Default="00077644" w:rsidP="008B15BB">
      <w:pPr>
        <w:spacing w:after="0" w:line="360" w:lineRule="auto"/>
        <w:rPr>
          <w:rFonts w:ascii="Times New Roman" w:hAnsi="Times New Roman" w:cs="Times New Roman"/>
          <w:sz w:val="24"/>
          <w:szCs w:val="24"/>
        </w:rPr>
      </w:pPr>
    </w:p>
    <w:p w:rsidR="00C6476B" w:rsidRDefault="00C6476B" w:rsidP="008B15BB">
      <w:pPr>
        <w:spacing w:after="0" w:line="360" w:lineRule="auto"/>
        <w:rPr>
          <w:rFonts w:ascii="Times New Roman" w:hAnsi="Times New Roman" w:cs="Times New Roman"/>
          <w:sz w:val="24"/>
          <w:szCs w:val="24"/>
        </w:rPr>
      </w:pPr>
    </w:p>
    <w:p w:rsidR="00C6476B" w:rsidRPr="008B15BB" w:rsidRDefault="00C6476B" w:rsidP="008B15BB">
      <w:pPr>
        <w:spacing w:after="0" w:line="360" w:lineRule="auto"/>
        <w:rPr>
          <w:rFonts w:ascii="Times New Roman" w:hAnsi="Times New Roman" w:cs="Times New Roman"/>
          <w:sz w:val="24"/>
          <w:szCs w:val="24"/>
        </w:rPr>
      </w:pPr>
    </w:p>
    <w:p w:rsidR="00077644" w:rsidRDefault="00077644" w:rsidP="00C6476B">
      <w:pPr>
        <w:pStyle w:val="Heading1"/>
      </w:pPr>
      <w:bookmarkStart w:id="4" w:name="_Toc426531053"/>
      <w:r w:rsidRPr="00C61146">
        <w:lastRenderedPageBreak/>
        <w:t>WARNING FOR MACHINE SAFETY</w:t>
      </w:r>
      <w:bookmarkEnd w:id="4"/>
    </w:p>
    <w:p w:rsidR="00C61146" w:rsidRPr="00C61146" w:rsidRDefault="00C61146" w:rsidP="008B15BB">
      <w:pPr>
        <w:spacing w:after="0" w:line="360" w:lineRule="auto"/>
        <w:rPr>
          <w:rFonts w:ascii="Times New Roman" w:hAnsi="Times New Roman" w:cs="Times New Roman"/>
          <w:b/>
          <w:sz w:val="24"/>
          <w:szCs w:val="24"/>
        </w:rPr>
      </w:pPr>
    </w:p>
    <w:p w:rsidR="00077644" w:rsidRPr="008B15BB" w:rsidRDefault="00077644" w:rsidP="008F25D5">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Before start the machine, please check all ecectrical supply and air supply is on. Wait until “Yellow Lamp” turn on. It’s indicate that machine ready to operate. If something problem, normally HMI panel will inform you what is the problem. But, if it’s not work, you can do this action.</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Push “Emergency Button” in HMI Panel Box.</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Red Lamp will be blinking and alarm will be on, this indicate your machine is problem.</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Remove product from machine if product still on machine.</w:t>
      </w:r>
    </w:p>
    <w:p w:rsidR="00077644" w:rsidRPr="008B15BB" w:rsidRDefault="00E765C4" w:rsidP="008F25D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Release “Emergency Button” and p</w:t>
      </w:r>
      <w:r w:rsidR="00077644" w:rsidRPr="008B15BB">
        <w:rPr>
          <w:rFonts w:ascii="Times New Roman" w:hAnsi="Times New Roman" w:cs="Times New Roman"/>
          <w:sz w:val="24"/>
          <w:szCs w:val="24"/>
        </w:rPr>
        <w:t>ress “RESET Button” to reset emergency condition.</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Machine ready to operate again by pressing “START Button”</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If this action still not work, please turn on all elect</w:t>
      </w:r>
      <w:r w:rsidR="00E84829" w:rsidRPr="008B15BB">
        <w:rPr>
          <w:rFonts w:ascii="Times New Roman" w:hAnsi="Times New Roman" w:cs="Times New Roman"/>
          <w:sz w:val="24"/>
          <w:szCs w:val="24"/>
        </w:rPr>
        <w:t>rical &amp; air supply then restart the machine or you can report to project engineer or maintenance.</w:t>
      </w: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Default="00957801" w:rsidP="00C6476B">
      <w:pPr>
        <w:pStyle w:val="Heading1"/>
      </w:pPr>
      <w:bookmarkStart w:id="5" w:name="_Toc426531054"/>
      <w:r w:rsidRPr="00C35FC9">
        <w:lastRenderedPageBreak/>
        <w:t>WARNING FOR ADAPTER SAFETY</w:t>
      </w:r>
      <w:bookmarkEnd w:id="5"/>
    </w:p>
    <w:p w:rsidR="00C35FC9" w:rsidRPr="00C35FC9" w:rsidRDefault="00C35FC9" w:rsidP="008F25D5">
      <w:pPr>
        <w:spacing w:after="0" w:line="360" w:lineRule="auto"/>
        <w:jc w:val="both"/>
        <w:rPr>
          <w:rFonts w:ascii="Times New Roman" w:hAnsi="Times New Roman" w:cs="Times New Roman"/>
          <w:b/>
          <w:sz w:val="24"/>
          <w:szCs w:val="24"/>
        </w:rPr>
      </w:pPr>
    </w:p>
    <w:p w:rsidR="00957801" w:rsidRPr="008B15BB" w:rsidRDefault="00957801" w:rsidP="008F25D5">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The main power input for the machine is single phase 220VAC. When installing the machine make sure that the terminal input power is installed corectly.</w:t>
      </w: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Default="00957801"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957801" w:rsidRPr="00147EE4" w:rsidRDefault="00957801" w:rsidP="00C6476B">
      <w:pPr>
        <w:pStyle w:val="Heading1"/>
        <w:numPr>
          <w:ilvl w:val="0"/>
          <w:numId w:val="2"/>
        </w:numPr>
        <w:ind w:left="360"/>
      </w:pPr>
      <w:bookmarkStart w:id="6" w:name="_Ref426530724"/>
      <w:bookmarkStart w:id="7" w:name="_Toc426531055"/>
      <w:r w:rsidRPr="00147EE4">
        <w:lastRenderedPageBreak/>
        <w:t>TEST APPLIACTION – OPERATE &amp; USE</w:t>
      </w:r>
      <w:bookmarkEnd w:id="6"/>
      <w:bookmarkEnd w:id="7"/>
    </w:p>
    <w:p w:rsidR="00957801" w:rsidRPr="00147EE4" w:rsidRDefault="00957801" w:rsidP="00147EE4">
      <w:pPr>
        <w:pStyle w:val="ListParagraph"/>
        <w:numPr>
          <w:ilvl w:val="1"/>
          <w:numId w:val="2"/>
        </w:numPr>
        <w:spacing w:after="0" w:line="360" w:lineRule="auto"/>
        <w:ind w:left="720"/>
        <w:rPr>
          <w:rFonts w:ascii="Times New Roman" w:hAnsi="Times New Roman" w:cs="Times New Roman"/>
          <w:b/>
          <w:sz w:val="24"/>
          <w:szCs w:val="24"/>
        </w:rPr>
      </w:pPr>
      <w:r w:rsidRPr="00147EE4">
        <w:rPr>
          <w:rFonts w:ascii="Times New Roman" w:hAnsi="Times New Roman" w:cs="Times New Roman"/>
          <w:b/>
          <w:sz w:val="24"/>
          <w:szCs w:val="24"/>
        </w:rPr>
        <w:t>START UP</w:t>
      </w:r>
    </w:p>
    <w:p w:rsidR="00957801" w:rsidRPr="008B15BB" w:rsidRDefault="00957801" w:rsidP="008F25D5">
      <w:pPr>
        <w:pStyle w:val="ListParagraph"/>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After the installation for the incoming power ready with AC 220 V.</w:t>
      </w:r>
    </w:p>
    <w:p w:rsidR="00957801" w:rsidRPr="008B15BB"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Switch on the main switch.</w:t>
      </w:r>
    </w:p>
    <w:p w:rsidR="00957801" w:rsidRPr="008B15BB"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Switch on all MCB inside panel box.</w:t>
      </w:r>
    </w:p>
    <w:p w:rsidR="00957801" w:rsidRPr="008B15BB"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Open air supply valve</w:t>
      </w:r>
      <w:r w:rsidR="007F616F" w:rsidRPr="008B15BB">
        <w:rPr>
          <w:rFonts w:ascii="Times New Roman" w:hAnsi="Times New Roman" w:cs="Times New Roman"/>
          <w:sz w:val="24"/>
          <w:szCs w:val="24"/>
        </w:rPr>
        <w:t xml:space="preserve"> by pressing “</w:t>
      </w:r>
      <w:r w:rsidR="008B15BB">
        <w:rPr>
          <w:rFonts w:ascii="Times New Roman" w:hAnsi="Times New Roman" w:cs="Times New Roman"/>
          <w:sz w:val="24"/>
          <w:szCs w:val="24"/>
        </w:rPr>
        <w:t>AIR ON</w:t>
      </w:r>
      <w:r w:rsidR="007F616F" w:rsidRPr="008B15BB">
        <w:rPr>
          <w:rFonts w:ascii="Times New Roman" w:hAnsi="Times New Roman" w:cs="Times New Roman"/>
          <w:sz w:val="24"/>
          <w:szCs w:val="24"/>
        </w:rPr>
        <w:t xml:space="preserve"> Button”</w:t>
      </w:r>
      <w:r w:rsidRPr="008B15BB">
        <w:rPr>
          <w:rFonts w:ascii="Times New Roman" w:hAnsi="Times New Roman" w:cs="Times New Roman"/>
          <w:sz w:val="24"/>
          <w:szCs w:val="24"/>
        </w:rPr>
        <w:t>.</w:t>
      </w:r>
    </w:p>
    <w:p w:rsidR="00957801" w:rsidRPr="008B15BB"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Wait untill “YELLOW Lamp” turn on.</w:t>
      </w:r>
    </w:p>
    <w:p w:rsidR="00957801"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Machine ready to use.</w:t>
      </w:r>
    </w:p>
    <w:p w:rsidR="00147EE4" w:rsidRPr="008B15BB" w:rsidRDefault="00147EE4" w:rsidP="00147EE4">
      <w:pPr>
        <w:pStyle w:val="ListParagraph"/>
        <w:spacing w:after="0" w:line="360" w:lineRule="auto"/>
        <w:ind w:left="1080"/>
        <w:rPr>
          <w:rFonts w:ascii="Times New Roman" w:hAnsi="Times New Roman" w:cs="Times New Roman"/>
          <w:sz w:val="24"/>
          <w:szCs w:val="24"/>
        </w:rPr>
      </w:pPr>
    </w:p>
    <w:p w:rsidR="00957801" w:rsidRPr="00147EE4" w:rsidRDefault="00957801" w:rsidP="00147EE4">
      <w:pPr>
        <w:pStyle w:val="ListParagraph"/>
        <w:numPr>
          <w:ilvl w:val="1"/>
          <w:numId w:val="2"/>
        </w:numPr>
        <w:spacing w:after="0" w:line="360" w:lineRule="auto"/>
        <w:ind w:left="720"/>
        <w:rPr>
          <w:rFonts w:ascii="Times New Roman" w:hAnsi="Times New Roman" w:cs="Times New Roman"/>
          <w:b/>
          <w:sz w:val="24"/>
          <w:szCs w:val="24"/>
        </w:rPr>
      </w:pPr>
      <w:r w:rsidRPr="00147EE4">
        <w:rPr>
          <w:rFonts w:ascii="Times New Roman" w:hAnsi="Times New Roman" w:cs="Times New Roman"/>
          <w:b/>
          <w:sz w:val="24"/>
          <w:szCs w:val="24"/>
        </w:rPr>
        <w:t>OPERATE IN AUTOMATIC MODE</w:t>
      </w:r>
    </w:p>
    <w:p w:rsidR="00957801" w:rsidRPr="008B15BB" w:rsidRDefault="00957801" w:rsidP="00147EE4">
      <w:pPr>
        <w:pStyle w:val="ListParagraph"/>
        <w:spacing w:after="0" w:line="360" w:lineRule="auto"/>
        <w:ind w:firstLine="360"/>
        <w:jc w:val="both"/>
        <w:rPr>
          <w:rFonts w:ascii="Times New Roman" w:hAnsi="Times New Roman" w:cs="Times New Roman"/>
          <w:sz w:val="24"/>
          <w:szCs w:val="24"/>
        </w:rPr>
      </w:pPr>
      <w:r w:rsidRPr="008B15BB">
        <w:rPr>
          <w:rFonts w:ascii="Times New Roman" w:hAnsi="Times New Roman" w:cs="Times New Roman"/>
          <w:sz w:val="24"/>
          <w:szCs w:val="24"/>
        </w:rPr>
        <w:t>Normally automatic mode use for running product. To operate the machine with automatic mode follow this instruction.</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Your machine already “START UP”, please follow intruction in point 1.1</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 xml:space="preserve">Change “AUTO/MAN Button” to </w:t>
      </w:r>
      <w:r w:rsidR="0062319B" w:rsidRPr="008B15BB">
        <w:rPr>
          <w:rFonts w:ascii="Times New Roman" w:hAnsi="Times New Roman" w:cs="Times New Roman"/>
          <w:sz w:val="24"/>
          <w:szCs w:val="24"/>
        </w:rPr>
        <w:t>automatic</w:t>
      </w:r>
      <w:r w:rsidRPr="008B15BB">
        <w:rPr>
          <w:rFonts w:ascii="Times New Roman" w:hAnsi="Times New Roman" w:cs="Times New Roman"/>
          <w:sz w:val="24"/>
          <w:szCs w:val="24"/>
        </w:rPr>
        <w:t xml:space="preserve"> pos</w:t>
      </w:r>
      <w:r w:rsidR="0062319B" w:rsidRPr="008B15BB">
        <w:rPr>
          <w:rFonts w:ascii="Times New Roman" w:hAnsi="Times New Roman" w:cs="Times New Roman"/>
          <w:sz w:val="24"/>
          <w:szCs w:val="24"/>
        </w:rPr>
        <w:t>i</w:t>
      </w:r>
      <w:r w:rsidRPr="008B15BB">
        <w:rPr>
          <w:rFonts w:ascii="Times New Roman" w:hAnsi="Times New Roman" w:cs="Times New Roman"/>
          <w:sz w:val="24"/>
          <w:szCs w:val="24"/>
        </w:rPr>
        <w:t>tion.</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Press “START Button” to start machine in automatic mode.</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“Green Lamp” will turn on, this indicate that your machine running in automatic mode.</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Insert the product to machine.</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Remove your hand from machine.</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Product will be assembly or marking automatically.</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Don’t put your hand inside the machine when machine still process to assembly or marking product.</w:t>
      </w:r>
    </w:p>
    <w:p w:rsidR="005E5543" w:rsidRDefault="005E5543"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To stop machine press “STOP Button”.</w:t>
      </w:r>
    </w:p>
    <w:p w:rsidR="00164AFF" w:rsidRPr="008B15BB" w:rsidRDefault="00164AFF" w:rsidP="00164AFF">
      <w:pPr>
        <w:pStyle w:val="ListParagraph"/>
        <w:spacing w:after="0" w:line="360" w:lineRule="auto"/>
        <w:ind w:left="1080"/>
        <w:jc w:val="both"/>
        <w:rPr>
          <w:rFonts w:ascii="Times New Roman" w:hAnsi="Times New Roman" w:cs="Times New Roman"/>
          <w:sz w:val="24"/>
          <w:szCs w:val="24"/>
        </w:rPr>
      </w:pPr>
    </w:p>
    <w:p w:rsidR="00957801" w:rsidRPr="00164AFF" w:rsidRDefault="00957801" w:rsidP="00164AFF">
      <w:pPr>
        <w:pStyle w:val="ListParagraph"/>
        <w:numPr>
          <w:ilvl w:val="1"/>
          <w:numId w:val="2"/>
        </w:numPr>
        <w:spacing w:after="0" w:line="360" w:lineRule="auto"/>
        <w:ind w:left="720"/>
        <w:rPr>
          <w:rFonts w:ascii="Times New Roman" w:hAnsi="Times New Roman" w:cs="Times New Roman"/>
          <w:b/>
          <w:sz w:val="24"/>
          <w:szCs w:val="24"/>
        </w:rPr>
      </w:pPr>
      <w:r w:rsidRPr="00164AFF">
        <w:rPr>
          <w:rFonts w:ascii="Times New Roman" w:hAnsi="Times New Roman" w:cs="Times New Roman"/>
          <w:b/>
          <w:sz w:val="24"/>
          <w:szCs w:val="24"/>
        </w:rPr>
        <w:t>OPERATE IN MANUAL MODE</w:t>
      </w:r>
    </w:p>
    <w:p w:rsidR="00957801" w:rsidRPr="008B15BB" w:rsidRDefault="00957801" w:rsidP="00164AFF">
      <w:pPr>
        <w:spacing w:after="0" w:line="360" w:lineRule="auto"/>
        <w:ind w:left="720" w:firstLine="360"/>
        <w:jc w:val="both"/>
        <w:rPr>
          <w:rFonts w:ascii="Times New Roman" w:hAnsi="Times New Roman" w:cs="Times New Roman"/>
          <w:sz w:val="24"/>
          <w:szCs w:val="24"/>
        </w:rPr>
      </w:pPr>
      <w:r w:rsidRPr="008B15BB">
        <w:rPr>
          <w:rFonts w:ascii="Times New Roman" w:hAnsi="Times New Roman" w:cs="Times New Roman"/>
          <w:sz w:val="24"/>
          <w:szCs w:val="24"/>
        </w:rPr>
        <w:t>Manual mode use for checking all condition of sensor and actuator works. With manual mode you can easy to find problem of machine if machine not works. Operate actuator one by one and then check sensor condition in HMI display. To operate in manual mode please follow this instruction.</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lastRenderedPageBreak/>
        <w:t>Your machine already “START UP”, please follow intruction in point 1.1</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Change “AUTO/MAN Button” to manual position.</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Press “Manual Tab” in HMI panel.</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To operate the cylinder or actuator you can press cylinder button one by one in HMI panel.</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To monitor sensor and other input, you can press menu “I/O Monitor” in HMI panel.</w:t>
      </w:r>
    </w:p>
    <w:p w:rsidR="001E33FD" w:rsidRPr="008B15BB" w:rsidRDefault="001E33FD" w:rsidP="008B15BB">
      <w:pPr>
        <w:pStyle w:val="ListParagraph"/>
        <w:spacing w:after="0" w:line="360" w:lineRule="auto"/>
        <w:ind w:left="1080"/>
        <w:rPr>
          <w:rFonts w:ascii="Times New Roman" w:hAnsi="Times New Roman" w:cs="Times New Roman"/>
          <w:sz w:val="24"/>
          <w:szCs w:val="24"/>
        </w:rPr>
      </w:pPr>
    </w:p>
    <w:p w:rsidR="001E33FD" w:rsidRPr="00791E45" w:rsidRDefault="002403EE" w:rsidP="00791E45">
      <w:pPr>
        <w:pStyle w:val="ListParagraph"/>
        <w:numPr>
          <w:ilvl w:val="1"/>
          <w:numId w:val="2"/>
        </w:numPr>
        <w:spacing w:after="0" w:line="360" w:lineRule="auto"/>
        <w:ind w:left="720"/>
        <w:rPr>
          <w:rFonts w:ascii="Times New Roman" w:hAnsi="Times New Roman" w:cs="Times New Roman"/>
          <w:b/>
          <w:sz w:val="24"/>
          <w:szCs w:val="24"/>
        </w:rPr>
      </w:pPr>
      <w:r w:rsidRPr="00791E45">
        <w:rPr>
          <w:rFonts w:ascii="Times New Roman" w:hAnsi="Times New Roman" w:cs="Times New Roman"/>
          <w:b/>
          <w:sz w:val="24"/>
          <w:szCs w:val="24"/>
        </w:rPr>
        <w:t>TROUBLESHOOTING</w:t>
      </w:r>
    </w:p>
    <w:p w:rsidR="002403EE" w:rsidRPr="00791E45" w:rsidRDefault="002403EE" w:rsidP="00791E45">
      <w:pPr>
        <w:pStyle w:val="ListParagraph"/>
        <w:spacing w:after="0" w:line="360" w:lineRule="auto"/>
        <w:ind w:left="1260" w:hanging="540"/>
        <w:rPr>
          <w:rFonts w:ascii="Times New Roman" w:hAnsi="Times New Roman" w:cs="Times New Roman"/>
          <w:b/>
          <w:sz w:val="24"/>
          <w:szCs w:val="24"/>
        </w:rPr>
      </w:pPr>
      <w:r w:rsidRPr="00791E45">
        <w:rPr>
          <w:rFonts w:ascii="Times New Roman" w:hAnsi="Times New Roman" w:cs="Times New Roman"/>
          <w:b/>
          <w:sz w:val="24"/>
          <w:szCs w:val="24"/>
        </w:rPr>
        <w:t xml:space="preserve">1.3.1 </w:t>
      </w:r>
      <w:r w:rsidR="00791E45" w:rsidRPr="00791E45">
        <w:rPr>
          <w:rFonts w:ascii="Times New Roman" w:hAnsi="Times New Roman" w:cs="Times New Roman"/>
          <w:b/>
          <w:sz w:val="24"/>
          <w:szCs w:val="24"/>
        </w:rPr>
        <w:tab/>
      </w:r>
      <w:r w:rsidRPr="00791E45">
        <w:rPr>
          <w:rFonts w:ascii="Times New Roman" w:hAnsi="Times New Roman" w:cs="Times New Roman"/>
          <w:b/>
          <w:sz w:val="24"/>
          <w:szCs w:val="24"/>
        </w:rPr>
        <w:t>PLC</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PLC need supply 220 VAC and common 24V DC (if use PNP wiring), 0V DC (if use NPN wiring)</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 xml:space="preserve">Verify if mode operation of PLC is RUN mode. </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If PLC in STOP mode, please change to RUN with Serial cable and PLC software.</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If PLC in ERROR mode, please restartup the machine, refer to point 1.1</w:t>
      </w:r>
    </w:p>
    <w:p w:rsidR="002403EE" w:rsidRPr="00791E45" w:rsidRDefault="002403EE" w:rsidP="00791E45">
      <w:pPr>
        <w:spacing w:after="0" w:line="360" w:lineRule="auto"/>
        <w:ind w:left="1260" w:hanging="540"/>
        <w:rPr>
          <w:rFonts w:ascii="Times New Roman" w:hAnsi="Times New Roman" w:cs="Times New Roman"/>
          <w:b/>
          <w:sz w:val="24"/>
          <w:szCs w:val="24"/>
        </w:rPr>
      </w:pPr>
      <w:r w:rsidRPr="00791E45">
        <w:rPr>
          <w:rFonts w:ascii="Times New Roman" w:hAnsi="Times New Roman" w:cs="Times New Roman"/>
          <w:b/>
          <w:sz w:val="24"/>
          <w:szCs w:val="24"/>
        </w:rPr>
        <w:t xml:space="preserve">1.3.2 </w:t>
      </w:r>
      <w:r w:rsidR="00791E45" w:rsidRPr="00791E45">
        <w:rPr>
          <w:rFonts w:ascii="Times New Roman" w:hAnsi="Times New Roman" w:cs="Times New Roman"/>
          <w:b/>
          <w:sz w:val="24"/>
          <w:szCs w:val="24"/>
        </w:rPr>
        <w:tab/>
      </w:r>
      <w:r w:rsidRPr="00791E45">
        <w:rPr>
          <w:rFonts w:ascii="Times New Roman" w:hAnsi="Times New Roman" w:cs="Times New Roman"/>
          <w:b/>
          <w:sz w:val="24"/>
          <w:szCs w:val="24"/>
        </w:rPr>
        <w:t>HMI Display</w:t>
      </w:r>
    </w:p>
    <w:p w:rsidR="002403EE" w:rsidRPr="00791E45" w:rsidRDefault="002403EE" w:rsidP="00791E45">
      <w:pPr>
        <w:pStyle w:val="ListParagraph"/>
        <w:numPr>
          <w:ilvl w:val="0"/>
          <w:numId w:val="9"/>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HMI display need 24V DC supply, this supply connected to main power supply inside main panel machine. If HMI display not turn on, please check this connection cable.</w:t>
      </w:r>
    </w:p>
    <w:p w:rsidR="002403EE" w:rsidRPr="00791E45" w:rsidRDefault="002403EE" w:rsidP="00791E45">
      <w:pPr>
        <w:pStyle w:val="ListParagraph"/>
        <w:numPr>
          <w:ilvl w:val="0"/>
          <w:numId w:val="9"/>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 xml:space="preserve">To communicate with PLC, HMI use ethernet cable. If HMI display not working or showing connection error in display, please check connection of this cable. </w:t>
      </w:r>
    </w:p>
    <w:p w:rsidR="000E5553" w:rsidRPr="00791E45" w:rsidRDefault="000E5553" w:rsidP="00791E45">
      <w:pPr>
        <w:spacing w:after="0" w:line="360" w:lineRule="auto"/>
        <w:ind w:left="1440" w:hanging="720"/>
        <w:rPr>
          <w:rFonts w:ascii="Times New Roman" w:hAnsi="Times New Roman" w:cs="Times New Roman"/>
          <w:b/>
          <w:sz w:val="24"/>
          <w:szCs w:val="24"/>
        </w:rPr>
      </w:pPr>
      <w:r w:rsidRPr="00791E45">
        <w:rPr>
          <w:rFonts w:ascii="Times New Roman" w:hAnsi="Times New Roman" w:cs="Times New Roman"/>
          <w:b/>
          <w:sz w:val="24"/>
          <w:szCs w:val="24"/>
        </w:rPr>
        <w:t xml:space="preserve">1.3.3 </w:t>
      </w:r>
      <w:r w:rsidR="00791E45" w:rsidRPr="00791E45">
        <w:rPr>
          <w:rFonts w:ascii="Times New Roman" w:hAnsi="Times New Roman" w:cs="Times New Roman"/>
          <w:b/>
          <w:sz w:val="24"/>
          <w:szCs w:val="24"/>
        </w:rPr>
        <w:tab/>
      </w:r>
      <w:r w:rsidRPr="00791E45">
        <w:rPr>
          <w:rFonts w:ascii="Times New Roman" w:hAnsi="Times New Roman" w:cs="Times New Roman"/>
          <w:b/>
          <w:sz w:val="24"/>
          <w:szCs w:val="24"/>
        </w:rPr>
        <w:t>Sensor</w:t>
      </w:r>
    </w:p>
    <w:p w:rsidR="000E5553" w:rsidRPr="008B15BB" w:rsidRDefault="000E5553" w:rsidP="00791E45">
      <w:pPr>
        <w:spacing w:after="0" w:line="360" w:lineRule="auto"/>
        <w:ind w:left="720" w:firstLine="720"/>
        <w:rPr>
          <w:rFonts w:ascii="Times New Roman" w:hAnsi="Times New Roman" w:cs="Times New Roman"/>
          <w:sz w:val="24"/>
          <w:szCs w:val="24"/>
        </w:rPr>
      </w:pPr>
      <w:r w:rsidRPr="008B15BB">
        <w:rPr>
          <w:rFonts w:ascii="Times New Roman" w:hAnsi="Times New Roman" w:cs="Times New Roman"/>
          <w:sz w:val="24"/>
          <w:szCs w:val="24"/>
        </w:rPr>
        <w:t>Please see source document of sensor.</w:t>
      </w:r>
    </w:p>
    <w:p w:rsidR="00D00AA3" w:rsidRPr="008B15BB" w:rsidRDefault="00D00AA3" w:rsidP="008B15BB">
      <w:pPr>
        <w:spacing w:after="0" w:line="360" w:lineRule="auto"/>
        <w:ind w:left="1080"/>
        <w:rPr>
          <w:rFonts w:ascii="Times New Roman" w:hAnsi="Times New Roman" w:cs="Times New Roman"/>
          <w:sz w:val="24"/>
          <w:szCs w:val="24"/>
        </w:rPr>
      </w:pPr>
    </w:p>
    <w:p w:rsidR="00D00AA3" w:rsidRPr="008B15BB" w:rsidRDefault="00D00AA3" w:rsidP="008B15BB">
      <w:pPr>
        <w:spacing w:after="0" w:line="360" w:lineRule="auto"/>
        <w:ind w:left="1080"/>
        <w:rPr>
          <w:rFonts w:ascii="Times New Roman" w:hAnsi="Times New Roman" w:cs="Times New Roman"/>
          <w:sz w:val="24"/>
          <w:szCs w:val="24"/>
        </w:rPr>
      </w:pPr>
    </w:p>
    <w:p w:rsidR="00D00AA3" w:rsidRPr="008B15BB" w:rsidRDefault="00D00AA3" w:rsidP="008B15BB">
      <w:pPr>
        <w:spacing w:after="0" w:line="360" w:lineRule="auto"/>
        <w:ind w:left="1080"/>
        <w:rPr>
          <w:rFonts w:ascii="Times New Roman" w:hAnsi="Times New Roman" w:cs="Times New Roman"/>
          <w:sz w:val="24"/>
          <w:szCs w:val="24"/>
        </w:rPr>
      </w:pPr>
    </w:p>
    <w:p w:rsidR="00D00AA3" w:rsidRPr="008B15BB" w:rsidRDefault="00D00AA3" w:rsidP="008B15BB">
      <w:pPr>
        <w:spacing w:after="0" w:line="360" w:lineRule="auto"/>
        <w:ind w:left="1080"/>
        <w:rPr>
          <w:rFonts w:ascii="Times New Roman" w:hAnsi="Times New Roman" w:cs="Times New Roman"/>
          <w:sz w:val="24"/>
          <w:szCs w:val="24"/>
        </w:rPr>
      </w:pPr>
    </w:p>
    <w:p w:rsidR="00D00AA3" w:rsidRPr="00B97719" w:rsidRDefault="00D00AA3" w:rsidP="00C6476B">
      <w:pPr>
        <w:pStyle w:val="Heading1"/>
        <w:numPr>
          <w:ilvl w:val="0"/>
          <w:numId w:val="2"/>
        </w:numPr>
        <w:ind w:left="360"/>
      </w:pPr>
      <w:bookmarkStart w:id="8" w:name="_Toc426531056"/>
      <w:r w:rsidRPr="00B97719">
        <w:lastRenderedPageBreak/>
        <w:t>MACHINE APPLICATION – GENERAL INFORMATION</w:t>
      </w:r>
      <w:bookmarkEnd w:id="8"/>
    </w:p>
    <w:p w:rsidR="00D00AA3" w:rsidRPr="00B97719" w:rsidRDefault="00D00AA3" w:rsidP="00B97719">
      <w:pPr>
        <w:pStyle w:val="ListParagraph"/>
        <w:numPr>
          <w:ilvl w:val="1"/>
          <w:numId w:val="2"/>
        </w:numPr>
        <w:spacing w:after="0" w:line="360" w:lineRule="auto"/>
        <w:ind w:left="720"/>
        <w:rPr>
          <w:rFonts w:ascii="Times New Roman" w:hAnsi="Times New Roman" w:cs="Times New Roman"/>
          <w:b/>
          <w:sz w:val="24"/>
          <w:szCs w:val="24"/>
        </w:rPr>
      </w:pPr>
      <w:r w:rsidRPr="00B97719">
        <w:rPr>
          <w:rFonts w:ascii="Times New Roman" w:hAnsi="Times New Roman" w:cs="Times New Roman"/>
          <w:b/>
          <w:sz w:val="24"/>
          <w:szCs w:val="24"/>
        </w:rPr>
        <w:t>Flowchart machine Process</w:t>
      </w: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9823E8" w:rsidP="009823E8">
      <w:pPr>
        <w:spacing w:after="0" w:line="360" w:lineRule="auto"/>
        <w:jc w:val="center"/>
        <w:rPr>
          <w:rFonts w:ascii="Times New Roman" w:hAnsi="Times New Roman" w:cs="Times New Roman"/>
          <w:sz w:val="24"/>
          <w:szCs w:val="24"/>
        </w:rPr>
      </w:pPr>
      <w:r>
        <w:object w:dxaOrig="4375" w:dyaOrig="4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339.75pt" o:ole="">
            <v:imagedata r:id="rId8" o:title=""/>
          </v:shape>
          <o:OLEObject Type="Embed" ProgID="Visio.Drawing.11" ShapeID="_x0000_i1025" DrawAspect="Content" ObjectID="_1500273526" r:id="rId9"/>
        </w:object>
      </w: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6C61CB" w:rsidRDefault="007F616F" w:rsidP="00C6476B">
      <w:pPr>
        <w:pStyle w:val="Heading1"/>
        <w:numPr>
          <w:ilvl w:val="0"/>
          <w:numId w:val="2"/>
        </w:numPr>
        <w:ind w:left="360"/>
      </w:pPr>
      <w:bookmarkStart w:id="9" w:name="_Toc426531057"/>
      <w:r w:rsidRPr="006C61CB">
        <w:lastRenderedPageBreak/>
        <w:t>PROJECT DOCUMENT</w:t>
      </w:r>
      <w:bookmarkEnd w:id="9"/>
    </w:p>
    <w:p w:rsidR="007F616F" w:rsidRPr="006C61CB" w:rsidRDefault="007F616F" w:rsidP="006C61CB">
      <w:pPr>
        <w:pStyle w:val="ListParagraph"/>
        <w:numPr>
          <w:ilvl w:val="1"/>
          <w:numId w:val="2"/>
        </w:numPr>
        <w:spacing w:after="0" w:line="360" w:lineRule="auto"/>
        <w:ind w:left="720"/>
        <w:rPr>
          <w:rFonts w:ascii="Times New Roman" w:hAnsi="Times New Roman" w:cs="Times New Roman"/>
          <w:b/>
          <w:sz w:val="24"/>
          <w:szCs w:val="24"/>
        </w:rPr>
      </w:pPr>
      <w:r w:rsidRPr="006C61CB">
        <w:rPr>
          <w:rFonts w:ascii="Times New Roman" w:hAnsi="Times New Roman" w:cs="Times New Roman"/>
          <w:b/>
          <w:sz w:val="24"/>
          <w:szCs w:val="24"/>
        </w:rPr>
        <w:t>Sparepart</w:t>
      </w:r>
    </w:p>
    <w:tbl>
      <w:tblPr>
        <w:tblStyle w:val="TableGrid"/>
        <w:tblW w:w="0" w:type="auto"/>
        <w:jc w:val="center"/>
        <w:tblLook w:val="04A0"/>
      </w:tblPr>
      <w:tblGrid>
        <w:gridCol w:w="510"/>
        <w:gridCol w:w="1690"/>
        <w:gridCol w:w="2096"/>
        <w:gridCol w:w="770"/>
        <w:gridCol w:w="1809"/>
      </w:tblGrid>
      <w:tr w:rsidR="007F616F" w:rsidRPr="008B15BB" w:rsidTr="007B47BF">
        <w:trPr>
          <w:jc w:val="center"/>
        </w:trPr>
        <w:tc>
          <w:tcPr>
            <w:tcW w:w="0" w:type="auto"/>
            <w:vMerge w:val="restart"/>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No</w:t>
            </w:r>
          </w:p>
        </w:tc>
        <w:tc>
          <w:tcPr>
            <w:tcW w:w="0" w:type="auto"/>
            <w:gridSpan w:val="4"/>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Main Panel</w:t>
            </w:r>
          </w:p>
        </w:tc>
      </w:tr>
      <w:tr w:rsidR="007F616F" w:rsidRPr="008B15BB" w:rsidTr="007B47BF">
        <w:trPr>
          <w:jc w:val="center"/>
        </w:trPr>
        <w:tc>
          <w:tcPr>
            <w:tcW w:w="0" w:type="auto"/>
            <w:vMerge/>
            <w:vAlign w:val="center"/>
          </w:tcPr>
          <w:p w:rsidR="007F616F" w:rsidRPr="007B47BF" w:rsidRDefault="007F616F" w:rsidP="007B47BF">
            <w:pPr>
              <w:spacing w:line="360" w:lineRule="auto"/>
              <w:jc w:val="center"/>
              <w:rPr>
                <w:rFonts w:ascii="Times New Roman" w:hAnsi="Times New Roman" w:cs="Times New Roman"/>
                <w:b/>
                <w:sz w:val="24"/>
                <w:szCs w:val="24"/>
              </w:rPr>
            </w:pPr>
          </w:p>
        </w:tc>
        <w:tc>
          <w:tcPr>
            <w:tcW w:w="0" w:type="auto"/>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Part Name</w:t>
            </w:r>
          </w:p>
        </w:tc>
        <w:tc>
          <w:tcPr>
            <w:tcW w:w="0" w:type="auto"/>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Spec</w:t>
            </w:r>
          </w:p>
        </w:tc>
        <w:tc>
          <w:tcPr>
            <w:tcW w:w="0" w:type="auto"/>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Qty</w:t>
            </w:r>
          </w:p>
        </w:tc>
        <w:tc>
          <w:tcPr>
            <w:tcW w:w="0" w:type="auto"/>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Used</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0" w:type="auto"/>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MCB</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 pole</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48754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Supply PLC</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0" w:type="auto"/>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MCB</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 pole</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83178F"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Supply I/O</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0" w:type="auto"/>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 xml:space="preserve">Switching </w:t>
            </w:r>
            <w:r w:rsidR="0068755F" w:rsidRPr="008B15BB">
              <w:rPr>
                <w:rFonts w:ascii="Times New Roman" w:hAnsi="Times New Roman" w:cs="Times New Roman"/>
                <w:sz w:val="24"/>
                <w:szCs w:val="24"/>
              </w:rPr>
              <w:t>PSU</w:t>
            </w:r>
          </w:p>
        </w:tc>
        <w:tc>
          <w:tcPr>
            <w:tcW w:w="0" w:type="auto"/>
            <w:vAlign w:val="center"/>
          </w:tcPr>
          <w:p w:rsidR="0068755F"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AVL8REM24050</w:t>
            </w:r>
          </w:p>
        </w:tc>
        <w:tc>
          <w:tcPr>
            <w:tcW w:w="0" w:type="auto"/>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Supply CPU</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4</w:t>
            </w:r>
          </w:p>
        </w:tc>
        <w:tc>
          <w:tcPr>
            <w:tcW w:w="0" w:type="auto"/>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PLC</w:t>
            </w:r>
          </w:p>
        </w:tc>
        <w:tc>
          <w:tcPr>
            <w:tcW w:w="0" w:type="auto"/>
            <w:vAlign w:val="center"/>
          </w:tcPr>
          <w:p w:rsidR="0068755F"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TWDLCAE40DRF</w:t>
            </w:r>
          </w:p>
        </w:tc>
        <w:tc>
          <w:tcPr>
            <w:tcW w:w="0" w:type="auto"/>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Controller</w:t>
            </w:r>
          </w:p>
        </w:tc>
      </w:tr>
      <w:tr w:rsidR="00264526" w:rsidRPr="008B15BB" w:rsidTr="00044A82">
        <w:trPr>
          <w:jc w:val="center"/>
        </w:trPr>
        <w:tc>
          <w:tcPr>
            <w:tcW w:w="0" w:type="auto"/>
            <w:vAlign w:val="center"/>
          </w:tcPr>
          <w:p w:rsidR="00264526"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5</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Input Module</w:t>
            </w:r>
          </w:p>
        </w:tc>
        <w:tc>
          <w:tcPr>
            <w:tcW w:w="0" w:type="auto"/>
            <w:vAlign w:val="center"/>
          </w:tcPr>
          <w:p w:rsidR="00264526"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TM2 DDI 32DK</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264526"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Input Device</w:t>
            </w:r>
          </w:p>
        </w:tc>
      </w:tr>
      <w:tr w:rsidR="00264526" w:rsidRPr="008B15BB" w:rsidTr="00044A82">
        <w:trPr>
          <w:jc w:val="center"/>
        </w:trPr>
        <w:tc>
          <w:tcPr>
            <w:tcW w:w="0" w:type="auto"/>
            <w:vAlign w:val="center"/>
          </w:tcPr>
          <w:p w:rsidR="00264526"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6</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Output Module</w:t>
            </w:r>
          </w:p>
        </w:tc>
        <w:tc>
          <w:tcPr>
            <w:tcW w:w="0" w:type="auto"/>
            <w:vAlign w:val="center"/>
          </w:tcPr>
          <w:p w:rsidR="00264526"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TM2 DD0 32TK</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264526"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Output Device</w:t>
            </w:r>
          </w:p>
        </w:tc>
      </w:tr>
      <w:tr w:rsidR="00264526" w:rsidRPr="008B15BB" w:rsidTr="00044A82">
        <w:trPr>
          <w:jc w:val="center"/>
        </w:trPr>
        <w:tc>
          <w:tcPr>
            <w:tcW w:w="0" w:type="auto"/>
            <w:vAlign w:val="center"/>
          </w:tcPr>
          <w:p w:rsidR="00264526"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7</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Contactor</w:t>
            </w:r>
          </w:p>
        </w:tc>
        <w:tc>
          <w:tcPr>
            <w:tcW w:w="0" w:type="auto"/>
            <w:vAlign w:val="center"/>
          </w:tcPr>
          <w:p w:rsidR="00264526"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XPSAC5121</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264526"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Electrical Safety</w:t>
            </w:r>
          </w:p>
        </w:tc>
      </w:tr>
      <w:tr w:rsidR="00264526" w:rsidRPr="008B15BB" w:rsidTr="00044A82">
        <w:trPr>
          <w:jc w:val="center"/>
        </w:trPr>
        <w:tc>
          <w:tcPr>
            <w:tcW w:w="0" w:type="auto"/>
            <w:vAlign w:val="center"/>
          </w:tcPr>
          <w:p w:rsidR="00264526"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8</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Relay</w:t>
            </w:r>
          </w:p>
        </w:tc>
        <w:tc>
          <w:tcPr>
            <w:tcW w:w="0" w:type="auto"/>
            <w:vAlign w:val="center"/>
          </w:tcPr>
          <w:p w:rsidR="00264526"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RXM4B2BD</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 unit</w:t>
            </w:r>
          </w:p>
        </w:tc>
        <w:tc>
          <w:tcPr>
            <w:tcW w:w="0" w:type="auto"/>
            <w:vAlign w:val="center"/>
          </w:tcPr>
          <w:p w:rsidR="00264526"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Electrical Safety</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9</w:t>
            </w:r>
          </w:p>
        </w:tc>
        <w:tc>
          <w:tcPr>
            <w:tcW w:w="0" w:type="auto"/>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Loto S</w:t>
            </w:r>
            <w:r w:rsidR="00264526" w:rsidRPr="008B15BB">
              <w:rPr>
                <w:rFonts w:ascii="Times New Roman" w:hAnsi="Times New Roman" w:cs="Times New Roman"/>
                <w:sz w:val="24"/>
                <w:szCs w:val="24"/>
              </w:rPr>
              <w:t>witch</w:t>
            </w:r>
          </w:p>
        </w:tc>
        <w:tc>
          <w:tcPr>
            <w:tcW w:w="0" w:type="auto"/>
            <w:vAlign w:val="center"/>
          </w:tcPr>
          <w:p w:rsidR="0068755F" w:rsidRPr="00044A82" w:rsidRDefault="00AB4C2C" w:rsidP="00044A82">
            <w:pPr>
              <w:jc w:val="center"/>
              <w:rPr>
                <w:rFonts w:ascii="Times New Roman" w:hAnsi="Times New Roman" w:cs="Times New Roman"/>
                <w:sz w:val="24"/>
                <w:szCs w:val="24"/>
              </w:rPr>
            </w:pPr>
            <w:r w:rsidRPr="00044A82">
              <w:rPr>
                <w:rFonts w:ascii="Times New Roman" w:hAnsi="Times New Roman" w:cs="Times New Roman"/>
                <w:sz w:val="24"/>
                <w:szCs w:val="24"/>
              </w:rPr>
              <w:t>24VDC</w:t>
            </w:r>
          </w:p>
        </w:tc>
        <w:tc>
          <w:tcPr>
            <w:tcW w:w="0" w:type="auto"/>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Panel Switch</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10</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Power Lamp</w:t>
            </w:r>
          </w:p>
        </w:tc>
        <w:tc>
          <w:tcPr>
            <w:tcW w:w="0" w:type="auto"/>
            <w:vAlign w:val="center"/>
          </w:tcPr>
          <w:p w:rsidR="0068755F"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XB5AVM4</w:t>
            </w:r>
          </w:p>
        </w:tc>
        <w:tc>
          <w:tcPr>
            <w:tcW w:w="0" w:type="auto"/>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Power Indicator</w:t>
            </w:r>
          </w:p>
        </w:tc>
      </w:tr>
      <w:tr w:rsidR="00264526" w:rsidRPr="008B15BB" w:rsidTr="00044A82">
        <w:trPr>
          <w:jc w:val="center"/>
        </w:trPr>
        <w:tc>
          <w:tcPr>
            <w:tcW w:w="0" w:type="auto"/>
            <w:vAlign w:val="center"/>
          </w:tcPr>
          <w:p w:rsidR="00264526"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11</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ELCB</w:t>
            </w:r>
          </w:p>
        </w:tc>
        <w:tc>
          <w:tcPr>
            <w:tcW w:w="0" w:type="auto"/>
            <w:vAlign w:val="center"/>
          </w:tcPr>
          <w:p w:rsidR="00264526" w:rsidRPr="00044A82" w:rsidRDefault="00AB4C2C" w:rsidP="00044A82">
            <w:pPr>
              <w:jc w:val="center"/>
              <w:rPr>
                <w:rFonts w:ascii="Times New Roman" w:hAnsi="Times New Roman" w:cs="Times New Roman"/>
                <w:sz w:val="24"/>
                <w:szCs w:val="24"/>
              </w:rPr>
            </w:pPr>
            <w:r w:rsidRPr="00044A82">
              <w:rPr>
                <w:rFonts w:ascii="Times New Roman" w:hAnsi="Times New Roman" w:cs="Times New Roman"/>
                <w:sz w:val="24"/>
                <w:szCs w:val="24"/>
              </w:rPr>
              <w:t>24VDC</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264526"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Electrical Safety</w:t>
            </w:r>
          </w:p>
        </w:tc>
      </w:tr>
    </w:tbl>
    <w:p w:rsidR="007F616F" w:rsidRPr="008B15BB" w:rsidRDefault="007F616F" w:rsidP="008B15BB">
      <w:pPr>
        <w:spacing w:after="0" w:line="360" w:lineRule="auto"/>
        <w:rPr>
          <w:rFonts w:ascii="Times New Roman" w:hAnsi="Times New Roman" w:cs="Times New Roman"/>
          <w:sz w:val="24"/>
          <w:szCs w:val="24"/>
        </w:rPr>
      </w:pPr>
    </w:p>
    <w:tbl>
      <w:tblPr>
        <w:tblStyle w:val="TableGrid"/>
        <w:tblW w:w="0" w:type="auto"/>
        <w:jc w:val="center"/>
        <w:tblLook w:val="04A0"/>
      </w:tblPr>
      <w:tblGrid>
        <w:gridCol w:w="510"/>
        <w:gridCol w:w="2776"/>
        <w:gridCol w:w="1590"/>
        <w:gridCol w:w="770"/>
        <w:gridCol w:w="2363"/>
      </w:tblGrid>
      <w:tr w:rsidR="007F616F" w:rsidRPr="008B15BB" w:rsidTr="007B47BF">
        <w:trPr>
          <w:jc w:val="center"/>
        </w:trPr>
        <w:tc>
          <w:tcPr>
            <w:tcW w:w="0" w:type="auto"/>
            <w:vMerge w:val="restart"/>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No</w:t>
            </w:r>
          </w:p>
        </w:tc>
        <w:tc>
          <w:tcPr>
            <w:tcW w:w="0" w:type="auto"/>
            <w:gridSpan w:val="4"/>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HMI Panel</w:t>
            </w:r>
          </w:p>
        </w:tc>
      </w:tr>
      <w:tr w:rsidR="007F616F" w:rsidRPr="008B15BB" w:rsidTr="007B47BF">
        <w:trPr>
          <w:jc w:val="center"/>
        </w:trPr>
        <w:tc>
          <w:tcPr>
            <w:tcW w:w="0" w:type="auto"/>
            <w:vMerge/>
            <w:vAlign w:val="center"/>
          </w:tcPr>
          <w:p w:rsidR="007F616F" w:rsidRPr="00EE6A1A" w:rsidRDefault="007F616F" w:rsidP="007B47BF">
            <w:pPr>
              <w:spacing w:line="360" w:lineRule="auto"/>
              <w:jc w:val="center"/>
              <w:rPr>
                <w:rFonts w:ascii="Times New Roman" w:hAnsi="Times New Roman" w:cs="Times New Roman"/>
                <w:b/>
                <w:sz w:val="24"/>
                <w:szCs w:val="24"/>
              </w:rPr>
            </w:pPr>
          </w:p>
        </w:tc>
        <w:tc>
          <w:tcPr>
            <w:tcW w:w="0" w:type="auto"/>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Part Name</w:t>
            </w:r>
          </w:p>
        </w:tc>
        <w:tc>
          <w:tcPr>
            <w:tcW w:w="0" w:type="auto"/>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Spec</w:t>
            </w:r>
          </w:p>
        </w:tc>
        <w:tc>
          <w:tcPr>
            <w:tcW w:w="0" w:type="auto"/>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Qty</w:t>
            </w:r>
          </w:p>
        </w:tc>
        <w:tc>
          <w:tcPr>
            <w:tcW w:w="0" w:type="auto"/>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Used</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0" w:type="auto"/>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Push Button Start</w:t>
            </w:r>
          </w:p>
        </w:tc>
        <w:tc>
          <w:tcPr>
            <w:tcW w:w="0" w:type="auto"/>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XB5AA31</w:t>
            </w:r>
          </w:p>
        </w:tc>
        <w:tc>
          <w:tcPr>
            <w:tcW w:w="0" w:type="auto"/>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0" w:type="auto"/>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Start Machine</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0" w:type="auto"/>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Push Button Stop</w:t>
            </w:r>
          </w:p>
        </w:tc>
        <w:tc>
          <w:tcPr>
            <w:tcW w:w="0" w:type="auto"/>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XB5AA42</w:t>
            </w:r>
          </w:p>
        </w:tc>
        <w:tc>
          <w:tcPr>
            <w:tcW w:w="0" w:type="auto"/>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0" w:type="auto"/>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Stop Machine</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0" w:type="auto"/>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Push Button Reset</w:t>
            </w:r>
          </w:p>
        </w:tc>
        <w:tc>
          <w:tcPr>
            <w:tcW w:w="0" w:type="auto"/>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XB5AW36B5</w:t>
            </w:r>
          </w:p>
        </w:tc>
        <w:tc>
          <w:tcPr>
            <w:tcW w:w="0" w:type="auto"/>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0" w:type="auto"/>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Reset Error</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4</w:t>
            </w:r>
          </w:p>
        </w:tc>
        <w:tc>
          <w:tcPr>
            <w:tcW w:w="0" w:type="auto"/>
            <w:vAlign w:val="center"/>
          </w:tcPr>
          <w:p w:rsidR="0068755F" w:rsidRPr="00044A82" w:rsidRDefault="00BE0EC7"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Push Button Air On</w:t>
            </w:r>
          </w:p>
        </w:tc>
        <w:tc>
          <w:tcPr>
            <w:tcW w:w="0" w:type="auto"/>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XB5AW31B5</w:t>
            </w:r>
          </w:p>
        </w:tc>
        <w:tc>
          <w:tcPr>
            <w:tcW w:w="0" w:type="auto"/>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0" w:type="auto"/>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Open Air Valve</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5</w:t>
            </w:r>
          </w:p>
        </w:tc>
        <w:tc>
          <w:tcPr>
            <w:tcW w:w="0" w:type="auto"/>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Selector Switch Auto/Man</w:t>
            </w:r>
          </w:p>
        </w:tc>
        <w:tc>
          <w:tcPr>
            <w:tcW w:w="0" w:type="auto"/>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XB5AG41</w:t>
            </w:r>
          </w:p>
        </w:tc>
        <w:tc>
          <w:tcPr>
            <w:tcW w:w="0" w:type="auto"/>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0" w:type="auto"/>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Mode Operation</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6</w:t>
            </w:r>
          </w:p>
        </w:tc>
        <w:tc>
          <w:tcPr>
            <w:tcW w:w="0" w:type="auto"/>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Emergency Switch</w:t>
            </w:r>
          </w:p>
        </w:tc>
        <w:tc>
          <w:tcPr>
            <w:tcW w:w="0" w:type="auto"/>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XB5AS8444</w:t>
            </w:r>
          </w:p>
        </w:tc>
        <w:tc>
          <w:tcPr>
            <w:tcW w:w="0" w:type="auto"/>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0" w:type="auto"/>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Emergency</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7</w:t>
            </w:r>
          </w:p>
        </w:tc>
        <w:tc>
          <w:tcPr>
            <w:tcW w:w="0" w:type="auto"/>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HMI Display</w:t>
            </w:r>
          </w:p>
        </w:tc>
        <w:tc>
          <w:tcPr>
            <w:tcW w:w="0" w:type="auto"/>
            <w:vAlign w:val="center"/>
          </w:tcPr>
          <w:p w:rsidR="0068755F" w:rsidRPr="00044A82" w:rsidRDefault="00044A82"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5 Inch HMI</w:t>
            </w:r>
          </w:p>
        </w:tc>
        <w:tc>
          <w:tcPr>
            <w:tcW w:w="0" w:type="auto"/>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unit</w:t>
            </w:r>
          </w:p>
        </w:tc>
        <w:tc>
          <w:tcPr>
            <w:tcW w:w="0" w:type="auto"/>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Display I/O Condition</w:t>
            </w:r>
          </w:p>
        </w:tc>
      </w:tr>
    </w:tbl>
    <w:p w:rsidR="001E33FD" w:rsidRDefault="001E33FD" w:rsidP="008B15BB">
      <w:pPr>
        <w:pStyle w:val="ListParagraph"/>
        <w:spacing w:after="0" w:line="360" w:lineRule="auto"/>
        <w:ind w:left="1080"/>
        <w:rPr>
          <w:rFonts w:ascii="Times New Roman" w:hAnsi="Times New Roman" w:cs="Times New Roman"/>
          <w:sz w:val="24"/>
          <w:szCs w:val="24"/>
        </w:rPr>
      </w:pPr>
    </w:p>
    <w:p w:rsidR="000D3E8D" w:rsidRDefault="000D3E8D" w:rsidP="008B15BB">
      <w:pPr>
        <w:pStyle w:val="ListParagraph"/>
        <w:spacing w:after="0" w:line="360" w:lineRule="auto"/>
        <w:ind w:left="1080"/>
        <w:rPr>
          <w:rFonts w:ascii="Times New Roman" w:hAnsi="Times New Roman" w:cs="Times New Roman"/>
          <w:sz w:val="24"/>
          <w:szCs w:val="24"/>
        </w:rPr>
      </w:pPr>
    </w:p>
    <w:p w:rsidR="000D3E8D" w:rsidRDefault="000D3E8D" w:rsidP="008B15BB">
      <w:pPr>
        <w:pStyle w:val="ListParagraph"/>
        <w:spacing w:after="0" w:line="360" w:lineRule="auto"/>
        <w:ind w:left="1080"/>
        <w:rPr>
          <w:rFonts w:ascii="Times New Roman" w:hAnsi="Times New Roman" w:cs="Times New Roman"/>
          <w:sz w:val="24"/>
          <w:szCs w:val="24"/>
        </w:rPr>
      </w:pPr>
    </w:p>
    <w:p w:rsidR="000D3E8D" w:rsidRDefault="000D3E8D" w:rsidP="008B15BB">
      <w:pPr>
        <w:pStyle w:val="ListParagraph"/>
        <w:spacing w:after="0" w:line="360" w:lineRule="auto"/>
        <w:ind w:left="1080"/>
        <w:rPr>
          <w:rFonts w:ascii="Times New Roman" w:hAnsi="Times New Roman" w:cs="Times New Roman"/>
          <w:sz w:val="24"/>
          <w:szCs w:val="24"/>
        </w:rPr>
      </w:pPr>
    </w:p>
    <w:p w:rsidR="000D3E8D" w:rsidRPr="008B15BB" w:rsidRDefault="000D3E8D" w:rsidP="008B15BB">
      <w:pPr>
        <w:pStyle w:val="ListParagraph"/>
        <w:spacing w:after="0" w:line="360" w:lineRule="auto"/>
        <w:ind w:left="1080"/>
        <w:rPr>
          <w:rFonts w:ascii="Times New Roman" w:hAnsi="Times New Roman" w:cs="Times New Roman"/>
          <w:sz w:val="24"/>
          <w:szCs w:val="24"/>
        </w:rPr>
      </w:pPr>
    </w:p>
    <w:tbl>
      <w:tblPr>
        <w:tblStyle w:val="TableGrid"/>
        <w:tblW w:w="0" w:type="auto"/>
        <w:jc w:val="center"/>
        <w:tblLook w:val="04A0"/>
      </w:tblPr>
      <w:tblGrid>
        <w:gridCol w:w="510"/>
        <w:gridCol w:w="2037"/>
        <w:gridCol w:w="2164"/>
        <w:gridCol w:w="770"/>
        <w:gridCol w:w="2023"/>
      </w:tblGrid>
      <w:tr w:rsidR="00B27B3E" w:rsidRPr="008B15BB" w:rsidTr="007B47BF">
        <w:trPr>
          <w:jc w:val="center"/>
        </w:trPr>
        <w:tc>
          <w:tcPr>
            <w:tcW w:w="0" w:type="auto"/>
            <w:vMerge w:val="restart"/>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lastRenderedPageBreak/>
              <w:t>No</w:t>
            </w:r>
          </w:p>
        </w:tc>
        <w:tc>
          <w:tcPr>
            <w:tcW w:w="0" w:type="auto"/>
            <w:gridSpan w:val="4"/>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Banch</w:t>
            </w:r>
          </w:p>
        </w:tc>
      </w:tr>
      <w:tr w:rsidR="00B27B3E" w:rsidRPr="008B15BB" w:rsidTr="007B47BF">
        <w:trPr>
          <w:jc w:val="center"/>
        </w:trPr>
        <w:tc>
          <w:tcPr>
            <w:tcW w:w="0" w:type="auto"/>
            <w:vMerge/>
            <w:vAlign w:val="center"/>
          </w:tcPr>
          <w:p w:rsidR="00B27B3E" w:rsidRPr="00EE6A1A" w:rsidRDefault="00B27B3E" w:rsidP="007B47BF">
            <w:pPr>
              <w:spacing w:line="360" w:lineRule="auto"/>
              <w:jc w:val="center"/>
              <w:rPr>
                <w:rFonts w:ascii="Times New Roman" w:hAnsi="Times New Roman" w:cs="Times New Roman"/>
                <w:b/>
                <w:sz w:val="24"/>
                <w:szCs w:val="24"/>
              </w:rPr>
            </w:pPr>
          </w:p>
        </w:tc>
        <w:tc>
          <w:tcPr>
            <w:tcW w:w="0" w:type="auto"/>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Part Name</w:t>
            </w:r>
          </w:p>
        </w:tc>
        <w:tc>
          <w:tcPr>
            <w:tcW w:w="0" w:type="auto"/>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Spec</w:t>
            </w:r>
          </w:p>
        </w:tc>
        <w:tc>
          <w:tcPr>
            <w:tcW w:w="0" w:type="auto"/>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Qty</w:t>
            </w:r>
          </w:p>
        </w:tc>
        <w:tc>
          <w:tcPr>
            <w:tcW w:w="0" w:type="auto"/>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Used</w:t>
            </w:r>
          </w:p>
        </w:tc>
      </w:tr>
      <w:tr w:rsidR="00B27B3E" w:rsidRPr="008B15BB" w:rsidTr="0009751C">
        <w:trPr>
          <w:jc w:val="center"/>
        </w:trPr>
        <w:tc>
          <w:tcPr>
            <w:tcW w:w="0" w:type="auto"/>
            <w:vAlign w:val="center"/>
          </w:tcPr>
          <w:p w:rsidR="00B27B3E"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0" w:type="auto"/>
            <w:vAlign w:val="center"/>
          </w:tcPr>
          <w:p w:rsidR="00B27B3E" w:rsidRPr="008B15BB" w:rsidRDefault="00BE0EC7"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Tower Lamp</w:t>
            </w:r>
          </w:p>
        </w:tc>
        <w:tc>
          <w:tcPr>
            <w:tcW w:w="0" w:type="auto"/>
            <w:vAlign w:val="center"/>
          </w:tcPr>
          <w:p w:rsidR="00B27B3E" w:rsidRPr="0009751C" w:rsidRDefault="00BE0EC7" w:rsidP="0009751C">
            <w:pPr>
              <w:jc w:val="center"/>
              <w:rPr>
                <w:rFonts w:ascii="Times New Roman" w:hAnsi="Times New Roman" w:cs="Times New Roman"/>
                <w:sz w:val="24"/>
                <w:szCs w:val="24"/>
              </w:rPr>
            </w:pPr>
            <w:r w:rsidRPr="0009751C">
              <w:rPr>
                <w:rFonts w:ascii="Times New Roman" w:hAnsi="Times New Roman" w:cs="Times New Roman"/>
                <w:sz w:val="24"/>
                <w:szCs w:val="24"/>
              </w:rPr>
              <w:t>XVMB2RAGSHSB</w:t>
            </w:r>
          </w:p>
        </w:tc>
        <w:tc>
          <w:tcPr>
            <w:tcW w:w="0" w:type="auto"/>
            <w:vAlign w:val="center"/>
          </w:tcPr>
          <w:p w:rsidR="00B27B3E" w:rsidRPr="008B15BB" w:rsidRDefault="00B27B3E"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r w:rsidR="00D20702" w:rsidRPr="008B15BB">
              <w:rPr>
                <w:rFonts w:ascii="Times New Roman" w:hAnsi="Times New Roman" w:cs="Times New Roman"/>
                <w:sz w:val="24"/>
                <w:szCs w:val="24"/>
              </w:rPr>
              <w:t xml:space="preserve"> unit</w:t>
            </w:r>
          </w:p>
        </w:tc>
        <w:tc>
          <w:tcPr>
            <w:tcW w:w="0" w:type="auto"/>
            <w:vAlign w:val="center"/>
          </w:tcPr>
          <w:p w:rsidR="00B27B3E" w:rsidRPr="008B15BB" w:rsidRDefault="00B0147C"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Indicator Machine</w:t>
            </w:r>
          </w:p>
        </w:tc>
      </w:tr>
      <w:tr w:rsidR="00B27B3E" w:rsidRPr="008B15BB" w:rsidTr="007B47BF">
        <w:trPr>
          <w:jc w:val="center"/>
        </w:trPr>
        <w:tc>
          <w:tcPr>
            <w:tcW w:w="0" w:type="auto"/>
            <w:vAlign w:val="center"/>
          </w:tcPr>
          <w:p w:rsidR="00B27B3E"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0" w:type="auto"/>
            <w:vAlign w:val="center"/>
          </w:tcPr>
          <w:p w:rsidR="00B27B3E" w:rsidRPr="008B15BB" w:rsidRDefault="00BE0EC7"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Solenoid</w:t>
            </w:r>
          </w:p>
        </w:tc>
        <w:tc>
          <w:tcPr>
            <w:tcW w:w="0" w:type="auto"/>
            <w:vAlign w:val="center"/>
          </w:tcPr>
          <w:p w:rsidR="00B27B3E"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27B3E"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D20702" w:rsidRPr="008B15BB">
              <w:rPr>
                <w:rFonts w:ascii="Times New Roman" w:hAnsi="Times New Roman" w:cs="Times New Roman"/>
                <w:sz w:val="24"/>
                <w:szCs w:val="24"/>
              </w:rPr>
              <w:t xml:space="preserve"> unit</w:t>
            </w:r>
          </w:p>
        </w:tc>
        <w:tc>
          <w:tcPr>
            <w:tcW w:w="0" w:type="auto"/>
            <w:vAlign w:val="center"/>
          </w:tcPr>
          <w:p w:rsidR="00B27B3E"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Drive Cylinder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rsidR="00BE0EC7" w:rsidRPr="008B15BB" w:rsidRDefault="00BE0EC7"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Solenoid Air On</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rsidR="00BE0EC7" w:rsidRPr="008B15BB" w:rsidRDefault="00BE0EC7"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 A_PLUS</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vAlign w:val="center"/>
          </w:tcPr>
          <w:p w:rsidR="00BE0EC7" w:rsidRPr="008B15BB" w:rsidRDefault="00BE0EC7"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 A_MIN</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Align w:val="center"/>
          </w:tcPr>
          <w:p w:rsidR="00BE0EC7" w:rsidRPr="008B15BB" w:rsidRDefault="00BE0EC7"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 B_PLUS</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B_MIN</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C_PLUS</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C_MIN</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D_PLUS</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D_MIN</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E_PLUS</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E_MIN</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F_PLUS</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F_MIN</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vAlign w:val="center"/>
          </w:tcPr>
          <w:p w:rsidR="00BE0EC7" w:rsidRPr="008B15BB" w:rsidRDefault="006B21E4" w:rsidP="00D46127">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D20702" w:rsidRPr="008B15BB">
              <w:rPr>
                <w:rFonts w:ascii="Times New Roman" w:hAnsi="Times New Roman" w:cs="Times New Roman"/>
                <w:sz w:val="24"/>
                <w:szCs w:val="24"/>
              </w:rPr>
              <w:t xml:space="preserve"> </w:t>
            </w:r>
            <w:r w:rsidR="00D46127">
              <w:rPr>
                <w:rFonts w:ascii="Times New Roman" w:hAnsi="Times New Roman" w:cs="Times New Roman"/>
                <w:sz w:val="24"/>
                <w:szCs w:val="24"/>
              </w:rPr>
              <w:t>COLOR</w:t>
            </w:r>
            <w:r w:rsidR="00BE0EC7" w:rsidRPr="008B15BB">
              <w:rPr>
                <w:rFonts w:ascii="Times New Roman" w:hAnsi="Times New Roman" w:cs="Times New Roman"/>
                <w:sz w:val="24"/>
                <w:szCs w:val="24"/>
              </w:rPr>
              <w:t>_A</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Orientation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vAlign w:val="center"/>
          </w:tcPr>
          <w:p w:rsidR="00BE0EC7" w:rsidRPr="008B15BB" w:rsidRDefault="006B21E4" w:rsidP="00D46127">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w:t>
            </w:r>
            <w:r w:rsidR="00D46127">
              <w:rPr>
                <w:rFonts w:ascii="Times New Roman" w:hAnsi="Times New Roman" w:cs="Times New Roman"/>
                <w:sz w:val="24"/>
                <w:szCs w:val="24"/>
              </w:rPr>
              <w:t>COLOR</w:t>
            </w:r>
            <w:r w:rsidR="00BE0EC7" w:rsidRPr="008B15BB">
              <w:rPr>
                <w:rFonts w:ascii="Times New Roman" w:hAnsi="Times New Roman" w:cs="Times New Roman"/>
                <w:sz w:val="24"/>
                <w:szCs w:val="24"/>
              </w:rPr>
              <w:t>_B</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Orientation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D20702" w:rsidRPr="008B15BB">
              <w:rPr>
                <w:rFonts w:ascii="Times New Roman" w:hAnsi="Times New Roman" w:cs="Times New Roman"/>
                <w:sz w:val="24"/>
                <w:szCs w:val="24"/>
              </w:rPr>
              <w:t xml:space="preserve"> </w:t>
            </w:r>
            <w:r w:rsidR="00BE0EC7" w:rsidRPr="008B15BB">
              <w:rPr>
                <w:rFonts w:ascii="Times New Roman" w:hAnsi="Times New Roman" w:cs="Times New Roman"/>
                <w:sz w:val="24"/>
                <w:szCs w:val="24"/>
              </w:rPr>
              <w:t>OBJ</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Product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 xml:space="preserve">Sensor </w:t>
            </w:r>
            <w:r w:rsidR="00BE0EC7" w:rsidRPr="008B15BB">
              <w:rPr>
                <w:rFonts w:ascii="Times New Roman" w:hAnsi="Times New Roman" w:cs="Times New Roman"/>
                <w:sz w:val="24"/>
                <w:szCs w:val="24"/>
              </w:rPr>
              <w:t>HAND_A</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Hand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 xml:space="preserve">Sensor </w:t>
            </w:r>
            <w:r w:rsidR="00BE0EC7" w:rsidRPr="008B15BB">
              <w:rPr>
                <w:rFonts w:ascii="Times New Roman" w:hAnsi="Times New Roman" w:cs="Times New Roman"/>
                <w:sz w:val="24"/>
                <w:szCs w:val="24"/>
              </w:rPr>
              <w:t>HAND_B</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Hand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 xml:space="preserve">Sensor </w:t>
            </w:r>
            <w:r w:rsidR="00BE0EC7" w:rsidRPr="008B15BB">
              <w:rPr>
                <w:rFonts w:ascii="Times New Roman" w:hAnsi="Times New Roman" w:cs="Times New Roman"/>
                <w:sz w:val="24"/>
                <w:szCs w:val="24"/>
              </w:rPr>
              <w:t>PRESS</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Pressure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 xml:space="preserve">Sensor </w:t>
            </w:r>
            <w:r w:rsidR="00BE0EC7" w:rsidRPr="008B15BB">
              <w:rPr>
                <w:rFonts w:ascii="Times New Roman" w:hAnsi="Times New Roman" w:cs="Times New Roman"/>
                <w:sz w:val="24"/>
                <w:szCs w:val="24"/>
              </w:rPr>
              <w:t>OBJ_A</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Product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OBJ_B</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Product Sensor</w:t>
            </w:r>
          </w:p>
        </w:tc>
      </w:tr>
      <w:tr w:rsidR="00BE0EC7" w:rsidRPr="008B15BB" w:rsidTr="007B47BF">
        <w:trPr>
          <w:jc w:val="center"/>
        </w:trPr>
        <w:tc>
          <w:tcPr>
            <w:tcW w:w="0" w:type="auto"/>
            <w:vAlign w:val="center"/>
          </w:tcPr>
          <w:p w:rsidR="00BE0EC7" w:rsidRPr="008B15BB" w:rsidRDefault="000D3E8D"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0" w:type="auto"/>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DOOR</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Door Sensor</w:t>
            </w:r>
          </w:p>
        </w:tc>
      </w:tr>
    </w:tbl>
    <w:p w:rsidR="00B27B3E" w:rsidRPr="008B15BB" w:rsidRDefault="00B27B3E" w:rsidP="008B15BB">
      <w:pPr>
        <w:pStyle w:val="ListParagraph"/>
        <w:spacing w:after="0" w:line="360" w:lineRule="auto"/>
        <w:ind w:left="1080"/>
        <w:rPr>
          <w:rFonts w:ascii="Times New Roman" w:hAnsi="Times New Roman" w:cs="Times New Roman"/>
          <w:sz w:val="24"/>
          <w:szCs w:val="24"/>
        </w:rPr>
      </w:pPr>
    </w:p>
    <w:p w:rsidR="0062319B" w:rsidRPr="008B15BB" w:rsidRDefault="0062319B" w:rsidP="008B15BB">
      <w:pPr>
        <w:spacing w:after="0" w:line="360" w:lineRule="auto"/>
        <w:ind w:left="1080"/>
        <w:rPr>
          <w:rFonts w:ascii="Times New Roman" w:hAnsi="Times New Roman" w:cs="Times New Roman"/>
          <w:sz w:val="24"/>
          <w:szCs w:val="24"/>
        </w:rPr>
      </w:pPr>
    </w:p>
    <w:p w:rsidR="00957801" w:rsidRDefault="00957801" w:rsidP="008B15BB">
      <w:pPr>
        <w:spacing w:after="0" w:line="360" w:lineRule="auto"/>
        <w:ind w:left="1080"/>
        <w:rPr>
          <w:rFonts w:ascii="Times New Roman" w:hAnsi="Times New Roman" w:cs="Times New Roman"/>
          <w:sz w:val="24"/>
          <w:szCs w:val="24"/>
        </w:rPr>
      </w:pPr>
    </w:p>
    <w:p w:rsidR="009D36BD" w:rsidRPr="008B15BB" w:rsidRDefault="009D36BD" w:rsidP="008B15BB">
      <w:pPr>
        <w:spacing w:after="0" w:line="360" w:lineRule="auto"/>
        <w:ind w:left="1080"/>
        <w:rPr>
          <w:rFonts w:ascii="Times New Roman" w:hAnsi="Times New Roman" w:cs="Times New Roman"/>
          <w:sz w:val="24"/>
          <w:szCs w:val="24"/>
        </w:rPr>
      </w:pPr>
    </w:p>
    <w:p w:rsidR="00E01104" w:rsidRPr="0034565F" w:rsidRDefault="00E01104" w:rsidP="0034565F">
      <w:pPr>
        <w:pStyle w:val="ListParagraph"/>
        <w:numPr>
          <w:ilvl w:val="1"/>
          <w:numId w:val="2"/>
        </w:numPr>
        <w:spacing w:after="0" w:line="360" w:lineRule="auto"/>
        <w:ind w:left="720"/>
        <w:rPr>
          <w:rFonts w:ascii="Times New Roman" w:hAnsi="Times New Roman" w:cs="Times New Roman"/>
          <w:b/>
          <w:sz w:val="24"/>
          <w:szCs w:val="24"/>
        </w:rPr>
      </w:pPr>
      <w:r w:rsidRPr="0034565F">
        <w:rPr>
          <w:rFonts w:ascii="Times New Roman" w:hAnsi="Times New Roman" w:cs="Times New Roman"/>
          <w:b/>
          <w:sz w:val="24"/>
          <w:szCs w:val="24"/>
        </w:rPr>
        <w:lastRenderedPageBreak/>
        <w:t>PLC I/O LIST</w:t>
      </w:r>
    </w:p>
    <w:p w:rsidR="00E01104" w:rsidRPr="0034565F" w:rsidRDefault="00E01104" w:rsidP="0034565F">
      <w:pPr>
        <w:pStyle w:val="ListParagraph"/>
        <w:numPr>
          <w:ilvl w:val="2"/>
          <w:numId w:val="2"/>
        </w:numPr>
        <w:spacing w:after="0" w:line="360" w:lineRule="auto"/>
        <w:ind w:left="1260" w:hanging="540"/>
        <w:rPr>
          <w:rFonts w:ascii="Times New Roman" w:hAnsi="Times New Roman" w:cs="Times New Roman"/>
          <w:b/>
          <w:sz w:val="24"/>
          <w:szCs w:val="24"/>
        </w:rPr>
      </w:pPr>
      <w:r w:rsidRPr="0034565F">
        <w:rPr>
          <w:rFonts w:ascii="Times New Roman" w:hAnsi="Times New Roman" w:cs="Times New Roman"/>
          <w:b/>
          <w:sz w:val="24"/>
          <w:szCs w:val="24"/>
        </w:rPr>
        <w:t>INPUT</w:t>
      </w:r>
    </w:p>
    <w:tbl>
      <w:tblPr>
        <w:tblStyle w:val="TableGrid"/>
        <w:tblW w:w="0" w:type="auto"/>
        <w:jc w:val="center"/>
        <w:tblInd w:w="1800" w:type="dxa"/>
        <w:tblLook w:val="04A0"/>
      </w:tblPr>
      <w:tblGrid>
        <w:gridCol w:w="576"/>
        <w:gridCol w:w="2740"/>
        <w:gridCol w:w="1554"/>
        <w:gridCol w:w="1484"/>
      </w:tblGrid>
      <w:tr w:rsidR="00553CB4" w:rsidRPr="008B15BB" w:rsidTr="009D36BD">
        <w:trPr>
          <w:jc w:val="center"/>
        </w:trPr>
        <w:tc>
          <w:tcPr>
            <w:tcW w:w="0" w:type="auto"/>
            <w:vMerge w:val="restar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NO</w:t>
            </w:r>
          </w:p>
        </w:tc>
        <w:tc>
          <w:tcPr>
            <w:tcW w:w="0" w:type="auto"/>
            <w:gridSpan w:val="3"/>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PLC INPUT</w:t>
            </w:r>
          </w:p>
        </w:tc>
      </w:tr>
      <w:tr w:rsidR="00553CB4" w:rsidRPr="008B15BB" w:rsidTr="009D36BD">
        <w:trPr>
          <w:jc w:val="center"/>
        </w:trPr>
        <w:tc>
          <w:tcPr>
            <w:tcW w:w="0" w:type="auto"/>
            <w:vMerge/>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p>
        </w:tc>
        <w:tc>
          <w:tcPr>
            <w:tcW w:w="0" w:type="auto"/>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INPUT NAME</w:t>
            </w:r>
          </w:p>
        </w:tc>
        <w:tc>
          <w:tcPr>
            <w:tcW w:w="0" w:type="auto"/>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POSITION</w:t>
            </w:r>
          </w:p>
        </w:tc>
        <w:tc>
          <w:tcPr>
            <w:tcW w:w="0" w:type="auto"/>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LABELING</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INPUT </w:t>
            </w:r>
            <w:r w:rsidR="00E01104" w:rsidRPr="008B15BB">
              <w:rPr>
                <w:rFonts w:ascii="Times New Roman" w:hAnsi="Times New Roman" w:cs="Times New Roman"/>
                <w:sz w:val="24"/>
                <w:szCs w:val="24"/>
              </w:rPr>
              <w:t>PREVENTA</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MAIN PANEL</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%I0.0</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PUSH BUTTON </w:t>
            </w:r>
            <w:r w:rsidR="00E01104" w:rsidRPr="008B15BB">
              <w:rPr>
                <w:rFonts w:ascii="Times New Roman" w:hAnsi="Times New Roman" w:cs="Times New Roman"/>
                <w:sz w:val="24"/>
                <w:szCs w:val="24"/>
              </w:rPr>
              <w:t>START</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HMI PANEL</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PUSH BUTTON </w:t>
            </w:r>
            <w:r w:rsidR="00E01104" w:rsidRPr="008B15BB">
              <w:rPr>
                <w:rFonts w:ascii="Times New Roman" w:hAnsi="Times New Roman" w:cs="Times New Roman"/>
                <w:sz w:val="24"/>
                <w:szCs w:val="24"/>
              </w:rPr>
              <w:t>STOP</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HMI PANEL</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%I0.2</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4</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PUSH BUTTON </w:t>
            </w:r>
            <w:r w:rsidR="00E01104" w:rsidRPr="008B15BB">
              <w:rPr>
                <w:rFonts w:ascii="Times New Roman" w:hAnsi="Times New Roman" w:cs="Times New Roman"/>
                <w:sz w:val="24"/>
                <w:szCs w:val="24"/>
              </w:rPr>
              <w:t>RESET</w:t>
            </w:r>
          </w:p>
        </w:tc>
        <w:tc>
          <w:tcPr>
            <w:tcW w:w="0" w:type="auto"/>
            <w:vAlign w:val="center"/>
          </w:tcPr>
          <w:p w:rsidR="00E01104" w:rsidRPr="008B15BB" w:rsidRDefault="008B127A"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HMI PANEL</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%I0.3</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5</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SELECTOR SWITCH </w:t>
            </w:r>
            <w:r w:rsidR="00E01104" w:rsidRPr="008B15BB">
              <w:rPr>
                <w:rFonts w:ascii="Times New Roman" w:hAnsi="Times New Roman" w:cs="Times New Roman"/>
                <w:sz w:val="24"/>
                <w:szCs w:val="24"/>
              </w:rPr>
              <w:t>AUTO/MAN</w:t>
            </w:r>
          </w:p>
        </w:tc>
        <w:tc>
          <w:tcPr>
            <w:tcW w:w="0" w:type="auto"/>
            <w:vAlign w:val="center"/>
          </w:tcPr>
          <w:p w:rsidR="00E01104" w:rsidRPr="008B15BB" w:rsidRDefault="008B127A"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HMI PANEL</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%I0.4</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6</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E_PLUS</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%I0.1.8</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7</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E_MIN</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%I0.1.9</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8</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A_PLUS</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%I0.1.10</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9</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A_MIN</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%I0.1.11</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10</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B_PLUS</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%I0.1.12</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11</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B_MIN</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%I0.1.13</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12</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C_PLUS</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%I0.1.14</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13</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C_MIN</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%I0.1.15</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14</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D_PLUS</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%I0.1.16</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15</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D_MIN</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%I0.1.17</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16</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E_PLUS</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%I0.1.18</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17</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E_MIN</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%I0.1.19</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18</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F_PLUS</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%I0.1.20</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19</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F_MIN</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%I0.1.21</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20</w:t>
            </w:r>
          </w:p>
        </w:tc>
        <w:tc>
          <w:tcPr>
            <w:tcW w:w="0" w:type="auto"/>
            <w:vAlign w:val="center"/>
          </w:tcPr>
          <w:p w:rsidR="00E01104" w:rsidRPr="008B15BB" w:rsidRDefault="006B21E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553CB4" w:rsidRPr="008B15BB">
              <w:rPr>
                <w:rFonts w:ascii="Times New Roman" w:hAnsi="Times New Roman" w:cs="Times New Roman"/>
                <w:sz w:val="24"/>
                <w:szCs w:val="24"/>
              </w:rPr>
              <w:t>OPT_A</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%I0.1.22</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21</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OPT_B</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%I0.1.23</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22</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OBJ</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%I0.1.24</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23</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HAND_A</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%I0.1.25</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24</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HAND_B</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%I0.1.26</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lastRenderedPageBreak/>
              <w:t>25</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PRESS</w:t>
            </w:r>
            <w:r w:rsidR="006B21E4" w:rsidRPr="008B15BB">
              <w:rPr>
                <w:rFonts w:ascii="Times New Roman" w:hAnsi="Times New Roman" w:cs="Times New Roman"/>
                <w:sz w:val="24"/>
                <w:szCs w:val="24"/>
              </w:rPr>
              <w:t>URE</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%I0.1.27</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26</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OBJ_A</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%I0.1.28</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27</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OBJ_B</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%I0.1.29</w:t>
            </w:r>
          </w:p>
        </w:tc>
      </w:tr>
      <w:tr w:rsidR="00553CB4" w:rsidRPr="008B15BB" w:rsidTr="009D36BD">
        <w:trPr>
          <w:jc w:val="center"/>
        </w:trPr>
        <w:tc>
          <w:tcPr>
            <w:tcW w:w="0" w:type="auto"/>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28</w:t>
            </w:r>
          </w:p>
        </w:tc>
        <w:tc>
          <w:tcPr>
            <w:tcW w:w="0" w:type="auto"/>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DOOR</w:t>
            </w:r>
          </w:p>
        </w:tc>
        <w:tc>
          <w:tcPr>
            <w:tcW w:w="0" w:type="auto"/>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%I0.1.30</w:t>
            </w:r>
          </w:p>
        </w:tc>
      </w:tr>
    </w:tbl>
    <w:p w:rsidR="00E01104" w:rsidRPr="008B15BB" w:rsidRDefault="00E01104" w:rsidP="008B15BB">
      <w:pPr>
        <w:pStyle w:val="ListParagraph"/>
        <w:spacing w:after="0" w:line="360" w:lineRule="auto"/>
        <w:ind w:left="1800"/>
        <w:rPr>
          <w:rFonts w:ascii="Times New Roman" w:hAnsi="Times New Roman" w:cs="Times New Roman"/>
          <w:sz w:val="24"/>
          <w:szCs w:val="24"/>
        </w:rPr>
      </w:pPr>
    </w:p>
    <w:p w:rsidR="00E01104" w:rsidRPr="0034565F" w:rsidRDefault="00E01104" w:rsidP="0034565F">
      <w:pPr>
        <w:pStyle w:val="ListParagraph"/>
        <w:numPr>
          <w:ilvl w:val="2"/>
          <w:numId w:val="2"/>
        </w:numPr>
        <w:spacing w:after="0" w:line="360" w:lineRule="auto"/>
        <w:ind w:left="1260" w:hanging="540"/>
        <w:rPr>
          <w:rFonts w:ascii="Times New Roman" w:hAnsi="Times New Roman" w:cs="Times New Roman"/>
          <w:b/>
          <w:sz w:val="24"/>
          <w:szCs w:val="24"/>
        </w:rPr>
      </w:pPr>
      <w:r w:rsidRPr="0034565F">
        <w:rPr>
          <w:rFonts w:ascii="Times New Roman" w:hAnsi="Times New Roman" w:cs="Times New Roman"/>
          <w:b/>
          <w:sz w:val="24"/>
          <w:szCs w:val="24"/>
        </w:rPr>
        <w:t>OUTPUT</w:t>
      </w:r>
    </w:p>
    <w:tbl>
      <w:tblPr>
        <w:tblStyle w:val="TableGrid"/>
        <w:tblW w:w="0" w:type="auto"/>
        <w:jc w:val="center"/>
        <w:tblInd w:w="1800" w:type="dxa"/>
        <w:tblLook w:val="04A0"/>
      </w:tblPr>
      <w:tblGrid>
        <w:gridCol w:w="576"/>
        <w:gridCol w:w="2785"/>
        <w:gridCol w:w="1509"/>
        <w:gridCol w:w="1484"/>
      </w:tblGrid>
      <w:tr w:rsidR="00553CB4" w:rsidRPr="008B15BB" w:rsidTr="009D36BD">
        <w:trPr>
          <w:jc w:val="center"/>
        </w:trPr>
        <w:tc>
          <w:tcPr>
            <w:tcW w:w="0" w:type="auto"/>
            <w:vMerge w:val="restar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NO</w:t>
            </w:r>
          </w:p>
        </w:tc>
        <w:tc>
          <w:tcPr>
            <w:tcW w:w="0" w:type="auto"/>
            <w:gridSpan w:val="3"/>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PLC OUTPUT</w:t>
            </w:r>
          </w:p>
        </w:tc>
      </w:tr>
      <w:tr w:rsidR="00553CB4" w:rsidRPr="008B15BB" w:rsidTr="009D36BD">
        <w:trPr>
          <w:jc w:val="center"/>
        </w:trPr>
        <w:tc>
          <w:tcPr>
            <w:tcW w:w="0" w:type="auto"/>
            <w:vMerge/>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p>
        </w:tc>
        <w:tc>
          <w:tcPr>
            <w:tcW w:w="0" w:type="auto"/>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INPUT NAME</w:t>
            </w:r>
          </w:p>
        </w:tc>
        <w:tc>
          <w:tcPr>
            <w:tcW w:w="0" w:type="auto"/>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POSITION</w:t>
            </w:r>
          </w:p>
        </w:tc>
        <w:tc>
          <w:tcPr>
            <w:tcW w:w="0" w:type="auto"/>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LABELING</w:t>
            </w:r>
          </w:p>
        </w:tc>
      </w:tr>
      <w:tr w:rsidR="00CD43FA"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PULSE</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%Q0.0</w:t>
            </w:r>
          </w:p>
        </w:tc>
      </w:tr>
      <w:tr w:rsidR="00CD43FA"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RESET LAMP</w:t>
            </w:r>
          </w:p>
        </w:tc>
        <w:tc>
          <w:tcPr>
            <w:tcW w:w="0" w:type="auto"/>
            <w:vAlign w:val="center"/>
          </w:tcPr>
          <w:p w:rsidR="00306ECB" w:rsidRPr="008B15BB" w:rsidRDefault="00144373"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HMI PANEL</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w:t>
            </w:r>
          </w:p>
        </w:tc>
      </w:tr>
      <w:tr w:rsidR="00CD43FA"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TOWER </w:t>
            </w:r>
            <w:r w:rsidR="00553CB4" w:rsidRPr="008B15BB">
              <w:rPr>
                <w:rFonts w:ascii="Times New Roman" w:hAnsi="Times New Roman" w:cs="Times New Roman"/>
                <w:sz w:val="24"/>
                <w:szCs w:val="24"/>
              </w:rPr>
              <w:t xml:space="preserve">LAMP </w:t>
            </w:r>
            <w:r w:rsidRPr="008B15BB">
              <w:rPr>
                <w:rFonts w:ascii="Times New Roman" w:hAnsi="Times New Roman" w:cs="Times New Roman"/>
                <w:sz w:val="24"/>
                <w:szCs w:val="24"/>
              </w:rPr>
              <w:t>RED</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%Q0.3</w:t>
            </w:r>
          </w:p>
        </w:tc>
      </w:tr>
      <w:tr w:rsidR="00CD43FA"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4</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TOWER</w:t>
            </w:r>
            <w:r w:rsidR="00553CB4" w:rsidRPr="008B15BB">
              <w:rPr>
                <w:rFonts w:ascii="Times New Roman" w:hAnsi="Times New Roman" w:cs="Times New Roman"/>
                <w:sz w:val="24"/>
                <w:szCs w:val="24"/>
              </w:rPr>
              <w:t xml:space="preserve"> LAMP</w:t>
            </w:r>
            <w:r w:rsidRPr="008B15BB">
              <w:rPr>
                <w:rFonts w:ascii="Times New Roman" w:hAnsi="Times New Roman" w:cs="Times New Roman"/>
                <w:sz w:val="24"/>
                <w:szCs w:val="24"/>
              </w:rPr>
              <w:t xml:space="preserve"> YELLOW</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%Q0.4</w:t>
            </w:r>
          </w:p>
        </w:tc>
      </w:tr>
      <w:tr w:rsidR="00553CB4"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5</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TOWER </w:t>
            </w:r>
            <w:r w:rsidR="00553CB4" w:rsidRPr="008B15BB">
              <w:rPr>
                <w:rFonts w:ascii="Times New Roman" w:hAnsi="Times New Roman" w:cs="Times New Roman"/>
                <w:sz w:val="24"/>
                <w:szCs w:val="24"/>
              </w:rPr>
              <w:t xml:space="preserve">LAMP </w:t>
            </w:r>
            <w:r w:rsidRPr="008B15BB">
              <w:rPr>
                <w:rFonts w:ascii="Times New Roman" w:hAnsi="Times New Roman" w:cs="Times New Roman"/>
                <w:sz w:val="24"/>
                <w:szCs w:val="24"/>
              </w:rPr>
              <w:t>GREEN</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%Q0.5</w:t>
            </w:r>
          </w:p>
        </w:tc>
      </w:tr>
      <w:tr w:rsidR="00553CB4"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6</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BUZZER</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%Q0.6</w:t>
            </w:r>
          </w:p>
        </w:tc>
      </w:tr>
      <w:tr w:rsidR="00553CB4"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7</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SOLENOID </w:t>
            </w:r>
            <w:r w:rsidR="00306ECB" w:rsidRPr="008B15BB">
              <w:rPr>
                <w:rFonts w:ascii="Times New Roman" w:hAnsi="Times New Roman" w:cs="Times New Roman"/>
                <w:sz w:val="24"/>
                <w:szCs w:val="24"/>
              </w:rPr>
              <w:t>YA1</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%Q0.2.0</w:t>
            </w:r>
          </w:p>
        </w:tc>
      </w:tr>
      <w:tr w:rsidR="00553CB4"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8</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SOLENOID </w:t>
            </w:r>
            <w:r w:rsidR="00306ECB" w:rsidRPr="008B15BB">
              <w:rPr>
                <w:rFonts w:ascii="Times New Roman" w:hAnsi="Times New Roman" w:cs="Times New Roman"/>
                <w:sz w:val="24"/>
                <w:szCs w:val="24"/>
              </w:rPr>
              <w:t>YA2</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%Q0.2.1</w:t>
            </w:r>
          </w:p>
        </w:tc>
      </w:tr>
      <w:tr w:rsidR="00553CB4"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9</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SOLENOID </w:t>
            </w:r>
            <w:r w:rsidR="00306ECB" w:rsidRPr="008B15BB">
              <w:rPr>
                <w:rFonts w:ascii="Times New Roman" w:hAnsi="Times New Roman" w:cs="Times New Roman"/>
                <w:sz w:val="24"/>
                <w:szCs w:val="24"/>
              </w:rPr>
              <w:t>YB1</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%Q0.2.2</w:t>
            </w:r>
          </w:p>
        </w:tc>
      </w:tr>
      <w:tr w:rsidR="00553CB4"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10</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SOLENOID </w:t>
            </w:r>
            <w:r w:rsidR="00306ECB" w:rsidRPr="008B15BB">
              <w:rPr>
                <w:rFonts w:ascii="Times New Roman" w:hAnsi="Times New Roman" w:cs="Times New Roman"/>
                <w:sz w:val="24"/>
                <w:szCs w:val="24"/>
              </w:rPr>
              <w:t>YB2</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%Q0.2.3</w:t>
            </w:r>
          </w:p>
        </w:tc>
      </w:tr>
      <w:tr w:rsidR="00553CB4"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11</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SOLENOID </w:t>
            </w:r>
            <w:r w:rsidR="00306ECB" w:rsidRPr="008B15BB">
              <w:rPr>
                <w:rFonts w:ascii="Times New Roman" w:hAnsi="Times New Roman" w:cs="Times New Roman"/>
                <w:sz w:val="24"/>
                <w:szCs w:val="24"/>
              </w:rPr>
              <w:t>YC</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%Q0.2.4</w:t>
            </w:r>
          </w:p>
        </w:tc>
      </w:tr>
      <w:tr w:rsidR="00553CB4"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12</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SOLENOID </w:t>
            </w:r>
            <w:r w:rsidR="00306ECB" w:rsidRPr="008B15BB">
              <w:rPr>
                <w:rFonts w:ascii="Times New Roman" w:hAnsi="Times New Roman" w:cs="Times New Roman"/>
                <w:sz w:val="24"/>
                <w:szCs w:val="24"/>
              </w:rPr>
              <w:t>YD1</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%Q0.2.5</w:t>
            </w:r>
          </w:p>
        </w:tc>
      </w:tr>
      <w:tr w:rsidR="00553CB4" w:rsidRPr="008B15BB" w:rsidTr="009D36BD">
        <w:trPr>
          <w:jc w:val="center"/>
        </w:trPr>
        <w:tc>
          <w:tcPr>
            <w:tcW w:w="0" w:type="auto"/>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13</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SOLENOID </w:t>
            </w:r>
            <w:r w:rsidR="00306ECB" w:rsidRPr="008B15BB">
              <w:rPr>
                <w:rFonts w:ascii="Times New Roman" w:hAnsi="Times New Roman" w:cs="Times New Roman"/>
                <w:sz w:val="24"/>
                <w:szCs w:val="24"/>
              </w:rPr>
              <w:t>YD2</w:t>
            </w:r>
          </w:p>
        </w:tc>
        <w:tc>
          <w:tcPr>
            <w:tcW w:w="0" w:type="auto"/>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%Q0.2.6</w:t>
            </w:r>
          </w:p>
        </w:tc>
      </w:tr>
      <w:tr w:rsidR="00553CB4" w:rsidRPr="008B15BB" w:rsidTr="009D36BD">
        <w:trPr>
          <w:jc w:val="center"/>
        </w:trPr>
        <w:tc>
          <w:tcPr>
            <w:tcW w:w="0" w:type="auto"/>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14</w:t>
            </w:r>
          </w:p>
        </w:tc>
        <w:tc>
          <w:tcPr>
            <w:tcW w:w="0" w:type="auto"/>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SOLENOID </w:t>
            </w:r>
            <w:r w:rsidR="00306ECB" w:rsidRPr="008B15BB">
              <w:rPr>
                <w:rFonts w:ascii="Times New Roman" w:hAnsi="Times New Roman" w:cs="Times New Roman"/>
                <w:sz w:val="24"/>
                <w:szCs w:val="24"/>
              </w:rPr>
              <w:t>YE</w:t>
            </w:r>
          </w:p>
        </w:tc>
        <w:tc>
          <w:tcPr>
            <w:tcW w:w="0" w:type="auto"/>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%Q0.2.7</w:t>
            </w:r>
          </w:p>
        </w:tc>
      </w:tr>
      <w:tr w:rsidR="00553CB4" w:rsidRPr="008B15BB" w:rsidTr="009D36BD">
        <w:trPr>
          <w:jc w:val="center"/>
        </w:trPr>
        <w:tc>
          <w:tcPr>
            <w:tcW w:w="0" w:type="auto"/>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15</w:t>
            </w:r>
          </w:p>
        </w:tc>
        <w:tc>
          <w:tcPr>
            <w:tcW w:w="0" w:type="auto"/>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SOLENOID </w:t>
            </w:r>
            <w:r w:rsidR="00306ECB" w:rsidRPr="008B15BB">
              <w:rPr>
                <w:rFonts w:ascii="Times New Roman" w:hAnsi="Times New Roman" w:cs="Times New Roman"/>
                <w:sz w:val="24"/>
                <w:szCs w:val="24"/>
              </w:rPr>
              <w:t>YF</w:t>
            </w:r>
          </w:p>
        </w:tc>
        <w:tc>
          <w:tcPr>
            <w:tcW w:w="0" w:type="auto"/>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%Q0.2.8</w:t>
            </w:r>
          </w:p>
        </w:tc>
      </w:tr>
      <w:tr w:rsidR="00553CB4" w:rsidRPr="008B15BB" w:rsidTr="009D36BD">
        <w:trPr>
          <w:jc w:val="center"/>
        </w:trPr>
        <w:tc>
          <w:tcPr>
            <w:tcW w:w="0" w:type="auto"/>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16</w:t>
            </w:r>
          </w:p>
        </w:tc>
        <w:tc>
          <w:tcPr>
            <w:tcW w:w="0" w:type="auto"/>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SOLENOID  Y</w:t>
            </w:r>
            <w:r w:rsidR="00306ECB" w:rsidRPr="008B15BB">
              <w:rPr>
                <w:rFonts w:ascii="Times New Roman" w:hAnsi="Times New Roman" w:cs="Times New Roman"/>
                <w:sz w:val="24"/>
                <w:szCs w:val="24"/>
              </w:rPr>
              <w:t>SAF</w:t>
            </w:r>
          </w:p>
        </w:tc>
        <w:tc>
          <w:tcPr>
            <w:tcW w:w="0" w:type="auto"/>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%Q0.2.9</w:t>
            </w:r>
          </w:p>
        </w:tc>
      </w:tr>
      <w:tr w:rsidR="00553CB4" w:rsidRPr="008B15BB" w:rsidTr="009D36BD">
        <w:trPr>
          <w:jc w:val="center"/>
        </w:trPr>
        <w:tc>
          <w:tcPr>
            <w:tcW w:w="0" w:type="auto"/>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17</w:t>
            </w:r>
          </w:p>
        </w:tc>
        <w:tc>
          <w:tcPr>
            <w:tcW w:w="0" w:type="auto"/>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OIL TRIGGER</w:t>
            </w:r>
          </w:p>
        </w:tc>
        <w:tc>
          <w:tcPr>
            <w:tcW w:w="0" w:type="auto"/>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%Q0.2.10</w:t>
            </w:r>
          </w:p>
        </w:tc>
      </w:tr>
      <w:tr w:rsidR="00553CB4" w:rsidRPr="008B15BB" w:rsidTr="009D36BD">
        <w:trPr>
          <w:jc w:val="center"/>
        </w:trPr>
        <w:tc>
          <w:tcPr>
            <w:tcW w:w="0" w:type="auto"/>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18</w:t>
            </w:r>
          </w:p>
        </w:tc>
        <w:tc>
          <w:tcPr>
            <w:tcW w:w="0" w:type="auto"/>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MARKING TRIGGER</w:t>
            </w:r>
          </w:p>
        </w:tc>
        <w:tc>
          <w:tcPr>
            <w:tcW w:w="0" w:type="auto"/>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0" w:type="auto"/>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%Q0.2.11</w:t>
            </w:r>
          </w:p>
        </w:tc>
      </w:tr>
    </w:tbl>
    <w:p w:rsidR="00306ECB" w:rsidRPr="008B15BB" w:rsidRDefault="00306ECB" w:rsidP="008B15BB">
      <w:pPr>
        <w:pStyle w:val="ListParagraph"/>
        <w:spacing w:after="0" w:line="360" w:lineRule="auto"/>
        <w:ind w:left="1800"/>
        <w:rPr>
          <w:rFonts w:ascii="Times New Roman" w:hAnsi="Times New Roman" w:cs="Times New Roman"/>
          <w:sz w:val="24"/>
          <w:szCs w:val="24"/>
        </w:rPr>
      </w:pPr>
    </w:p>
    <w:sectPr w:rsidR="00306ECB" w:rsidRPr="008B15BB" w:rsidSect="00F62863">
      <w:footerReference w:type="default" r:id="rId10"/>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499" w:rsidRDefault="00271499" w:rsidP="003739BF">
      <w:pPr>
        <w:spacing w:after="0" w:line="240" w:lineRule="auto"/>
      </w:pPr>
      <w:r>
        <w:separator/>
      </w:r>
    </w:p>
  </w:endnote>
  <w:endnote w:type="continuationSeparator" w:id="1">
    <w:p w:rsidR="00271499" w:rsidRDefault="00271499" w:rsidP="00373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9BF" w:rsidRDefault="003739BF">
    <w:pPr>
      <w:pStyle w:val="Footer"/>
      <w:pBdr>
        <w:top w:val="thinThickSmallGap" w:sz="24" w:space="1" w:color="622423" w:themeColor="accent2" w:themeShade="7F"/>
      </w:pBdr>
      <w:rPr>
        <w:rFonts w:asciiTheme="majorHAnsi" w:hAnsiTheme="majorHAnsi"/>
      </w:rPr>
    </w:pPr>
    <w:r>
      <w:rPr>
        <w:rFonts w:asciiTheme="majorHAnsi" w:hAnsiTheme="majorHAnsi"/>
      </w:rPr>
      <w:t>PCM ASSEMBLY &amp; MARKING MACHINE</w:t>
    </w:r>
    <w:r>
      <w:rPr>
        <w:rFonts w:asciiTheme="majorHAnsi" w:hAnsiTheme="majorHAnsi"/>
      </w:rPr>
      <w:ptab w:relativeTo="margin" w:alignment="right" w:leader="none"/>
    </w:r>
    <w:r>
      <w:rPr>
        <w:rFonts w:asciiTheme="majorHAnsi" w:hAnsiTheme="majorHAnsi"/>
      </w:rPr>
      <w:t xml:space="preserve">Page </w:t>
    </w:r>
    <w:fldSimple w:instr=" PAGE   \* MERGEFORMAT ">
      <w:r w:rsidR="009823E8" w:rsidRPr="009823E8">
        <w:rPr>
          <w:rFonts w:asciiTheme="majorHAnsi" w:hAnsiTheme="majorHAnsi"/>
          <w:noProof/>
        </w:rPr>
        <w:t>14</w:t>
      </w:r>
    </w:fldSimple>
  </w:p>
  <w:p w:rsidR="003739BF" w:rsidRDefault="003739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499" w:rsidRDefault="00271499" w:rsidP="003739BF">
      <w:pPr>
        <w:spacing w:after="0" w:line="240" w:lineRule="auto"/>
      </w:pPr>
      <w:r>
        <w:separator/>
      </w:r>
    </w:p>
  </w:footnote>
  <w:footnote w:type="continuationSeparator" w:id="1">
    <w:p w:rsidR="00271499" w:rsidRDefault="00271499" w:rsidP="003739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C724C"/>
    <w:multiLevelType w:val="hybridMultilevel"/>
    <w:tmpl w:val="2856D2A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35ED0216"/>
    <w:multiLevelType w:val="hybridMultilevel"/>
    <w:tmpl w:val="532AF7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E1255E"/>
    <w:multiLevelType w:val="hybridMultilevel"/>
    <w:tmpl w:val="AB10342A"/>
    <w:lvl w:ilvl="0" w:tplc="5ADE781E">
      <w:start w:val="1"/>
      <w:numFmt w:val="decimal"/>
      <w:lvlText w:val="%1."/>
      <w:lvlJc w:val="left"/>
      <w:pPr>
        <w:ind w:left="1830" w:hanging="75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CC56C1"/>
    <w:multiLevelType w:val="hybridMultilevel"/>
    <w:tmpl w:val="108AFAE0"/>
    <w:lvl w:ilvl="0" w:tplc="C5DC00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164B0D"/>
    <w:multiLevelType w:val="hybridMultilevel"/>
    <w:tmpl w:val="1210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75DA1"/>
    <w:multiLevelType w:val="multilevel"/>
    <w:tmpl w:val="D6B0D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556A0B09"/>
    <w:multiLevelType w:val="hybridMultilevel"/>
    <w:tmpl w:val="1612F8E8"/>
    <w:lvl w:ilvl="0" w:tplc="5ADE781E">
      <w:start w:val="1"/>
      <w:numFmt w:val="decimal"/>
      <w:lvlText w:val="%1."/>
      <w:lvlJc w:val="left"/>
      <w:pPr>
        <w:ind w:left="2910" w:hanging="75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AC74C6A"/>
    <w:multiLevelType w:val="hybridMultilevel"/>
    <w:tmpl w:val="E9AAAA42"/>
    <w:lvl w:ilvl="0" w:tplc="5DF01E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30767D"/>
    <w:multiLevelType w:val="hybridMultilevel"/>
    <w:tmpl w:val="F900F61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2"/>
  </w:num>
  <w:num w:numId="6">
    <w:abstractNumId w:val="6"/>
  </w:num>
  <w:num w:numId="7">
    <w:abstractNumId w:val="3"/>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84FFA"/>
    <w:rsid w:val="000215BA"/>
    <w:rsid w:val="00044A82"/>
    <w:rsid w:val="00077644"/>
    <w:rsid w:val="0009751C"/>
    <w:rsid w:val="000A5DCA"/>
    <w:rsid w:val="000D3E8D"/>
    <w:rsid w:val="000E5553"/>
    <w:rsid w:val="000F3CB5"/>
    <w:rsid w:val="00127F23"/>
    <w:rsid w:val="00144373"/>
    <w:rsid w:val="00147EE4"/>
    <w:rsid w:val="00164AFF"/>
    <w:rsid w:val="001C534B"/>
    <w:rsid w:val="001E33FD"/>
    <w:rsid w:val="002205B0"/>
    <w:rsid w:val="002403EE"/>
    <w:rsid w:val="00264526"/>
    <w:rsid w:val="00271499"/>
    <w:rsid w:val="00286244"/>
    <w:rsid w:val="00306ECB"/>
    <w:rsid w:val="0034565F"/>
    <w:rsid w:val="00345BD6"/>
    <w:rsid w:val="003739BF"/>
    <w:rsid w:val="00377DED"/>
    <w:rsid w:val="0048754F"/>
    <w:rsid w:val="00553CB4"/>
    <w:rsid w:val="005A6379"/>
    <w:rsid w:val="005E5543"/>
    <w:rsid w:val="005E7DD9"/>
    <w:rsid w:val="0062319B"/>
    <w:rsid w:val="00684FFA"/>
    <w:rsid w:val="0068755F"/>
    <w:rsid w:val="0069682E"/>
    <w:rsid w:val="006B21E4"/>
    <w:rsid w:val="006C61CB"/>
    <w:rsid w:val="007742EE"/>
    <w:rsid w:val="0079157F"/>
    <w:rsid w:val="00791E45"/>
    <w:rsid w:val="007B47BF"/>
    <w:rsid w:val="007F616F"/>
    <w:rsid w:val="0083178F"/>
    <w:rsid w:val="008A36A2"/>
    <w:rsid w:val="008B127A"/>
    <w:rsid w:val="008B15BB"/>
    <w:rsid w:val="008F25D5"/>
    <w:rsid w:val="00957801"/>
    <w:rsid w:val="009823E8"/>
    <w:rsid w:val="009D36BD"/>
    <w:rsid w:val="00A42A99"/>
    <w:rsid w:val="00A850E8"/>
    <w:rsid w:val="00AB4C2C"/>
    <w:rsid w:val="00B0147C"/>
    <w:rsid w:val="00B27B3E"/>
    <w:rsid w:val="00B5038D"/>
    <w:rsid w:val="00B93496"/>
    <w:rsid w:val="00B97719"/>
    <w:rsid w:val="00BE0EC7"/>
    <w:rsid w:val="00C35FC9"/>
    <w:rsid w:val="00C61146"/>
    <w:rsid w:val="00C6476B"/>
    <w:rsid w:val="00CA02D0"/>
    <w:rsid w:val="00CD43FA"/>
    <w:rsid w:val="00D00AA3"/>
    <w:rsid w:val="00D20702"/>
    <w:rsid w:val="00D21AE0"/>
    <w:rsid w:val="00D46127"/>
    <w:rsid w:val="00D82179"/>
    <w:rsid w:val="00E01104"/>
    <w:rsid w:val="00E765C4"/>
    <w:rsid w:val="00E84829"/>
    <w:rsid w:val="00EA09C9"/>
    <w:rsid w:val="00EE33E1"/>
    <w:rsid w:val="00EE6A1A"/>
    <w:rsid w:val="00F31FB9"/>
    <w:rsid w:val="00F62863"/>
    <w:rsid w:val="00FC6282"/>
    <w:rsid w:val="00FD1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379"/>
  </w:style>
  <w:style w:type="paragraph" w:styleId="Heading1">
    <w:name w:val="heading 1"/>
    <w:basedOn w:val="Normal"/>
    <w:next w:val="Normal"/>
    <w:link w:val="Heading1Char"/>
    <w:uiPriority w:val="9"/>
    <w:qFormat/>
    <w:rsid w:val="00C64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FA"/>
    <w:pPr>
      <w:ind w:left="720"/>
      <w:contextualSpacing/>
    </w:pPr>
  </w:style>
  <w:style w:type="table" w:styleId="TableGrid">
    <w:name w:val="Table Grid"/>
    <w:basedOn w:val="TableNormal"/>
    <w:uiPriority w:val="59"/>
    <w:rsid w:val="007F61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739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9BF"/>
  </w:style>
  <w:style w:type="paragraph" w:styleId="Footer">
    <w:name w:val="footer"/>
    <w:basedOn w:val="Normal"/>
    <w:link w:val="FooterChar"/>
    <w:uiPriority w:val="99"/>
    <w:unhideWhenUsed/>
    <w:rsid w:val="00373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9BF"/>
  </w:style>
  <w:style w:type="paragraph" w:styleId="BalloonText">
    <w:name w:val="Balloon Text"/>
    <w:basedOn w:val="Normal"/>
    <w:link w:val="BalloonTextChar"/>
    <w:uiPriority w:val="99"/>
    <w:semiHidden/>
    <w:unhideWhenUsed/>
    <w:rsid w:val="00373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BF"/>
    <w:rPr>
      <w:rFonts w:ascii="Tahoma" w:hAnsi="Tahoma" w:cs="Tahoma"/>
      <w:sz w:val="16"/>
      <w:szCs w:val="16"/>
    </w:rPr>
  </w:style>
  <w:style w:type="character" w:customStyle="1" w:styleId="Heading1Char">
    <w:name w:val="Heading 1 Char"/>
    <w:basedOn w:val="DefaultParagraphFont"/>
    <w:link w:val="Heading1"/>
    <w:uiPriority w:val="9"/>
    <w:rsid w:val="00C647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476B"/>
    <w:pPr>
      <w:outlineLvl w:val="9"/>
    </w:pPr>
  </w:style>
  <w:style w:type="paragraph" w:styleId="NoSpacing">
    <w:name w:val="No Spacing"/>
    <w:link w:val="NoSpacingChar"/>
    <w:uiPriority w:val="1"/>
    <w:qFormat/>
    <w:rsid w:val="00F62863"/>
    <w:pPr>
      <w:spacing w:after="0" w:line="240" w:lineRule="auto"/>
    </w:pPr>
    <w:rPr>
      <w:rFonts w:eastAsiaTheme="minorEastAsia"/>
    </w:rPr>
  </w:style>
  <w:style w:type="character" w:customStyle="1" w:styleId="NoSpacingChar">
    <w:name w:val="No Spacing Char"/>
    <w:basedOn w:val="DefaultParagraphFont"/>
    <w:link w:val="NoSpacing"/>
    <w:uiPriority w:val="1"/>
    <w:rsid w:val="00F62863"/>
    <w:rPr>
      <w:rFonts w:eastAsiaTheme="minorEastAsia"/>
    </w:rPr>
  </w:style>
  <w:style w:type="paragraph" w:styleId="TOC1">
    <w:name w:val="toc 1"/>
    <w:basedOn w:val="Normal"/>
    <w:next w:val="Normal"/>
    <w:autoRedefine/>
    <w:uiPriority w:val="39"/>
    <w:unhideWhenUsed/>
    <w:rsid w:val="00286244"/>
    <w:pPr>
      <w:spacing w:after="100"/>
    </w:pPr>
  </w:style>
  <w:style w:type="character" w:styleId="Hyperlink">
    <w:name w:val="Hyperlink"/>
    <w:basedOn w:val="DefaultParagraphFont"/>
    <w:uiPriority w:val="99"/>
    <w:unhideWhenUsed/>
    <w:rsid w:val="002862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5051E0E8C747A28716C2B6C10B5135"/>
        <w:category>
          <w:name w:val="General"/>
          <w:gallery w:val="placeholder"/>
        </w:category>
        <w:types>
          <w:type w:val="bbPlcHdr"/>
        </w:types>
        <w:behaviors>
          <w:behavior w:val="content"/>
        </w:behaviors>
        <w:guid w:val="{27CE60D4-85BA-4B49-A46E-516E0FF58695}"/>
      </w:docPartPr>
      <w:docPartBody>
        <w:p w:rsidR="00000000" w:rsidRDefault="00600230" w:rsidP="00600230">
          <w:pPr>
            <w:pStyle w:val="3B5051E0E8C747A28716C2B6C10B5135"/>
          </w:pPr>
          <w:r>
            <w:rPr>
              <w:b/>
              <w:bCs/>
              <w:caps/>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0230"/>
    <w:rsid w:val="00600230"/>
    <w:rsid w:val="00D05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21A1F87D6945D3906707DA5B8F4385">
    <w:name w:val="1621A1F87D6945D3906707DA5B8F4385"/>
    <w:rsid w:val="00600230"/>
  </w:style>
  <w:style w:type="paragraph" w:customStyle="1" w:styleId="E19326C50BCB409D8E931FD8DE3F0AC8">
    <w:name w:val="E19326C50BCB409D8E931FD8DE3F0AC8"/>
    <w:rsid w:val="00600230"/>
  </w:style>
  <w:style w:type="paragraph" w:customStyle="1" w:styleId="B9D77A39EEF243B7887A57A61626B3CF">
    <w:name w:val="B9D77A39EEF243B7887A57A61626B3CF"/>
    <w:rsid w:val="00600230"/>
  </w:style>
  <w:style w:type="paragraph" w:customStyle="1" w:styleId="E553AEFA471047AAB5DF93CE9AC140E1">
    <w:name w:val="E553AEFA471047AAB5DF93CE9AC140E1"/>
    <w:rsid w:val="00600230"/>
  </w:style>
  <w:style w:type="paragraph" w:customStyle="1" w:styleId="3B5051E0E8C747A28716C2B6C10B5135">
    <w:name w:val="3B5051E0E8C747A28716C2B6C10B5135"/>
    <w:rsid w:val="00600230"/>
  </w:style>
  <w:style w:type="paragraph" w:customStyle="1" w:styleId="DF2B6E33A45E4ACBAF4CDD2759866AD6">
    <w:name w:val="DF2B6E33A45E4ACBAF4CDD2759866AD6"/>
    <w:rsid w:val="006002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D73D2-3C01-444F-91DF-2D2DF7EA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PCM ASSEMBLY &amp; MARKINGUSER &amp; MAINTENANCE MANUAL</dc:title>
  <dc:creator>Eko</dc:creator>
  <cp:lastModifiedBy>Eko</cp:lastModifiedBy>
  <cp:revision>72</cp:revision>
  <dcterms:created xsi:type="dcterms:W3CDTF">2015-07-30T08:28:00Z</dcterms:created>
  <dcterms:modified xsi:type="dcterms:W3CDTF">2015-08-05T16:52:00Z</dcterms:modified>
</cp:coreProperties>
</file>