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AD1" w:rsidRDefault="009B033F" w:rsidP="00016A23">
      <w:pPr>
        <w:ind w:left="-1260" w:hanging="90"/>
        <w:rPr>
          <w:szCs w:val="21"/>
        </w:rPr>
      </w:pP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69.6pt;margin-top:1.5pt;width:717.75pt;height:65.25pt;z-index:251655680" strokecolor="#4bacc6">
            <v:textbox>
              <w:txbxContent>
                <w:p w:rsidR="00434639" w:rsidRPr="008E5A80" w:rsidRDefault="00E81BA1" w:rsidP="00434639">
                  <w:pPr>
                    <w:rPr>
                      <w:rFonts w:ascii="Arial" w:hAnsi="Arial" w:cs="Arial"/>
                      <w:szCs w:val="21"/>
                    </w:rPr>
                  </w:pPr>
                  <w:r>
                    <w:rPr>
                      <w:rFonts w:ascii="Arial" w:hAnsi="Arial" w:cs="Arial"/>
                      <w:szCs w:val="21"/>
                    </w:rPr>
                    <w:t xml:space="preserve">This decision form allows supplier to decide the </w:t>
                  </w:r>
                  <w:r w:rsidR="003723C5">
                    <w:rPr>
                      <w:rFonts w:ascii="Arial" w:hAnsi="Arial" w:cs="Arial"/>
                      <w:szCs w:val="21"/>
                    </w:rPr>
                    <w:t>online</w:t>
                  </w:r>
                  <w:r w:rsidR="00CD496E">
                    <w:rPr>
                      <w:rFonts w:ascii="Arial" w:hAnsi="Arial" w:cs="Arial"/>
                      <w:szCs w:val="21"/>
                    </w:rPr>
                    <w:t xml:space="preserve"> store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spending for each SKU in the supplier’s </w:t>
                  </w:r>
                  <w:proofErr w:type="spellStart"/>
                  <w:r w:rsidR="00D01AD8">
                    <w:rPr>
                      <w:rFonts w:ascii="Arial" w:hAnsi="Arial" w:cs="Arial"/>
                      <w:szCs w:val="21"/>
                    </w:rPr>
                    <w:t>HealthBeauties</w:t>
                  </w:r>
                  <w:proofErr w:type="spellEnd"/>
                  <w:r w:rsidR="00D01AD8">
                    <w:rPr>
                      <w:rFonts w:ascii="Arial" w:hAnsi="Arial" w:cs="Arial"/>
                      <w:szCs w:val="21"/>
                    </w:rPr>
                    <w:t xml:space="preserve"> 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portfolio. </w:t>
                  </w:r>
                  <w:r w:rsidR="00434639">
                    <w:rPr>
                      <w:rFonts w:ascii="Arial" w:hAnsi="Arial" w:cs="Arial"/>
                      <w:szCs w:val="21"/>
                    </w:rPr>
                    <w:t xml:space="preserve">The values from previous period are shown by default and the supplier can change it. </w:t>
                  </w:r>
                  <w:r w:rsidR="00434639" w:rsidRPr="0055791A">
                    <w:rPr>
                      <w:rFonts w:ascii="Arial" w:hAnsi="Arial" w:cs="Arial"/>
                      <w:szCs w:val="21"/>
                    </w:rPr>
                    <w:t xml:space="preserve">All the </w:t>
                  </w:r>
                  <w:r w:rsidR="00434639">
                    <w:rPr>
                      <w:rFonts w:ascii="Arial" w:hAnsi="Arial" w:cs="Arial"/>
                      <w:szCs w:val="21"/>
                    </w:rPr>
                    <w:t xml:space="preserve">changes are highlighted in red. </w:t>
                  </w:r>
                  <w:r w:rsidR="00434639" w:rsidRPr="00A5292A">
                    <w:rPr>
                      <w:rFonts w:ascii="Arial" w:hAnsi="Arial" w:cs="Arial"/>
                      <w:szCs w:val="21"/>
                    </w:rPr>
                    <w:t xml:space="preserve">If the decisions are not validated </w:t>
                  </w:r>
                  <w:r w:rsidR="0070720B">
                    <w:rPr>
                      <w:rFonts w:ascii="Arial" w:hAnsi="Arial" w:cs="Arial"/>
                      <w:szCs w:val="21"/>
                    </w:rPr>
                    <w:t>within</w:t>
                  </w:r>
                  <w:r w:rsidR="00434639" w:rsidRPr="00A5292A">
                    <w:rPr>
                      <w:rFonts w:ascii="Arial" w:hAnsi="Arial" w:cs="Arial"/>
                      <w:szCs w:val="21"/>
                    </w:rPr>
                    <w:t xml:space="preserve"> the deadline, those from</w:t>
                  </w:r>
                  <w:r w:rsidR="00434639">
                    <w:rPr>
                      <w:rFonts w:ascii="Arial" w:hAnsi="Arial" w:cs="Arial"/>
                      <w:szCs w:val="21"/>
                    </w:rPr>
                    <w:t xml:space="preserve"> the previous period are submitted.</w:t>
                  </w:r>
                </w:p>
                <w:p w:rsidR="00434639" w:rsidRPr="00712733" w:rsidRDefault="00434639" w:rsidP="00434639"/>
                <w:p w:rsidR="00E81BA1" w:rsidRPr="00585465" w:rsidRDefault="00E81BA1" w:rsidP="00E81BA1"/>
                <w:p w:rsidR="00AA304F" w:rsidRPr="00E81BA1" w:rsidRDefault="00AA304F" w:rsidP="00E81BA1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Pr="009B033F">
        <w:rPr>
          <w:rFonts w:ascii="Arial" w:hAnsi="Arial" w:cs="Arial"/>
          <w:noProof/>
          <w:sz w:val="28"/>
          <w:szCs w:val="28"/>
          <w:lang w:eastAsia="en-US"/>
        </w:rPr>
        <w:pict>
          <v:shape id="_x0000_s2053" type="#_x0000_t202" style="position:absolute;left:0;text-align:left;margin-left:734.1pt;margin-top:73.05pt;width:234.95pt;height:355.8pt;z-index:251659776" o:regroupid="2" strokecolor="white [3212]">
            <v:textbox style="mso-next-textbox:#_x0000_s2053">
              <w:txbxContent>
                <w:p w:rsidR="00E156B5" w:rsidRPr="00AC7F40" w:rsidRDefault="00E156B5" w:rsidP="00AC7F4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AC7F40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 Management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B&amp;M List Prices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Negotiation Agreements 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Production Volumes</w:t>
                  </w:r>
                </w:p>
                <w:p w:rsidR="00E156B5" w:rsidRPr="00AC7F40" w:rsidRDefault="00E156B5" w:rsidP="00C3046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="420"/>
                    <w:rPr>
                      <w:rFonts w:ascii="Arial" w:hAnsi="Arial" w:cs="Arial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C30464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General Marketing</w:t>
                  </w:r>
                </w:p>
                <w:p w:rsidR="00E156B5" w:rsidRDefault="00C30464" w:rsidP="00C3046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C30464"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="00E156B5" w:rsidRPr="00C70139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Online Store Management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Asset Investments</w:t>
                  </w:r>
                </w:p>
                <w:p w:rsidR="00E156B5" w:rsidRPr="0016481C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Research Orders</w:t>
                  </w:r>
                </w:p>
                <w:p w:rsidR="00E156B5" w:rsidRDefault="00E156B5" w:rsidP="00E156B5"/>
                <w:p w:rsidR="00E156B5" w:rsidRDefault="00E156B5" w:rsidP="00E156B5"/>
              </w:txbxContent>
            </v:textbox>
          </v:shape>
        </w:pict>
      </w: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tbl>
      <w:tblPr>
        <w:tblStyle w:val="LightList-Accent4"/>
        <w:tblpPr w:leftFromText="180" w:rightFromText="180" w:vertAnchor="text" w:horzAnchor="page" w:tblpX="598" w:tblpY="106"/>
        <w:tblW w:w="14238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998"/>
        <w:gridCol w:w="2070"/>
        <w:gridCol w:w="2070"/>
        <w:gridCol w:w="2070"/>
        <w:gridCol w:w="630"/>
        <w:gridCol w:w="1440"/>
        <w:gridCol w:w="2070"/>
        <w:gridCol w:w="1890"/>
      </w:tblGrid>
      <w:tr w:rsidR="00E37F8F" w:rsidRPr="008828DE" w:rsidTr="00E37F8F">
        <w:trPr>
          <w:cnfStyle w:val="100000000000"/>
          <w:trHeight w:val="638"/>
        </w:trPr>
        <w:tc>
          <w:tcPr>
            <w:cnfStyle w:val="001000000000"/>
            <w:tcW w:w="14238" w:type="dxa"/>
            <w:gridSpan w:val="8"/>
            <w:shd w:val="clear" w:color="auto" w:fill="auto"/>
          </w:tcPr>
          <w:p w:rsidR="00E37F8F" w:rsidRPr="00A169CE" w:rsidRDefault="00E37F8F" w:rsidP="00E37F8F">
            <w:pPr>
              <w:jc w:val="center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A169CE">
              <w:rPr>
                <w:rFonts w:ascii="Arial" w:hAnsi="Arial" w:cs="Arial"/>
                <w:color w:val="auto"/>
                <w:sz w:val="28"/>
                <w:szCs w:val="28"/>
              </w:rPr>
              <w:t xml:space="preserve">Online Store Management - </w:t>
            </w:r>
            <w:proofErr w:type="spellStart"/>
            <w:r w:rsidRPr="00A169CE">
              <w:rPr>
                <w:rFonts w:ascii="Arial" w:hAnsi="Arial" w:cs="Arial"/>
                <w:color w:val="auto"/>
                <w:sz w:val="28"/>
                <w:szCs w:val="28"/>
              </w:rPr>
              <w:t>HealthBeauties</w:t>
            </w:r>
            <w:proofErr w:type="spellEnd"/>
          </w:p>
        </w:tc>
      </w:tr>
      <w:tr w:rsidR="00E37F8F" w:rsidRPr="0066269D" w:rsidTr="00E37F8F">
        <w:trPr>
          <w:cnfStyle w:val="000000100000"/>
          <w:trHeight w:val="403"/>
        </w:trPr>
        <w:tc>
          <w:tcPr>
            <w:cnfStyle w:val="001000000000"/>
            <w:tcW w:w="10278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E37F8F" w:rsidRPr="002D430D" w:rsidRDefault="00E37F8F" w:rsidP="00E37F8F">
            <w:pPr>
              <w:rPr>
                <w:rFonts w:ascii="Arial" w:hAnsi="Arial" w:cs="Arial"/>
                <w:color w:val="000000" w:themeColor="text1"/>
                <w:szCs w:val="21"/>
              </w:rPr>
            </w:pPr>
          </w:p>
        </w:tc>
        <w:tc>
          <w:tcPr>
            <w:tcW w:w="3960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37F8F" w:rsidRDefault="00E37F8F" w:rsidP="00E37F8F">
            <w:pPr>
              <w:jc w:val="center"/>
              <w:cnfStyle w:val="000000100000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Promotions</w:t>
            </w:r>
          </w:p>
        </w:tc>
      </w:tr>
      <w:tr w:rsidR="00E37F8F" w:rsidRPr="0066269D" w:rsidTr="00E37F8F">
        <w:trPr>
          <w:trHeight w:val="337"/>
        </w:trPr>
        <w:tc>
          <w:tcPr>
            <w:cnfStyle w:val="001000000000"/>
            <w:tcW w:w="1998" w:type="dxa"/>
            <w:shd w:val="clear" w:color="auto" w:fill="FFFFFF" w:themeFill="background1"/>
          </w:tcPr>
          <w:p w:rsidR="00E37F8F" w:rsidRPr="004C6BDE" w:rsidRDefault="00E37F8F" w:rsidP="00E37F8F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Brands</w:t>
            </w:r>
          </w:p>
        </w:tc>
        <w:tc>
          <w:tcPr>
            <w:tcW w:w="2070" w:type="dxa"/>
            <w:shd w:val="clear" w:color="auto" w:fill="FFFFFF" w:themeFill="background1"/>
          </w:tcPr>
          <w:p w:rsidR="00E37F8F" w:rsidRPr="004C6BDE" w:rsidRDefault="00E37F8F" w:rsidP="00E37F8F">
            <w:pPr>
              <w:cnfStyle w:val="000000000000"/>
              <w:rPr>
                <w:rFonts w:ascii="Arial" w:hAnsi="Arial" w:cs="Arial"/>
                <w:b/>
                <w:bCs/>
                <w:szCs w:val="21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:rsidR="00E37F8F" w:rsidRPr="00BA1222" w:rsidRDefault="00E37F8F" w:rsidP="00E37F8F">
            <w:pPr>
              <w:jc w:val="center"/>
              <w:cnfStyle w:val="000000000000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Visibility ($</w:t>
            </w:r>
            <w:proofErr w:type="spellStart"/>
            <w:r>
              <w:rPr>
                <w:rFonts w:ascii="Arial" w:hAnsi="Arial" w:cs="Arial"/>
                <w:color w:val="000000" w:themeColor="text1"/>
                <w:szCs w:val="21"/>
              </w:rPr>
              <w:t>mln</w:t>
            </w:r>
            <w:proofErr w:type="spellEnd"/>
            <w:r>
              <w:rPr>
                <w:rFonts w:ascii="Arial" w:hAnsi="Arial" w:cs="Arial"/>
                <w:color w:val="000000" w:themeColor="text1"/>
                <w:szCs w:val="21"/>
              </w:rPr>
              <w:t>)</w:t>
            </w:r>
          </w:p>
        </w:tc>
        <w:tc>
          <w:tcPr>
            <w:tcW w:w="2700" w:type="dxa"/>
            <w:gridSpan w:val="2"/>
            <w:shd w:val="clear" w:color="auto" w:fill="FFFFFF" w:themeFill="background1"/>
          </w:tcPr>
          <w:p w:rsidR="00E37F8F" w:rsidRPr="00200ECA" w:rsidRDefault="00E37F8F" w:rsidP="00E37F8F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BA1222">
              <w:rPr>
                <w:rFonts w:ascii="Arial" w:hAnsi="Arial" w:cs="Arial"/>
                <w:color w:val="000000" w:themeColor="text1"/>
                <w:szCs w:val="21"/>
              </w:rPr>
              <w:t>Order Volumes</w:t>
            </w:r>
            <w:r>
              <w:rPr>
                <w:rFonts w:ascii="Arial" w:hAnsi="Arial" w:cs="Arial"/>
                <w:color w:val="000000" w:themeColor="text1"/>
                <w:szCs w:val="21"/>
              </w:rPr>
              <w:t xml:space="preserve"> (units </w:t>
            </w:r>
            <w:proofErr w:type="spellStart"/>
            <w:r>
              <w:rPr>
                <w:rFonts w:ascii="Arial" w:hAnsi="Arial" w:cs="Arial"/>
                <w:color w:val="000000" w:themeColor="text1"/>
                <w:szCs w:val="21"/>
              </w:rPr>
              <w:t>mln</w:t>
            </w:r>
            <w:proofErr w:type="spellEnd"/>
            <w:r>
              <w:rPr>
                <w:rFonts w:ascii="Arial" w:hAnsi="Arial" w:cs="Arial"/>
                <w:color w:val="000000" w:themeColor="text1"/>
                <w:szCs w:val="21"/>
              </w:rPr>
              <w:t>)</w:t>
            </w:r>
          </w:p>
        </w:tc>
        <w:tc>
          <w:tcPr>
            <w:tcW w:w="1440" w:type="dxa"/>
            <w:shd w:val="clear" w:color="auto" w:fill="FFFFFF" w:themeFill="background1"/>
          </w:tcPr>
          <w:p w:rsidR="00E37F8F" w:rsidRPr="00200ECA" w:rsidRDefault="00E37F8F" w:rsidP="00E37F8F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Prices ($)</w:t>
            </w:r>
          </w:p>
        </w:tc>
        <w:tc>
          <w:tcPr>
            <w:tcW w:w="2070" w:type="dxa"/>
            <w:shd w:val="clear" w:color="auto" w:fill="FFFFFF" w:themeFill="background1"/>
          </w:tcPr>
          <w:p w:rsidR="00E37F8F" w:rsidRPr="00200ECA" w:rsidRDefault="00E37F8F" w:rsidP="00E37F8F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Frequency (Days)</w:t>
            </w:r>
          </w:p>
        </w:tc>
        <w:tc>
          <w:tcPr>
            <w:tcW w:w="1890" w:type="dxa"/>
            <w:shd w:val="clear" w:color="auto" w:fill="FFFFFF" w:themeFill="background1"/>
          </w:tcPr>
          <w:p w:rsidR="00E37F8F" w:rsidRPr="00200ECA" w:rsidRDefault="00E37F8F" w:rsidP="00E37F8F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6735B1">
              <w:rPr>
                <w:rFonts w:ascii="Arial" w:hAnsi="Arial" w:cs="Arial"/>
                <w:color w:val="000000" w:themeColor="text1"/>
                <w:szCs w:val="21"/>
              </w:rPr>
              <w:t>Depth</w:t>
            </w:r>
            <w:r w:rsidR="003B482E">
              <w:rPr>
                <w:rFonts w:ascii="Arial" w:hAnsi="Arial" w:cs="Arial"/>
                <w:color w:val="000000" w:themeColor="text1"/>
                <w:szCs w:val="21"/>
              </w:rPr>
              <w:t xml:space="preserve"> (%</w:t>
            </w:r>
            <w:r>
              <w:rPr>
                <w:rFonts w:ascii="Arial" w:hAnsi="Arial" w:cs="Arial"/>
                <w:color w:val="000000" w:themeColor="text1"/>
                <w:szCs w:val="21"/>
              </w:rPr>
              <w:t>)</w:t>
            </w:r>
          </w:p>
        </w:tc>
      </w:tr>
      <w:tr w:rsidR="00E37F8F" w:rsidRPr="00C14AA0" w:rsidTr="00E37F8F">
        <w:trPr>
          <w:cnfStyle w:val="000000100000"/>
          <w:trHeight w:val="337"/>
        </w:trPr>
        <w:tc>
          <w:tcPr>
            <w:cnfStyle w:val="001000000000"/>
            <w:tcW w:w="406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E37F8F" w:rsidRPr="0066269D" w:rsidRDefault="00AF14CB" w:rsidP="00E37F8F">
            <w:pPr>
              <w:jc w:val="left"/>
              <w:rPr>
                <w:rFonts w:ascii="Arial" w:hAnsi="Arial" w:cs="Arial"/>
                <w:b w:val="0"/>
                <w:bCs w:val="0"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color w:val="262626" w:themeColor="text1" w:themeTint="D9"/>
                <w:szCs w:val="21"/>
              </w:rPr>
              <w:t>HOLAY1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E37F8F" w:rsidRPr="00D11B36" w:rsidRDefault="009B033F" w:rsidP="00E37F8F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9B033F">
              <w:rPr>
                <w:rFonts w:ascii="Arial" w:hAnsi="Arial" w:cs="Arial"/>
                <w:noProof/>
                <w:color w:val="000000" w:themeColor="text1"/>
                <w:szCs w:val="21"/>
                <w:lang w:eastAsia="en-US"/>
              </w:rPr>
              <w:pict>
                <v:rect id="_x0000_s2067" style="position:absolute;left:0;text-align:left;margin-left:97.5pt;margin-top:.15pt;width:405.75pt;height:16.5pt;z-index:251656704;mso-position-horizontal-relative:text;mso-position-vertical-relative:text" fillcolor="#f2f2f2 [3052]"/>
              </w:pict>
            </w:r>
            <w:r w:rsidR="00E37F8F" w:rsidRPr="00D11B36">
              <w:rPr>
                <w:rFonts w:ascii="Arial" w:hAnsi="Arial" w:cs="Arial"/>
                <w:bCs/>
                <w:color w:val="262626" w:themeColor="text1" w:themeTint="D9"/>
                <w:szCs w:val="21"/>
              </w:rPr>
              <w:t>1.5</w:t>
            </w:r>
          </w:p>
        </w:tc>
        <w:tc>
          <w:tcPr>
            <w:tcW w:w="8100" w:type="dxa"/>
            <w:gridSpan w:val="5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E37F8F" w:rsidRPr="0066269D" w:rsidRDefault="00E37F8F" w:rsidP="00E37F8F">
            <w:pPr>
              <w:jc w:val="left"/>
              <w:cnfStyle w:val="000000100000"/>
              <w:rPr>
                <w:rFonts w:ascii="Arial" w:hAnsi="Arial" w:cs="Arial"/>
                <w:b/>
                <w:bCs/>
                <w:color w:val="262626" w:themeColor="text1" w:themeTint="D9"/>
                <w:szCs w:val="21"/>
              </w:rPr>
            </w:pPr>
          </w:p>
        </w:tc>
      </w:tr>
      <w:tr w:rsidR="00AF14CB" w:rsidRPr="00C14AA0" w:rsidTr="00E37F8F">
        <w:trPr>
          <w:trHeight w:val="326"/>
        </w:trPr>
        <w:tc>
          <w:tcPr>
            <w:cnfStyle w:val="001000000000"/>
            <w:tcW w:w="1998" w:type="dxa"/>
            <w:shd w:val="clear" w:color="auto" w:fill="F2DBDB" w:themeFill="accent2" w:themeFillTint="33"/>
            <w:vAlign w:val="center"/>
          </w:tcPr>
          <w:p w:rsidR="00AF14CB" w:rsidRPr="006062B1" w:rsidRDefault="00AF14CB" w:rsidP="00AF14CB">
            <w:pPr>
              <w:ind w:firstLineChars="200" w:firstLine="422"/>
              <w:jc w:val="center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2070" w:type="dxa"/>
            <w:shd w:val="clear" w:color="auto" w:fill="F2DBDB" w:themeFill="accent2" w:themeFillTint="33"/>
            <w:vAlign w:val="center"/>
          </w:tcPr>
          <w:p w:rsidR="00AF14CB" w:rsidRPr="002D430D" w:rsidRDefault="00AF14CB" w:rsidP="00AF14CB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HOLAY1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_A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AF14CB" w:rsidRDefault="00AF14CB" w:rsidP="00AF14C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2070" w:type="dxa"/>
            <w:shd w:val="clear" w:color="auto" w:fill="F2DBDB" w:themeFill="accent2" w:themeFillTint="33"/>
          </w:tcPr>
          <w:p w:rsidR="00AF14CB" w:rsidRPr="00B31735" w:rsidRDefault="00AF14CB" w:rsidP="00AF14CB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B31735">
              <w:rPr>
                <w:rFonts w:ascii="Arial" w:hAnsi="Arial" w:cs="Arial"/>
                <w:color w:val="FF0000"/>
                <w:szCs w:val="21"/>
              </w:rPr>
              <w:t>0.5</w:t>
            </w:r>
          </w:p>
        </w:tc>
        <w:tc>
          <w:tcPr>
            <w:tcW w:w="2070" w:type="dxa"/>
            <w:gridSpan w:val="2"/>
            <w:shd w:val="clear" w:color="auto" w:fill="F2DBDB" w:themeFill="accent2" w:themeFillTint="33"/>
          </w:tcPr>
          <w:p w:rsidR="00AF14CB" w:rsidRPr="00736656" w:rsidRDefault="00AF14CB" w:rsidP="00AF14C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11.0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AF14CB" w:rsidRPr="00736656" w:rsidRDefault="00AF14CB" w:rsidP="00AF14C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1890" w:type="dxa"/>
            <w:shd w:val="clear" w:color="auto" w:fill="F2DBDB" w:themeFill="accent2" w:themeFillTint="33"/>
          </w:tcPr>
          <w:p w:rsidR="00AF14CB" w:rsidRPr="00B31735" w:rsidRDefault="00AF14CB" w:rsidP="00AF14CB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B31735">
              <w:rPr>
                <w:rFonts w:ascii="Arial" w:hAnsi="Arial" w:cs="Arial"/>
                <w:color w:val="FF0000"/>
                <w:szCs w:val="21"/>
              </w:rPr>
              <w:t>0.6</w:t>
            </w:r>
          </w:p>
        </w:tc>
      </w:tr>
      <w:tr w:rsidR="00AF14CB" w:rsidRPr="00C14AA0" w:rsidTr="004530C1">
        <w:trPr>
          <w:cnfStyle w:val="000000100000"/>
          <w:trHeight w:val="148"/>
        </w:trPr>
        <w:tc>
          <w:tcPr>
            <w:cnfStyle w:val="001000000000"/>
            <w:tcW w:w="19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AF14CB" w:rsidRPr="002D430D" w:rsidRDefault="00AF14CB" w:rsidP="00AF14CB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AF14CB" w:rsidRPr="002D430D" w:rsidRDefault="00AF14CB" w:rsidP="00AF14CB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HOLAY1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_B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AF14CB" w:rsidRDefault="00AF14CB" w:rsidP="00AF14C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AF14CB" w:rsidRPr="00DB5A69" w:rsidRDefault="00AF14CB" w:rsidP="00AF14C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0.4</w:t>
            </w:r>
          </w:p>
        </w:tc>
        <w:tc>
          <w:tcPr>
            <w:tcW w:w="2070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AF14CB" w:rsidRPr="00B31735" w:rsidRDefault="00AF14CB" w:rsidP="00AF14CB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B31735">
              <w:rPr>
                <w:rFonts w:ascii="Arial" w:hAnsi="Arial" w:cs="Arial"/>
                <w:color w:val="FF0000"/>
                <w:szCs w:val="21"/>
              </w:rPr>
              <w:t>10.5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AF14CB" w:rsidRPr="00DB5A69" w:rsidRDefault="00AF14CB" w:rsidP="00AF14C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AF14CB" w:rsidRPr="00DB5A69" w:rsidRDefault="00AF14CB" w:rsidP="00AF14C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0.5</w:t>
            </w:r>
          </w:p>
        </w:tc>
      </w:tr>
      <w:tr w:rsidR="00E37F8F" w:rsidRPr="00C14AA0" w:rsidTr="00E37F8F">
        <w:trPr>
          <w:trHeight w:val="326"/>
        </w:trPr>
        <w:tc>
          <w:tcPr>
            <w:cnfStyle w:val="001000000000"/>
            <w:tcW w:w="4068" w:type="dxa"/>
            <w:gridSpan w:val="2"/>
            <w:shd w:val="clear" w:color="auto" w:fill="F2DBDB" w:themeFill="accent2" w:themeFillTint="33"/>
            <w:vAlign w:val="center"/>
          </w:tcPr>
          <w:p w:rsidR="00E37F8F" w:rsidRPr="002D430D" w:rsidRDefault="00AF14CB" w:rsidP="00E37F8F">
            <w:pPr>
              <w:jc w:val="left"/>
              <w:rPr>
                <w:rFonts w:ascii="Arial" w:hAnsi="Arial" w:cs="Arial"/>
                <w:bCs w:val="0"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color w:val="262626" w:themeColor="text1" w:themeTint="D9"/>
                <w:szCs w:val="21"/>
              </w:rPr>
              <w:t>HEELY1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E37F8F" w:rsidRPr="00B31735" w:rsidRDefault="009B033F" w:rsidP="00E37F8F">
            <w:pPr>
              <w:jc w:val="center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noProof/>
                <w:color w:val="FF0000"/>
                <w:szCs w:val="21"/>
                <w:lang w:eastAsia="en-US"/>
              </w:rPr>
              <w:pict>
                <v:rect id="_x0000_s2068" style="position:absolute;left:0;text-align:left;margin-left:96.75pt;margin-top:.15pt;width:405.75pt;height:16.5pt;z-index:251657728;mso-position-horizontal-relative:text;mso-position-vertical-relative:text" fillcolor="#f2f2f2 [3052]"/>
              </w:pict>
            </w:r>
            <w:r w:rsidR="00E37F8F" w:rsidRPr="00B31735">
              <w:rPr>
                <w:rFonts w:ascii="Arial" w:hAnsi="Arial" w:cs="Arial"/>
                <w:bCs/>
                <w:color w:val="FF0000"/>
                <w:szCs w:val="21"/>
              </w:rPr>
              <w:t>2.0</w:t>
            </w:r>
          </w:p>
        </w:tc>
        <w:tc>
          <w:tcPr>
            <w:tcW w:w="8100" w:type="dxa"/>
            <w:gridSpan w:val="5"/>
            <w:shd w:val="clear" w:color="auto" w:fill="F2DBDB" w:themeFill="accent2" w:themeFillTint="33"/>
          </w:tcPr>
          <w:p w:rsidR="00E37F8F" w:rsidRPr="00DB5A69" w:rsidRDefault="00E37F8F" w:rsidP="00E37F8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</w:tr>
      <w:tr w:rsidR="00AF14CB" w:rsidRPr="00C14AA0" w:rsidTr="004530C1">
        <w:trPr>
          <w:cnfStyle w:val="000000100000"/>
          <w:trHeight w:val="326"/>
        </w:trPr>
        <w:tc>
          <w:tcPr>
            <w:cnfStyle w:val="001000000000"/>
            <w:tcW w:w="19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AF14CB" w:rsidRPr="006062B1" w:rsidRDefault="00AF14CB" w:rsidP="00AF14CB">
            <w:pPr>
              <w:ind w:firstLineChars="200" w:firstLine="422"/>
              <w:rPr>
                <w:rFonts w:ascii="Arial" w:hAnsi="Arial" w:cs="Arial"/>
                <w:color w:val="000000" w:themeColor="text1"/>
                <w:szCs w:val="21"/>
              </w:rPr>
            </w:pP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AF14CB" w:rsidRPr="002D430D" w:rsidRDefault="00AF14CB" w:rsidP="00AF14CB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HEELY1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_A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AF14CB" w:rsidRDefault="00AF14CB" w:rsidP="00AF14C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AF14CB" w:rsidRDefault="00AF14CB" w:rsidP="00AF14C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0.5</w:t>
            </w:r>
          </w:p>
        </w:tc>
        <w:tc>
          <w:tcPr>
            <w:tcW w:w="2070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AF14CB" w:rsidRDefault="00AF14CB" w:rsidP="00AF14C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9.5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AF14CB" w:rsidRPr="00DB5A69" w:rsidRDefault="00AF14CB" w:rsidP="00AF14C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AF14CB" w:rsidRPr="00B31735" w:rsidRDefault="00AF14CB" w:rsidP="00AF14CB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B31735">
              <w:rPr>
                <w:rFonts w:ascii="Arial" w:hAnsi="Arial" w:cs="Arial"/>
                <w:color w:val="FF0000"/>
                <w:szCs w:val="21"/>
              </w:rPr>
              <w:t>0.5</w:t>
            </w:r>
          </w:p>
        </w:tc>
      </w:tr>
      <w:tr w:rsidR="00AF14CB" w:rsidRPr="00C14AA0" w:rsidTr="00E37F8F">
        <w:trPr>
          <w:trHeight w:val="148"/>
        </w:trPr>
        <w:tc>
          <w:tcPr>
            <w:cnfStyle w:val="001000000000"/>
            <w:tcW w:w="1998" w:type="dxa"/>
            <w:shd w:val="clear" w:color="auto" w:fill="F2DBDB" w:themeFill="accent2" w:themeFillTint="33"/>
            <w:vAlign w:val="center"/>
          </w:tcPr>
          <w:p w:rsidR="00AF14CB" w:rsidRPr="002D430D" w:rsidRDefault="00AF14CB" w:rsidP="00AF14CB">
            <w:pPr>
              <w:ind w:firstLineChars="200" w:firstLine="420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070" w:type="dxa"/>
            <w:shd w:val="clear" w:color="auto" w:fill="F2DBDB" w:themeFill="accent2" w:themeFillTint="33"/>
            <w:vAlign w:val="center"/>
          </w:tcPr>
          <w:p w:rsidR="00AF14CB" w:rsidRPr="002D430D" w:rsidRDefault="00AF14CB" w:rsidP="00AF14CB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HEELY1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_B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AF14CB" w:rsidRDefault="00AF14CB" w:rsidP="00AF14C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2070" w:type="dxa"/>
            <w:shd w:val="clear" w:color="auto" w:fill="F2DBDB" w:themeFill="accent2" w:themeFillTint="33"/>
          </w:tcPr>
          <w:p w:rsidR="00AF14CB" w:rsidRPr="00DB5A69" w:rsidRDefault="00AF14CB" w:rsidP="00AF14C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0.7</w:t>
            </w:r>
          </w:p>
        </w:tc>
        <w:tc>
          <w:tcPr>
            <w:tcW w:w="2070" w:type="dxa"/>
            <w:gridSpan w:val="2"/>
            <w:shd w:val="clear" w:color="auto" w:fill="F2DBDB" w:themeFill="accent2" w:themeFillTint="33"/>
          </w:tcPr>
          <w:p w:rsidR="00AF14CB" w:rsidRPr="00DB5A69" w:rsidRDefault="00AF14CB" w:rsidP="00AF14C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11.5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AF14CB" w:rsidRPr="00B31735" w:rsidRDefault="00AF14CB" w:rsidP="00AF14CB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B31735">
              <w:rPr>
                <w:rFonts w:ascii="Arial" w:hAnsi="Arial" w:cs="Arial"/>
                <w:color w:val="FF0000"/>
                <w:szCs w:val="21"/>
              </w:rPr>
              <w:t>7</w:t>
            </w:r>
          </w:p>
        </w:tc>
        <w:tc>
          <w:tcPr>
            <w:tcW w:w="1890" w:type="dxa"/>
            <w:shd w:val="clear" w:color="auto" w:fill="F2DBDB" w:themeFill="accent2" w:themeFillTint="33"/>
          </w:tcPr>
          <w:p w:rsidR="00AF14CB" w:rsidRPr="00DB5A69" w:rsidRDefault="00AF14CB" w:rsidP="00AF14C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0.6</w:t>
            </w:r>
          </w:p>
        </w:tc>
      </w:tr>
      <w:tr w:rsidR="00E37F8F" w:rsidRPr="00C14AA0" w:rsidTr="00E37F8F">
        <w:trPr>
          <w:cnfStyle w:val="000000100000"/>
          <w:trHeight w:val="326"/>
        </w:trPr>
        <w:tc>
          <w:tcPr>
            <w:cnfStyle w:val="001000000000"/>
            <w:tcW w:w="406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E37F8F" w:rsidRPr="00BE7706" w:rsidRDefault="00AF14CB" w:rsidP="00E37F8F">
            <w:pPr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 w:rsidRPr="003E1E16">
              <w:rPr>
                <w:rFonts w:ascii="Arial" w:hAnsi="Arial" w:cs="Arial"/>
                <w:color w:val="262626" w:themeColor="text1" w:themeTint="D9"/>
                <w:szCs w:val="21"/>
              </w:rPr>
              <w:t>HALUC1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E37F8F" w:rsidRDefault="009B033F" w:rsidP="00E37F8F">
            <w:pPr>
              <w:jc w:val="center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9B033F">
              <w:rPr>
                <w:rFonts w:ascii="Arial" w:hAnsi="Arial" w:cs="Arial"/>
                <w:noProof/>
                <w:color w:val="000000" w:themeColor="text1"/>
                <w:szCs w:val="21"/>
                <w:lang w:eastAsia="en-US"/>
              </w:rPr>
              <w:pict>
                <v:rect id="_x0000_s2069" style="position:absolute;left:0;text-align:left;margin-left:96.75pt;margin-top:-.05pt;width:405.75pt;height:16.5pt;z-index:251658752;mso-position-horizontal-relative:text;mso-position-vertical-relative:text" fillcolor="#f2f2f2 [3052]"/>
              </w:pict>
            </w:r>
            <w:r w:rsidR="00E37F8F">
              <w:rPr>
                <w:rFonts w:ascii="Arial" w:hAnsi="Arial" w:cs="Arial"/>
                <w:color w:val="262626" w:themeColor="text1" w:themeTint="D9"/>
                <w:szCs w:val="21"/>
              </w:rPr>
              <w:t>1.0</w:t>
            </w:r>
          </w:p>
        </w:tc>
        <w:tc>
          <w:tcPr>
            <w:tcW w:w="8100" w:type="dxa"/>
            <w:gridSpan w:val="5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E37F8F" w:rsidRPr="003F6BA4" w:rsidRDefault="00E37F8F" w:rsidP="00E37F8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</w:tr>
      <w:tr w:rsidR="00E37F8F" w:rsidRPr="00C14AA0" w:rsidTr="00E37F8F">
        <w:trPr>
          <w:trHeight w:val="326"/>
        </w:trPr>
        <w:tc>
          <w:tcPr>
            <w:cnfStyle w:val="001000000000"/>
            <w:tcW w:w="1998" w:type="dxa"/>
            <w:shd w:val="clear" w:color="auto" w:fill="F2DBDB" w:themeFill="accent2" w:themeFillTint="33"/>
            <w:vAlign w:val="center"/>
          </w:tcPr>
          <w:p w:rsidR="00E37F8F" w:rsidRPr="006062B1" w:rsidRDefault="00E37F8F" w:rsidP="00E37F8F">
            <w:pPr>
              <w:ind w:firstLineChars="200" w:firstLine="422"/>
              <w:rPr>
                <w:rFonts w:ascii="Arial" w:hAnsi="Arial" w:cs="Arial"/>
                <w:color w:val="000000" w:themeColor="text1"/>
                <w:szCs w:val="21"/>
              </w:rPr>
            </w:pPr>
          </w:p>
        </w:tc>
        <w:tc>
          <w:tcPr>
            <w:tcW w:w="2070" w:type="dxa"/>
            <w:shd w:val="clear" w:color="auto" w:fill="F2DBDB" w:themeFill="accent2" w:themeFillTint="33"/>
            <w:vAlign w:val="center"/>
          </w:tcPr>
          <w:p w:rsidR="00E37F8F" w:rsidRPr="00BE7706" w:rsidRDefault="00AF14CB" w:rsidP="00E37F8F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HALUC1_A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E37F8F" w:rsidRDefault="00E37F8F" w:rsidP="00E37F8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2070" w:type="dxa"/>
            <w:shd w:val="clear" w:color="auto" w:fill="F2DBDB" w:themeFill="accent2" w:themeFillTint="33"/>
          </w:tcPr>
          <w:p w:rsidR="00E37F8F" w:rsidRPr="00B31735" w:rsidRDefault="00E37F8F" w:rsidP="00E37F8F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B31735">
              <w:rPr>
                <w:rFonts w:ascii="Arial" w:hAnsi="Arial" w:cs="Arial"/>
                <w:color w:val="FF0000"/>
                <w:szCs w:val="21"/>
              </w:rPr>
              <w:t>0.6</w:t>
            </w:r>
          </w:p>
        </w:tc>
        <w:tc>
          <w:tcPr>
            <w:tcW w:w="2070" w:type="dxa"/>
            <w:gridSpan w:val="2"/>
            <w:shd w:val="clear" w:color="auto" w:fill="F2DBDB" w:themeFill="accent2" w:themeFillTint="33"/>
          </w:tcPr>
          <w:p w:rsidR="00E37F8F" w:rsidRPr="003F6BA4" w:rsidRDefault="00E37F8F" w:rsidP="00E37F8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8.5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E37F8F" w:rsidRPr="003F6BA4" w:rsidRDefault="00E37F8F" w:rsidP="00E37F8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1890" w:type="dxa"/>
            <w:shd w:val="clear" w:color="auto" w:fill="F2DBDB" w:themeFill="accent2" w:themeFillTint="33"/>
          </w:tcPr>
          <w:p w:rsidR="00E37F8F" w:rsidRPr="003F6BA4" w:rsidRDefault="00E37F8F" w:rsidP="00E37F8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0.5</w:t>
            </w:r>
          </w:p>
        </w:tc>
      </w:tr>
    </w:tbl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Default="00707AD1" w:rsidP="00707AD1">
      <w:pPr>
        <w:rPr>
          <w:szCs w:val="21"/>
        </w:rPr>
      </w:pPr>
    </w:p>
    <w:p w:rsidR="002B3310" w:rsidRPr="00707AD1" w:rsidRDefault="002B3310" w:rsidP="00707AD1">
      <w:pPr>
        <w:ind w:firstLine="420"/>
        <w:rPr>
          <w:szCs w:val="21"/>
        </w:rPr>
      </w:pPr>
    </w:p>
    <w:sectPr w:rsidR="002B3310" w:rsidRPr="00707AD1" w:rsidSect="00016A23">
      <w:pgSz w:w="31185" w:h="14175"/>
      <w:pgMar w:top="1440" w:right="4365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578A" w:rsidRDefault="00B2578A" w:rsidP="002E3E39">
      <w:pPr>
        <w:spacing w:line="240" w:lineRule="auto"/>
      </w:pPr>
      <w:r>
        <w:separator/>
      </w:r>
    </w:p>
  </w:endnote>
  <w:endnote w:type="continuationSeparator" w:id="0">
    <w:p w:rsidR="00B2578A" w:rsidRDefault="00B2578A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578A" w:rsidRDefault="00B2578A" w:rsidP="002E3E39">
      <w:pPr>
        <w:spacing w:line="240" w:lineRule="auto"/>
      </w:pPr>
      <w:r>
        <w:separator/>
      </w:r>
    </w:p>
  </w:footnote>
  <w:footnote w:type="continuationSeparator" w:id="0">
    <w:p w:rsidR="00B2578A" w:rsidRDefault="00B2578A" w:rsidP="002E3E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9634">
      <o:colormru v:ext="edit" colors="green"/>
      <o:colormenu v:ext="edit" strokecolor="gre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0197E"/>
    <w:rsid w:val="00013590"/>
    <w:rsid w:val="000161A0"/>
    <w:rsid w:val="00016A23"/>
    <w:rsid w:val="0002269A"/>
    <w:rsid w:val="0002577B"/>
    <w:rsid w:val="000425D1"/>
    <w:rsid w:val="000428EA"/>
    <w:rsid w:val="00046AF9"/>
    <w:rsid w:val="00050EA7"/>
    <w:rsid w:val="00055134"/>
    <w:rsid w:val="00075289"/>
    <w:rsid w:val="00080DCE"/>
    <w:rsid w:val="000C07E6"/>
    <w:rsid w:val="000C15ED"/>
    <w:rsid w:val="000D36BA"/>
    <w:rsid w:val="000D3C0F"/>
    <w:rsid w:val="000E3098"/>
    <w:rsid w:val="001028E0"/>
    <w:rsid w:val="00133263"/>
    <w:rsid w:val="001332A2"/>
    <w:rsid w:val="001342ED"/>
    <w:rsid w:val="00150E1A"/>
    <w:rsid w:val="00160CDE"/>
    <w:rsid w:val="00165F9F"/>
    <w:rsid w:val="00167383"/>
    <w:rsid w:val="00177FD1"/>
    <w:rsid w:val="0018035A"/>
    <w:rsid w:val="001B18A3"/>
    <w:rsid w:val="001B2922"/>
    <w:rsid w:val="001E4364"/>
    <w:rsid w:val="001E596F"/>
    <w:rsid w:val="00206805"/>
    <w:rsid w:val="00226861"/>
    <w:rsid w:val="00232989"/>
    <w:rsid w:val="00244E61"/>
    <w:rsid w:val="00267118"/>
    <w:rsid w:val="0027489A"/>
    <w:rsid w:val="002B3310"/>
    <w:rsid w:val="002B38F4"/>
    <w:rsid w:val="002B4030"/>
    <w:rsid w:val="002B6BCF"/>
    <w:rsid w:val="002D295B"/>
    <w:rsid w:val="002D3FCB"/>
    <w:rsid w:val="002E3E39"/>
    <w:rsid w:val="002F1468"/>
    <w:rsid w:val="002F2C38"/>
    <w:rsid w:val="002F5537"/>
    <w:rsid w:val="00305F1A"/>
    <w:rsid w:val="003175DD"/>
    <w:rsid w:val="0032278B"/>
    <w:rsid w:val="0032517B"/>
    <w:rsid w:val="00325537"/>
    <w:rsid w:val="00335B56"/>
    <w:rsid w:val="00352A0A"/>
    <w:rsid w:val="003561A3"/>
    <w:rsid w:val="00357414"/>
    <w:rsid w:val="00363BAD"/>
    <w:rsid w:val="00366CB6"/>
    <w:rsid w:val="00370249"/>
    <w:rsid w:val="003723C5"/>
    <w:rsid w:val="00383B87"/>
    <w:rsid w:val="003B1A45"/>
    <w:rsid w:val="003B1ED0"/>
    <w:rsid w:val="003B482E"/>
    <w:rsid w:val="003D7D76"/>
    <w:rsid w:val="0040216D"/>
    <w:rsid w:val="0042410C"/>
    <w:rsid w:val="004255E8"/>
    <w:rsid w:val="00426444"/>
    <w:rsid w:val="00434639"/>
    <w:rsid w:val="004530C1"/>
    <w:rsid w:val="00465D4D"/>
    <w:rsid w:val="00475B6A"/>
    <w:rsid w:val="00494993"/>
    <w:rsid w:val="0049700C"/>
    <w:rsid w:val="004B1A7B"/>
    <w:rsid w:val="004B225A"/>
    <w:rsid w:val="004C070F"/>
    <w:rsid w:val="004C1FFF"/>
    <w:rsid w:val="004E4336"/>
    <w:rsid w:val="005321AF"/>
    <w:rsid w:val="00545805"/>
    <w:rsid w:val="00546E32"/>
    <w:rsid w:val="00556AA2"/>
    <w:rsid w:val="005645AD"/>
    <w:rsid w:val="005648FE"/>
    <w:rsid w:val="0058175C"/>
    <w:rsid w:val="00595ABB"/>
    <w:rsid w:val="005A494A"/>
    <w:rsid w:val="005A55C1"/>
    <w:rsid w:val="005C6253"/>
    <w:rsid w:val="005D57A9"/>
    <w:rsid w:val="005D61CC"/>
    <w:rsid w:val="005D77C4"/>
    <w:rsid w:val="005E0424"/>
    <w:rsid w:val="005E0B30"/>
    <w:rsid w:val="005F0732"/>
    <w:rsid w:val="005F6862"/>
    <w:rsid w:val="006049B7"/>
    <w:rsid w:val="00631895"/>
    <w:rsid w:val="00631A69"/>
    <w:rsid w:val="00644CB0"/>
    <w:rsid w:val="006569CD"/>
    <w:rsid w:val="00661A17"/>
    <w:rsid w:val="006631EE"/>
    <w:rsid w:val="006735B1"/>
    <w:rsid w:val="00673C83"/>
    <w:rsid w:val="00680F5E"/>
    <w:rsid w:val="00685478"/>
    <w:rsid w:val="0069291D"/>
    <w:rsid w:val="00696F42"/>
    <w:rsid w:val="006A1A09"/>
    <w:rsid w:val="006A7B96"/>
    <w:rsid w:val="006B57AA"/>
    <w:rsid w:val="006C055B"/>
    <w:rsid w:val="006C38CA"/>
    <w:rsid w:val="006F1527"/>
    <w:rsid w:val="006F32B6"/>
    <w:rsid w:val="00700121"/>
    <w:rsid w:val="00702EE2"/>
    <w:rsid w:val="00706C58"/>
    <w:rsid w:val="0070720B"/>
    <w:rsid w:val="00707AD1"/>
    <w:rsid w:val="0073355F"/>
    <w:rsid w:val="00745077"/>
    <w:rsid w:val="00754441"/>
    <w:rsid w:val="00762FDE"/>
    <w:rsid w:val="00765745"/>
    <w:rsid w:val="00771E68"/>
    <w:rsid w:val="007726D0"/>
    <w:rsid w:val="007836B7"/>
    <w:rsid w:val="00786282"/>
    <w:rsid w:val="007B4305"/>
    <w:rsid w:val="007B58CB"/>
    <w:rsid w:val="007C4279"/>
    <w:rsid w:val="007D448E"/>
    <w:rsid w:val="007E4C85"/>
    <w:rsid w:val="007E7A53"/>
    <w:rsid w:val="007F6686"/>
    <w:rsid w:val="00810ED1"/>
    <w:rsid w:val="008248D5"/>
    <w:rsid w:val="0085745C"/>
    <w:rsid w:val="008638AF"/>
    <w:rsid w:val="00863FF8"/>
    <w:rsid w:val="00874F53"/>
    <w:rsid w:val="0088312A"/>
    <w:rsid w:val="00883406"/>
    <w:rsid w:val="00890535"/>
    <w:rsid w:val="008969EE"/>
    <w:rsid w:val="008A77F7"/>
    <w:rsid w:val="008B1185"/>
    <w:rsid w:val="008B34FB"/>
    <w:rsid w:val="008E6994"/>
    <w:rsid w:val="00901181"/>
    <w:rsid w:val="0091593C"/>
    <w:rsid w:val="00915BEE"/>
    <w:rsid w:val="00934A2E"/>
    <w:rsid w:val="009457DE"/>
    <w:rsid w:val="00960893"/>
    <w:rsid w:val="00963234"/>
    <w:rsid w:val="009769EA"/>
    <w:rsid w:val="009921A9"/>
    <w:rsid w:val="009A306A"/>
    <w:rsid w:val="009A707D"/>
    <w:rsid w:val="009B033F"/>
    <w:rsid w:val="009B3E7A"/>
    <w:rsid w:val="009B463B"/>
    <w:rsid w:val="009C5137"/>
    <w:rsid w:val="009F14FC"/>
    <w:rsid w:val="00A10648"/>
    <w:rsid w:val="00A169CE"/>
    <w:rsid w:val="00A270DA"/>
    <w:rsid w:val="00A2728A"/>
    <w:rsid w:val="00A42C9A"/>
    <w:rsid w:val="00AA304F"/>
    <w:rsid w:val="00AB2931"/>
    <w:rsid w:val="00AB347C"/>
    <w:rsid w:val="00AC48DB"/>
    <w:rsid w:val="00AC7F40"/>
    <w:rsid w:val="00AE05EE"/>
    <w:rsid w:val="00AF14CB"/>
    <w:rsid w:val="00AF5703"/>
    <w:rsid w:val="00B00A86"/>
    <w:rsid w:val="00B023E4"/>
    <w:rsid w:val="00B06B4F"/>
    <w:rsid w:val="00B2578A"/>
    <w:rsid w:val="00B31522"/>
    <w:rsid w:val="00B31735"/>
    <w:rsid w:val="00B37587"/>
    <w:rsid w:val="00B51142"/>
    <w:rsid w:val="00B804DE"/>
    <w:rsid w:val="00B820A4"/>
    <w:rsid w:val="00B93E43"/>
    <w:rsid w:val="00BA0FB3"/>
    <w:rsid w:val="00BA1222"/>
    <w:rsid w:val="00BB51FB"/>
    <w:rsid w:val="00BC5792"/>
    <w:rsid w:val="00BC5D0B"/>
    <w:rsid w:val="00BC7F00"/>
    <w:rsid w:val="00BF0436"/>
    <w:rsid w:val="00BF4F5E"/>
    <w:rsid w:val="00C028B2"/>
    <w:rsid w:val="00C034A0"/>
    <w:rsid w:val="00C07DCC"/>
    <w:rsid w:val="00C128DE"/>
    <w:rsid w:val="00C23971"/>
    <w:rsid w:val="00C30464"/>
    <w:rsid w:val="00C46960"/>
    <w:rsid w:val="00C47735"/>
    <w:rsid w:val="00C55F0F"/>
    <w:rsid w:val="00C564A8"/>
    <w:rsid w:val="00C70139"/>
    <w:rsid w:val="00C76E8A"/>
    <w:rsid w:val="00C777E0"/>
    <w:rsid w:val="00C82E4E"/>
    <w:rsid w:val="00C85BA8"/>
    <w:rsid w:val="00CC1CF0"/>
    <w:rsid w:val="00CC629F"/>
    <w:rsid w:val="00CD0662"/>
    <w:rsid w:val="00CD2B2C"/>
    <w:rsid w:val="00CD496E"/>
    <w:rsid w:val="00CF5C5E"/>
    <w:rsid w:val="00CF6324"/>
    <w:rsid w:val="00D01AD8"/>
    <w:rsid w:val="00D07D17"/>
    <w:rsid w:val="00D11B36"/>
    <w:rsid w:val="00D20D04"/>
    <w:rsid w:val="00D37827"/>
    <w:rsid w:val="00D37F59"/>
    <w:rsid w:val="00D445E5"/>
    <w:rsid w:val="00D54506"/>
    <w:rsid w:val="00D567A4"/>
    <w:rsid w:val="00D753D8"/>
    <w:rsid w:val="00D76231"/>
    <w:rsid w:val="00D8783E"/>
    <w:rsid w:val="00D974EA"/>
    <w:rsid w:val="00DA121A"/>
    <w:rsid w:val="00DA65BC"/>
    <w:rsid w:val="00DA704D"/>
    <w:rsid w:val="00DB23F6"/>
    <w:rsid w:val="00DC54EA"/>
    <w:rsid w:val="00DD0FA5"/>
    <w:rsid w:val="00DD443B"/>
    <w:rsid w:val="00DE4BEC"/>
    <w:rsid w:val="00E156B5"/>
    <w:rsid w:val="00E30936"/>
    <w:rsid w:val="00E3315F"/>
    <w:rsid w:val="00E35284"/>
    <w:rsid w:val="00E37DBB"/>
    <w:rsid w:val="00E37F8F"/>
    <w:rsid w:val="00E42B6A"/>
    <w:rsid w:val="00E479CF"/>
    <w:rsid w:val="00E54A51"/>
    <w:rsid w:val="00E649B0"/>
    <w:rsid w:val="00E67961"/>
    <w:rsid w:val="00E81BA1"/>
    <w:rsid w:val="00E90132"/>
    <w:rsid w:val="00E9213F"/>
    <w:rsid w:val="00EB0515"/>
    <w:rsid w:val="00EB2C52"/>
    <w:rsid w:val="00EC3915"/>
    <w:rsid w:val="00EC4CB9"/>
    <w:rsid w:val="00EF66EA"/>
    <w:rsid w:val="00F05D53"/>
    <w:rsid w:val="00F06133"/>
    <w:rsid w:val="00F251AB"/>
    <w:rsid w:val="00F30836"/>
    <w:rsid w:val="00F453AA"/>
    <w:rsid w:val="00F64FF5"/>
    <w:rsid w:val="00F66D48"/>
    <w:rsid w:val="00F70C65"/>
    <w:rsid w:val="00F77544"/>
    <w:rsid w:val="00FC0F91"/>
    <w:rsid w:val="00FC3BB9"/>
    <w:rsid w:val="00FC6E7D"/>
    <w:rsid w:val="00FD1988"/>
    <w:rsid w:val="00FF7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>
      <o:colormru v:ext="edit" colors="green"/>
      <o:colormenu v:ext="edit" strokecolor="green"/>
    </o:shapedefaults>
    <o:shapelayout v:ext="edit">
      <o:idmap v:ext="edit" data="2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  <w:style w:type="table" w:styleId="LightList-Accent4">
    <w:name w:val="Light List Accent 4"/>
    <w:basedOn w:val="TableNormal"/>
    <w:uiPriority w:val="61"/>
    <w:rsid w:val="001803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180</cp:revision>
  <cp:lastPrinted>2014-04-07T10:56:00Z</cp:lastPrinted>
  <dcterms:created xsi:type="dcterms:W3CDTF">2014-02-26T02:20:00Z</dcterms:created>
  <dcterms:modified xsi:type="dcterms:W3CDTF">2014-04-10T02:29:00Z</dcterms:modified>
</cp:coreProperties>
</file>