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1272" w:rsidRPr="00247A44" w:rsidRDefault="00491272" w:rsidP="00491272">
      <w:pPr>
        <w:pStyle w:val="a9"/>
        <w:spacing w:before="0" w:beforeAutospacing="0" w:after="0" w:afterAutospacing="0"/>
        <w:rPr>
          <w:rFonts w:ascii="Arial" w:hAnsi="Arial" w:cs="Arial"/>
          <w:bCs/>
          <w:color w:val="002060"/>
          <w:sz w:val="20"/>
          <w:szCs w:val="20"/>
        </w:rPr>
      </w:pPr>
      <w:r w:rsidRPr="00247A44">
        <w:rPr>
          <w:rFonts w:ascii="Arial" w:hAnsi="Arial" w:cs="Arial"/>
          <w:bCs/>
          <w:color w:val="002060"/>
          <w:sz w:val="20"/>
          <w:szCs w:val="20"/>
        </w:rPr>
        <w:t>Performance Highlights</w:t>
      </w:r>
    </w:p>
    <w:p w:rsidR="00491272" w:rsidRDefault="00491272" w:rsidP="00491272">
      <w:pPr>
        <w:pStyle w:val="a9"/>
        <w:spacing w:before="0" w:beforeAutospacing="0" w:after="0" w:afterAutospacing="0"/>
        <w:rPr>
          <w:rFonts w:ascii="Arial" w:hAnsi="Arial" w:cs="Arial"/>
          <w:color w:val="002060"/>
          <w:sz w:val="20"/>
          <w:szCs w:val="20"/>
        </w:rPr>
      </w:pPr>
      <w:r>
        <w:rPr>
          <w:rFonts w:ascii="Arial" w:hAnsi="Arial" w:cs="Arial"/>
          <w:color w:val="002060"/>
          <w:sz w:val="20"/>
          <w:szCs w:val="20"/>
        </w:rPr>
        <w:t>Market Shares</w:t>
      </w:r>
    </w:p>
    <w:p w:rsidR="00491272" w:rsidRDefault="00491272" w:rsidP="00491272">
      <w:pPr>
        <w:pStyle w:val="a9"/>
        <w:spacing w:before="0" w:beforeAutospacing="0" w:after="0" w:afterAutospacing="0"/>
        <w:rPr>
          <w:rFonts w:ascii="Arial" w:hAnsi="Arial" w:cs="Arial"/>
          <w:color w:val="002060"/>
          <w:sz w:val="20"/>
          <w:szCs w:val="20"/>
        </w:rPr>
      </w:pPr>
      <w:r>
        <w:rPr>
          <w:rFonts w:ascii="Arial" w:hAnsi="Arial" w:cs="Arial"/>
          <w:color w:val="002060"/>
          <w:sz w:val="20"/>
          <w:szCs w:val="20"/>
        </w:rPr>
        <w:t xml:space="preserve">Sales </w:t>
      </w:r>
    </w:p>
    <w:p w:rsidR="00491272" w:rsidRDefault="00491272" w:rsidP="00491272">
      <w:pPr>
        <w:pStyle w:val="a9"/>
        <w:spacing w:before="0" w:beforeAutospacing="0" w:after="0" w:afterAutospacing="0"/>
        <w:rPr>
          <w:rFonts w:ascii="Arial" w:hAnsi="Arial" w:cs="Arial"/>
          <w:color w:val="002060"/>
          <w:sz w:val="20"/>
          <w:szCs w:val="20"/>
        </w:rPr>
      </w:pPr>
      <w:r>
        <w:rPr>
          <w:rFonts w:ascii="Arial" w:hAnsi="Arial" w:cs="Arial"/>
          <w:color w:val="002060"/>
          <w:sz w:val="20"/>
          <w:szCs w:val="20"/>
        </w:rPr>
        <w:t>Segment Leadership</w:t>
      </w:r>
    </w:p>
    <w:p w:rsidR="00491272" w:rsidRDefault="00491272" w:rsidP="00491272">
      <w:pPr>
        <w:pStyle w:val="a9"/>
        <w:spacing w:before="0" w:beforeAutospacing="0" w:after="0" w:afterAutospacing="0"/>
        <w:rPr>
          <w:rFonts w:ascii="Arial" w:hAnsi="Arial" w:cs="Arial"/>
          <w:color w:val="002060"/>
          <w:sz w:val="20"/>
          <w:szCs w:val="20"/>
        </w:rPr>
      </w:pPr>
      <w:r>
        <w:rPr>
          <w:rFonts w:ascii="Arial" w:hAnsi="Arial" w:cs="Arial"/>
          <w:color w:val="002060"/>
          <w:sz w:val="20"/>
          <w:szCs w:val="20"/>
        </w:rPr>
        <w:t>Cross-Segment Sales Volumes</w:t>
      </w:r>
    </w:p>
    <w:p w:rsidR="00491272" w:rsidRDefault="00491272" w:rsidP="00491272">
      <w:pPr>
        <w:pStyle w:val="a9"/>
        <w:spacing w:before="0" w:beforeAutospacing="0" w:after="0" w:afterAutospacing="0"/>
        <w:rPr>
          <w:rFonts w:ascii="Arial" w:hAnsi="Arial" w:cs="Arial"/>
          <w:color w:val="002060"/>
          <w:sz w:val="20"/>
          <w:szCs w:val="20"/>
        </w:rPr>
      </w:pPr>
      <w:r>
        <w:rPr>
          <w:rFonts w:ascii="Arial" w:hAnsi="Arial" w:cs="Arial"/>
          <w:color w:val="002060"/>
          <w:sz w:val="20"/>
          <w:szCs w:val="20"/>
        </w:rPr>
        <w:t>Product Portfolio</w:t>
      </w:r>
    </w:p>
    <w:p w:rsidR="00491272" w:rsidRDefault="00491272" w:rsidP="00491272">
      <w:pPr>
        <w:pStyle w:val="a9"/>
        <w:spacing w:before="0" w:beforeAutospacing="0" w:after="0" w:afterAutospacing="0"/>
        <w:rPr>
          <w:rFonts w:ascii="Arial" w:hAnsi="Arial" w:cs="Arial"/>
          <w:color w:val="002060"/>
          <w:sz w:val="20"/>
          <w:szCs w:val="20"/>
        </w:rPr>
      </w:pPr>
      <w:proofErr w:type="spellStart"/>
      <w:proofErr w:type="gramStart"/>
      <w:r>
        <w:rPr>
          <w:rFonts w:ascii="Arial" w:hAnsi="Arial" w:cs="Arial"/>
          <w:color w:val="002060"/>
          <w:sz w:val="20"/>
          <w:szCs w:val="20"/>
        </w:rPr>
        <w:t>eMall</w:t>
      </w:r>
      <w:proofErr w:type="spellEnd"/>
      <w:proofErr w:type="gramEnd"/>
      <w:r>
        <w:rPr>
          <w:rFonts w:ascii="Arial" w:hAnsi="Arial" w:cs="Arial"/>
          <w:color w:val="002060"/>
          <w:sz w:val="20"/>
          <w:szCs w:val="20"/>
        </w:rPr>
        <w:t xml:space="preserve"> Prices and Promotion Intensity</w:t>
      </w:r>
    </w:p>
    <w:p w:rsidR="00491272" w:rsidRDefault="00D75831" w:rsidP="00247A44">
      <w:pPr>
        <w:pStyle w:val="a9"/>
        <w:spacing w:before="0" w:beforeAutospacing="0" w:after="0" w:afterAutospacing="0"/>
        <w:rPr>
          <w:rFonts w:ascii="Arial" w:hAnsi="Arial" w:cs="Arial"/>
          <w:color w:val="008000"/>
          <w:sz w:val="20"/>
          <w:szCs w:val="20"/>
        </w:rPr>
      </w:pPr>
      <w:r>
        <w:rPr>
          <w:rFonts w:ascii="Arial" w:hAnsi="Arial" w:cs="Arial" w:hint="eastAsia"/>
          <w:color w:val="008000"/>
          <w:sz w:val="20"/>
          <w:szCs w:val="20"/>
        </w:rPr>
        <w:t xml:space="preserve">Supplier </w:t>
      </w:r>
      <w:r w:rsidR="00491272">
        <w:rPr>
          <w:rFonts w:ascii="Arial" w:hAnsi="Arial" w:cs="Arial"/>
          <w:color w:val="008000"/>
          <w:sz w:val="20"/>
          <w:szCs w:val="20"/>
        </w:rPr>
        <w:t>Financial Results</w:t>
      </w:r>
    </w:p>
    <w:p w:rsidR="00491272" w:rsidRDefault="00491272" w:rsidP="00247A44">
      <w:pPr>
        <w:pStyle w:val="a9"/>
        <w:spacing w:before="0" w:beforeAutospacing="0" w:after="0" w:afterAutospacing="0"/>
        <w:ind w:firstLineChars="350" w:firstLine="700"/>
        <w:rPr>
          <w:rFonts w:ascii="Arial" w:hAnsi="Arial" w:cs="Arial"/>
          <w:color w:val="008000"/>
          <w:sz w:val="20"/>
          <w:szCs w:val="20"/>
        </w:rPr>
      </w:pPr>
      <w:r>
        <w:rPr>
          <w:rFonts w:ascii="Arial" w:hAnsi="Arial" w:cs="Arial"/>
          <w:color w:val="008000"/>
          <w:sz w:val="20"/>
          <w:szCs w:val="20"/>
        </w:rPr>
        <w:t>Consolidated Profit &amp; Loss Statement</w:t>
      </w:r>
    </w:p>
    <w:p w:rsidR="00491272" w:rsidRPr="00491272" w:rsidRDefault="00491272" w:rsidP="00247A44">
      <w:pPr>
        <w:pStyle w:val="a9"/>
        <w:spacing w:before="0" w:beforeAutospacing="0" w:after="0" w:afterAutospacing="0"/>
        <w:ind w:firstLineChars="350" w:firstLine="700"/>
        <w:rPr>
          <w:rFonts w:ascii="Arial" w:hAnsi="Arial" w:cs="Arial"/>
          <w:color w:val="008000"/>
          <w:sz w:val="20"/>
          <w:szCs w:val="20"/>
        </w:rPr>
      </w:pPr>
      <w:r w:rsidRPr="00491272">
        <w:rPr>
          <w:rFonts w:ascii="Arial" w:hAnsi="Arial" w:cs="Arial"/>
          <w:color w:val="008000"/>
          <w:sz w:val="20"/>
          <w:szCs w:val="20"/>
        </w:rPr>
        <w:t>B&amp;M Business, Profit</w:t>
      </w:r>
      <w:r w:rsidR="00EF1C41">
        <w:rPr>
          <w:rFonts w:ascii="Arial" w:hAnsi="Arial" w:cs="Arial" w:hint="eastAsia"/>
          <w:color w:val="008000"/>
          <w:sz w:val="20"/>
          <w:szCs w:val="20"/>
        </w:rPr>
        <w:t xml:space="preserve"> </w:t>
      </w:r>
      <w:r w:rsidRPr="00491272">
        <w:rPr>
          <w:rFonts w:ascii="Arial" w:hAnsi="Arial" w:cs="Arial"/>
          <w:color w:val="008000"/>
          <w:sz w:val="20"/>
          <w:szCs w:val="20"/>
        </w:rPr>
        <w:t>&amp;</w:t>
      </w:r>
      <w:r w:rsidR="00EF1C41">
        <w:rPr>
          <w:rFonts w:ascii="Arial" w:hAnsi="Arial" w:cs="Arial" w:hint="eastAsia"/>
          <w:color w:val="008000"/>
          <w:sz w:val="20"/>
          <w:szCs w:val="20"/>
        </w:rPr>
        <w:t xml:space="preserve"> </w:t>
      </w:r>
      <w:r w:rsidRPr="00491272">
        <w:rPr>
          <w:rFonts w:ascii="Arial" w:hAnsi="Arial" w:cs="Arial"/>
          <w:color w:val="008000"/>
          <w:sz w:val="20"/>
          <w:szCs w:val="20"/>
        </w:rPr>
        <w:t>Loss Statement</w:t>
      </w:r>
    </w:p>
    <w:p w:rsidR="00491272" w:rsidRPr="00491272" w:rsidRDefault="00491272" w:rsidP="00247A44">
      <w:pPr>
        <w:pStyle w:val="a9"/>
        <w:spacing w:before="0" w:beforeAutospacing="0" w:after="0" w:afterAutospacing="0"/>
        <w:ind w:firstLineChars="350" w:firstLine="700"/>
        <w:rPr>
          <w:rFonts w:ascii="Arial" w:hAnsi="Arial" w:cs="Arial"/>
          <w:color w:val="008000"/>
          <w:sz w:val="20"/>
          <w:szCs w:val="20"/>
        </w:rPr>
      </w:pPr>
      <w:r w:rsidRPr="00491272">
        <w:rPr>
          <w:rFonts w:ascii="Arial" w:hAnsi="Arial" w:cs="Arial"/>
          <w:color w:val="008000"/>
          <w:sz w:val="20"/>
          <w:szCs w:val="20"/>
        </w:rPr>
        <w:t>Online Business, Profit</w:t>
      </w:r>
      <w:r w:rsidR="00EF1C41">
        <w:rPr>
          <w:rFonts w:ascii="Arial" w:hAnsi="Arial" w:cs="Arial" w:hint="eastAsia"/>
          <w:color w:val="008000"/>
          <w:sz w:val="20"/>
          <w:szCs w:val="20"/>
        </w:rPr>
        <w:t xml:space="preserve"> </w:t>
      </w:r>
      <w:r w:rsidRPr="00491272">
        <w:rPr>
          <w:rFonts w:ascii="Arial" w:hAnsi="Arial" w:cs="Arial"/>
          <w:color w:val="008000"/>
          <w:sz w:val="20"/>
          <w:szCs w:val="20"/>
        </w:rPr>
        <w:t>&amp;</w:t>
      </w:r>
      <w:r w:rsidR="00EF1C41">
        <w:rPr>
          <w:rFonts w:ascii="Arial" w:hAnsi="Arial" w:cs="Arial" w:hint="eastAsia"/>
          <w:color w:val="008000"/>
          <w:sz w:val="20"/>
          <w:szCs w:val="20"/>
        </w:rPr>
        <w:t xml:space="preserve"> </w:t>
      </w:r>
      <w:r w:rsidRPr="00491272">
        <w:rPr>
          <w:rFonts w:ascii="Arial" w:hAnsi="Arial" w:cs="Arial"/>
          <w:color w:val="008000"/>
          <w:sz w:val="20"/>
          <w:szCs w:val="20"/>
        </w:rPr>
        <w:t>Loss Statement</w:t>
      </w:r>
    </w:p>
    <w:p w:rsidR="00491272" w:rsidRPr="00491272" w:rsidRDefault="00491272" w:rsidP="00247A44">
      <w:pPr>
        <w:pStyle w:val="a9"/>
        <w:spacing w:before="0" w:beforeAutospacing="0" w:after="0" w:afterAutospacing="0"/>
        <w:ind w:firstLineChars="350" w:firstLine="700"/>
        <w:rPr>
          <w:rFonts w:ascii="Arial" w:hAnsi="Arial" w:cs="Arial"/>
          <w:color w:val="008000"/>
          <w:sz w:val="20"/>
          <w:szCs w:val="20"/>
        </w:rPr>
      </w:pPr>
      <w:r w:rsidRPr="00491272">
        <w:rPr>
          <w:rFonts w:ascii="Arial" w:hAnsi="Arial" w:cs="Arial"/>
          <w:color w:val="008000"/>
          <w:sz w:val="20"/>
          <w:szCs w:val="20"/>
        </w:rPr>
        <w:t>Profitability by Channel</w:t>
      </w:r>
    </w:p>
    <w:p w:rsidR="00491272" w:rsidRPr="00491272" w:rsidRDefault="00491272" w:rsidP="00247A44">
      <w:pPr>
        <w:pStyle w:val="a9"/>
        <w:spacing w:before="0" w:beforeAutospacing="0" w:after="0" w:afterAutospacing="0"/>
        <w:ind w:firstLineChars="350" w:firstLine="700"/>
        <w:rPr>
          <w:rFonts w:ascii="Arial" w:hAnsi="Arial" w:cs="Arial"/>
          <w:color w:val="008000"/>
          <w:sz w:val="20"/>
          <w:szCs w:val="20"/>
        </w:rPr>
      </w:pPr>
      <w:r w:rsidRPr="00491272">
        <w:rPr>
          <w:rFonts w:ascii="Arial" w:hAnsi="Arial" w:cs="Arial"/>
          <w:color w:val="008000"/>
          <w:sz w:val="20"/>
          <w:szCs w:val="20"/>
        </w:rPr>
        <w:t>Last Period Negotiations</w:t>
      </w:r>
    </w:p>
    <w:p w:rsidR="00491272" w:rsidRDefault="00D75831" w:rsidP="00247A44">
      <w:pPr>
        <w:pStyle w:val="a9"/>
        <w:spacing w:before="0" w:beforeAutospacing="0" w:after="0" w:afterAutospacing="0"/>
        <w:rPr>
          <w:rFonts w:ascii="Arial" w:hAnsi="Arial" w:cs="Arial"/>
          <w:color w:val="008000"/>
          <w:sz w:val="20"/>
          <w:szCs w:val="20"/>
        </w:rPr>
      </w:pPr>
      <w:r>
        <w:rPr>
          <w:rFonts w:ascii="Arial" w:hAnsi="Arial" w:cs="Arial" w:hint="eastAsia"/>
          <w:color w:val="008000"/>
          <w:sz w:val="20"/>
          <w:szCs w:val="20"/>
        </w:rPr>
        <w:t xml:space="preserve">Supplier </w:t>
      </w:r>
      <w:r w:rsidR="00491272">
        <w:rPr>
          <w:rFonts w:ascii="Arial" w:hAnsi="Arial" w:cs="Arial"/>
          <w:color w:val="008000"/>
          <w:sz w:val="20"/>
          <w:szCs w:val="20"/>
        </w:rPr>
        <w:t>Situation Report</w:t>
      </w:r>
    </w:p>
    <w:p w:rsidR="00EF1C41" w:rsidRPr="00EF1C41" w:rsidRDefault="00EF1C41" w:rsidP="00247A44">
      <w:pPr>
        <w:pStyle w:val="a9"/>
        <w:spacing w:before="0" w:beforeAutospacing="0" w:after="0" w:afterAutospacing="0"/>
        <w:ind w:firstLineChars="350" w:firstLine="700"/>
        <w:rPr>
          <w:rFonts w:ascii="Arial" w:hAnsi="Arial" w:cs="Arial"/>
          <w:color w:val="008000"/>
          <w:sz w:val="20"/>
          <w:szCs w:val="20"/>
        </w:rPr>
      </w:pPr>
      <w:proofErr w:type="spellStart"/>
      <w:r w:rsidRPr="00EF1C41">
        <w:rPr>
          <w:rFonts w:ascii="Arial" w:hAnsi="Arial" w:cs="Arial"/>
          <w:color w:val="008000"/>
          <w:sz w:val="20"/>
          <w:szCs w:val="20"/>
        </w:rPr>
        <w:t>Elecssories</w:t>
      </w:r>
      <w:proofErr w:type="spellEnd"/>
    </w:p>
    <w:p w:rsidR="00EF1C41" w:rsidRDefault="00EF1C41" w:rsidP="00247A44">
      <w:pPr>
        <w:pStyle w:val="a9"/>
        <w:spacing w:before="0" w:beforeAutospacing="0" w:after="0" w:afterAutospacing="0"/>
        <w:ind w:firstLineChars="350" w:firstLine="700"/>
        <w:rPr>
          <w:rFonts w:ascii="Arial" w:hAnsi="Arial" w:cs="Arial"/>
          <w:color w:val="008000"/>
          <w:sz w:val="20"/>
          <w:szCs w:val="20"/>
        </w:rPr>
      </w:pPr>
      <w:proofErr w:type="spellStart"/>
      <w:r w:rsidRPr="00EF1C41">
        <w:rPr>
          <w:rFonts w:ascii="Arial" w:hAnsi="Arial" w:cs="Arial"/>
          <w:color w:val="008000"/>
          <w:sz w:val="20"/>
          <w:szCs w:val="20"/>
        </w:rPr>
        <w:t>HealthBeauties</w:t>
      </w:r>
      <w:proofErr w:type="spellEnd"/>
    </w:p>
    <w:p w:rsidR="00AD7481" w:rsidRDefault="00D75831" w:rsidP="00247A44">
      <w:pPr>
        <w:pStyle w:val="a9"/>
        <w:spacing w:before="0" w:beforeAutospacing="0" w:after="0" w:afterAutospacing="0"/>
        <w:rPr>
          <w:rFonts w:ascii="Arial" w:hAnsi="Arial" w:cs="Arial"/>
          <w:color w:val="008000"/>
          <w:sz w:val="20"/>
          <w:szCs w:val="20"/>
        </w:rPr>
      </w:pPr>
      <w:r>
        <w:rPr>
          <w:rFonts w:ascii="Arial" w:hAnsi="Arial" w:cs="Arial" w:hint="eastAsia"/>
          <w:color w:val="008000"/>
          <w:sz w:val="20"/>
          <w:szCs w:val="20"/>
        </w:rPr>
        <w:t xml:space="preserve">Supplier </w:t>
      </w:r>
      <w:r w:rsidR="006540AC" w:rsidRPr="006540AC">
        <w:rPr>
          <w:rFonts w:ascii="Arial" w:hAnsi="Arial" w:cs="Arial"/>
          <w:color w:val="008000"/>
          <w:sz w:val="20"/>
          <w:szCs w:val="20"/>
        </w:rPr>
        <w:t>Key Performance Indicators</w:t>
      </w:r>
    </w:p>
    <w:p w:rsidR="006540AC" w:rsidRPr="0000557F" w:rsidRDefault="00D75831" w:rsidP="00247A44">
      <w:pPr>
        <w:pStyle w:val="a9"/>
        <w:spacing w:before="0" w:beforeAutospacing="0" w:after="0" w:afterAutospacing="0"/>
        <w:rPr>
          <w:rFonts w:ascii="Arial" w:hAnsi="Arial" w:cs="Arial"/>
          <w:color w:val="008000"/>
          <w:sz w:val="20"/>
          <w:szCs w:val="20"/>
        </w:rPr>
      </w:pPr>
      <w:r>
        <w:rPr>
          <w:rFonts w:ascii="Arial" w:hAnsi="Arial" w:cs="Arial" w:hint="eastAsia"/>
          <w:color w:val="008000"/>
          <w:sz w:val="20"/>
          <w:szCs w:val="20"/>
        </w:rPr>
        <w:t xml:space="preserve">Retainer </w:t>
      </w:r>
      <w:r w:rsidR="0000557F" w:rsidRPr="0000557F">
        <w:rPr>
          <w:rFonts w:ascii="Arial" w:hAnsi="Arial" w:cs="Arial"/>
          <w:color w:val="008000"/>
          <w:sz w:val="20"/>
          <w:szCs w:val="20"/>
        </w:rPr>
        <w:t>Financial Results</w:t>
      </w:r>
    </w:p>
    <w:p w:rsidR="0000557F" w:rsidRPr="0000557F" w:rsidRDefault="0000557F" w:rsidP="00247A44">
      <w:pPr>
        <w:pStyle w:val="a9"/>
        <w:spacing w:before="0" w:beforeAutospacing="0" w:after="0" w:afterAutospacing="0"/>
        <w:ind w:firstLineChars="350" w:firstLine="700"/>
        <w:rPr>
          <w:rFonts w:ascii="Arial" w:hAnsi="Arial" w:cs="Arial"/>
          <w:color w:val="008000"/>
          <w:sz w:val="20"/>
          <w:szCs w:val="20"/>
        </w:rPr>
      </w:pPr>
      <w:r w:rsidRPr="0000557F">
        <w:rPr>
          <w:rFonts w:ascii="Arial" w:hAnsi="Arial" w:cs="Arial"/>
          <w:color w:val="008000"/>
          <w:sz w:val="20"/>
          <w:szCs w:val="20"/>
        </w:rPr>
        <w:t>Consolidated Profit</w:t>
      </w:r>
      <w:r w:rsidRPr="0000557F">
        <w:rPr>
          <w:rFonts w:ascii="Arial" w:hAnsi="Arial" w:cs="Arial" w:hint="eastAsia"/>
          <w:color w:val="008000"/>
          <w:sz w:val="20"/>
          <w:szCs w:val="20"/>
        </w:rPr>
        <w:t xml:space="preserve"> </w:t>
      </w:r>
      <w:r w:rsidRPr="0000557F">
        <w:rPr>
          <w:rFonts w:ascii="Arial" w:hAnsi="Arial" w:cs="Arial"/>
          <w:color w:val="008000"/>
          <w:sz w:val="20"/>
          <w:szCs w:val="20"/>
        </w:rPr>
        <w:t>&amp;</w:t>
      </w:r>
      <w:r w:rsidRPr="0000557F">
        <w:rPr>
          <w:rFonts w:ascii="Arial" w:hAnsi="Arial" w:cs="Arial" w:hint="eastAsia"/>
          <w:color w:val="008000"/>
          <w:sz w:val="20"/>
          <w:szCs w:val="20"/>
        </w:rPr>
        <w:t xml:space="preserve"> </w:t>
      </w:r>
      <w:r w:rsidRPr="0000557F">
        <w:rPr>
          <w:rFonts w:ascii="Arial" w:hAnsi="Arial" w:cs="Arial"/>
          <w:color w:val="008000"/>
          <w:sz w:val="20"/>
          <w:szCs w:val="20"/>
        </w:rPr>
        <w:t>Loss Statement</w:t>
      </w:r>
    </w:p>
    <w:p w:rsidR="0000557F" w:rsidRPr="0000557F" w:rsidRDefault="0000557F" w:rsidP="00247A44">
      <w:pPr>
        <w:pStyle w:val="a9"/>
        <w:spacing w:before="0" w:beforeAutospacing="0" w:after="0" w:afterAutospacing="0"/>
        <w:ind w:firstLineChars="350" w:firstLine="700"/>
        <w:rPr>
          <w:rFonts w:ascii="Arial" w:hAnsi="Arial" w:cs="Arial"/>
          <w:color w:val="008000"/>
          <w:sz w:val="20"/>
          <w:szCs w:val="20"/>
        </w:rPr>
      </w:pPr>
      <w:r w:rsidRPr="0000557F">
        <w:rPr>
          <w:rFonts w:ascii="Arial" w:hAnsi="Arial" w:cs="Arial"/>
          <w:color w:val="008000"/>
          <w:sz w:val="20"/>
          <w:szCs w:val="20"/>
        </w:rPr>
        <w:t>Profitability by Supplier</w:t>
      </w:r>
    </w:p>
    <w:p w:rsidR="0000557F" w:rsidRDefault="0000557F" w:rsidP="00247A44">
      <w:pPr>
        <w:pStyle w:val="a9"/>
        <w:spacing w:before="0" w:beforeAutospacing="0" w:after="0" w:afterAutospacing="0"/>
        <w:ind w:firstLineChars="350" w:firstLine="700"/>
        <w:rPr>
          <w:rFonts w:ascii="Arial" w:hAnsi="Arial" w:cs="Arial"/>
          <w:color w:val="008000"/>
          <w:sz w:val="20"/>
          <w:szCs w:val="20"/>
        </w:rPr>
      </w:pPr>
      <w:r w:rsidRPr="0000557F">
        <w:rPr>
          <w:rFonts w:ascii="Arial" w:hAnsi="Arial" w:cs="Arial"/>
          <w:color w:val="008000"/>
          <w:sz w:val="20"/>
          <w:szCs w:val="20"/>
        </w:rPr>
        <w:t>Last Period Negotiations</w:t>
      </w:r>
    </w:p>
    <w:p w:rsidR="0000557F" w:rsidRDefault="00D75831" w:rsidP="00247A44">
      <w:pPr>
        <w:pStyle w:val="a9"/>
        <w:spacing w:before="0" w:beforeAutospacing="0" w:after="0" w:afterAutospacing="0"/>
        <w:rPr>
          <w:rFonts w:ascii="Arial" w:hAnsi="Arial" w:cs="Arial"/>
          <w:color w:val="008000"/>
          <w:sz w:val="20"/>
          <w:szCs w:val="20"/>
        </w:rPr>
      </w:pPr>
      <w:r>
        <w:rPr>
          <w:rFonts w:ascii="Arial" w:hAnsi="Arial" w:cs="Arial" w:hint="eastAsia"/>
          <w:color w:val="008000"/>
          <w:sz w:val="20"/>
          <w:szCs w:val="20"/>
        </w:rPr>
        <w:t>Retailer Situation Report</w:t>
      </w:r>
    </w:p>
    <w:p w:rsidR="0000557F" w:rsidRPr="0000557F" w:rsidRDefault="0000557F" w:rsidP="00247A44">
      <w:pPr>
        <w:pStyle w:val="a9"/>
        <w:spacing w:before="0" w:beforeAutospacing="0" w:after="0" w:afterAutospacing="0"/>
        <w:ind w:firstLineChars="350" w:firstLine="700"/>
        <w:rPr>
          <w:rFonts w:ascii="Arial" w:hAnsi="Arial" w:cs="Arial"/>
          <w:color w:val="008000"/>
          <w:sz w:val="20"/>
          <w:szCs w:val="20"/>
        </w:rPr>
      </w:pPr>
      <w:r w:rsidRPr="0000557F">
        <w:rPr>
          <w:rFonts w:ascii="Arial" w:hAnsi="Arial" w:cs="Arial"/>
          <w:color w:val="008000"/>
          <w:sz w:val="20"/>
          <w:szCs w:val="20"/>
        </w:rPr>
        <w:t>Rural</w:t>
      </w:r>
    </w:p>
    <w:p w:rsidR="0000557F" w:rsidRDefault="0000557F" w:rsidP="00247A44">
      <w:pPr>
        <w:pStyle w:val="a9"/>
        <w:spacing w:before="0" w:beforeAutospacing="0" w:after="0" w:afterAutospacing="0"/>
        <w:ind w:firstLineChars="350" w:firstLine="700"/>
        <w:rPr>
          <w:rFonts w:ascii="Arial" w:hAnsi="Arial" w:cs="Arial"/>
          <w:color w:val="008000"/>
          <w:sz w:val="20"/>
          <w:szCs w:val="20"/>
        </w:rPr>
      </w:pPr>
      <w:r w:rsidRPr="0000557F">
        <w:rPr>
          <w:rFonts w:ascii="Arial" w:hAnsi="Arial" w:cs="Arial" w:hint="eastAsia"/>
          <w:color w:val="008000"/>
          <w:sz w:val="20"/>
          <w:szCs w:val="20"/>
        </w:rPr>
        <w:t>Urban</w:t>
      </w:r>
    </w:p>
    <w:p w:rsidR="0000557F" w:rsidRDefault="00D75831" w:rsidP="00247A44">
      <w:pPr>
        <w:pStyle w:val="a9"/>
        <w:spacing w:before="0" w:beforeAutospacing="0" w:after="0" w:afterAutospacing="0"/>
        <w:rPr>
          <w:rFonts w:ascii="Arial" w:hAnsi="Arial" w:cs="Arial"/>
          <w:color w:val="008000"/>
          <w:sz w:val="20"/>
          <w:szCs w:val="20"/>
        </w:rPr>
      </w:pPr>
      <w:r>
        <w:rPr>
          <w:rFonts w:ascii="Arial" w:hAnsi="Arial" w:cs="Arial" w:hint="eastAsia"/>
          <w:color w:val="008000"/>
          <w:sz w:val="20"/>
          <w:szCs w:val="20"/>
        </w:rPr>
        <w:t xml:space="preserve">Retailer </w:t>
      </w:r>
      <w:r w:rsidR="0000557F" w:rsidRPr="0000557F">
        <w:rPr>
          <w:rFonts w:ascii="Arial" w:hAnsi="Arial" w:cs="Arial"/>
          <w:color w:val="008000"/>
          <w:sz w:val="20"/>
          <w:szCs w:val="20"/>
        </w:rPr>
        <w:t>Key Performance Indicators</w:t>
      </w:r>
    </w:p>
    <w:p w:rsidR="00491272" w:rsidRDefault="00491272" w:rsidP="00491272">
      <w:pPr>
        <w:pStyle w:val="a9"/>
        <w:spacing w:before="0" w:beforeAutospacing="0" w:after="0" w:afterAutospacing="0"/>
        <w:rPr>
          <w:rFonts w:ascii="Arial" w:hAnsi="Arial" w:cs="Arial"/>
          <w:color w:val="FF0000"/>
          <w:sz w:val="20"/>
          <w:szCs w:val="20"/>
        </w:rPr>
      </w:pPr>
      <w:r>
        <w:rPr>
          <w:rFonts w:ascii="Arial" w:hAnsi="Arial" w:cs="Arial"/>
          <w:color w:val="FF0000"/>
          <w:sz w:val="20"/>
          <w:szCs w:val="20"/>
        </w:rPr>
        <w:t>Awareness</w:t>
      </w:r>
    </w:p>
    <w:p w:rsidR="00491272" w:rsidRDefault="00491272" w:rsidP="00491272">
      <w:pPr>
        <w:pStyle w:val="a9"/>
        <w:spacing w:before="0" w:beforeAutospacing="0" w:after="0" w:afterAutospacing="0"/>
        <w:rPr>
          <w:rFonts w:ascii="Arial" w:hAnsi="Arial" w:cs="Arial"/>
          <w:color w:val="FF0000"/>
          <w:sz w:val="20"/>
          <w:szCs w:val="20"/>
        </w:rPr>
      </w:pPr>
      <w:r>
        <w:rPr>
          <w:rFonts w:ascii="Arial" w:hAnsi="Arial" w:cs="Arial"/>
          <w:color w:val="FF0000"/>
          <w:sz w:val="20"/>
          <w:szCs w:val="20"/>
        </w:rPr>
        <w:t xml:space="preserve">Perceptions </w:t>
      </w:r>
    </w:p>
    <w:p w:rsidR="00491272" w:rsidRDefault="00491272" w:rsidP="00491272">
      <w:pPr>
        <w:pStyle w:val="a9"/>
        <w:spacing w:before="0" w:beforeAutospacing="0" w:after="0" w:afterAutospacing="0"/>
        <w:rPr>
          <w:rFonts w:ascii="Arial" w:hAnsi="Arial" w:cs="Arial"/>
          <w:color w:val="FF0000"/>
          <w:sz w:val="20"/>
          <w:szCs w:val="20"/>
        </w:rPr>
      </w:pPr>
      <w:r>
        <w:rPr>
          <w:rFonts w:ascii="Arial" w:hAnsi="Arial" w:cs="Arial"/>
          <w:color w:val="FF0000"/>
          <w:sz w:val="20"/>
          <w:szCs w:val="20"/>
        </w:rPr>
        <w:t>Behavior</w:t>
      </w:r>
    </w:p>
    <w:p w:rsidR="00491272" w:rsidRDefault="00491272" w:rsidP="00491272">
      <w:pPr>
        <w:pStyle w:val="a9"/>
        <w:spacing w:before="0" w:beforeAutospacing="0" w:after="0" w:afterAutospacing="0"/>
        <w:rPr>
          <w:rFonts w:ascii="Arial" w:hAnsi="Arial" w:cs="Arial"/>
          <w:color w:val="FF0000"/>
          <w:sz w:val="20"/>
          <w:szCs w:val="20"/>
        </w:rPr>
      </w:pPr>
      <w:r>
        <w:rPr>
          <w:rFonts w:ascii="Arial" w:hAnsi="Arial" w:cs="Arial"/>
          <w:color w:val="FF0000"/>
          <w:sz w:val="20"/>
          <w:szCs w:val="20"/>
        </w:rPr>
        <w:t>Retailer Prices and Promotion Intensity</w:t>
      </w:r>
    </w:p>
    <w:p w:rsidR="00491272" w:rsidRDefault="00491272" w:rsidP="00491272">
      <w:pPr>
        <w:pStyle w:val="a9"/>
        <w:spacing w:before="0" w:beforeAutospacing="0" w:after="0" w:afterAutospacing="0"/>
        <w:rPr>
          <w:rFonts w:ascii="Arial" w:hAnsi="Arial" w:cs="Arial"/>
          <w:color w:val="FF0000"/>
          <w:sz w:val="20"/>
          <w:szCs w:val="20"/>
        </w:rPr>
      </w:pPr>
      <w:r>
        <w:rPr>
          <w:rFonts w:ascii="Arial" w:hAnsi="Arial" w:cs="Arial"/>
          <w:color w:val="FF0000"/>
          <w:sz w:val="20"/>
          <w:szCs w:val="20"/>
        </w:rPr>
        <w:t>Supplier Intelligence</w:t>
      </w:r>
    </w:p>
    <w:p w:rsidR="00491272" w:rsidRDefault="00491272" w:rsidP="00491272">
      <w:pPr>
        <w:pStyle w:val="a9"/>
        <w:spacing w:before="0" w:beforeAutospacing="0" w:after="0" w:afterAutospacing="0"/>
        <w:rPr>
          <w:rFonts w:ascii="Arial" w:hAnsi="Arial" w:cs="Arial"/>
          <w:color w:val="FF0000"/>
          <w:sz w:val="20"/>
          <w:szCs w:val="20"/>
        </w:rPr>
      </w:pPr>
      <w:r>
        <w:rPr>
          <w:rFonts w:ascii="Arial" w:hAnsi="Arial" w:cs="Arial"/>
          <w:color w:val="FF0000"/>
          <w:sz w:val="20"/>
          <w:szCs w:val="20"/>
        </w:rPr>
        <w:t>Retailer Intelligence</w:t>
      </w:r>
    </w:p>
    <w:p w:rsidR="00491272" w:rsidRDefault="00491272" w:rsidP="00491272">
      <w:pPr>
        <w:pStyle w:val="a9"/>
        <w:spacing w:before="0" w:beforeAutospacing="0" w:after="0" w:afterAutospacing="0"/>
        <w:rPr>
          <w:rFonts w:ascii="Arial" w:hAnsi="Arial" w:cs="Arial"/>
          <w:color w:val="FF0000"/>
          <w:sz w:val="20"/>
          <w:szCs w:val="20"/>
        </w:rPr>
      </w:pPr>
      <w:r>
        <w:rPr>
          <w:rFonts w:ascii="Arial" w:hAnsi="Arial" w:cs="Arial"/>
          <w:color w:val="FF0000"/>
          <w:sz w:val="20"/>
          <w:szCs w:val="20"/>
        </w:rPr>
        <w:t>Forecasts</w:t>
      </w:r>
    </w:p>
    <w:p w:rsidR="001D67B8" w:rsidRPr="001D67B8" w:rsidRDefault="001D67B8" w:rsidP="008672DA">
      <w:pPr>
        <w:pStyle w:val="a7"/>
        <w:adjustRightInd w:val="0"/>
        <w:snapToGrid w:val="0"/>
        <w:spacing w:line="300" w:lineRule="exact"/>
        <w:rPr>
          <w:rFonts w:ascii="Arial" w:hAnsi="Arial" w:cs="Arial"/>
          <w:sz w:val="22"/>
          <w:szCs w:val="22"/>
        </w:rPr>
      </w:pPr>
    </w:p>
    <w:p w:rsidR="001D67B8" w:rsidRPr="001D67B8" w:rsidRDefault="001D67B8" w:rsidP="008672DA">
      <w:pPr>
        <w:pStyle w:val="a7"/>
        <w:adjustRightInd w:val="0"/>
        <w:snapToGrid w:val="0"/>
        <w:spacing w:line="300" w:lineRule="exact"/>
        <w:rPr>
          <w:rFonts w:ascii="Arial" w:hAnsi="Arial" w:cs="Arial"/>
          <w:sz w:val="22"/>
          <w:szCs w:val="22"/>
        </w:rPr>
      </w:pPr>
    </w:p>
    <w:p w:rsidR="00BB4C75" w:rsidRPr="00057BC4" w:rsidRDefault="00141125" w:rsidP="00141125">
      <w:pPr>
        <w:rPr>
          <w:rFonts w:ascii="Arial" w:hAnsi="Arial" w:cs="Arial"/>
          <w:b/>
          <w:sz w:val="22"/>
          <w:szCs w:val="22"/>
          <w:highlight w:val="yellow"/>
        </w:rPr>
      </w:pPr>
      <w:r w:rsidRPr="00057BC4">
        <w:rPr>
          <w:rFonts w:ascii="Arial" w:hAnsi="Arial" w:cs="Arial"/>
          <w:b/>
          <w:sz w:val="22"/>
          <w:szCs w:val="22"/>
          <w:highlight w:val="yellow"/>
        </w:rPr>
        <w:t>2.</w:t>
      </w:r>
      <w:r w:rsidR="00245C06" w:rsidRPr="00057BC4">
        <w:rPr>
          <w:rFonts w:ascii="Arial" w:hAnsi="Arial" w:cs="Arial"/>
          <w:b/>
          <w:sz w:val="22"/>
          <w:szCs w:val="22"/>
          <w:highlight w:val="yellow"/>
        </w:rPr>
        <w:t xml:space="preserve">  </w:t>
      </w:r>
      <w:r w:rsidR="00BB4C75" w:rsidRPr="00057BC4">
        <w:rPr>
          <w:rFonts w:ascii="Arial" w:hAnsi="Arial" w:cs="Arial"/>
          <w:b/>
          <w:sz w:val="22"/>
          <w:szCs w:val="22"/>
          <w:highlight w:val="yellow"/>
        </w:rPr>
        <w:t>Confidential Reports</w:t>
      </w:r>
    </w:p>
    <w:p w:rsidR="00BB4C75" w:rsidRPr="00057BC4" w:rsidRDefault="00BB4C75" w:rsidP="00BB4C75">
      <w:pPr>
        <w:rPr>
          <w:rFonts w:ascii="Arial" w:hAnsi="Arial" w:cs="Arial"/>
          <w:b/>
          <w:sz w:val="22"/>
          <w:szCs w:val="22"/>
          <w:highlight w:val="yellow"/>
        </w:rPr>
      </w:pPr>
    </w:p>
    <w:p w:rsidR="007A552D" w:rsidRPr="00057BC4" w:rsidRDefault="007A552D" w:rsidP="007A552D">
      <w:pPr>
        <w:pStyle w:val="a7"/>
        <w:rPr>
          <w:rFonts w:ascii="Arial" w:hAnsi="Arial" w:cs="Arial"/>
          <w:sz w:val="22"/>
          <w:szCs w:val="22"/>
          <w:highlight w:val="yellow"/>
        </w:rPr>
      </w:pPr>
      <w:r w:rsidRPr="00057BC4">
        <w:rPr>
          <w:rFonts w:ascii="Arial" w:hAnsi="Arial" w:cs="Arial"/>
          <w:sz w:val="22"/>
          <w:szCs w:val="22"/>
          <w:highlight w:val="yellow"/>
        </w:rPr>
        <w:t>2. Confidential Report</w:t>
      </w:r>
    </w:p>
    <w:p w:rsidR="007A552D" w:rsidRPr="00057BC4" w:rsidRDefault="007A552D" w:rsidP="007A552D">
      <w:pPr>
        <w:pStyle w:val="a7"/>
        <w:rPr>
          <w:rFonts w:ascii="Arial" w:hAnsi="Arial" w:cs="Arial"/>
          <w:sz w:val="22"/>
          <w:szCs w:val="22"/>
          <w:highlight w:val="yellow"/>
        </w:rPr>
      </w:pPr>
    </w:p>
    <w:p w:rsidR="007A552D" w:rsidRPr="00057BC4" w:rsidRDefault="007A552D" w:rsidP="007A552D">
      <w:pPr>
        <w:pStyle w:val="a7"/>
        <w:rPr>
          <w:rFonts w:ascii="Arial" w:hAnsi="Arial" w:cs="Arial"/>
          <w:sz w:val="22"/>
          <w:szCs w:val="22"/>
          <w:highlight w:val="yellow"/>
        </w:rPr>
      </w:pPr>
      <w:r w:rsidRPr="00057BC4">
        <w:rPr>
          <w:rFonts w:ascii="Arial" w:hAnsi="Arial" w:cs="Arial"/>
          <w:sz w:val="22"/>
          <w:szCs w:val="22"/>
          <w:highlight w:val="yellow"/>
        </w:rPr>
        <w:t>We do not need subheading for supplier or retailer as each team only gets its own confidential report. We can label them for the administrator but what the teams see is just "Confidential Report".</w:t>
      </w:r>
    </w:p>
    <w:p w:rsidR="007A552D" w:rsidRPr="00057BC4" w:rsidRDefault="007A552D" w:rsidP="007A552D">
      <w:pPr>
        <w:pStyle w:val="a7"/>
        <w:rPr>
          <w:rFonts w:ascii="Arial" w:hAnsi="Arial" w:cs="Arial"/>
          <w:sz w:val="22"/>
          <w:szCs w:val="22"/>
          <w:highlight w:val="yellow"/>
        </w:rPr>
      </w:pPr>
    </w:p>
    <w:p w:rsidR="007A552D" w:rsidRPr="00057BC4" w:rsidRDefault="007A552D" w:rsidP="007A552D">
      <w:pPr>
        <w:pStyle w:val="a7"/>
        <w:rPr>
          <w:rFonts w:ascii="Arial" w:hAnsi="Arial" w:cs="Arial"/>
          <w:sz w:val="22"/>
          <w:szCs w:val="22"/>
          <w:highlight w:val="yellow"/>
        </w:rPr>
      </w:pPr>
      <w:r w:rsidRPr="00057BC4">
        <w:rPr>
          <w:rFonts w:ascii="Arial" w:hAnsi="Arial" w:cs="Arial"/>
          <w:sz w:val="22"/>
          <w:szCs w:val="22"/>
          <w:highlight w:val="yellow"/>
        </w:rPr>
        <w:t>First, I will comment on the supplier report. Note that in the supplier reports, when we have SKUs they are ONLY the SKUs of the respective supplier (</w:t>
      </w:r>
      <w:proofErr w:type="spellStart"/>
      <w:r w:rsidRPr="00057BC4">
        <w:rPr>
          <w:rFonts w:ascii="Arial" w:hAnsi="Arial" w:cs="Arial"/>
          <w:sz w:val="22"/>
          <w:szCs w:val="22"/>
          <w:highlight w:val="yellow"/>
        </w:rPr>
        <w:t>ie</w:t>
      </w:r>
      <w:proofErr w:type="spellEnd"/>
      <w:r w:rsidRPr="00057BC4">
        <w:rPr>
          <w:rFonts w:ascii="Arial" w:hAnsi="Arial" w:cs="Arial"/>
          <w:sz w:val="22"/>
          <w:szCs w:val="22"/>
          <w:highlight w:val="yellow"/>
        </w:rPr>
        <w:t>, their own SKUs).</w:t>
      </w:r>
    </w:p>
    <w:p w:rsidR="007A552D" w:rsidRPr="00057BC4" w:rsidRDefault="007A552D" w:rsidP="007A552D">
      <w:pPr>
        <w:pStyle w:val="a7"/>
        <w:rPr>
          <w:rFonts w:ascii="Arial" w:hAnsi="Arial" w:cs="Arial"/>
          <w:highlight w:val="yellow"/>
        </w:rPr>
      </w:pPr>
    </w:p>
    <w:p w:rsidR="007A552D" w:rsidRPr="00057BC4" w:rsidRDefault="007A552D" w:rsidP="007A552D">
      <w:pPr>
        <w:pStyle w:val="a7"/>
        <w:rPr>
          <w:rFonts w:ascii="Arial" w:hAnsi="Arial" w:cs="Arial"/>
          <w:sz w:val="22"/>
          <w:szCs w:val="22"/>
          <w:highlight w:val="yellow"/>
        </w:rPr>
      </w:pPr>
      <w:r w:rsidRPr="00057BC4">
        <w:rPr>
          <w:rFonts w:ascii="Arial" w:hAnsi="Arial" w:cs="Arial"/>
          <w:sz w:val="22"/>
          <w:szCs w:val="22"/>
          <w:highlight w:val="yellow"/>
        </w:rPr>
        <w:t>2.1 Financial Results</w:t>
      </w:r>
    </w:p>
    <w:p w:rsidR="007A552D" w:rsidRPr="00057BC4" w:rsidRDefault="007A552D" w:rsidP="007A552D">
      <w:pPr>
        <w:pStyle w:val="a7"/>
        <w:rPr>
          <w:rFonts w:ascii="Arial" w:hAnsi="Arial" w:cs="Arial"/>
          <w:sz w:val="22"/>
          <w:szCs w:val="22"/>
          <w:highlight w:val="yellow"/>
        </w:rPr>
      </w:pPr>
    </w:p>
    <w:p w:rsidR="007A552D" w:rsidRPr="00057BC4" w:rsidRDefault="007A552D" w:rsidP="007A552D">
      <w:pPr>
        <w:pStyle w:val="a7"/>
        <w:rPr>
          <w:rFonts w:ascii="Arial" w:hAnsi="Arial" w:cs="Arial"/>
          <w:sz w:val="22"/>
          <w:szCs w:val="22"/>
          <w:highlight w:val="yellow"/>
        </w:rPr>
      </w:pPr>
      <w:r w:rsidRPr="00057BC4">
        <w:rPr>
          <w:rFonts w:ascii="Arial" w:hAnsi="Arial" w:cs="Arial"/>
          <w:sz w:val="22"/>
          <w:szCs w:val="22"/>
          <w:highlight w:val="yellow"/>
        </w:rPr>
        <w:t xml:space="preserve">2.1.1 Consolidated </w:t>
      </w:r>
      <w:proofErr w:type="spellStart"/>
      <w:r w:rsidRPr="00057BC4">
        <w:rPr>
          <w:rFonts w:ascii="Arial" w:hAnsi="Arial" w:cs="Arial"/>
          <w:sz w:val="22"/>
          <w:szCs w:val="22"/>
          <w:highlight w:val="yellow"/>
        </w:rPr>
        <w:t>Profit&amp;Loss</w:t>
      </w:r>
      <w:proofErr w:type="spellEnd"/>
      <w:r w:rsidRPr="00057BC4">
        <w:rPr>
          <w:rFonts w:ascii="Arial" w:hAnsi="Arial" w:cs="Arial"/>
          <w:sz w:val="22"/>
          <w:szCs w:val="22"/>
          <w:highlight w:val="yellow"/>
        </w:rPr>
        <w:t xml:space="preserve"> Statement</w:t>
      </w:r>
      <w:r w:rsidR="00C45A82" w:rsidRPr="00057BC4">
        <w:rPr>
          <w:rFonts w:ascii="Arial" w:hAnsi="Arial" w:cs="Arial" w:hint="eastAsia"/>
          <w:sz w:val="22"/>
          <w:szCs w:val="22"/>
          <w:highlight w:val="yellow"/>
        </w:rPr>
        <w:t xml:space="preserve"> </w:t>
      </w:r>
    </w:p>
    <w:p w:rsidR="007A552D" w:rsidRPr="00057BC4" w:rsidRDefault="007A552D" w:rsidP="007A552D">
      <w:pPr>
        <w:pStyle w:val="a7"/>
        <w:rPr>
          <w:rFonts w:ascii="Arial" w:hAnsi="Arial" w:cs="Arial"/>
          <w:sz w:val="22"/>
          <w:szCs w:val="22"/>
          <w:highlight w:val="yellow"/>
        </w:rPr>
      </w:pPr>
      <w:r w:rsidRPr="00057BC4">
        <w:rPr>
          <w:rFonts w:ascii="Arial" w:hAnsi="Arial" w:cs="Arial"/>
          <w:sz w:val="22"/>
          <w:szCs w:val="22"/>
          <w:highlight w:val="yellow"/>
        </w:rPr>
        <w:t xml:space="preserve">2.1.2 B&amp;M Business, </w:t>
      </w:r>
      <w:proofErr w:type="spellStart"/>
      <w:r w:rsidRPr="00057BC4">
        <w:rPr>
          <w:rFonts w:ascii="Arial" w:hAnsi="Arial" w:cs="Arial"/>
          <w:sz w:val="22"/>
          <w:szCs w:val="22"/>
          <w:highlight w:val="yellow"/>
        </w:rPr>
        <w:t>Profit&amp;Loss</w:t>
      </w:r>
      <w:proofErr w:type="spellEnd"/>
      <w:r w:rsidRPr="00057BC4">
        <w:rPr>
          <w:rFonts w:ascii="Arial" w:hAnsi="Arial" w:cs="Arial"/>
          <w:sz w:val="22"/>
          <w:szCs w:val="22"/>
          <w:highlight w:val="yellow"/>
        </w:rPr>
        <w:t xml:space="preserve"> Statement</w:t>
      </w:r>
    </w:p>
    <w:p w:rsidR="007A552D" w:rsidRPr="00057BC4" w:rsidRDefault="007A552D" w:rsidP="007A552D">
      <w:pPr>
        <w:pStyle w:val="a7"/>
        <w:rPr>
          <w:rFonts w:ascii="Arial" w:hAnsi="Arial" w:cs="Arial"/>
          <w:sz w:val="22"/>
          <w:szCs w:val="22"/>
          <w:highlight w:val="yellow"/>
        </w:rPr>
      </w:pPr>
      <w:r w:rsidRPr="00057BC4">
        <w:rPr>
          <w:rFonts w:ascii="Arial" w:hAnsi="Arial" w:cs="Arial"/>
          <w:sz w:val="22"/>
          <w:szCs w:val="22"/>
          <w:highlight w:val="yellow"/>
        </w:rPr>
        <w:t xml:space="preserve">2.1.3 Online Business, </w:t>
      </w:r>
      <w:proofErr w:type="spellStart"/>
      <w:r w:rsidRPr="00057BC4">
        <w:rPr>
          <w:rFonts w:ascii="Arial" w:hAnsi="Arial" w:cs="Arial"/>
          <w:sz w:val="22"/>
          <w:szCs w:val="22"/>
          <w:highlight w:val="yellow"/>
        </w:rPr>
        <w:t>Profit&amp;Loss</w:t>
      </w:r>
      <w:proofErr w:type="spellEnd"/>
      <w:r w:rsidRPr="00057BC4">
        <w:rPr>
          <w:rFonts w:ascii="Arial" w:hAnsi="Arial" w:cs="Arial"/>
          <w:sz w:val="22"/>
          <w:szCs w:val="22"/>
          <w:highlight w:val="yellow"/>
        </w:rPr>
        <w:t xml:space="preserve"> Statement</w:t>
      </w:r>
    </w:p>
    <w:p w:rsidR="007A552D" w:rsidRPr="00057BC4" w:rsidRDefault="007A552D" w:rsidP="007A552D">
      <w:pPr>
        <w:pStyle w:val="a7"/>
        <w:rPr>
          <w:rFonts w:ascii="Arial" w:hAnsi="Arial" w:cs="Arial"/>
          <w:sz w:val="22"/>
          <w:szCs w:val="22"/>
          <w:highlight w:val="yellow"/>
        </w:rPr>
      </w:pPr>
      <w:r w:rsidRPr="00057BC4">
        <w:rPr>
          <w:rFonts w:ascii="Arial" w:hAnsi="Arial" w:cs="Arial"/>
          <w:sz w:val="22"/>
          <w:szCs w:val="22"/>
          <w:highlight w:val="yellow"/>
        </w:rPr>
        <w:t>2.1.4 Profitability by Channel</w:t>
      </w:r>
    </w:p>
    <w:p w:rsidR="007A552D" w:rsidRPr="00057BC4" w:rsidRDefault="007A552D" w:rsidP="007A552D">
      <w:pPr>
        <w:pStyle w:val="a7"/>
        <w:rPr>
          <w:rFonts w:ascii="Arial" w:hAnsi="Arial" w:cs="Arial"/>
          <w:sz w:val="22"/>
          <w:szCs w:val="22"/>
          <w:highlight w:val="yellow"/>
        </w:rPr>
      </w:pPr>
      <w:r w:rsidRPr="00057BC4">
        <w:rPr>
          <w:rFonts w:ascii="Arial" w:hAnsi="Arial" w:cs="Arial"/>
          <w:sz w:val="22"/>
          <w:szCs w:val="22"/>
          <w:highlight w:val="yellow"/>
        </w:rPr>
        <w:t>2.1.5 Last Period Negotiations</w:t>
      </w:r>
    </w:p>
    <w:p w:rsidR="007A552D" w:rsidRPr="00057BC4" w:rsidRDefault="007A552D" w:rsidP="007A552D">
      <w:pPr>
        <w:pStyle w:val="a7"/>
        <w:rPr>
          <w:rFonts w:ascii="Arial" w:hAnsi="Arial" w:cs="Arial"/>
          <w:sz w:val="22"/>
          <w:szCs w:val="22"/>
          <w:highlight w:val="yellow"/>
        </w:rPr>
      </w:pPr>
    </w:p>
    <w:p w:rsidR="007A552D" w:rsidRPr="00057BC4" w:rsidRDefault="007A552D" w:rsidP="007A552D">
      <w:pPr>
        <w:pStyle w:val="a7"/>
        <w:rPr>
          <w:rFonts w:ascii="Arial" w:hAnsi="Arial" w:cs="Arial"/>
          <w:highlight w:val="yellow"/>
        </w:rPr>
      </w:pPr>
      <w:r w:rsidRPr="00057BC4">
        <w:rPr>
          <w:rFonts w:ascii="Arial" w:hAnsi="Arial" w:cs="Arial"/>
          <w:highlight w:val="yellow"/>
        </w:rPr>
        <w:t>The first three are tables which are identical in layout.  Here are some comments on the table:</w:t>
      </w:r>
    </w:p>
    <w:p w:rsidR="007A552D" w:rsidRPr="00057BC4" w:rsidRDefault="007A552D" w:rsidP="007A552D">
      <w:pPr>
        <w:pStyle w:val="a7"/>
        <w:rPr>
          <w:rFonts w:ascii="Arial" w:hAnsi="Arial" w:cs="Arial"/>
          <w:highlight w:val="yellow"/>
        </w:rPr>
      </w:pPr>
      <w:r w:rsidRPr="00057BC4">
        <w:rPr>
          <w:rFonts w:ascii="Arial" w:hAnsi="Arial" w:cs="Arial"/>
          <w:highlight w:val="yellow"/>
        </w:rPr>
        <w:t xml:space="preserve">- make sure that $ values are always in the same unit; </w:t>
      </w:r>
      <w:proofErr w:type="spellStart"/>
      <w:r w:rsidRPr="00057BC4">
        <w:rPr>
          <w:rFonts w:ascii="Arial" w:hAnsi="Arial" w:cs="Arial"/>
          <w:highlight w:val="yellow"/>
        </w:rPr>
        <w:t>ie</w:t>
      </w:r>
      <w:proofErr w:type="spellEnd"/>
      <w:r w:rsidRPr="00057BC4">
        <w:rPr>
          <w:rFonts w:ascii="Arial" w:hAnsi="Arial" w:cs="Arial"/>
          <w:highlight w:val="yellow"/>
        </w:rPr>
        <w:t xml:space="preserve">. </w:t>
      </w:r>
      <w:proofErr w:type="gramStart"/>
      <w:r w:rsidRPr="00057BC4">
        <w:rPr>
          <w:rFonts w:ascii="Arial" w:hAnsi="Arial" w:cs="Arial"/>
          <w:highlight w:val="yellow"/>
        </w:rPr>
        <w:t>$</w:t>
      </w:r>
      <w:proofErr w:type="spellStart"/>
      <w:r w:rsidRPr="00057BC4">
        <w:rPr>
          <w:rFonts w:ascii="Arial" w:hAnsi="Arial" w:cs="Arial"/>
          <w:highlight w:val="yellow"/>
        </w:rPr>
        <w:t>mln</w:t>
      </w:r>
      <w:proofErr w:type="spellEnd"/>
      <w:r w:rsidRPr="00057BC4">
        <w:rPr>
          <w:rFonts w:ascii="Arial" w:hAnsi="Arial" w:cs="Arial"/>
          <w:highlight w:val="yellow"/>
        </w:rPr>
        <w:t>.</w:t>
      </w:r>
      <w:proofErr w:type="gramEnd"/>
    </w:p>
    <w:p w:rsidR="007A552D" w:rsidRPr="00057BC4" w:rsidRDefault="007A552D" w:rsidP="007A552D">
      <w:pPr>
        <w:pStyle w:val="a7"/>
        <w:rPr>
          <w:rFonts w:ascii="Arial" w:hAnsi="Arial" w:cs="Arial"/>
          <w:highlight w:val="yellow"/>
        </w:rPr>
      </w:pPr>
      <w:r w:rsidRPr="00057BC4">
        <w:rPr>
          <w:rFonts w:ascii="Arial" w:hAnsi="Arial" w:cs="Arial"/>
          <w:highlight w:val="yellow"/>
        </w:rPr>
        <w:t xml:space="preserve">- </w:t>
      </w:r>
      <w:proofErr w:type="gramStart"/>
      <w:r w:rsidRPr="00057BC4">
        <w:rPr>
          <w:rFonts w:ascii="Arial" w:hAnsi="Arial" w:cs="Arial"/>
          <w:highlight w:val="yellow"/>
        </w:rPr>
        <w:t>drop</w:t>
      </w:r>
      <w:proofErr w:type="gramEnd"/>
      <w:r w:rsidRPr="00057BC4">
        <w:rPr>
          <w:rFonts w:ascii="Arial" w:hAnsi="Arial" w:cs="Arial"/>
          <w:highlight w:val="yellow"/>
        </w:rPr>
        <w:t xml:space="preserve"> "item" in first line</w:t>
      </w:r>
    </w:p>
    <w:p w:rsidR="007A552D" w:rsidRPr="00057BC4" w:rsidRDefault="007A552D" w:rsidP="007A552D">
      <w:pPr>
        <w:pStyle w:val="a7"/>
        <w:rPr>
          <w:rFonts w:ascii="Arial" w:hAnsi="Arial" w:cs="Arial"/>
          <w:highlight w:val="yellow"/>
        </w:rPr>
      </w:pPr>
      <w:r w:rsidRPr="00057BC4">
        <w:rPr>
          <w:rFonts w:ascii="Arial" w:hAnsi="Arial" w:cs="Arial"/>
          <w:highlight w:val="yellow"/>
        </w:rPr>
        <w:t xml:space="preserve">- </w:t>
      </w:r>
      <w:proofErr w:type="gramStart"/>
      <w:r w:rsidRPr="00057BC4">
        <w:rPr>
          <w:rFonts w:ascii="Arial" w:hAnsi="Arial" w:cs="Arial"/>
          <w:highlight w:val="yellow"/>
        </w:rPr>
        <w:t>second</w:t>
      </w:r>
      <w:proofErr w:type="gramEnd"/>
      <w:r w:rsidRPr="00057BC4">
        <w:rPr>
          <w:rFonts w:ascii="Arial" w:hAnsi="Arial" w:cs="Arial"/>
          <w:highlight w:val="yellow"/>
        </w:rPr>
        <w:t xml:space="preserve"> line is "Sales ($</w:t>
      </w:r>
      <w:proofErr w:type="spellStart"/>
      <w:r w:rsidRPr="00057BC4">
        <w:rPr>
          <w:rFonts w:ascii="Arial" w:hAnsi="Arial" w:cs="Arial"/>
          <w:highlight w:val="yellow"/>
        </w:rPr>
        <w:t>mln</w:t>
      </w:r>
      <w:proofErr w:type="spellEnd"/>
      <w:r w:rsidRPr="00057BC4">
        <w:rPr>
          <w:rFonts w:ascii="Arial" w:hAnsi="Arial" w:cs="Arial"/>
          <w:highlight w:val="yellow"/>
        </w:rPr>
        <w:t>)"</w:t>
      </w:r>
    </w:p>
    <w:p w:rsidR="00FB1A1C" w:rsidRPr="00057BC4" w:rsidRDefault="007A552D" w:rsidP="007A552D">
      <w:pPr>
        <w:pStyle w:val="a7"/>
        <w:rPr>
          <w:rFonts w:ascii="Arial" w:hAnsi="Arial" w:cs="Arial"/>
          <w:highlight w:val="yellow"/>
        </w:rPr>
      </w:pPr>
      <w:r w:rsidRPr="00057BC4">
        <w:rPr>
          <w:rFonts w:ascii="Arial" w:hAnsi="Arial" w:cs="Arial"/>
          <w:highlight w:val="yellow"/>
        </w:rPr>
        <w:t xml:space="preserve">-3rd line: Change from Previous Period (%) </w:t>
      </w:r>
    </w:p>
    <w:p w:rsidR="00FB1A1C" w:rsidRPr="00057BC4" w:rsidRDefault="007A552D" w:rsidP="007A552D">
      <w:pPr>
        <w:pStyle w:val="a7"/>
        <w:rPr>
          <w:rFonts w:ascii="Arial" w:hAnsi="Arial" w:cs="Arial"/>
          <w:highlight w:val="yellow"/>
        </w:rPr>
      </w:pPr>
      <w:r w:rsidRPr="00057BC4">
        <w:rPr>
          <w:rFonts w:ascii="Arial" w:hAnsi="Arial" w:cs="Arial"/>
          <w:highlight w:val="yellow"/>
        </w:rPr>
        <w:t xml:space="preserve">-next line: Value Share in Category (%) </w:t>
      </w:r>
    </w:p>
    <w:p w:rsidR="00FB1A1C" w:rsidRPr="00057BC4" w:rsidRDefault="007A552D" w:rsidP="007A552D">
      <w:pPr>
        <w:pStyle w:val="a7"/>
        <w:rPr>
          <w:rFonts w:ascii="Arial" w:hAnsi="Arial" w:cs="Arial"/>
          <w:highlight w:val="yellow"/>
        </w:rPr>
      </w:pPr>
      <w:r w:rsidRPr="00057BC4">
        <w:rPr>
          <w:rFonts w:ascii="Arial" w:hAnsi="Arial" w:cs="Arial"/>
          <w:highlight w:val="yellow"/>
        </w:rPr>
        <w:t>-next line: Material Costs ($</w:t>
      </w:r>
      <w:proofErr w:type="spellStart"/>
      <w:r w:rsidRPr="00057BC4">
        <w:rPr>
          <w:rFonts w:ascii="Arial" w:hAnsi="Arial" w:cs="Arial"/>
          <w:highlight w:val="yellow"/>
        </w:rPr>
        <w:t>mln</w:t>
      </w:r>
      <w:proofErr w:type="spellEnd"/>
      <w:r w:rsidRPr="00057BC4">
        <w:rPr>
          <w:rFonts w:ascii="Arial" w:hAnsi="Arial" w:cs="Arial"/>
          <w:highlight w:val="yellow"/>
        </w:rPr>
        <w:t xml:space="preserve">) </w:t>
      </w:r>
    </w:p>
    <w:p w:rsidR="007A552D" w:rsidRPr="00057BC4" w:rsidRDefault="007A552D" w:rsidP="007A552D">
      <w:pPr>
        <w:pStyle w:val="a7"/>
        <w:rPr>
          <w:rFonts w:ascii="Arial" w:hAnsi="Arial" w:cs="Arial"/>
          <w:highlight w:val="yellow"/>
        </w:rPr>
      </w:pPr>
      <w:r w:rsidRPr="00057BC4">
        <w:rPr>
          <w:rFonts w:ascii="Arial" w:hAnsi="Arial" w:cs="Arial"/>
          <w:highlight w:val="yellow"/>
        </w:rPr>
        <w:t>-next three lines: leave blank between label and ($</w:t>
      </w:r>
      <w:proofErr w:type="spellStart"/>
      <w:r w:rsidRPr="00057BC4">
        <w:rPr>
          <w:rFonts w:ascii="Arial" w:hAnsi="Arial" w:cs="Arial"/>
          <w:highlight w:val="yellow"/>
        </w:rPr>
        <w:t>mln</w:t>
      </w:r>
      <w:proofErr w:type="spellEnd"/>
      <w:r w:rsidRPr="00057BC4">
        <w:rPr>
          <w:rFonts w:ascii="Arial" w:hAnsi="Arial" w:cs="Arial"/>
          <w:highlight w:val="yellow"/>
        </w:rPr>
        <w:t>)</w:t>
      </w:r>
    </w:p>
    <w:p w:rsidR="007A552D" w:rsidRPr="00057BC4" w:rsidRDefault="007A552D" w:rsidP="007A552D">
      <w:pPr>
        <w:pStyle w:val="a7"/>
        <w:rPr>
          <w:rFonts w:ascii="Arial" w:hAnsi="Arial" w:cs="Arial"/>
          <w:highlight w:val="yellow"/>
        </w:rPr>
      </w:pPr>
      <w:r w:rsidRPr="00057BC4">
        <w:rPr>
          <w:rFonts w:ascii="Arial" w:hAnsi="Arial" w:cs="Arial"/>
          <w:highlight w:val="yellow"/>
        </w:rPr>
        <w:t>-next: Gross Profit ($</w:t>
      </w:r>
      <w:proofErr w:type="spellStart"/>
      <w:r w:rsidRPr="00057BC4">
        <w:rPr>
          <w:rFonts w:ascii="Arial" w:hAnsi="Arial" w:cs="Arial"/>
          <w:highlight w:val="yellow"/>
        </w:rPr>
        <w:t>mln</w:t>
      </w:r>
      <w:proofErr w:type="spellEnd"/>
      <w:r w:rsidRPr="00057BC4">
        <w:rPr>
          <w:rFonts w:ascii="Arial" w:hAnsi="Arial" w:cs="Arial"/>
          <w:highlight w:val="yellow"/>
        </w:rPr>
        <w:t>)</w:t>
      </w:r>
    </w:p>
    <w:p w:rsidR="007A552D" w:rsidRPr="00057BC4" w:rsidRDefault="007A552D" w:rsidP="007A552D">
      <w:pPr>
        <w:pStyle w:val="a7"/>
        <w:rPr>
          <w:rFonts w:ascii="Arial" w:hAnsi="Arial" w:cs="Arial"/>
          <w:highlight w:val="yellow"/>
        </w:rPr>
      </w:pPr>
      <w:r w:rsidRPr="00057BC4">
        <w:rPr>
          <w:rFonts w:ascii="Arial" w:hAnsi="Arial" w:cs="Arial"/>
          <w:highlight w:val="yellow"/>
        </w:rPr>
        <w:t>-next: Change from Previous Period (%)</w:t>
      </w:r>
    </w:p>
    <w:p w:rsidR="007A552D" w:rsidRPr="00057BC4" w:rsidRDefault="007A552D" w:rsidP="007A552D">
      <w:pPr>
        <w:pStyle w:val="a7"/>
        <w:rPr>
          <w:rFonts w:ascii="Arial" w:hAnsi="Arial" w:cs="Arial"/>
          <w:highlight w:val="yellow"/>
        </w:rPr>
      </w:pPr>
      <w:r w:rsidRPr="00057BC4">
        <w:rPr>
          <w:rFonts w:ascii="Arial" w:hAnsi="Arial" w:cs="Arial"/>
          <w:highlight w:val="yellow"/>
        </w:rPr>
        <w:t>-next: Gross Profit Margin (%)</w:t>
      </w:r>
    </w:p>
    <w:p w:rsidR="007A552D" w:rsidRPr="00057BC4" w:rsidRDefault="007A552D" w:rsidP="007A552D">
      <w:pPr>
        <w:pStyle w:val="a7"/>
        <w:rPr>
          <w:rFonts w:ascii="Arial" w:hAnsi="Arial" w:cs="Arial"/>
          <w:highlight w:val="yellow"/>
        </w:rPr>
      </w:pPr>
      <w:r w:rsidRPr="00057BC4">
        <w:rPr>
          <w:rFonts w:ascii="Arial" w:hAnsi="Arial" w:cs="Arial"/>
          <w:highlight w:val="yellow"/>
        </w:rPr>
        <w:t>-next line: Gross Profit/Loss Share in Category (%)</w:t>
      </w:r>
    </w:p>
    <w:p w:rsidR="007A552D" w:rsidRPr="00057BC4" w:rsidRDefault="007A552D" w:rsidP="007A552D">
      <w:pPr>
        <w:pStyle w:val="a7"/>
        <w:rPr>
          <w:rFonts w:ascii="Arial" w:hAnsi="Arial" w:cs="Arial"/>
          <w:highlight w:val="yellow"/>
        </w:rPr>
      </w:pPr>
      <w:r w:rsidRPr="00057BC4">
        <w:rPr>
          <w:rFonts w:ascii="Arial" w:hAnsi="Arial" w:cs="Arial"/>
          <w:highlight w:val="yellow"/>
        </w:rPr>
        <w:t>-next: blank between title and ($</w:t>
      </w:r>
      <w:proofErr w:type="spellStart"/>
      <w:r w:rsidRPr="00057BC4">
        <w:rPr>
          <w:rFonts w:ascii="Arial" w:hAnsi="Arial" w:cs="Arial"/>
          <w:highlight w:val="yellow"/>
        </w:rPr>
        <w:t>mln</w:t>
      </w:r>
      <w:proofErr w:type="spellEnd"/>
      <w:r w:rsidRPr="00057BC4">
        <w:rPr>
          <w:rFonts w:ascii="Arial" w:hAnsi="Arial" w:cs="Arial"/>
          <w:highlight w:val="yellow"/>
        </w:rPr>
        <w:t>)</w:t>
      </w:r>
    </w:p>
    <w:p w:rsidR="007A552D" w:rsidRPr="00057BC4" w:rsidRDefault="007A552D" w:rsidP="007A552D">
      <w:pPr>
        <w:pStyle w:val="a7"/>
        <w:rPr>
          <w:rFonts w:ascii="Arial" w:hAnsi="Arial" w:cs="Arial"/>
          <w:highlight w:val="yellow"/>
        </w:rPr>
      </w:pPr>
      <w:r w:rsidRPr="00057BC4">
        <w:rPr>
          <w:rFonts w:ascii="Arial" w:hAnsi="Arial" w:cs="Arial"/>
          <w:highlight w:val="yellow"/>
        </w:rPr>
        <w:t>-next lines: let us agree on using Online and Offline in one word everywhere</w:t>
      </w:r>
    </w:p>
    <w:p w:rsidR="007A552D" w:rsidRPr="00057BC4" w:rsidRDefault="007A552D" w:rsidP="007A552D">
      <w:pPr>
        <w:pStyle w:val="a7"/>
        <w:rPr>
          <w:rFonts w:ascii="Arial" w:hAnsi="Arial" w:cs="Arial"/>
          <w:highlight w:val="yellow"/>
        </w:rPr>
      </w:pPr>
      <w:r w:rsidRPr="00057BC4">
        <w:rPr>
          <w:rFonts w:ascii="Arial" w:hAnsi="Arial" w:cs="Arial"/>
          <w:highlight w:val="yellow"/>
        </w:rPr>
        <w:t>-next: Trade and Marketing Expenses (as % of sales)</w:t>
      </w:r>
    </w:p>
    <w:p w:rsidR="007A552D" w:rsidRPr="00057BC4" w:rsidRDefault="007A552D" w:rsidP="007A552D">
      <w:pPr>
        <w:pStyle w:val="a7"/>
        <w:rPr>
          <w:rFonts w:ascii="Arial" w:hAnsi="Arial" w:cs="Arial"/>
          <w:highlight w:val="yellow"/>
        </w:rPr>
      </w:pPr>
      <w:r w:rsidRPr="00057BC4">
        <w:rPr>
          <w:rFonts w:ascii="Arial" w:hAnsi="Arial" w:cs="Arial"/>
          <w:highlight w:val="yellow"/>
        </w:rPr>
        <w:t>-next: Share of Trade and Marketing Expenses in Category (%)</w:t>
      </w:r>
    </w:p>
    <w:p w:rsidR="007A552D" w:rsidRPr="00057BC4" w:rsidRDefault="007A552D" w:rsidP="007A552D">
      <w:pPr>
        <w:pStyle w:val="a7"/>
        <w:rPr>
          <w:rFonts w:ascii="Arial" w:hAnsi="Arial" w:cs="Arial"/>
          <w:highlight w:val="yellow"/>
        </w:rPr>
      </w:pPr>
      <w:r w:rsidRPr="00057BC4">
        <w:rPr>
          <w:rFonts w:ascii="Arial" w:hAnsi="Arial" w:cs="Arial"/>
          <w:highlight w:val="yellow"/>
        </w:rPr>
        <w:t>-next: blank space between title and ($</w:t>
      </w:r>
      <w:proofErr w:type="spellStart"/>
      <w:r w:rsidRPr="00057BC4">
        <w:rPr>
          <w:rFonts w:ascii="Arial" w:hAnsi="Arial" w:cs="Arial"/>
          <w:highlight w:val="yellow"/>
        </w:rPr>
        <w:t>mln</w:t>
      </w:r>
      <w:proofErr w:type="spellEnd"/>
      <w:r w:rsidRPr="00057BC4">
        <w:rPr>
          <w:rFonts w:ascii="Arial" w:hAnsi="Arial" w:cs="Arial"/>
          <w:highlight w:val="yellow"/>
        </w:rPr>
        <w:t>)</w:t>
      </w:r>
    </w:p>
    <w:p w:rsidR="007A552D" w:rsidRPr="00057BC4" w:rsidRDefault="007A552D" w:rsidP="007A552D">
      <w:pPr>
        <w:pStyle w:val="a7"/>
        <w:rPr>
          <w:rFonts w:ascii="Arial" w:hAnsi="Arial" w:cs="Arial"/>
          <w:highlight w:val="yellow"/>
        </w:rPr>
      </w:pPr>
      <w:r w:rsidRPr="00057BC4">
        <w:rPr>
          <w:rFonts w:ascii="Arial" w:hAnsi="Arial" w:cs="Arial"/>
          <w:highlight w:val="yellow"/>
        </w:rPr>
        <w:t>-next: Change from Previous Period (%)</w:t>
      </w:r>
    </w:p>
    <w:p w:rsidR="007A552D" w:rsidRPr="00057BC4" w:rsidRDefault="007A552D" w:rsidP="007A552D">
      <w:pPr>
        <w:pStyle w:val="a7"/>
        <w:rPr>
          <w:rFonts w:ascii="Arial" w:hAnsi="Arial" w:cs="Arial"/>
          <w:highlight w:val="yellow"/>
        </w:rPr>
      </w:pPr>
      <w:r w:rsidRPr="00057BC4">
        <w:rPr>
          <w:rFonts w:ascii="Arial" w:hAnsi="Arial" w:cs="Arial"/>
          <w:highlight w:val="yellow"/>
        </w:rPr>
        <w:t>-next: Operating Profit Margin (%)</w:t>
      </w:r>
    </w:p>
    <w:p w:rsidR="007A552D" w:rsidRPr="00057BC4" w:rsidRDefault="007A552D" w:rsidP="007A552D">
      <w:pPr>
        <w:pStyle w:val="a7"/>
        <w:rPr>
          <w:rFonts w:ascii="Arial" w:hAnsi="Arial" w:cs="Arial"/>
          <w:highlight w:val="yellow"/>
        </w:rPr>
      </w:pPr>
      <w:r w:rsidRPr="00057BC4">
        <w:rPr>
          <w:rFonts w:ascii="Arial" w:hAnsi="Arial" w:cs="Arial"/>
          <w:highlight w:val="yellow"/>
        </w:rPr>
        <w:t>-next: Operating Profit/Loss Share in Category (%)</w:t>
      </w:r>
    </w:p>
    <w:p w:rsidR="007A552D" w:rsidRPr="00057BC4" w:rsidRDefault="007A552D" w:rsidP="007A552D">
      <w:pPr>
        <w:pStyle w:val="a7"/>
        <w:rPr>
          <w:rFonts w:ascii="Arial" w:hAnsi="Arial" w:cs="Arial"/>
          <w:highlight w:val="yellow"/>
        </w:rPr>
      </w:pPr>
      <w:r w:rsidRPr="00057BC4">
        <w:rPr>
          <w:rFonts w:ascii="Arial" w:hAnsi="Arial" w:cs="Arial"/>
          <w:highlight w:val="yellow"/>
        </w:rPr>
        <w:t>-next: Interest ($</w:t>
      </w:r>
      <w:proofErr w:type="spellStart"/>
      <w:r w:rsidRPr="00057BC4">
        <w:rPr>
          <w:rFonts w:ascii="Arial" w:hAnsi="Arial" w:cs="Arial"/>
          <w:highlight w:val="yellow"/>
        </w:rPr>
        <w:t>mln</w:t>
      </w:r>
      <w:proofErr w:type="spellEnd"/>
      <w:r w:rsidRPr="00057BC4">
        <w:rPr>
          <w:rFonts w:ascii="Arial" w:hAnsi="Arial" w:cs="Arial"/>
          <w:highlight w:val="yellow"/>
        </w:rPr>
        <w:t>)</w:t>
      </w:r>
    </w:p>
    <w:p w:rsidR="007A552D" w:rsidRPr="00057BC4" w:rsidRDefault="007A552D" w:rsidP="007A552D">
      <w:pPr>
        <w:pStyle w:val="a7"/>
        <w:rPr>
          <w:rFonts w:ascii="Arial" w:hAnsi="Arial" w:cs="Arial"/>
          <w:highlight w:val="yellow"/>
        </w:rPr>
      </w:pPr>
      <w:r w:rsidRPr="00057BC4">
        <w:rPr>
          <w:rFonts w:ascii="Arial" w:hAnsi="Arial" w:cs="Arial"/>
          <w:highlight w:val="yellow"/>
        </w:rPr>
        <w:t>-next couple of lines:  blank space between title and ($</w:t>
      </w:r>
      <w:proofErr w:type="spellStart"/>
      <w:r w:rsidRPr="00057BC4">
        <w:rPr>
          <w:rFonts w:ascii="Arial" w:hAnsi="Arial" w:cs="Arial"/>
          <w:highlight w:val="yellow"/>
        </w:rPr>
        <w:t>mln</w:t>
      </w:r>
      <w:proofErr w:type="spellEnd"/>
      <w:r w:rsidRPr="00057BC4">
        <w:rPr>
          <w:rFonts w:ascii="Arial" w:hAnsi="Arial" w:cs="Arial"/>
          <w:highlight w:val="yellow"/>
        </w:rPr>
        <w:t>)</w:t>
      </w:r>
    </w:p>
    <w:p w:rsidR="007A552D" w:rsidRPr="00057BC4" w:rsidRDefault="007A552D" w:rsidP="007A552D">
      <w:pPr>
        <w:pStyle w:val="a7"/>
        <w:rPr>
          <w:rFonts w:ascii="Arial" w:hAnsi="Arial" w:cs="Arial"/>
          <w:highlight w:val="yellow"/>
        </w:rPr>
      </w:pPr>
      <w:r w:rsidRPr="00057BC4">
        <w:rPr>
          <w:rFonts w:ascii="Arial" w:hAnsi="Arial" w:cs="Arial"/>
          <w:highlight w:val="yellow"/>
        </w:rPr>
        <w:t xml:space="preserve">-next: </w:t>
      </w:r>
      <w:r w:rsidR="00521F17" w:rsidRPr="00057BC4">
        <w:rPr>
          <w:rFonts w:ascii="Arial" w:hAnsi="Arial" w:cs="Arial"/>
          <w:highlight w:val="yellow"/>
        </w:rPr>
        <w:t>Change from Previous Period (%)</w:t>
      </w:r>
    </w:p>
    <w:p w:rsidR="007A552D" w:rsidRPr="00057BC4" w:rsidRDefault="007A552D" w:rsidP="007A552D">
      <w:pPr>
        <w:pStyle w:val="a7"/>
        <w:rPr>
          <w:rFonts w:ascii="Arial" w:hAnsi="Arial" w:cs="Arial"/>
          <w:highlight w:val="yellow"/>
        </w:rPr>
      </w:pPr>
      <w:r w:rsidRPr="00057BC4">
        <w:rPr>
          <w:rFonts w:ascii="Arial" w:hAnsi="Arial" w:cs="Arial"/>
          <w:highlight w:val="yellow"/>
        </w:rPr>
        <w:t>-next: Net Profit Margin (%)</w:t>
      </w:r>
    </w:p>
    <w:p w:rsidR="007A552D" w:rsidRPr="00057BC4" w:rsidRDefault="007A552D" w:rsidP="007A552D">
      <w:pPr>
        <w:pStyle w:val="a7"/>
        <w:rPr>
          <w:rFonts w:ascii="Arial" w:hAnsi="Arial" w:cs="Arial"/>
          <w:highlight w:val="yellow"/>
        </w:rPr>
      </w:pPr>
      <w:r w:rsidRPr="00057BC4">
        <w:rPr>
          <w:rFonts w:ascii="Arial" w:hAnsi="Arial" w:cs="Arial"/>
          <w:highlight w:val="yellow"/>
        </w:rPr>
        <w:t>-last line: Net Profit/Loss Share in Category (%)</w:t>
      </w:r>
    </w:p>
    <w:p w:rsidR="007A552D" w:rsidRPr="00057BC4" w:rsidRDefault="007A552D" w:rsidP="007A552D">
      <w:pPr>
        <w:pStyle w:val="a7"/>
        <w:rPr>
          <w:rFonts w:ascii="Arial" w:hAnsi="Arial" w:cs="Arial"/>
          <w:highlight w:val="yellow"/>
        </w:rPr>
      </w:pPr>
    </w:p>
    <w:p w:rsidR="007A552D" w:rsidRPr="00C45A82" w:rsidRDefault="007A552D" w:rsidP="007A552D">
      <w:pPr>
        <w:pStyle w:val="a7"/>
        <w:rPr>
          <w:rFonts w:ascii="Arial" w:hAnsi="Arial" w:cs="Arial"/>
        </w:rPr>
      </w:pPr>
      <w:r w:rsidRPr="00057BC4">
        <w:rPr>
          <w:rFonts w:ascii="Arial" w:hAnsi="Arial" w:cs="Arial"/>
          <w:highlight w:val="yellow"/>
        </w:rPr>
        <w:t>Make sure that the three P&amp;L reports are exactly identical in format and content (apart from the numbers, of course). I suggest that the bold lines are colored.</w:t>
      </w:r>
    </w:p>
    <w:p w:rsidR="007A552D" w:rsidRPr="00C45A82" w:rsidRDefault="007A552D" w:rsidP="007A552D">
      <w:pPr>
        <w:pStyle w:val="a7"/>
        <w:rPr>
          <w:rFonts w:ascii="Arial" w:hAnsi="Arial" w:cs="Arial"/>
        </w:rPr>
      </w:pPr>
    </w:p>
    <w:p w:rsidR="007A552D" w:rsidRPr="00D6294B" w:rsidRDefault="007A552D" w:rsidP="007A552D">
      <w:pPr>
        <w:pStyle w:val="a7"/>
        <w:rPr>
          <w:rFonts w:ascii="Arial" w:hAnsi="Arial" w:cs="Arial"/>
          <w:highlight w:val="yellow"/>
        </w:rPr>
      </w:pPr>
      <w:r w:rsidRPr="00D6294B">
        <w:rPr>
          <w:rFonts w:ascii="Arial" w:hAnsi="Arial" w:cs="Arial"/>
          <w:highlight w:val="yellow"/>
        </w:rPr>
        <w:t>2.1.4 Profitability by Channel</w:t>
      </w:r>
    </w:p>
    <w:p w:rsidR="007A552D" w:rsidRPr="00D6294B" w:rsidRDefault="007A552D" w:rsidP="007A552D">
      <w:pPr>
        <w:pStyle w:val="a7"/>
        <w:rPr>
          <w:rFonts w:ascii="Arial" w:hAnsi="Arial" w:cs="Arial"/>
          <w:highlight w:val="yellow"/>
        </w:rPr>
      </w:pPr>
    </w:p>
    <w:p w:rsidR="007A552D" w:rsidRPr="00D6294B" w:rsidRDefault="007A552D" w:rsidP="007A552D">
      <w:pPr>
        <w:pStyle w:val="a7"/>
        <w:rPr>
          <w:rFonts w:ascii="Arial" w:hAnsi="Arial" w:cs="Arial"/>
          <w:highlight w:val="yellow"/>
        </w:rPr>
      </w:pPr>
      <w:r w:rsidRPr="00D6294B">
        <w:rPr>
          <w:rFonts w:ascii="Arial" w:hAnsi="Arial" w:cs="Arial"/>
          <w:highlight w:val="yellow"/>
        </w:rPr>
        <w:t xml:space="preserve">We do 2 tables here, one for </w:t>
      </w:r>
      <w:proofErr w:type="spellStart"/>
      <w:r w:rsidRPr="00D6294B">
        <w:rPr>
          <w:rFonts w:ascii="Arial" w:hAnsi="Arial" w:cs="Arial"/>
          <w:highlight w:val="yellow"/>
        </w:rPr>
        <w:t>Elecssories</w:t>
      </w:r>
      <w:proofErr w:type="spellEnd"/>
      <w:r w:rsidRPr="00D6294B">
        <w:rPr>
          <w:rFonts w:ascii="Arial" w:hAnsi="Arial" w:cs="Arial"/>
          <w:highlight w:val="yellow"/>
        </w:rPr>
        <w:t xml:space="preserve"> and one for </w:t>
      </w:r>
      <w:proofErr w:type="spellStart"/>
      <w:r w:rsidRPr="00D6294B">
        <w:rPr>
          <w:rFonts w:ascii="Arial" w:hAnsi="Arial" w:cs="Arial"/>
          <w:highlight w:val="yellow"/>
        </w:rPr>
        <w:t>HealthBeauties</w:t>
      </w:r>
      <w:proofErr w:type="spellEnd"/>
      <w:r w:rsidRPr="00D6294B">
        <w:rPr>
          <w:rFonts w:ascii="Arial" w:hAnsi="Arial" w:cs="Arial"/>
          <w:highlight w:val="yellow"/>
        </w:rPr>
        <w:t>. Each table will have 7 columns, since we will bring the markets inside the table as follows:</w:t>
      </w:r>
    </w:p>
    <w:p w:rsidR="007A552D" w:rsidRPr="00D6294B" w:rsidRDefault="007A552D" w:rsidP="007A552D">
      <w:pPr>
        <w:pStyle w:val="a7"/>
        <w:rPr>
          <w:rFonts w:ascii="Arial" w:hAnsi="Arial" w:cs="Arial"/>
          <w:highlight w:val="yellow"/>
        </w:rPr>
      </w:pPr>
      <w:proofErr w:type="gramStart"/>
      <w:r w:rsidRPr="00D6294B">
        <w:rPr>
          <w:rFonts w:ascii="Arial" w:hAnsi="Arial" w:cs="Arial"/>
          <w:highlight w:val="yellow"/>
        </w:rPr>
        <w:t>for</w:t>
      </w:r>
      <w:proofErr w:type="gramEnd"/>
      <w:r w:rsidRPr="00D6294B">
        <w:rPr>
          <w:rFonts w:ascii="Arial" w:hAnsi="Arial" w:cs="Arial"/>
          <w:highlight w:val="yellow"/>
        </w:rPr>
        <w:t xml:space="preserve"> each retailers, we have 2 sub-columns, one for Rural and one for Urban; for Online Store, we only have one column. So, have multiple-level column headings.</w:t>
      </w:r>
    </w:p>
    <w:p w:rsidR="007A552D" w:rsidRPr="00D6294B" w:rsidRDefault="007A552D" w:rsidP="007A552D">
      <w:pPr>
        <w:pStyle w:val="a7"/>
        <w:rPr>
          <w:rFonts w:ascii="Arial" w:hAnsi="Arial" w:cs="Arial"/>
          <w:highlight w:val="yellow"/>
        </w:rPr>
      </w:pPr>
      <w:r w:rsidRPr="00D6294B">
        <w:rPr>
          <w:rFonts w:ascii="Arial" w:hAnsi="Arial" w:cs="Arial"/>
          <w:highlight w:val="yellow"/>
        </w:rPr>
        <w:t>The row titles need to be labeled exactly as in the P&amp;L. The table you sent is from another game in RMB. Change the units to $</w:t>
      </w:r>
      <w:proofErr w:type="spellStart"/>
      <w:r w:rsidRPr="00D6294B">
        <w:rPr>
          <w:rFonts w:ascii="Arial" w:hAnsi="Arial" w:cs="Arial"/>
          <w:highlight w:val="yellow"/>
        </w:rPr>
        <w:t>mln</w:t>
      </w:r>
      <w:proofErr w:type="spellEnd"/>
      <w:r w:rsidRPr="00D6294B">
        <w:rPr>
          <w:rFonts w:ascii="Arial" w:hAnsi="Arial" w:cs="Arial"/>
          <w:highlight w:val="yellow"/>
        </w:rPr>
        <w:t xml:space="preserve"> and use the same language as in the P&amp;L. All terms in labels are in caps; </w:t>
      </w:r>
      <w:proofErr w:type="spellStart"/>
      <w:r w:rsidRPr="00D6294B">
        <w:rPr>
          <w:rFonts w:ascii="Arial" w:hAnsi="Arial" w:cs="Arial"/>
          <w:highlight w:val="yellow"/>
        </w:rPr>
        <w:t>eg</w:t>
      </w:r>
      <w:proofErr w:type="spellEnd"/>
      <w:r w:rsidRPr="00D6294B">
        <w:rPr>
          <w:rFonts w:ascii="Arial" w:hAnsi="Arial" w:cs="Arial"/>
          <w:highlight w:val="yellow"/>
        </w:rPr>
        <w:t xml:space="preserve">. </w:t>
      </w:r>
      <w:proofErr w:type="gramStart"/>
      <w:r w:rsidRPr="00D6294B">
        <w:rPr>
          <w:rFonts w:ascii="Arial" w:hAnsi="Arial" w:cs="Arial"/>
          <w:highlight w:val="yellow"/>
        </w:rPr>
        <w:t>in</w:t>
      </w:r>
      <w:proofErr w:type="gramEnd"/>
      <w:r w:rsidRPr="00D6294B">
        <w:rPr>
          <w:rFonts w:ascii="Arial" w:hAnsi="Arial" w:cs="Arial"/>
          <w:highlight w:val="yellow"/>
        </w:rPr>
        <w:t xml:space="preserve"> the first line we have:</w:t>
      </w:r>
    </w:p>
    <w:p w:rsidR="007A552D" w:rsidRPr="00C45A82" w:rsidRDefault="007A552D" w:rsidP="007A552D">
      <w:pPr>
        <w:pStyle w:val="a7"/>
        <w:rPr>
          <w:rFonts w:ascii="Arial" w:hAnsi="Arial" w:cs="Arial"/>
        </w:rPr>
      </w:pPr>
      <w:r w:rsidRPr="00D6294B">
        <w:rPr>
          <w:rFonts w:ascii="Arial" w:hAnsi="Arial" w:cs="Arial"/>
          <w:highlight w:val="yellow"/>
        </w:rPr>
        <w:t>Order Volume (</w:t>
      </w:r>
      <w:proofErr w:type="gramStart"/>
      <w:r w:rsidRPr="00D6294B">
        <w:rPr>
          <w:rFonts w:ascii="Arial" w:hAnsi="Arial" w:cs="Arial"/>
          <w:highlight w:val="yellow"/>
        </w:rPr>
        <w:t>units</w:t>
      </w:r>
      <w:proofErr w:type="gramEnd"/>
      <w:r w:rsidRPr="00D6294B">
        <w:rPr>
          <w:rFonts w:ascii="Arial" w:hAnsi="Arial" w:cs="Arial"/>
          <w:highlight w:val="yellow"/>
        </w:rPr>
        <w:t xml:space="preserve"> </w:t>
      </w:r>
      <w:proofErr w:type="spellStart"/>
      <w:r w:rsidRPr="00D6294B">
        <w:rPr>
          <w:rFonts w:ascii="Arial" w:hAnsi="Arial" w:cs="Arial"/>
          <w:highlight w:val="yellow"/>
        </w:rPr>
        <w:t>mln</w:t>
      </w:r>
      <w:proofErr w:type="spellEnd"/>
      <w:r w:rsidRPr="00D6294B">
        <w:rPr>
          <w:rFonts w:ascii="Arial" w:hAnsi="Arial" w:cs="Arial"/>
          <w:highlight w:val="yellow"/>
        </w:rPr>
        <w:t xml:space="preserve">). Drop the "after PUSH"; we do not use this language in </w:t>
      </w:r>
      <w:proofErr w:type="spellStart"/>
      <w:r w:rsidRPr="00D6294B">
        <w:rPr>
          <w:rFonts w:ascii="Arial" w:hAnsi="Arial" w:cs="Arial"/>
          <w:highlight w:val="yellow"/>
        </w:rPr>
        <w:t>eTales</w:t>
      </w:r>
      <w:proofErr w:type="spellEnd"/>
      <w:r w:rsidRPr="00D6294B">
        <w:rPr>
          <w:rFonts w:ascii="Arial" w:hAnsi="Arial" w:cs="Arial"/>
          <w:highlight w:val="yellow"/>
        </w:rPr>
        <w:t>. Last line: Gross Profit Share (%).</w:t>
      </w:r>
    </w:p>
    <w:p w:rsidR="007A552D" w:rsidRPr="00C45A82" w:rsidRDefault="007A552D" w:rsidP="007A552D">
      <w:pPr>
        <w:pStyle w:val="a7"/>
        <w:rPr>
          <w:rFonts w:ascii="Arial" w:hAnsi="Arial" w:cs="Arial"/>
        </w:rPr>
      </w:pPr>
    </w:p>
    <w:p w:rsidR="007A552D" w:rsidRPr="0058666F" w:rsidRDefault="007A552D" w:rsidP="007A552D">
      <w:pPr>
        <w:pStyle w:val="a7"/>
        <w:rPr>
          <w:rFonts w:ascii="Arial" w:hAnsi="Arial" w:cs="Arial"/>
          <w:highlight w:val="yellow"/>
        </w:rPr>
      </w:pPr>
      <w:proofErr w:type="gramStart"/>
      <w:r w:rsidRPr="0058666F">
        <w:rPr>
          <w:rFonts w:ascii="Arial" w:hAnsi="Arial" w:cs="Arial"/>
          <w:highlight w:val="yellow"/>
        </w:rPr>
        <w:t>2.1.5  Last</w:t>
      </w:r>
      <w:proofErr w:type="gramEnd"/>
      <w:r w:rsidRPr="0058666F">
        <w:rPr>
          <w:rFonts w:ascii="Arial" w:hAnsi="Arial" w:cs="Arial"/>
          <w:highlight w:val="yellow"/>
        </w:rPr>
        <w:t xml:space="preserve"> Period Negotiations</w:t>
      </w:r>
    </w:p>
    <w:p w:rsidR="007A552D" w:rsidRPr="0058666F" w:rsidRDefault="007A552D" w:rsidP="007A552D">
      <w:pPr>
        <w:pStyle w:val="a7"/>
        <w:rPr>
          <w:rFonts w:ascii="Arial" w:hAnsi="Arial" w:cs="Arial"/>
          <w:highlight w:val="yellow"/>
        </w:rPr>
      </w:pPr>
    </w:p>
    <w:p w:rsidR="007A552D" w:rsidRPr="0058666F" w:rsidRDefault="007A552D" w:rsidP="007A552D">
      <w:pPr>
        <w:pStyle w:val="a7"/>
        <w:rPr>
          <w:rFonts w:ascii="Arial" w:hAnsi="Arial" w:cs="Arial"/>
          <w:highlight w:val="yellow"/>
        </w:rPr>
      </w:pPr>
      <w:proofErr w:type="gramStart"/>
      <w:r w:rsidRPr="0058666F">
        <w:rPr>
          <w:rFonts w:ascii="Arial" w:hAnsi="Arial" w:cs="Arial"/>
          <w:highlight w:val="yellow"/>
        </w:rPr>
        <w:t>2 tables, one for each retailer.</w:t>
      </w:r>
      <w:proofErr w:type="gramEnd"/>
      <w:r w:rsidRPr="0058666F">
        <w:rPr>
          <w:rFonts w:ascii="Arial" w:hAnsi="Arial" w:cs="Arial"/>
          <w:highlight w:val="yellow"/>
        </w:rPr>
        <w:t xml:space="preserve"> As rows, we have the SKUs of the respective supplier.</w:t>
      </w:r>
    </w:p>
    <w:p w:rsidR="007A552D" w:rsidRPr="0058666F" w:rsidRDefault="007A552D" w:rsidP="007A552D">
      <w:pPr>
        <w:pStyle w:val="a7"/>
        <w:rPr>
          <w:rFonts w:ascii="Arial" w:hAnsi="Arial" w:cs="Arial"/>
          <w:highlight w:val="yellow"/>
        </w:rPr>
      </w:pPr>
      <w:r w:rsidRPr="0058666F">
        <w:rPr>
          <w:rFonts w:ascii="Arial" w:hAnsi="Arial" w:cs="Arial"/>
          <w:highlight w:val="yellow"/>
        </w:rPr>
        <w:t>Only 7 columns: drop Volume Ordered and Compensation Offered. We only show the negotiation contracts here and whether or not the contract was honored.</w:t>
      </w:r>
    </w:p>
    <w:p w:rsidR="007A552D" w:rsidRPr="0058666F" w:rsidRDefault="007A552D" w:rsidP="007A552D">
      <w:pPr>
        <w:pStyle w:val="a7"/>
        <w:rPr>
          <w:rFonts w:ascii="Arial" w:hAnsi="Arial" w:cs="Arial"/>
          <w:highlight w:val="yellow"/>
        </w:rPr>
      </w:pPr>
      <w:r w:rsidRPr="0058666F">
        <w:rPr>
          <w:rFonts w:ascii="Arial" w:hAnsi="Arial" w:cs="Arial"/>
          <w:highlight w:val="yellow"/>
        </w:rPr>
        <w:t>Here are the columns:</w:t>
      </w:r>
    </w:p>
    <w:p w:rsidR="007A552D" w:rsidRPr="0058666F" w:rsidRDefault="007A552D" w:rsidP="007A552D">
      <w:pPr>
        <w:pStyle w:val="a7"/>
        <w:rPr>
          <w:rFonts w:ascii="Arial" w:hAnsi="Arial" w:cs="Arial"/>
          <w:highlight w:val="yellow"/>
        </w:rPr>
      </w:pPr>
      <w:r w:rsidRPr="0058666F">
        <w:rPr>
          <w:rFonts w:ascii="Arial" w:hAnsi="Arial" w:cs="Arial"/>
          <w:highlight w:val="yellow"/>
        </w:rPr>
        <w:t>-the last column should be the one with "Contract Honored" with entries "yes" or "no". Color-code the "no" s in red.</w:t>
      </w:r>
    </w:p>
    <w:p w:rsidR="007A552D" w:rsidRPr="0058666F" w:rsidRDefault="007A552D" w:rsidP="007A552D">
      <w:pPr>
        <w:pStyle w:val="a7"/>
        <w:rPr>
          <w:rFonts w:ascii="Arial" w:hAnsi="Arial" w:cs="Arial"/>
          <w:highlight w:val="yellow"/>
        </w:rPr>
      </w:pPr>
      <w:r w:rsidRPr="0058666F">
        <w:rPr>
          <w:rFonts w:ascii="Arial" w:hAnsi="Arial" w:cs="Arial"/>
          <w:highlight w:val="yellow"/>
        </w:rPr>
        <w:t>-1st column: Minimum Order Quantity</w:t>
      </w:r>
    </w:p>
    <w:p w:rsidR="007A552D" w:rsidRPr="0058666F" w:rsidRDefault="007A552D" w:rsidP="007A552D">
      <w:pPr>
        <w:pStyle w:val="a7"/>
        <w:rPr>
          <w:rFonts w:ascii="Arial" w:hAnsi="Arial" w:cs="Arial"/>
          <w:highlight w:val="yellow"/>
        </w:rPr>
      </w:pPr>
      <w:r w:rsidRPr="0058666F">
        <w:rPr>
          <w:rFonts w:ascii="Arial" w:hAnsi="Arial" w:cs="Arial"/>
          <w:highlight w:val="yellow"/>
        </w:rPr>
        <w:t>-</w:t>
      </w:r>
      <w:proofErr w:type="gramStart"/>
      <w:r w:rsidRPr="0058666F">
        <w:rPr>
          <w:rFonts w:ascii="Arial" w:hAnsi="Arial" w:cs="Arial"/>
          <w:highlight w:val="yellow"/>
        </w:rPr>
        <w:t>2nd :</w:t>
      </w:r>
      <w:proofErr w:type="gramEnd"/>
      <w:r w:rsidRPr="0058666F">
        <w:rPr>
          <w:rFonts w:ascii="Arial" w:hAnsi="Arial" w:cs="Arial"/>
          <w:highlight w:val="yellow"/>
        </w:rPr>
        <w:t xml:space="preserve"> Discount Rate</w:t>
      </w:r>
    </w:p>
    <w:p w:rsidR="007A552D" w:rsidRPr="0058666F" w:rsidRDefault="007A552D" w:rsidP="007A552D">
      <w:pPr>
        <w:pStyle w:val="a7"/>
        <w:rPr>
          <w:rFonts w:ascii="Arial" w:hAnsi="Arial" w:cs="Arial"/>
          <w:highlight w:val="yellow"/>
        </w:rPr>
      </w:pPr>
      <w:r w:rsidRPr="0058666F">
        <w:rPr>
          <w:rFonts w:ascii="Arial" w:hAnsi="Arial" w:cs="Arial"/>
          <w:highlight w:val="yellow"/>
        </w:rPr>
        <w:t>-3rd: Target Sales Volume</w:t>
      </w:r>
    </w:p>
    <w:p w:rsidR="007A552D" w:rsidRPr="0058666F" w:rsidRDefault="007A552D" w:rsidP="007A552D">
      <w:pPr>
        <w:pStyle w:val="a7"/>
        <w:rPr>
          <w:rFonts w:ascii="Arial" w:hAnsi="Arial" w:cs="Arial"/>
          <w:highlight w:val="yellow"/>
        </w:rPr>
      </w:pPr>
      <w:r w:rsidRPr="0058666F">
        <w:rPr>
          <w:rFonts w:ascii="Arial" w:hAnsi="Arial" w:cs="Arial"/>
          <w:highlight w:val="yellow"/>
        </w:rPr>
        <w:t>-4th: you have "Bonus Rate"; I do not know what this refers to</w:t>
      </w:r>
    </w:p>
    <w:p w:rsidR="007A552D" w:rsidRPr="0058666F" w:rsidRDefault="007A552D" w:rsidP="007A552D">
      <w:pPr>
        <w:pStyle w:val="a7"/>
        <w:rPr>
          <w:rFonts w:ascii="Arial" w:hAnsi="Arial" w:cs="Arial"/>
          <w:highlight w:val="yellow"/>
        </w:rPr>
      </w:pPr>
      <w:r w:rsidRPr="0058666F">
        <w:rPr>
          <w:rFonts w:ascii="Arial" w:hAnsi="Arial" w:cs="Arial"/>
          <w:highlight w:val="yellow"/>
        </w:rPr>
        <w:t>-5th: Payment Terms (days)</w:t>
      </w:r>
    </w:p>
    <w:p w:rsidR="007A552D" w:rsidRPr="0058666F" w:rsidRDefault="007A552D" w:rsidP="007A552D">
      <w:pPr>
        <w:pStyle w:val="a7"/>
        <w:rPr>
          <w:rFonts w:ascii="Arial" w:hAnsi="Arial" w:cs="Arial"/>
          <w:highlight w:val="yellow"/>
        </w:rPr>
      </w:pPr>
      <w:r w:rsidRPr="0058666F">
        <w:rPr>
          <w:rFonts w:ascii="Arial" w:hAnsi="Arial" w:cs="Arial"/>
          <w:highlight w:val="yellow"/>
        </w:rPr>
        <w:t>-</w:t>
      </w:r>
      <w:proofErr w:type="gramStart"/>
      <w:r w:rsidRPr="0058666F">
        <w:rPr>
          <w:rFonts w:ascii="Arial" w:hAnsi="Arial" w:cs="Arial"/>
          <w:highlight w:val="yellow"/>
        </w:rPr>
        <w:t>6th :</w:t>
      </w:r>
      <w:proofErr w:type="gramEnd"/>
      <w:r w:rsidRPr="0058666F">
        <w:rPr>
          <w:rFonts w:ascii="Arial" w:hAnsi="Arial" w:cs="Arial"/>
          <w:highlight w:val="yellow"/>
        </w:rPr>
        <w:t xml:space="preserve"> Other Compensation</w:t>
      </w:r>
    </w:p>
    <w:p w:rsidR="007A552D" w:rsidRPr="0058666F" w:rsidRDefault="007A552D" w:rsidP="007A552D">
      <w:pPr>
        <w:pStyle w:val="a7"/>
        <w:rPr>
          <w:rFonts w:ascii="Arial" w:hAnsi="Arial" w:cs="Arial"/>
          <w:highlight w:val="yellow"/>
        </w:rPr>
      </w:pPr>
    </w:p>
    <w:p w:rsidR="007A552D" w:rsidRPr="00C45A82" w:rsidRDefault="007A552D" w:rsidP="007A552D">
      <w:pPr>
        <w:pStyle w:val="a7"/>
        <w:rPr>
          <w:rFonts w:ascii="Arial" w:hAnsi="Arial" w:cs="Arial"/>
        </w:rPr>
      </w:pPr>
      <w:r w:rsidRPr="0058666F">
        <w:rPr>
          <w:rFonts w:ascii="Arial" w:hAnsi="Arial" w:cs="Arial"/>
          <w:highlight w:val="yellow"/>
        </w:rPr>
        <w:t>We might have to change the columns a bit once Dariusz and I have agreed on the negotiations part.</w:t>
      </w:r>
    </w:p>
    <w:p w:rsidR="007A552D" w:rsidRPr="00C45A82" w:rsidRDefault="007A552D" w:rsidP="007A552D">
      <w:pPr>
        <w:pStyle w:val="a7"/>
        <w:rPr>
          <w:rFonts w:ascii="Arial" w:hAnsi="Arial" w:cs="Arial"/>
        </w:rPr>
      </w:pPr>
    </w:p>
    <w:p w:rsidR="007A552D" w:rsidRPr="00CC479F" w:rsidRDefault="007A552D" w:rsidP="007A552D">
      <w:pPr>
        <w:pStyle w:val="a7"/>
        <w:rPr>
          <w:rFonts w:ascii="Arial" w:hAnsi="Arial" w:cs="Arial"/>
          <w:highlight w:val="yellow"/>
        </w:rPr>
      </w:pPr>
      <w:r w:rsidRPr="00CC479F">
        <w:rPr>
          <w:rFonts w:ascii="Arial" w:hAnsi="Arial" w:cs="Arial"/>
          <w:highlight w:val="yellow"/>
        </w:rPr>
        <w:t>2.2 Situation Report</w:t>
      </w:r>
    </w:p>
    <w:p w:rsidR="007A552D" w:rsidRPr="00CC479F" w:rsidRDefault="007A552D" w:rsidP="007A552D">
      <w:pPr>
        <w:pStyle w:val="a7"/>
        <w:rPr>
          <w:rFonts w:ascii="Arial" w:hAnsi="Arial" w:cs="Arial"/>
          <w:highlight w:val="yellow"/>
        </w:rPr>
      </w:pPr>
    </w:p>
    <w:p w:rsidR="007A552D" w:rsidRPr="00C45A82" w:rsidRDefault="007A552D" w:rsidP="007A552D">
      <w:pPr>
        <w:pStyle w:val="a7"/>
        <w:rPr>
          <w:rFonts w:ascii="Arial" w:hAnsi="Arial" w:cs="Arial"/>
        </w:rPr>
      </w:pPr>
      <w:r w:rsidRPr="00CC479F">
        <w:rPr>
          <w:rFonts w:ascii="Arial" w:hAnsi="Arial" w:cs="Arial"/>
          <w:highlight w:val="yellow"/>
        </w:rPr>
        <w:t>For the suppliers, we show the results by category (as you will see later, for retailers we do it by market).</w:t>
      </w:r>
    </w:p>
    <w:p w:rsidR="007A552D" w:rsidRPr="00C45A82" w:rsidRDefault="007A552D" w:rsidP="007A552D">
      <w:pPr>
        <w:pStyle w:val="a7"/>
        <w:rPr>
          <w:rFonts w:ascii="Arial" w:hAnsi="Arial" w:cs="Arial"/>
        </w:rPr>
      </w:pPr>
    </w:p>
    <w:p w:rsidR="007A552D" w:rsidRPr="006C3F00" w:rsidRDefault="007A552D" w:rsidP="007A552D">
      <w:pPr>
        <w:pStyle w:val="a7"/>
        <w:rPr>
          <w:rFonts w:ascii="Arial" w:hAnsi="Arial" w:cs="Arial"/>
          <w:highlight w:val="yellow"/>
        </w:rPr>
      </w:pPr>
      <w:r w:rsidRPr="006C3F00">
        <w:rPr>
          <w:rFonts w:ascii="Arial" w:hAnsi="Arial" w:cs="Arial"/>
          <w:highlight w:val="yellow"/>
        </w:rPr>
        <w:t xml:space="preserve">2.2.1 </w:t>
      </w:r>
      <w:proofErr w:type="spellStart"/>
      <w:r w:rsidRPr="006C3F00">
        <w:rPr>
          <w:rFonts w:ascii="Arial" w:hAnsi="Arial" w:cs="Arial"/>
          <w:highlight w:val="yellow"/>
        </w:rPr>
        <w:t>Elecssories</w:t>
      </w:r>
      <w:proofErr w:type="spellEnd"/>
    </w:p>
    <w:p w:rsidR="007A552D" w:rsidRPr="006C3F00" w:rsidRDefault="007A552D" w:rsidP="007A552D">
      <w:pPr>
        <w:pStyle w:val="a7"/>
        <w:rPr>
          <w:rFonts w:ascii="Arial" w:hAnsi="Arial" w:cs="Arial"/>
          <w:highlight w:val="yellow"/>
        </w:rPr>
      </w:pPr>
    </w:p>
    <w:p w:rsidR="007A552D" w:rsidRPr="006C3F00" w:rsidRDefault="007A552D" w:rsidP="007A552D">
      <w:pPr>
        <w:pStyle w:val="a7"/>
        <w:rPr>
          <w:rFonts w:ascii="Arial" w:hAnsi="Arial" w:cs="Arial"/>
          <w:highlight w:val="yellow"/>
        </w:rPr>
      </w:pPr>
      <w:r w:rsidRPr="006C3F00">
        <w:rPr>
          <w:rFonts w:ascii="Arial" w:hAnsi="Arial" w:cs="Arial"/>
          <w:highlight w:val="yellow"/>
        </w:rPr>
        <w:t>2.2.1.1 Volume Shares by Consumer Segment - Rural</w:t>
      </w:r>
    </w:p>
    <w:p w:rsidR="007A552D" w:rsidRPr="006C3F00" w:rsidRDefault="007A552D" w:rsidP="007A552D">
      <w:pPr>
        <w:pStyle w:val="a7"/>
        <w:rPr>
          <w:rFonts w:ascii="Arial" w:hAnsi="Arial" w:cs="Arial"/>
          <w:highlight w:val="yellow"/>
        </w:rPr>
      </w:pPr>
      <w:r w:rsidRPr="006C3F00">
        <w:rPr>
          <w:rFonts w:ascii="Arial" w:hAnsi="Arial" w:cs="Arial"/>
          <w:highlight w:val="yellow"/>
        </w:rPr>
        <w:t>2.2.1.2 Volume Shares by Consumer Segment - Urban</w:t>
      </w:r>
    </w:p>
    <w:p w:rsidR="007A552D" w:rsidRPr="006C3F00" w:rsidRDefault="007A552D" w:rsidP="007A552D">
      <w:pPr>
        <w:pStyle w:val="a7"/>
        <w:rPr>
          <w:rFonts w:ascii="Arial" w:hAnsi="Arial" w:cs="Arial"/>
          <w:highlight w:val="yellow"/>
        </w:rPr>
      </w:pPr>
      <w:r w:rsidRPr="006C3F00">
        <w:rPr>
          <w:rFonts w:ascii="Arial" w:hAnsi="Arial" w:cs="Arial"/>
          <w:highlight w:val="yellow"/>
        </w:rPr>
        <w:t>2.2.1.3 Value Shares by Consumer Segment - Rural</w:t>
      </w:r>
    </w:p>
    <w:p w:rsidR="007A552D" w:rsidRPr="006C3F00" w:rsidRDefault="007A552D" w:rsidP="007A552D">
      <w:pPr>
        <w:pStyle w:val="a7"/>
        <w:rPr>
          <w:rFonts w:ascii="Arial" w:hAnsi="Arial" w:cs="Arial"/>
          <w:highlight w:val="yellow"/>
        </w:rPr>
      </w:pPr>
      <w:r w:rsidRPr="006C3F00">
        <w:rPr>
          <w:rFonts w:ascii="Arial" w:hAnsi="Arial" w:cs="Arial"/>
          <w:highlight w:val="yellow"/>
        </w:rPr>
        <w:t>2.2.1.4 Value Shares by Consumer Segment - Urban</w:t>
      </w:r>
    </w:p>
    <w:p w:rsidR="007A552D" w:rsidRPr="006C3F00" w:rsidRDefault="007A552D" w:rsidP="007A552D">
      <w:pPr>
        <w:pStyle w:val="a7"/>
        <w:rPr>
          <w:rFonts w:ascii="Arial" w:hAnsi="Arial" w:cs="Arial"/>
          <w:highlight w:val="yellow"/>
        </w:rPr>
      </w:pPr>
      <w:r w:rsidRPr="006C3F00">
        <w:rPr>
          <w:rFonts w:ascii="Arial" w:hAnsi="Arial" w:cs="Arial"/>
          <w:highlight w:val="yellow"/>
        </w:rPr>
        <w:t>2.2.1.5 Volume Shares by Shopper Segment - Rural</w:t>
      </w:r>
    </w:p>
    <w:p w:rsidR="007A552D" w:rsidRPr="006C3F00" w:rsidRDefault="007A552D" w:rsidP="007A552D">
      <w:pPr>
        <w:pStyle w:val="a7"/>
        <w:rPr>
          <w:rFonts w:ascii="Arial" w:hAnsi="Arial" w:cs="Arial"/>
          <w:highlight w:val="yellow"/>
        </w:rPr>
      </w:pPr>
      <w:r w:rsidRPr="006C3F00">
        <w:rPr>
          <w:rFonts w:ascii="Arial" w:hAnsi="Arial" w:cs="Arial"/>
          <w:highlight w:val="yellow"/>
        </w:rPr>
        <w:t>2.2.1.6 Volume Shares by Shopper Segment - Urban</w:t>
      </w:r>
    </w:p>
    <w:p w:rsidR="007A552D" w:rsidRPr="006C3F00" w:rsidRDefault="007A552D" w:rsidP="007A552D">
      <w:pPr>
        <w:pStyle w:val="a7"/>
        <w:rPr>
          <w:rFonts w:ascii="Arial" w:hAnsi="Arial" w:cs="Arial"/>
          <w:highlight w:val="yellow"/>
        </w:rPr>
      </w:pPr>
      <w:r w:rsidRPr="006C3F00">
        <w:rPr>
          <w:rFonts w:ascii="Arial" w:hAnsi="Arial" w:cs="Arial"/>
          <w:highlight w:val="yellow"/>
        </w:rPr>
        <w:t>2.2.1.7 Value Shares by Shopper Segment - Rural</w:t>
      </w:r>
    </w:p>
    <w:p w:rsidR="007A552D" w:rsidRPr="006C3F00" w:rsidRDefault="007A552D" w:rsidP="007A552D">
      <w:pPr>
        <w:pStyle w:val="a7"/>
        <w:rPr>
          <w:rFonts w:ascii="Arial" w:hAnsi="Arial" w:cs="Arial"/>
          <w:highlight w:val="yellow"/>
        </w:rPr>
      </w:pPr>
      <w:r w:rsidRPr="006C3F00">
        <w:rPr>
          <w:rFonts w:ascii="Arial" w:hAnsi="Arial" w:cs="Arial"/>
          <w:highlight w:val="yellow"/>
        </w:rPr>
        <w:t>2.2.1.8 Value Shares by Shopper Segment - Urban</w:t>
      </w:r>
    </w:p>
    <w:p w:rsidR="007A552D" w:rsidRPr="006C3F00" w:rsidRDefault="007A552D" w:rsidP="007A552D">
      <w:pPr>
        <w:pStyle w:val="a7"/>
        <w:rPr>
          <w:rFonts w:ascii="Arial" w:hAnsi="Arial" w:cs="Arial"/>
          <w:highlight w:val="yellow"/>
        </w:rPr>
      </w:pPr>
    </w:p>
    <w:p w:rsidR="007A552D" w:rsidRPr="006C3F00" w:rsidRDefault="007A552D" w:rsidP="007A552D">
      <w:pPr>
        <w:pStyle w:val="a7"/>
        <w:rPr>
          <w:rFonts w:ascii="Arial" w:hAnsi="Arial" w:cs="Arial"/>
          <w:highlight w:val="yellow"/>
        </w:rPr>
      </w:pPr>
    </w:p>
    <w:p w:rsidR="007A552D" w:rsidRPr="006C3F00" w:rsidRDefault="007A552D" w:rsidP="007A552D">
      <w:pPr>
        <w:pStyle w:val="a7"/>
        <w:rPr>
          <w:rFonts w:ascii="Arial" w:hAnsi="Arial" w:cs="Arial"/>
          <w:highlight w:val="yellow"/>
        </w:rPr>
      </w:pPr>
      <w:r w:rsidRPr="006C3F00">
        <w:rPr>
          <w:rFonts w:ascii="Arial" w:hAnsi="Arial" w:cs="Arial"/>
          <w:highlight w:val="yellow"/>
        </w:rPr>
        <w:t xml:space="preserve">Each of these 8 tables has the same </w:t>
      </w:r>
      <w:proofErr w:type="gramStart"/>
      <w:r w:rsidRPr="006C3F00">
        <w:rPr>
          <w:rFonts w:ascii="Arial" w:hAnsi="Arial" w:cs="Arial"/>
          <w:highlight w:val="yellow"/>
        </w:rPr>
        <w:t>structure :</w:t>
      </w:r>
      <w:proofErr w:type="gramEnd"/>
    </w:p>
    <w:p w:rsidR="007A552D" w:rsidRPr="006C3F00" w:rsidRDefault="007A552D" w:rsidP="007A552D">
      <w:pPr>
        <w:pStyle w:val="a7"/>
        <w:rPr>
          <w:rFonts w:ascii="Arial" w:hAnsi="Arial" w:cs="Arial"/>
          <w:highlight w:val="yellow"/>
        </w:rPr>
      </w:pPr>
      <w:r w:rsidRPr="006C3F00">
        <w:rPr>
          <w:rFonts w:ascii="Arial" w:hAnsi="Arial" w:cs="Arial"/>
          <w:highlight w:val="yellow"/>
        </w:rPr>
        <w:t xml:space="preserve">- </w:t>
      </w:r>
      <w:proofErr w:type="gramStart"/>
      <w:r w:rsidRPr="006C3F00">
        <w:rPr>
          <w:rFonts w:ascii="Arial" w:hAnsi="Arial" w:cs="Arial"/>
          <w:highlight w:val="yellow"/>
        </w:rPr>
        <w:t>as</w:t>
      </w:r>
      <w:proofErr w:type="gramEnd"/>
      <w:r w:rsidRPr="006C3F00">
        <w:rPr>
          <w:rFonts w:ascii="Arial" w:hAnsi="Arial" w:cs="Arial"/>
          <w:highlight w:val="yellow"/>
        </w:rPr>
        <w:t xml:space="preserve"> lines we have the SKUs of the respective supplier</w:t>
      </w:r>
    </w:p>
    <w:p w:rsidR="007A552D" w:rsidRPr="00C45A82" w:rsidRDefault="007A552D" w:rsidP="007A552D">
      <w:pPr>
        <w:pStyle w:val="a7"/>
        <w:rPr>
          <w:rFonts w:ascii="Arial" w:hAnsi="Arial" w:cs="Arial"/>
        </w:rPr>
      </w:pPr>
      <w:r w:rsidRPr="006C3F00">
        <w:rPr>
          <w:rFonts w:ascii="Arial" w:hAnsi="Arial" w:cs="Arial"/>
          <w:highlight w:val="yellow"/>
        </w:rPr>
        <w:t xml:space="preserve">- </w:t>
      </w:r>
      <w:proofErr w:type="gramStart"/>
      <w:r w:rsidRPr="006C3F00">
        <w:rPr>
          <w:rFonts w:ascii="Arial" w:hAnsi="Arial" w:cs="Arial"/>
          <w:highlight w:val="yellow"/>
        </w:rPr>
        <w:t>and</w:t>
      </w:r>
      <w:proofErr w:type="gramEnd"/>
      <w:r w:rsidRPr="006C3F00">
        <w:rPr>
          <w:rFonts w:ascii="Arial" w:hAnsi="Arial" w:cs="Arial"/>
          <w:highlight w:val="yellow"/>
        </w:rPr>
        <w:t xml:space="preserve"> 8 columns: put at top of column headings the consumer/shopper segments and then underneath each segment we have 2 columns: one labeled Volume Share (or Value Share, depending on which table), the other labeled  Change from Previous Period (%).</w:t>
      </w:r>
    </w:p>
    <w:p w:rsidR="007A552D" w:rsidRPr="00C45A82" w:rsidRDefault="007A552D" w:rsidP="007A552D">
      <w:pPr>
        <w:pStyle w:val="a7"/>
        <w:rPr>
          <w:rFonts w:ascii="Arial" w:hAnsi="Arial" w:cs="Arial"/>
        </w:rPr>
      </w:pPr>
    </w:p>
    <w:p w:rsidR="007A552D" w:rsidRPr="006C3F00" w:rsidRDefault="007A552D" w:rsidP="007A552D">
      <w:pPr>
        <w:pStyle w:val="a7"/>
        <w:rPr>
          <w:rFonts w:ascii="Arial" w:hAnsi="Arial" w:cs="Arial"/>
          <w:highlight w:val="yellow"/>
        </w:rPr>
      </w:pPr>
      <w:r w:rsidRPr="006C3F00">
        <w:rPr>
          <w:rFonts w:ascii="Arial" w:hAnsi="Arial" w:cs="Arial"/>
          <w:highlight w:val="yellow"/>
        </w:rPr>
        <w:t>2.2.1.9 Volume Report</w:t>
      </w:r>
    </w:p>
    <w:p w:rsidR="007A552D" w:rsidRPr="006C3F00" w:rsidRDefault="007A552D" w:rsidP="007A552D">
      <w:pPr>
        <w:pStyle w:val="a7"/>
        <w:rPr>
          <w:rFonts w:ascii="Arial" w:hAnsi="Arial" w:cs="Arial"/>
          <w:highlight w:val="yellow"/>
        </w:rPr>
      </w:pPr>
    </w:p>
    <w:p w:rsidR="007A552D" w:rsidRPr="006C3F00" w:rsidRDefault="007A552D" w:rsidP="007A552D">
      <w:pPr>
        <w:pStyle w:val="a7"/>
        <w:rPr>
          <w:rFonts w:ascii="Arial" w:hAnsi="Arial" w:cs="Arial"/>
          <w:highlight w:val="yellow"/>
        </w:rPr>
      </w:pPr>
      <w:r w:rsidRPr="006C3F00">
        <w:rPr>
          <w:rFonts w:ascii="Arial" w:hAnsi="Arial" w:cs="Arial"/>
          <w:highlight w:val="yellow"/>
        </w:rPr>
        <w:t xml:space="preserve">Table with supplier's SKUs as lines and 5 columns as you have them but titles in capital letters. </w:t>
      </w:r>
    </w:p>
    <w:p w:rsidR="007A552D" w:rsidRPr="006C3F00" w:rsidRDefault="007A552D" w:rsidP="007A552D">
      <w:pPr>
        <w:pStyle w:val="a7"/>
        <w:rPr>
          <w:rFonts w:ascii="Arial" w:hAnsi="Arial" w:cs="Arial"/>
          <w:highlight w:val="yellow"/>
        </w:rPr>
      </w:pPr>
    </w:p>
    <w:p w:rsidR="007A552D" w:rsidRPr="006C3F00" w:rsidRDefault="007A552D" w:rsidP="007A552D">
      <w:pPr>
        <w:pStyle w:val="a7"/>
        <w:rPr>
          <w:rFonts w:ascii="Arial" w:hAnsi="Arial" w:cs="Arial"/>
          <w:highlight w:val="yellow"/>
        </w:rPr>
      </w:pPr>
      <w:r w:rsidRPr="006C3F00">
        <w:rPr>
          <w:rFonts w:ascii="Arial" w:hAnsi="Arial" w:cs="Arial"/>
          <w:highlight w:val="yellow"/>
        </w:rPr>
        <w:t xml:space="preserve">2.2.2 </w:t>
      </w:r>
      <w:proofErr w:type="spellStart"/>
      <w:r w:rsidRPr="006C3F00">
        <w:rPr>
          <w:rFonts w:ascii="Arial" w:hAnsi="Arial" w:cs="Arial"/>
          <w:highlight w:val="yellow"/>
        </w:rPr>
        <w:t>HealthBeauties</w:t>
      </w:r>
      <w:proofErr w:type="spellEnd"/>
    </w:p>
    <w:p w:rsidR="007A552D" w:rsidRPr="006C3F00" w:rsidRDefault="007A552D" w:rsidP="007A552D">
      <w:pPr>
        <w:pStyle w:val="a7"/>
        <w:rPr>
          <w:rFonts w:ascii="Arial" w:hAnsi="Arial" w:cs="Arial"/>
          <w:highlight w:val="yellow"/>
        </w:rPr>
      </w:pPr>
    </w:p>
    <w:p w:rsidR="007A552D" w:rsidRPr="00443737" w:rsidRDefault="007A552D" w:rsidP="007A552D">
      <w:pPr>
        <w:pStyle w:val="a7"/>
        <w:rPr>
          <w:rFonts w:ascii="Arial" w:hAnsi="Arial" w:cs="Arial"/>
          <w:highlight w:val="yellow"/>
        </w:rPr>
      </w:pPr>
      <w:proofErr w:type="gramStart"/>
      <w:r w:rsidRPr="00443737">
        <w:rPr>
          <w:rFonts w:ascii="Arial" w:hAnsi="Arial" w:cs="Arial"/>
          <w:highlight w:val="yellow"/>
        </w:rPr>
        <w:t xml:space="preserve">The same 9 tables in exactly the same format but for the </w:t>
      </w:r>
      <w:proofErr w:type="spellStart"/>
      <w:r w:rsidRPr="00443737">
        <w:rPr>
          <w:rFonts w:ascii="Arial" w:hAnsi="Arial" w:cs="Arial"/>
          <w:highlight w:val="yellow"/>
        </w:rPr>
        <w:t>HealthBeauties</w:t>
      </w:r>
      <w:proofErr w:type="spellEnd"/>
      <w:r w:rsidRPr="00443737">
        <w:rPr>
          <w:rFonts w:ascii="Arial" w:hAnsi="Arial" w:cs="Arial"/>
          <w:highlight w:val="yellow"/>
        </w:rPr>
        <w:t xml:space="preserve"> category.</w:t>
      </w:r>
      <w:proofErr w:type="gramEnd"/>
    </w:p>
    <w:p w:rsidR="007A552D" w:rsidRPr="00443737" w:rsidRDefault="007A552D" w:rsidP="007A552D">
      <w:pPr>
        <w:pStyle w:val="a7"/>
        <w:rPr>
          <w:rFonts w:ascii="Arial" w:hAnsi="Arial" w:cs="Arial"/>
          <w:highlight w:val="yellow"/>
        </w:rPr>
      </w:pPr>
    </w:p>
    <w:p w:rsidR="007A552D" w:rsidRPr="00443737" w:rsidRDefault="007A552D" w:rsidP="007A552D">
      <w:pPr>
        <w:pStyle w:val="a7"/>
        <w:rPr>
          <w:rFonts w:ascii="Arial" w:hAnsi="Arial" w:cs="Arial"/>
          <w:highlight w:val="yellow"/>
        </w:rPr>
      </w:pPr>
      <w:r w:rsidRPr="00443737">
        <w:rPr>
          <w:rFonts w:ascii="Arial" w:hAnsi="Arial" w:cs="Arial"/>
          <w:highlight w:val="yellow"/>
        </w:rPr>
        <w:t>2.3 Key Performance Indicators</w:t>
      </w:r>
    </w:p>
    <w:p w:rsidR="007A552D" w:rsidRPr="00443737" w:rsidRDefault="007A552D" w:rsidP="007A552D">
      <w:pPr>
        <w:pStyle w:val="a7"/>
        <w:rPr>
          <w:rFonts w:ascii="Arial" w:hAnsi="Arial" w:cs="Arial"/>
          <w:highlight w:val="yellow"/>
        </w:rPr>
      </w:pPr>
    </w:p>
    <w:p w:rsidR="007A552D" w:rsidRPr="00443737" w:rsidRDefault="007A552D" w:rsidP="007A552D">
      <w:pPr>
        <w:pStyle w:val="a7"/>
        <w:rPr>
          <w:rFonts w:ascii="Arial" w:hAnsi="Arial" w:cs="Arial"/>
          <w:highlight w:val="yellow"/>
        </w:rPr>
      </w:pPr>
      <w:r w:rsidRPr="00443737">
        <w:rPr>
          <w:rFonts w:ascii="Arial" w:hAnsi="Arial" w:cs="Arial"/>
          <w:highlight w:val="yellow"/>
        </w:rPr>
        <w:t>This table is wrong. We have two columns for the categories and 5 lines for:</w:t>
      </w:r>
    </w:p>
    <w:p w:rsidR="007A552D" w:rsidRPr="00443737" w:rsidRDefault="007A552D" w:rsidP="007A552D">
      <w:pPr>
        <w:pStyle w:val="a7"/>
        <w:rPr>
          <w:rFonts w:ascii="Arial" w:hAnsi="Arial" w:cs="Arial"/>
          <w:highlight w:val="yellow"/>
        </w:rPr>
      </w:pPr>
      <w:r w:rsidRPr="00443737">
        <w:rPr>
          <w:rFonts w:ascii="Arial" w:hAnsi="Arial" w:cs="Arial"/>
          <w:highlight w:val="yellow"/>
        </w:rPr>
        <w:t>- Effectiveness of Trade Spending</w:t>
      </w:r>
    </w:p>
    <w:p w:rsidR="007A552D" w:rsidRPr="00443737" w:rsidRDefault="007A552D" w:rsidP="007A552D">
      <w:pPr>
        <w:pStyle w:val="a7"/>
        <w:rPr>
          <w:rFonts w:ascii="Arial" w:hAnsi="Arial" w:cs="Arial"/>
          <w:highlight w:val="yellow"/>
        </w:rPr>
      </w:pPr>
      <w:r w:rsidRPr="00443737">
        <w:rPr>
          <w:rFonts w:ascii="Arial" w:hAnsi="Arial" w:cs="Arial"/>
          <w:highlight w:val="yellow"/>
        </w:rPr>
        <w:t>- Effectiveness of Media Spending</w:t>
      </w:r>
    </w:p>
    <w:p w:rsidR="007A552D" w:rsidRPr="00443737" w:rsidRDefault="007A552D" w:rsidP="007A552D">
      <w:pPr>
        <w:pStyle w:val="a7"/>
        <w:rPr>
          <w:rFonts w:ascii="Arial" w:hAnsi="Arial" w:cs="Arial"/>
          <w:highlight w:val="yellow"/>
        </w:rPr>
      </w:pPr>
      <w:r w:rsidRPr="00443737">
        <w:rPr>
          <w:rFonts w:ascii="Arial" w:hAnsi="Arial" w:cs="Arial"/>
          <w:highlight w:val="yellow"/>
        </w:rPr>
        <w:t>- Portfolio Strength</w:t>
      </w:r>
    </w:p>
    <w:p w:rsidR="007A552D" w:rsidRPr="00443737" w:rsidRDefault="007A552D" w:rsidP="007A552D">
      <w:pPr>
        <w:pStyle w:val="a7"/>
        <w:rPr>
          <w:rFonts w:ascii="Arial" w:hAnsi="Arial" w:cs="Arial"/>
          <w:highlight w:val="yellow"/>
        </w:rPr>
      </w:pPr>
      <w:r w:rsidRPr="00443737">
        <w:rPr>
          <w:rFonts w:ascii="Arial" w:hAnsi="Arial" w:cs="Arial"/>
          <w:highlight w:val="yellow"/>
        </w:rPr>
        <w:t>- Trade Strength</w:t>
      </w:r>
    </w:p>
    <w:p w:rsidR="007A552D" w:rsidRPr="00443737" w:rsidRDefault="007A552D" w:rsidP="007A552D">
      <w:pPr>
        <w:pStyle w:val="a7"/>
        <w:rPr>
          <w:rFonts w:ascii="Arial" w:hAnsi="Arial" w:cs="Arial"/>
          <w:highlight w:val="yellow"/>
        </w:rPr>
      </w:pPr>
      <w:r w:rsidRPr="00443737">
        <w:rPr>
          <w:rFonts w:ascii="Arial" w:hAnsi="Arial" w:cs="Arial"/>
          <w:highlight w:val="yellow"/>
        </w:rPr>
        <w:t>- Online Strength</w:t>
      </w:r>
    </w:p>
    <w:p w:rsidR="007A552D" w:rsidRPr="00443737" w:rsidRDefault="007A552D" w:rsidP="007A552D">
      <w:pPr>
        <w:pStyle w:val="a7"/>
        <w:rPr>
          <w:rFonts w:ascii="Arial" w:hAnsi="Arial" w:cs="Arial"/>
          <w:highlight w:val="yellow"/>
        </w:rPr>
      </w:pPr>
      <w:r w:rsidRPr="00443737">
        <w:rPr>
          <w:rFonts w:ascii="Arial" w:hAnsi="Arial" w:cs="Arial"/>
          <w:highlight w:val="yellow"/>
        </w:rPr>
        <w:t xml:space="preserve">Hence, the 2 columns will give the respective results on each of these indices for </w:t>
      </w:r>
      <w:proofErr w:type="spellStart"/>
      <w:r w:rsidRPr="00443737">
        <w:rPr>
          <w:rFonts w:ascii="Arial" w:hAnsi="Arial" w:cs="Arial"/>
          <w:highlight w:val="yellow"/>
        </w:rPr>
        <w:t>Elecssories</w:t>
      </w:r>
      <w:proofErr w:type="spellEnd"/>
      <w:r w:rsidRPr="00443737">
        <w:rPr>
          <w:rFonts w:ascii="Arial" w:hAnsi="Arial" w:cs="Arial"/>
          <w:highlight w:val="yellow"/>
        </w:rPr>
        <w:t xml:space="preserve"> and for </w:t>
      </w:r>
      <w:proofErr w:type="spellStart"/>
      <w:r w:rsidRPr="00443737">
        <w:rPr>
          <w:rFonts w:ascii="Arial" w:hAnsi="Arial" w:cs="Arial"/>
          <w:highlight w:val="yellow"/>
        </w:rPr>
        <w:t>HealthBeauties</w:t>
      </w:r>
      <w:proofErr w:type="spellEnd"/>
      <w:r w:rsidRPr="00443737">
        <w:rPr>
          <w:rFonts w:ascii="Arial" w:hAnsi="Arial" w:cs="Arial"/>
          <w:highlight w:val="yellow"/>
        </w:rPr>
        <w:t>.</w:t>
      </w:r>
    </w:p>
    <w:p w:rsidR="007A552D" w:rsidRPr="00443737" w:rsidRDefault="007A552D" w:rsidP="007A552D">
      <w:pPr>
        <w:pStyle w:val="a7"/>
        <w:rPr>
          <w:rFonts w:ascii="Arial" w:hAnsi="Arial" w:cs="Arial"/>
          <w:highlight w:val="yellow"/>
        </w:rPr>
      </w:pPr>
    </w:p>
    <w:p w:rsidR="007A552D" w:rsidRPr="00CA237A" w:rsidRDefault="007A552D" w:rsidP="007A552D">
      <w:pPr>
        <w:pStyle w:val="a7"/>
        <w:rPr>
          <w:rFonts w:ascii="Arial" w:hAnsi="Arial" w:cs="Arial"/>
          <w:highlight w:val="yellow"/>
        </w:rPr>
      </w:pPr>
      <w:r w:rsidRPr="00443737">
        <w:rPr>
          <w:rFonts w:ascii="Arial" w:hAnsi="Arial" w:cs="Arial"/>
          <w:highlight w:val="yellow"/>
        </w:rPr>
        <w:t>Sin</w:t>
      </w:r>
      <w:r w:rsidRPr="00CA237A">
        <w:rPr>
          <w:rFonts w:ascii="Arial" w:hAnsi="Arial" w:cs="Arial"/>
          <w:highlight w:val="yellow"/>
        </w:rPr>
        <w:t>ce the definition of each of the measures might not be clear, the explanation of each should be embedded by putting cursor on respective measure.</w:t>
      </w:r>
    </w:p>
    <w:p w:rsidR="007A552D" w:rsidRPr="00CA237A" w:rsidRDefault="007A552D" w:rsidP="007A552D">
      <w:pPr>
        <w:pStyle w:val="a7"/>
        <w:rPr>
          <w:rFonts w:ascii="Arial" w:hAnsi="Arial" w:cs="Arial"/>
          <w:highlight w:val="yellow"/>
        </w:rPr>
      </w:pPr>
    </w:p>
    <w:p w:rsidR="007A552D" w:rsidRPr="00CA237A" w:rsidRDefault="007A552D" w:rsidP="007A552D">
      <w:pPr>
        <w:pStyle w:val="a7"/>
        <w:rPr>
          <w:rFonts w:ascii="Arial" w:hAnsi="Arial" w:cs="Arial"/>
          <w:highlight w:val="yellow"/>
        </w:rPr>
      </w:pPr>
      <w:r w:rsidRPr="00CA237A">
        <w:rPr>
          <w:rFonts w:ascii="Arial" w:hAnsi="Arial" w:cs="Arial"/>
          <w:highlight w:val="yellow"/>
        </w:rPr>
        <w:t>That is for the supplier confidential reports. Now I will go over the retailer confidential report. Note that the numbering is the same as in the supplier confidential report since each team only gets its own confidential report.</w:t>
      </w:r>
    </w:p>
    <w:p w:rsidR="007A552D" w:rsidRPr="00CA237A" w:rsidRDefault="007A552D" w:rsidP="007A552D">
      <w:pPr>
        <w:pStyle w:val="a7"/>
        <w:rPr>
          <w:rFonts w:ascii="Arial" w:hAnsi="Arial" w:cs="Arial"/>
          <w:highlight w:val="yellow"/>
        </w:rPr>
      </w:pPr>
    </w:p>
    <w:p w:rsidR="007A552D" w:rsidRPr="00CA237A" w:rsidRDefault="007A552D" w:rsidP="007A552D">
      <w:pPr>
        <w:pStyle w:val="a7"/>
        <w:rPr>
          <w:rFonts w:ascii="Arial" w:hAnsi="Arial" w:cs="Arial"/>
          <w:highlight w:val="yellow"/>
        </w:rPr>
      </w:pPr>
      <w:r w:rsidRPr="00CA237A">
        <w:rPr>
          <w:rFonts w:ascii="Arial" w:hAnsi="Arial" w:cs="Arial"/>
          <w:highlight w:val="yellow"/>
        </w:rPr>
        <w:t>2. Confidential Report</w:t>
      </w:r>
    </w:p>
    <w:p w:rsidR="007A552D" w:rsidRPr="00CA237A" w:rsidRDefault="007A552D" w:rsidP="007A552D">
      <w:pPr>
        <w:pStyle w:val="a7"/>
        <w:rPr>
          <w:rFonts w:ascii="Arial" w:hAnsi="Arial" w:cs="Arial"/>
          <w:highlight w:val="yellow"/>
        </w:rPr>
      </w:pPr>
    </w:p>
    <w:p w:rsidR="007A552D" w:rsidRPr="00CA237A" w:rsidRDefault="007A552D" w:rsidP="007A552D">
      <w:pPr>
        <w:pStyle w:val="a7"/>
        <w:rPr>
          <w:rFonts w:ascii="Arial" w:hAnsi="Arial" w:cs="Arial"/>
          <w:highlight w:val="yellow"/>
        </w:rPr>
      </w:pPr>
      <w:r w:rsidRPr="00CA237A">
        <w:rPr>
          <w:rFonts w:ascii="Arial" w:hAnsi="Arial" w:cs="Arial"/>
          <w:highlight w:val="yellow"/>
        </w:rPr>
        <w:t>2.1 Financial Results</w:t>
      </w:r>
    </w:p>
    <w:p w:rsidR="007A552D" w:rsidRPr="00CA237A" w:rsidRDefault="007A552D" w:rsidP="007A552D">
      <w:pPr>
        <w:pStyle w:val="a7"/>
        <w:rPr>
          <w:rFonts w:ascii="Arial" w:hAnsi="Arial" w:cs="Arial"/>
          <w:highlight w:val="yellow"/>
        </w:rPr>
      </w:pPr>
    </w:p>
    <w:p w:rsidR="007A552D" w:rsidRPr="00CA237A" w:rsidRDefault="007A552D" w:rsidP="007A552D">
      <w:pPr>
        <w:pStyle w:val="a7"/>
        <w:rPr>
          <w:rFonts w:ascii="Arial" w:hAnsi="Arial" w:cs="Arial"/>
          <w:highlight w:val="yellow"/>
        </w:rPr>
      </w:pPr>
      <w:r w:rsidRPr="00CA237A">
        <w:rPr>
          <w:rFonts w:ascii="Arial" w:hAnsi="Arial" w:cs="Arial"/>
          <w:highlight w:val="yellow"/>
        </w:rPr>
        <w:t xml:space="preserve">2.1.1 Consolidated </w:t>
      </w:r>
      <w:proofErr w:type="spellStart"/>
      <w:r w:rsidRPr="00CA237A">
        <w:rPr>
          <w:rFonts w:ascii="Arial" w:hAnsi="Arial" w:cs="Arial"/>
          <w:highlight w:val="yellow"/>
        </w:rPr>
        <w:t>Profit&amp;Loss</w:t>
      </w:r>
      <w:proofErr w:type="spellEnd"/>
      <w:r w:rsidRPr="00CA237A">
        <w:rPr>
          <w:rFonts w:ascii="Arial" w:hAnsi="Arial" w:cs="Arial"/>
          <w:highlight w:val="yellow"/>
        </w:rPr>
        <w:t xml:space="preserve"> Statement</w:t>
      </w:r>
    </w:p>
    <w:p w:rsidR="007A552D" w:rsidRPr="00CA237A" w:rsidRDefault="007A552D" w:rsidP="007A552D">
      <w:pPr>
        <w:pStyle w:val="a7"/>
        <w:rPr>
          <w:rFonts w:ascii="Arial" w:hAnsi="Arial" w:cs="Arial"/>
          <w:highlight w:val="yellow"/>
        </w:rPr>
      </w:pPr>
      <w:r w:rsidRPr="00CA237A">
        <w:rPr>
          <w:rFonts w:ascii="Arial" w:hAnsi="Arial" w:cs="Arial"/>
          <w:highlight w:val="yellow"/>
        </w:rPr>
        <w:t>2.1.2 Profitability by Supplier</w:t>
      </w:r>
    </w:p>
    <w:p w:rsidR="007A552D" w:rsidRPr="00C45A82" w:rsidRDefault="007A552D" w:rsidP="007A552D">
      <w:pPr>
        <w:pStyle w:val="a7"/>
        <w:rPr>
          <w:rFonts w:ascii="Arial" w:hAnsi="Arial" w:cs="Arial"/>
        </w:rPr>
      </w:pPr>
      <w:r w:rsidRPr="00CA237A">
        <w:rPr>
          <w:rFonts w:ascii="Arial" w:hAnsi="Arial" w:cs="Arial"/>
          <w:highlight w:val="yellow"/>
        </w:rPr>
        <w:t>2.1.3 Last Period Negotiations</w:t>
      </w:r>
    </w:p>
    <w:p w:rsidR="007A552D" w:rsidRPr="00C45A82" w:rsidRDefault="007A552D" w:rsidP="007A552D">
      <w:pPr>
        <w:pStyle w:val="a7"/>
        <w:rPr>
          <w:rFonts w:ascii="Arial" w:hAnsi="Arial" w:cs="Arial"/>
        </w:rPr>
      </w:pPr>
    </w:p>
    <w:p w:rsidR="007A552D" w:rsidRPr="00C45A82" w:rsidRDefault="007A552D" w:rsidP="007A552D">
      <w:pPr>
        <w:pStyle w:val="a7"/>
        <w:rPr>
          <w:rFonts w:ascii="Arial" w:hAnsi="Arial" w:cs="Arial"/>
        </w:rPr>
      </w:pPr>
      <w:r w:rsidRPr="00CA237A">
        <w:rPr>
          <w:rFonts w:ascii="Arial" w:hAnsi="Arial" w:cs="Arial"/>
          <w:highlight w:val="yellow"/>
        </w:rPr>
        <w:t xml:space="preserve">2.1.1 </w:t>
      </w:r>
      <w:proofErr w:type="gramStart"/>
      <w:r w:rsidRPr="00CA237A">
        <w:rPr>
          <w:rFonts w:ascii="Arial" w:hAnsi="Arial" w:cs="Arial"/>
          <w:highlight w:val="yellow"/>
        </w:rPr>
        <w:t>this</w:t>
      </w:r>
      <w:proofErr w:type="gramEnd"/>
      <w:r w:rsidRPr="00CA237A">
        <w:rPr>
          <w:rFonts w:ascii="Arial" w:hAnsi="Arial" w:cs="Arial"/>
          <w:highlight w:val="yellow"/>
        </w:rPr>
        <w:t xml:space="preserve"> table should be in format and content mimic the suppliers P&amp;L but for the retailers. Use the same language terms and format.</w:t>
      </w:r>
    </w:p>
    <w:p w:rsidR="007A552D" w:rsidRPr="00C45A82" w:rsidRDefault="007A552D" w:rsidP="007A552D">
      <w:pPr>
        <w:pStyle w:val="a7"/>
        <w:rPr>
          <w:rFonts w:ascii="Arial" w:hAnsi="Arial" w:cs="Arial"/>
        </w:rPr>
      </w:pPr>
    </w:p>
    <w:p w:rsidR="007A552D" w:rsidRPr="0058666F" w:rsidRDefault="007A552D" w:rsidP="007A552D">
      <w:pPr>
        <w:pStyle w:val="a7"/>
        <w:rPr>
          <w:rFonts w:ascii="Arial" w:hAnsi="Arial" w:cs="Arial"/>
          <w:highlight w:val="yellow"/>
        </w:rPr>
      </w:pPr>
      <w:r w:rsidRPr="0058666F">
        <w:rPr>
          <w:rFonts w:ascii="Arial" w:hAnsi="Arial" w:cs="Arial"/>
          <w:highlight w:val="yellow"/>
        </w:rPr>
        <w:t xml:space="preserve">2.1.2 </w:t>
      </w:r>
      <w:proofErr w:type="gramStart"/>
      <w:r w:rsidRPr="0058666F">
        <w:rPr>
          <w:rFonts w:ascii="Arial" w:hAnsi="Arial" w:cs="Arial"/>
          <w:highlight w:val="yellow"/>
        </w:rPr>
        <w:t>change</w:t>
      </w:r>
      <w:proofErr w:type="gramEnd"/>
      <w:r w:rsidRPr="0058666F">
        <w:rPr>
          <w:rFonts w:ascii="Arial" w:hAnsi="Arial" w:cs="Arial"/>
          <w:highlight w:val="yellow"/>
        </w:rPr>
        <w:t xml:space="preserve"> the units here and adapt language to other P&amp;L statements. And we only have one table as we do not break this down by category (retailers work by market, suppliers work by category). We have the lines as you have them (but adapt language and use caps); as columns, we have 2 at higher level: Suppliers and Private Label, and sub-columns in the first for each supplier. Underneath each (and for the private label) we have two columns: Rural and Urban. Hence, the table will have 8 columns, with column labels at three levels.</w:t>
      </w:r>
    </w:p>
    <w:p w:rsidR="007A552D" w:rsidRPr="0058666F" w:rsidRDefault="007A552D" w:rsidP="007A552D">
      <w:pPr>
        <w:pStyle w:val="a7"/>
        <w:rPr>
          <w:rFonts w:ascii="Arial" w:hAnsi="Arial" w:cs="Arial"/>
          <w:highlight w:val="yellow"/>
        </w:rPr>
      </w:pPr>
    </w:p>
    <w:p w:rsidR="007A552D" w:rsidRPr="00C45A82" w:rsidRDefault="007A552D" w:rsidP="007A552D">
      <w:pPr>
        <w:pStyle w:val="a7"/>
        <w:rPr>
          <w:rFonts w:ascii="Arial" w:hAnsi="Arial" w:cs="Arial"/>
        </w:rPr>
      </w:pPr>
      <w:r w:rsidRPr="0058666F">
        <w:rPr>
          <w:rFonts w:ascii="Arial" w:hAnsi="Arial" w:cs="Arial"/>
          <w:highlight w:val="yellow"/>
        </w:rPr>
        <w:t xml:space="preserve">2.1.3 </w:t>
      </w:r>
      <w:proofErr w:type="gramStart"/>
      <w:r w:rsidRPr="0058666F">
        <w:rPr>
          <w:rFonts w:ascii="Arial" w:hAnsi="Arial" w:cs="Arial"/>
          <w:highlight w:val="yellow"/>
        </w:rPr>
        <w:t>adapt</w:t>
      </w:r>
      <w:proofErr w:type="gramEnd"/>
      <w:r w:rsidRPr="0058666F">
        <w:rPr>
          <w:rFonts w:ascii="Arial" w:hAnsi="Arial" w:cs="Arial"/>
          <w:highlight w:val="yellow"/>
        </w:rPr>
        <w:t xml:space="preserve"> the layout of each supplier table to exactly the same format I discussed above in the supplier's confidential report.</w:t>
      </w:r>
    </w:p>
    <w:p w:rsidR="007A552D" w:rsidRPr="00C45A82" w:rsidRDefault="007A552D" w:rsidP="007A552D">
      <w:pPr>
        <w:pStyle w:val="a7"/>
        <w:rPr>
          <w:rFonts w:ascii="Arial" w:hAnsi="Arial" w:cs="Arial"/>
        </w:rPr>
      </w:pPr>
    </w:p>
    <w:p w:rsidR="007A552D" w:rsidRPr="00C45A82" w:rsidRDefault="007A552D" w:rsidP="007A552D">
      <w:pPr>
        <w:pStyle w:val="a7"/>
        <w:rPr>
          <w:rFonts w:ascii="Arial" w:hAnsi="Arial" w:cs="Arial"/>
        </w:rPr>
      </w:pPr>
    </w:p>
    <w:p w:rsidR="007A552D" w:rsidRPr="00C45A82" w:rsidRDefault="007A552D" w:rsidP="007A552D">
      <w:pPr>
        <w:pStyle w:val="a7"/>
        <w:rPr>
          <w:rFonts w:ascii="Arial" w:hAnsi="Arial" w:cs="Arial"/>
        </w:rPr>
      </w:pPr>
      <w:r w:rsidRPr="004945FD">
        <w:rPr>
          <w:rFonts w:ascii="Arial" w:hAnsi="Arial" w:cs="Arial"/>
          <w:highlight w:val="yellow"/>
        </w:rPr>
        <w:t>2.2 Situation Report</w:t>
      </w:r>
    </w:p>
    <w:p w:rsidR="007A552D" w:rsidRPr="00C45A82" w:rsidRDefault="007A552D" w:rsidP="007A552D">
      <w:pPr>
        <w:pStyle w:val="a7"/>
        <w:rPr>
          <w:rFonts w:ascii="Arial" w:hAnsi="Arial" w:cs="Arial"/>
        </w:rPr>
      </w:pPr>
    </w:p>
    <w:p w:rsidR="007A552D" w:rsidRPr="00C45A82" w:rsidRDefault="007A552D" w:rsidP="007A552D">
      <w:pPr>
        <w:pStyle w:val="a7"/>
        <w:rPr>
          <w:rFonts w:ascii="Arial" w:hAnsi="Arial" w:cs="Arial"/>
        </w:rPr>
      </w:pPr>
      <w:r w:rsidRPr="004945FD">
        <w:rPr>
          <w:rFonts w:ascii="Arial" w:hAnsi="Arial" w:cs="Arial"/>
          <w:highlight w:val="yellow"/>
        </w:rPr>
        <w:t>The content here is similar to the Situation Report for the suppliers but it is structured by market, not by category.</w:t>
      </w:r>
    </w:p>
    <w:p w:rsidR="007A552D" w:rsidRPr="00C45A82" w:rsidRDefault="007A552D" w:rsidP="007A552D">
      <w:pPr>
        <w:pStyle w:val="a7"/>
        <w:rPr>
          <w:rFonts w:ascii="Arial" w:hAnsi="Arial" w:cs="Arial"/>
        </w:rPr>
      </w:pPr>
    </w:p>
    <w:p w:rsidR="007A552D" w:rsidRPr="004945FD" w:rsidRDefault="007A552D" w:rsidP="007A552D">
      <w:pPr>
        <w:pStyle w:val="a7"/>
        <w:rPr>
          <w:rFonts w:ascii="Arial" w:hAnsi="Arial" w:cs="Arial"/>
          <w:highlight w:val="yellow"/>
        </w:rPr>
      </w:pPr>
      <w:r w:rsidRPr="004945FD">
        <w:rPr>
          <w:rFonts w:ascii="Arial" w:hAnsi="Arial" w:cs="Arial"/>
          <w:highlight w:val="yellow"/>
        </w:rPr>
        <w:t>2.2.1 Rural</w:t>
      </w:r>
    </w:p>
    <w:p w:rsidR="007A552D" w:rsidRPr="004945FD" w:rsidRDefault="007A552D" w:rsidP="007A552D">
      <w:pPr>
        <w:pStyle w:val="a7"/>
        <w:rPr>
          <w:rFonts w:ascii="Arial" w:hAnsi="Arial" w:cs="Arial"/>
          <w:highlight w:val="yellow"/>
        </w:rPr>
      </w:pPr>
    </w:p>
    <w:p w:rsidR="007A552D" w:rsidRPr="004945FD" w:rsidRDefault="007A552D" w:rsidP="007A552D">
      <w:pPr>
        <w:pStyle w:val="a7"/>
        <w:rPr>
          <w:rFonts w:ascii="Arial" w:hAnsi="Arial" w:cs="Arial"/>
          <w:highlight w:val="yellow"/>
        </w:rPr>
      </w:pPr>
      <w:r w:rsidRPr="004945FD">
        <w:rPr>
          <w:rFonts w:ascii="Arial" w:hAnsi="Arial" w:cs="Arial"/>
          <w:highlight w:val="yellow"/>
        </w:rPr>
        <w:t xml:space="preserve">We have the same 9 reports as in the supplier report but here the lines are the retailer's private label brands in the </w:t>
      </w:r>
      <w:proofErr w:type="gramStart"/>
      <w:r w:rsidRPr="004945FD">
        <w:rPr>
          <w:rFonts w:ascii="Arial" w:hAnsi="Arial" w:cs="Arial"/>
          <w:highlight w:val="yellow"/>
        </w:rPr>
        <w:t>Rural</w:t>
      </w:r>
      <w:proofErr w:type="gramEnd"/>
      <w:r w:rsidRPr="004945FD">
        <w:rPr>
          <w:rFonts w:ascii="Arial" w:hAnsi="Arial" w:cs="Arial"/>
          <w:highlight w:val="yellow"/>
        </w:rPr>
        <w:t xml:space="preserve"> market.</w:t>
      </w:r>
    </w:p>
    <w:p w:rsidR="007A552D" w:rsidRPr="004945FD" w:rsidRDefault="007A552D" w:rsidP="007A552D">
      <w:pPr>
        <w:pStyle w:val="a7"/>
        <w:rPr>
          <w:rFonts w:ascii="Arial" w:hAnsi="Arial" w:cs="Arial"/>
          <w:highlight w:val="yellow"/>
        </w:rPr>
      </w:pPr>
    </w:p>
    <w:p w:rsidR="007A552D" w:rsidRPr="004945FD" w:rsidRDefault="007A552D" w:rsidP="007A552D">
      <w:pPr>
        <w:pStyle w:val="a7"/>
        <w:rPr>
          <w:rFonts w:ascii="Arial" w:hAnsi="Arial" w:cs="Arial"/>
          <w:highlight w:val="yellow"/>
        </w:rPr>
      </w:pPr>
      <w:r w:rsidRPr="004945FD">
        <w:rPr>
          <w:rFonts w:ascii="Arial" w:hAnsi="Arial" w:cs="Arial"/>
          <w:highlight w:val="yellow"/>
        </w:rPr>
        <w:t>2.2.2 Urban</w:t>
      </w:r>
    </w:p>
    <w:p w:rsidR="007A552D" w:rsidRPr="004945FD" w:rsidRDefault="007A552D" w:rsidP="007A552D">
      <w:pPr>
        <w:pStyle w:val="a7"/>
        <w:rPr>
          <w:rFonts w:ascii="Arial" w:hAnsi="Arial" w:cs="Arial"/>
          <w:highlight w:val="yellow"/>
        </w:rPr>
      </w:pPr>
    </w:p>
    <w:p w:rsidR="007A552D" w:rsidRPr="00CC479F" w:rsidRDefault="007A552D" w:rsidP="007A552D">
      <w:pPr>
        <w:pStyle w:val="a7"/>
        <w:rPr>
          <w:rFonts w:ascii="Arial" w:hAnsi="Arial" w:cs="Arial"/>
          <w:highlight w:val="yellow"/>
        </w:rPr>
      </w:pPr>
      <w:r w:rsidRPr="00CC479F">
        <w:rPr>
          <w:rFonts w:ascii="Arial" w:hAnsi="Arial" w:cs="Arial"/>
          <w:highlight w:val="yellow"/>
        </w:rPr>
        <w:t>The same 9 reports but for the Urban market.</w:t>
      </w:r>
    </w:p>
    <w:p w:rsidR="007A552D" w:rsidRPr="00CC479F" w:rsidRDefault="007A552D" w:rsidP="007A552D">
      <w:pPr>
        <w:pStyle w:val="a7"/>
        <w:rPr>
          <w:rFonts w:ascii="Arial" w:hAnsi="Arial" w:cs="Arial"/>
          <w:highlight w:val="yellow"/>
        </w:rPr>
      </w:pPr>
    </w:p>
    <w:p w:rsidR="007A552D" w:rsidRPr="00CC479F" w:rsidRDefault="007A552D" w:rsidP="007A552D">
      <w:pPr>
        <w:pStyle w:val="a7"/>
        <w:rPr>
          <w:rFonts w:ascii="Arial" w:hAnsi="Arial" w:cs="Arial"/>
          <w:highlight w:val="yellow"/>
        </w:rPr>
      </w:pPr>
      <w:r w:rsidRPr="00CC479F">
        <w:rPr>
          <w:rFonts w:ascii="Arial" w:hAnsi="Arial" w:cs="Arial"/>
          <w:highlight w:val="yellow"/>
        </w:rPr>
        <w:t>2.3 Key Performance Indicators</w:t>
      </w:r>
    </w:p>
    <w:p w:rsidR="007A552D" w:rsidRPr="00CC479F" w:rsidRDefault="007A552D" w:rsidP="007A552D">
      <w:pPr>
        <w:pStyle w:val="a7"/>
        <w:rPr>
          <w:rFonts w:ascii="Arial" w:hAnsi="Arial" w:cs="Arial"/>
          <w:highlight w:val="yellow"/>
        </w:rPr>
      </w:pPr>
    </w:p>
    <w:p w:rsidR="007A552D" w:rsidRPr="00CC479F" w:rsidRDefault="007A552D" w:rsidP="007A552D">
      <w:pPr>
        <w:pStyle w:val="a7"/>
        <w:rPr>
          <w:rFonts w:ascii="Arial" w:hAnsi="Arial" w:cs="Arial"/>
          <w:highlight w:val="yellow"/>
        </w:rPr>
      </w:pPr>
      <w:r w:rsidRPr="00CC479F">
        <w:rPr>
          <w:rFonts w:ascii="Arial" w:hAnsi="Arial" w:cs="Arial"/>
          <w:highlight w:val="yellow"/>
        </w:rPr>
        <w:t>The table here has 2 columns for the markets (not SKUs as you had it).</w:t>
      </w:r>
    </w:p>
    <w:p w:rsidR="007A552D" w:rsidRPr="00CC479F" w:rsidRDefault="007A552D" w:rsidP="007A552D">
      <w:pPr>
        <w:pStyle w:val="a7"/>
        <w:rPr>
          <w:rFonts w:ascii="Arial" w:hAnsi="Arial" w:cs="Arial"/>
          <w:highlight w:val="yellow"/>
        </w:rPr>
      </w:pPr>
      <w:r w:rsidRPr="00CC479F">
        <w:rPr>
          <w:rFonts w:ascii="Arial" w:hAnsi="Arial" w:cs="Arial"/>
          <w:highlight w:val="yellow"/>
        </w:rPr>
        <w:t>As rows we have:</w:t>
      </w:r>
    </w:p>
    <w:p w:rsidR="007A552D" w:rsidRPr="00CC479F" w:rsidRDefault="007A552D" w:rsidP="007A552D">
      <w:pPr>
        <w:pStyle w:val="a7"/>
        <w:rPr>
          <w:rFonts w:ascii="Arial" w:hAnsi="Arial" w:cs="Arial"/>
          <w:highlight w:val="yellow"/>
        </w:rPr>
      </w:pPr>
      <w:r w:rsidRPr="00CC479F">
        <w:rPr>
          <w:rFonts w:ascii="Arial" w:hAnsi="Arial" w:cs="Arial"/>
          <w:highlight w:val="yellow"/>
        </w:rPr>
        <w:t>-Value Rotation Index</w:t>
      </w:r>
    </w:p>
    <w:p w:rsidR="007A552D" w:rsidRPr="00CC479F" w:rsidRDefault="007A552D" w:rsidP="007A552D">
      <w:pPr>
        <w:pStyle w:val="a7"/>
        <w:rPr>
          <w:rFonts w:ascii="Arial" w:hAnsi="Arial" w:cs="Arial"/>
          <w:highlight w:val="yellow"/>
        </w:rPr>
      </w:pPr>
      <w:r w:rsidRPr="00CC479F">
        <w:rPr>
          <w:rFonts w:ascii="Arial" w:hAnsi="Arial" w:cs="Arial"/>
          <w:highlight w:val="yellow"/>
        </w:rPr>
        <w:t>-Volume Rotation Index</w:t>
      </w:r>
    </w:p>
    <w:p w:rsidR="007A552D" w:rsidRPr="00CC479F" w:rsidRDefault="007A552D" w:rsidP="007A552D">
      <w:pPr>
        <w:pStyle w:val="a7"/>
        <w:rPr>
          <w:rFonts w:ascii="Arial" w:hAnsi="Arial" w:cs="Arial"/>
          <w:highlight w:val="yellow"/>
        </w:rPr>
      </w:pPr>
      <w:r w:rsidRPr="00CC479F">
        <w:rPr>
          <w:rFonts w:ascii="Arial" w:hAnsi="Arial" w:cs="Arial"/>
          <w:highlight w:val="yellow"/>
        </w:rPr>
        <w:t>-Profitability Index</w:t>
      </w:r>
    </w:p>
    <w:p w:rsidR="007A552D" w:rsidRPr="00CC479F" w:rsidRDefault="007A552D" w:rsidP="007A552D">
      <w:pPr>
        <w:pStyle w:val="a7"/>
        <w:rPr>
          <w:rFonts w:ascii="Arial" w:hAnsi="Arial" w:cs="Arial"/>
          <w:highlight w:val="yellow"/>
        </w:rPr>
      </w:pPr>
      <w:r w:rsidRPr="00CC479F">
        <w:rPr>
          <w:rFonts w:ascii="Arial" w:hAnsi="Arial" w:cs="Arial"/>
          <w:highlight w:val="yellow"/>
        </w:rPr>
        <w:t>-Stock Cover</w:t>
      </w:r>
    </w:p>
    <w:p w:rsidR="007A552D" w:rsidRPr="00CC479F" w:rsidRDefault="007A552D" w:rsidP="007A552D">
      <w:pPr>
        <w:pStyle w:val="a7"/>
        <w:rPr>
          <w:rFonts w:ascii="Arial" w:hAnsi="Arial" w:cs="Arial"/>
          <w:highlight w:val="yellow"/>
        </w:rPr>
      </w:pPr>
      <w:r w:rsidRPr="00CC479F">
        <w:rPr>
          <w:rFonts w:ascii="Arial" w:hAnsi="Arial" w:cs="Arial"/>
          <w:highlight w:val="yellow"/>
        </w:rPr>
        <w:t>-Share of B&amp;M Shoppers (%)</w:t>
      </w:r>
    </w:p>
    <w:p w:rsidR="007A552D" w:rsidRPr="00CC479F" w:rsidRDefault="007A552D" w:rsidP="007A552D">
      <w:pPr>
        <w:pStyle w:val="a7"/>
        <w:rPr>
          <w:rFonts w:ascii="Arial" w:hAnsi="Arial" w:cs="Arial"/>
          <w:highlight w:val="yellow"/>
        </w:rPr>
      </w:pPr>
      <w:r w:rsidRPr="00CC479F">
        <w:rPr>
          <w:rFonts w:ascii="Arial" w:hAnsi="Arial" w:cs="Arial"/>
          <w:highlight w:val="yellow"/>
        </w:rPr>
        <w:t>-Share of All Shoppers (%)</w:t>
      </w:r>
    </w:p>
    <w:p w:rsidR="007A552D" w:rsidRPr="001D67B8" w:rsidRDefault="007A552D" w:rsidP="007A552D">
      <w:pPr>
        <w:pStyle w:val="a7"/>
        <w:rPr>
          <w:rFonts w:ascii="Arial" w:hAnsi="Arial" w:cs="Arial"/>
        </w:rPr>
      </w:pPr>
      <w:r w:rsidRPr="00CC479F">
        <w:rPr>
          <w:rFonts w:ascii="Arial" w:hAnsi="Arial" w:cs="Arial"/>
          <w:highlight w:val="yellow"/>
        </w:rPr>
        <w:t>No explanation in the table; as in the supplier table, we embed the explanation when the cursor is put on the respective index.</w:t>
      </w:r>
    </w:p>
    <w:p w:rsidR="007A552D" w:rsidRPr="001D67B8" w:rsidRDefault="007A552D" w:rsidP="007A552D">
      <w:pPr>
        <w:pStyle w:val="a7"/>
        <w:rPr>
          <w:rFonts w:ascii="Arial" w:hAnsi="Arial" w:cs="Arial"/>
        </w:rPr>
      </w:pPr>
    </w:p>
    <w:p w:rsidR="007A552D" w:rsidRDefault="007A552D" w:rsidP="00BB4C75">
      <w:pPr>
        <w:rPr>
          <w:rFonts w:ascii="Arial" w:hAnsi="Arial" w:cs="Arial"/>
          <w:b/>
          <w:sz w:val="22"/>
          <w:szCs w:val="22"/>
        </w:rPr>
      </w:pPr>
    </w:p>
    <w:p w:rsidR="00C45A82" w:rsidRDefault="00C45A82" w:rsidP="00BB4C75">
      <w:pPr>
        <w:rPr>
          <w:rFonts w:ascii="Arial" w:hAnsi="Arial" w:cs="Arial"/>
          <w:b/>
          <w:sz w:val="22"/>
          <w:szCs w:val="22"/>
        </w:rPr>
      </w:pPr>
    </w:p>
    <w:p w:rsidR="00C45A82" w:rsidRDefault="00C45A82" w:rsidP="00BB4C75">
      <w:pPr>
        <w:rPr>
          <w:rFonts w:ascii="Arial" w:hAnsi="Arial" w:cs="Arial"/>
          <w:b/>
          <w:sz w:val="22"/>
          <w:szCs w:val="22"/>
        </w:rPr>
      </w:pPr>
    </w:p>
    <w:p w:rsidR="00C45A82" w:rsidRDefault="00C45A82" w:rsidP="00BB4C75">
      <w:pPr>
        <w:rPr>
          <w:rFonts w:ascii="Arial" w:hAnsi="Arial" w:cs="Arial"/>
          <w:b/>
          <w:sz w:val="22"/>
          <w:szCs w:val="22"/>
        </w:rPr>
      </w:pPr>
    </w:p>
    <w:p w:rsidR="00C45A82" w:rsidRDefault="00C45A82" w:rsidP="00BB4C75">
      <w:pPr>
        <w:rPr>
          <w:rFonts w:ascii="Arial" w:hAnsi="Arial" w:cs="Arial"/>
          <w:b/>
          <w:sz w:val="22"/>
          <w:szCs w:val="22"/>
        </w:rPr>
      </w:pPr>
    </w:p>
    <w:p w:rsidR="00C45A82" w:rsidRPr="001D67B8" w:rsidRDefault="00C45A82" w:rsidP="00BB4C75">
      <w:pPr>
        <w:rPr>
          <w:rFonts w:ascii="Arial" w:hAnsi="Arial" w:cs="Arial"/>
          <w:b/>
          <w:sz w:val="22"/>
          <w:szCs w:val="22"/>
        </w:rPr>
      </w:pPr>
    </w:p>
    <w:p w:rsidR="007A552D" w:rsidRPr="001D67B8" w:rsidRDefault="007A552D" w:rsidP="00BB4C75">
      <w:pPr>
        <w:rPr>
          <w:rFonts w:ascii="Arial" w:hAnsi="Arial" w:cs="Arial"/>
          <w:b/>
          <w:sz w:val="22"/>
          <w:szCs w:val="22"/>
        </w:rPr>
      </w:pPr>
    </w:p>
    <w:p w:rsidR="00D06A50" w:rsidRPr="001D67B8" w:rsidRDefault="00BB4C75" w:rsidP="00D06A50">
      <w:pPr>
        <w:pStyle w:val="a3"/>
        <w:numPr>
          <w:ilvl w:val="1"/>
          <w:numId w:val="5"/>
        </w:numPr>
        <w:ind w:firstLineChars="0"/>
        <w:rPr>
          <w:rFonts w:ascii="Arial" w:hAnsi="Arial" w:cs="Arial"/>
          <w:b/>
          <w:sz w:val="22"/>
          <w:szCs w:val="22"/>
        </w:rPr>
      </w:pPr>
      <w:r w:rsidRPr="001D67B8">
        <w:rPr>
          <w:rFonts w:ascii="Arial" w:hAnsi="Arial" w:cs="Arial"/>
          <w:b/>
          <w:sz w:val="22"/>
          <w:szCs w:val="22"/>
        </w:rPr>
        <w:t>Supplier Confidential Report</w:t>
      </w:r>
    </w:p>
    <w:p w:rsidR="00D06A50" w:rsidRPr="001D67B8" w:rsidRDefault="00D06A50" w:rsidP="00D06A50">
      <w:pPr>
        <w:rPr>
          <w:rFonts w:ascii="Arial" w:hAnsi="Arial" w:cs="Arial"/>
          <w:b/>
          <w:sz w:val="22"/>
          <w:szCs w:val="22"/>
        </w:rPr>
      </w:pPr>
    </w:p>
    <w:p w:rsidR="00BB4C75" w:rsidRPr="001D67B8" w:rsidRDefault="00C0296E" w:rsidP="00C0296E">
      <w:pPr>
        <w:pStyle w:val="a3"/>
        <w:numPr>
          <w:ilvl w:val="2"/>
          <w:numId w:val="5"/>
        </w:numPr>
        <w:ind w:firstLineChars="0"/>
        <w:rPr>
          <w:rFonts w:ascii="Arial" w:hAnsi="Arial" w:cs="Arial"/>
          <w:b/>
          <w:sz w:val="22"/>
          <w:szCs w:val="22"/>
        </w:rPr>
      </w:pPr>
      <w:r w:rsidRPr="001D67B8">
        <w:rPr>
          <w:rFonts w:ascii="Arial" w:hAnsi="Arial" w:cs="Arial"/>
          <w:b/>
          <w:sz w:val="22"/>
          <w:szCs w:val="22"/>
        </w:rPr>
        <w:t xml:space="preserve">  </w:t>
      </w:r>
      <w:r w:rsidR="00BB4C75" w:rsidRPr="001D67B8">
        <w:rPr>
          <w:rFonts w:ascii="Arial" w:hAnsi="Arial" w:cs="Arial"/>
          <w:b/>
          <w:sz w:val="22"/>
          <w:szCs w:val="22"/>
        </w:rPr>
        <w:t>Financial Report</w:t>
      </w:r>
    </w:p>
    <w:p w:rsidR="00392BC8" w:rsidRPr="001D67B8" w:rsidRDefault="00392BC8" w:rsidP="001E4B51">
      <w:pPr>
        <w:pStyle w:val="a7"/>
        <w:adjustRightInd w:val="0"/>
        <w:snapToGrid w:val="0"/>
        <w:spacing w:line="300" w:lineRule="exact"/>
        <w:rPr>
          <w:rFonts w:ascii="Arial" w:hAnsi="Arial" w:cs="Arial"/>
          <w:sz w:val="22"/>
          <w:szCs w:val="22"/>
        </w:rPr>
      </w:pPr>
    </w:p>
    <w:p w:rsidR="00207871" w:rsidRPr="001D67B8" w:rsidRDefault="00207871" w:rsidP="001E4B51">
      <w:pPr>
        <w:pStyle w:val="a7"/>
        <w:adjustRightInd w:val="0"/>
        <w:snapToGrid w:val="0"/>
        <w:spacing w:line="300" w:lineRule="exact"/>
        <w:rPr>
          <w:rFonts w:ascii="Arial" w:hAnsi="Arial" w:cs="Arial"/>
          <w:sz w:val="22"/>
          <w:szCs w:val="22"/>
        </w:rPr>
      </w:pPr>
      <w:r w:rsidRPr="001D67B8">
        <w:rPr>
          <w:rFonts w:ascii="Arial" w:hAnsi="Arial" w:cs="Arial"/>
          <w:sz w:val="22"/>
          <w:szCs w:val="22"/>
        </w:rPr>
        <w:t xml:space="preserve">This report has 3 sections: </w:t>
      </w:r>
    </w:p>
    <w:p w:rsidR="00207871" w:rsidRPr="001D67B8" w:rsidRDefault="00207871" w:rsidP="001E4B51">
      <w:pPr>
        <w:pStyle w:val="a7"/>
        <w:adjustRightInd w:val="0"/>
        <w:snapToGrid w:val="0"/>
        <w:spacing w:line="300" w:lineRule="exact"/>
        <w:rPr>
          <w:rFonts w:ascii="Arial" w:hAnsi="Arial" w:cs="Arial"/>
          <w:sz w:val="22"/>
          <w:szCs w:val="22"/>
        </w:rPr>
      </w:pPr>
      <w:r w:rsidRPr="001D67B8">
        <w:rPr>
          <w:rFonts w:ascii="Arial" w:hAnsi="Arial" w:cs="Arial"/>
          <w:sz w:val="22"/>
          <w:szCs w:val="22"/>
        </w:rPr>
        <w:t xml:space="preserve">-First, we have 3 P&amp;L reports: one for the </w:t>
      </w:r>
      <w:proofErr w:type="spellStart"/>
      <w:r w:rsidRPr="001D67B8">
        <w:rPr>
          <w:rFonts w:ascii="Arial" w:hAnsi="Arial" w:cs="Arial"/>
          <w:sz w:val="22"/>
          <w:szCs w:val="22"/>
        </w:rPr>
        <w:t>b&amp;m</w:t>
      </w:r>
      <w:proofErr w:type="spellEnd"/>
      <w:r w:rsidRPr="001D67B8">
        <w:rPr>
          <w:rFonts w:ascii="Arial" w:hAnsi="Arial" w:cs="Arial"/>
          <w:sz w:val="22"/>
          <w:szCs w:val="22"/>
        </w:rPr>
        <w:t xml:space="preserve"> business, one for the online business, and a consolidated report. The layout as Leah suggests.</w:t>
      </w:r>
    </w:p>
    <w:p w:rsidR="00207871" w:rsidRPr="001D67B8" w:rsidRDefault="00207871" w:rsidP="001E4B51">
      <w:pPr>
        <w:pStyle w:val="a7"/>
        <w:adjustRightInd w:val="0"/>
        <w:snapToGrid w:val="0"/>
        <w:spacing w:line="300" w:lineRule="exact"/>
        <w:rPr>
          <w:rFonts w:ascii="Arial" w:hAnsi="Arial" w:cs="Arial"/>
          <w:sz w:val="22"/>
          <w:szCs w:val="22"/>
        </w:rPr>
      </w:pPr>
      <w:r w:rsidRPr="001D67B8">
        <w:rPr>
          <w:rFonts w:ascii="Arial" w:hAnsi="Arial" w:cs="Arial"/>
          <w:sz w:val="22"/>
          <w:szCs w:val="22"/>
        </w:rPr>
        <w:t>-Second, we have a profitability analysis by channel; the profitably-by-channel table in Leah's 2.1.4 table (but with $ instead of RMB).</w:t>
      </w:r>
    </w:p>
    <w:p w:rsidR="00207871" w:rsidRPr="001D67B8" w:rsidRDefault="00207871" w:rsidP="001E4B51">
      <w:pPr>
        <w:pStyle w:val="a7"/>
        <w:adjustRightInd w:val="0"/>
        <w:snapToGrid w:val="0"/>
        <w:spacing w:line="300" w:lineRule="exact"/>
        <w:rPr>
          <w:rFonts w:ascii="Arial" w:hAnsi="Arial" w:cs="Arial"/>
          <w:sz w:val="22"/>
          <w:szCs w:val="22"/>
        </w:rPr>
      </w:pPr>
      <w:r w:rsidRPr="001D67B8">
        <w:rPr>
          <w:rFonts w:ascii="Arial" w:hAnsi="Arial" w:cs="Arial"/>
          <w:sz w:val="22"/>
          <w:szCs w:val="22"/>
        </w:rPr>
        <w:t>-Third, we report on the respective negotiation results in the last round: we report the contracts negotiated with each retailer as well as whether or not the contracts were honored.</w:t>
      </w:r>
    </w:p>
    <w:p w:rsidR="00207871" w:rsidRPr="001D67B8" w:rsidRDefault="00207871" w:rsidP="00D06A50">
      <w:pPr>
        <w:rPr>
          <w:rFonts w:ascii="Arial" w:hAnsi="Arial" w:cs="Arial"/>
          <w:b/>
          <w:sz w:val="22"/>
          <w:szCs w:val="22"/>
        </w:rPr>
      </w:pPr>
    </w:p>
    <w:p w:rsidR="00BE3701" w:rsidRPr="001D67B8" w:rsidRDefault="00FF193C" w:rsidP="00A0230B">
      <w:pPr>
        <w:widowControl/>
        <w:rPr>
          <w:rFonts w:ascii="Arial" w:hAnsi="Arial" w:cs="Arial"/>
          <w:b/>
          <w:sz w:val="22"/>
          <w:szCs w:val="22"/>
        </w:rPr>
      </w:pPr>
      <w:r w:rsidRPr="001D67B8">
        <w:rPr>
          <w:rFonts w:ascii="Arial" w:hAnsi="Arial" w:cs="Arial"/>
          <w:b/>
          <w:sz w:val="22"/>
          <w:szCs w:val="22"/>
        </w:rPr>
        <w:t xml:space="preserve">Profit &amp; Loss </w:t>
      </w:r>
      <w:r w:rsidR="00F05C24" w:rsidRPr="001D67B8">
        <w:rPr>
          <w:rFonts w:ascii="Arial" w:hAnsi="Arial" w:cs="Arial"/>
          <w:b/>
          <w:sz w:val="22"/>
          <w:szCs w:val="22"/>
        </w:rPr>
        <w:t>Statement</w:t>
      </w:r>
      <w:r w:rsidRPr="001D67B8">
        <w:rPr>
          <w:rFonts w:ascii="Arial" w:hAnsi="Arial" w:cs="Arial"/>
          <w:b/>
          <w:sz w:val="22"/>
          <w:szCs w:val="22"/>
        </w:rPr>
        <w:t xml:space="preserve"> by SKU</w:t>
      </w:r>
      <w:r w:rsidR="00D42E6F" w:rsidRPr="001D67B8">
        <w:rPr>
          <w:rFonts w:ascii="Arial" w:hAnsi="Arial" w:cs="Arial"/>
          <w:b/>
          <w:sz w:val="22"/>
          <w:szCs w:val="22"/>
        </w:rPr>
        <w:t xml:space="preserve"> for the </w:t>
      </w:r>
      <w:proofErr w:type="spellStart"/>
      <w:r w:rsidR="00D42E6F" w:rsidRPr="001D67B8">
        <w:rPr>
          <w:rFonts w:ascii="Arial" w:hAnsi="Arial" w:cs="Arial"/>
          <w:b/>
          <w:sz w:val="22"/>
          <w:szCs w:val="22"/>
        </w:rPr>
        <w:t>b&amp;m</w:t>
      </w:r>
      <w:proofErr w:type="spellEnd"/>
      <w:r w:rsidR="00D42E6F" w:rsidRPr="001D67B8">
        <w:rPr>
          <w:rFonts w:ascii="Arial" w:hAnsi="Arial" w:cs="Arial"/>
          <w:b/>
          <w:sz w:val="22"/>
          <w:szCs w:val="22"/>
        </w:rPr>
        <w:t xml:space="preserve"> Business</w:t>
      </w:r>
    </w:p>
    <w:p w:rsidR="00FF193C" w:rsidRPr="001D67B8" w:rsidRDefault="00FF193C" w:rsidP="00A0230B">
      <w:pPr>
        <w:widowControl/>
        <w:rPr>
          <w:rFonts w:ascii="Arial" w:hAnsi="Arial" w:cs="Arial"/>
          <w:b/>
          <w:sz w:val="22"/>
          <w:szCs w:val="22"/>
        </w:rPr>
      </w:pPr>
    </w:p>
    <w:tbl>
      <w:tblPr>
        <w:tblW w:w="0" w:type="auto"/>
        <w:tblInd w:w="103" w:type="dxa"/>
        <w:shd w:val="clear" w:color="auto" w:fill="FFFFFF" w:themeFill="background1"/>
        <w:tblLook w:val="04A0"/>
      </w:tblPr>
      <w:tblGrid>
        <w:gridCol w:w="8506"/>
        <w:gridCol w:w="791"/>
        <w:gridCol w:w="852"/>
        <w:gridCol w:w="629"/>
      </w:tblGrid>
      <w:tr w:rsidR="00125301" w:rsidRPr="001D67B8" w:rsidTr="00125301">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rsidR="00125301" w:rsidRPr="001D67B8" w:rsidRDefault="00125301" w:rsidP="00A0230B">
            <w:pPr>
              <w:widowControl/>
              <w:spacing w:line="240" w:lineRule="auto"/>
              <w:jc w:val="left"/>
              <w:rPr>
                <w:rFonts w:ascii="Arial" w:hAnsi="Arial" w:cs="Arial"/>
                <w:bCs/>
                <w:kern w:val="0"/>
                <w:sz w:val="22"/>
                <w:szCs w:val="22"/>
              </w:rPr>
            </w:pPr>
            <w:r w:rsidRPr="001D67B8">
              <w:rPr>
                <w:rFonts w:ascii="Arial" w:hAnsi="Arial" w:cs="Arial"/>
                <w:bCs/>
                <w:kern w:val="0"/>
                <w:sz w:val="22"/>
                <w:szCs w:val="22"/>
              </w:rPr>
              <w:t>Item</w:t>
            </w:r>
          </w:p>
        </w:tc>
        <w:tc>
          <w:tcPr>
            <w:tcW w:w="0" w:type="auto"/>
            <w:tcBorders>
              <w:top w:val="single" w:sz="4" w:space="0" w:color="auto"/>
              <w:left w:val="nil"/>
              <w:bottom w:val="single" w:sz="4" w:space="0" w:color="auto"/>
              <w:right w:val="single" w:sz="4" w:space="0" w:color="auto"/>
            </w:tcBorders>
            <w:shd w:val="clear" w:color="auto" w:fill="FFFFFF" w:themeFill="background1"/>
            <w:vAlign w:val="bottom"/>
            <w:hideMark/>
          </w:tcPr>
          <w:p w:rsidR="00125301" w:rsidRPr="001D67B8" w:rsidRDefault="00125301" w:rsidP="00A0230B">
            <w:pPr>
              <w:widowControl/>
              <w:spacing w:line="240" w:lineRule="auto"/>
              <w:jc w:val="center"/>
              <w:rPr>
                <w:rFonts w:ascii="Arial" w:hAnsi="Arial" w:cs="Arial"/>
                <w:bCs/>
                <w:kern w:val="0"/>
                <w:sz w:val="22"/>
                <w:szCs w:val="22"/>
              </w:rPr>
            </w:pPr>
            <w:r w:rsidRPr="001D67B8">
              <w:rPr>
                <w:rFonts w:ascii="Arial" w:hAnsi="Arial" w:cs="Arial"/>
                <w:bCs/>
                <w:kern w:val="0"/>
                <w:sz w:val="22"/>
                <w:szCs w:val="22"/>
              </w:rPr>
              <w:t>SKU1</w:t>
            </w:r>
          </w:p>
        </w:tc>
        <w:tc>
          <w:tcPr>
            <w:tcW w:w="0" w:type="auto"/>
            <w:tcBorders>
              <w:top w:val="single" w:sz="4" w:space="0" w:color="auto"/>
              <w:left w:val="nil"/>
              <w:bottom w:val="single" w:sz="4" w:space="0" w:color="auto"/>
              <w:right w:val="single" w:sz="4" w:space="0" w:color="auto"/>
            </w:tcBorders>
            <w:shd w:val="clear" w:color="auto" w:fill="FFFFFF" w:themeFill="background1"/>
            <w:vAlign w:val="bottom"/>
            <w:hideMark/>
          </w:tcPr>
          <w:p w:rsidR="00125301" w:rsidRPr="001D67B8" w:rsidRDefault="00125301" w:rsidP="00A0230B">
            <w:pPr>
              <w:widowControl/>
              <w:spacing w:line="240" w:lineRule="auto"/>
              <w:jc w:val="center"/>
              <w:rPr>
                <w:rFonts w:ascii="Arial" w:hAnsi="Arial" w:cs="Arial"/>
                <w:bCs/>
                <w:kern w:val="0"/>
                <w:sz w:val="22"/>
                <w:szCs w:val="22"/>
              </w:rPr>
            </w:pPr>
            <w:r w:rsidRPr="001D67B8">
              <w:rPr>
                <w:rFonts w:ascii="Arial" w:hAnsi="Arial" w:cs="Arial"/>
                <w:bCs/>
                <w:kern w:val="0"/>
                <w:sz w:val="22"/>
                <w:szCs w:val="22"/>
              </w:rPr>
              <w:t>SKU 2</w:t>
            </w:r>
          </w:p>
        </w:tc>
        <w:tc>
          <w:tcPr>
            <w:tcW w:w="629" w:type="dxa"/>
            <w:tcBorders>
              <w:top w:val="single" w:sz="4" w:space="0" w:color="auto"/>
              <w:left w:val="nil"/>
              <w:bottom w:val="single" w:sz="4" w:space="0" w:color="auto"/>
              <w:right w:val="single" w:sz="4" w:space="0" w:color="auto"/>
            </w:tcBorders>
            <w:shd w:val="clear" w:color="auto" w:fill="FFFFFF" w:themeFill="background1"/>
            <w:vAlign w:val="bottom"/>
            <w:hideMark/>
          </w:tcPr>
          <w:p w:rsidR="00125301" w:rsidRPr="001D67B8" w:rsidRDefault="00125301" w:rsidP="00A0230B">
            <w:pPr>
              <w:widowControl/>
              <w:spacing w:line="240" w:lineRule="auto"/>
              <w:jc w:val="center"/>
              <w:rPr>
                <w:rFonts w:ascii="Arial" w:hAnsi="Arial" w:cs="Arial"/>
                <w:bCs/>
                <w:kern w:val="0"/>
                <w:sz w:val="22"/>
                <w:szCs w:val="22"/>
              </w:rPr>
            </w:pPr>
            <w:r w:rsidRPr="001D67B8">
              <w:rPr>
                <w:rFonts w:ascii="Arial" w:hAnsi="Arial" w:cs="Arial"/>
                <w:bCs/>
                <w:kern w:val="0"/>
                <w:sz w:val="22"/>
                <w:szCs w:val="22"/>
              </w:rPr>
              <w:t>…</w:t>
            </w:r>
          </w:p>
        </w:tc>
      </w:tr>
      <w:tr w:rsidR="00125301" w:rsidRPr="001D67B8" w:rsidTr="00125301">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Sales value($</w:t>
            </w:r>
            <w:proofErr w:type="spellStart"/>
            <w:r w:rsidRPr="001D67B8">
              <w:rPr>
                <w:rFonts w:ascii="Arial" w:hAnsi="Arial" w:cs="Arial"/>
                <w:b/>
                <w:bCs/>
                <w:kern w:val="0"/>
                <w:sz w:val="22"/>
                <w:szCs w:val="22"/>
              </w:rPr>
              <w:t>mln</w:t>
            </w:r>
            <w:proofErr w:type="spellEnd"/>
            <w:r w:rsidRPr="001D67B8">
              <w:rPr>
                <w:rFonts w:ascii="Arial" w:hAnsi="Arial" w:cs="Arial"/>
                <w:b/>
                <w:bCs/>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 change versus previous period</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Share In Category Total Sales Value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left"/>
              <w:rPr>
                <w:rFonts w:ascii="Arial" w:hAnsi="Arial" w:cs="Arial"/>
                <w:kern w:val="0"/>
                <w:sz w:val="22"/>
                <w:szCs w:val="22"/>
              </w:rPr>
            </w:pPr>
            <w:r w:rsidRPr="001D67B8">
              <w:rPr>
                <w:rFonts w:ascii="Arial" w:hAnsi="Arial" w:cs="Arial"/>
                <w:kern w:val="0"/>
                <w:sz w:val="22"/>
                <w:szCs w:val="22"/>
              </w:rPr>
              <w:t>- Total material costs($</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(1) Cost of Goods Sold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(2) Discontinued Goods Cost($</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(3) Inventory Holding Cost($</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Gross Profit($</w:t>
            </w:r>
            <w:proofErr w:type="spellStart"/>
            <w:r w:rsidRPr="001D67B8">
              <w:rPr>
                <w:rFonts w:ascii="Arial" w:hAnsi="Arial" w:cs="Arial"/>
                <w:b/>
                <w:bCs/>
                <w:kern w:val="0"/>
                <w:sz w:val="22"/>
                <w:szCs w:val="22"/>
              </w:rPr>
              <w:t>mln</w:t>
            </w:r>
            <w:proofErr w:type="spellEnd"/>
            <w:r w:rsidRPr="001D67B8">
              <w:rPr>
                <w:rFonts w:ascii="Arial" w:hAnsi="Arial" w:cs="Arial"/>
                <w:b/>
                <w:bCs/>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 change versus previous period</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Gross Profit margin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Share in Category Gross Profit/Losses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left"/>
              <w:rPr>
                <w:rFonts w:ascii="Arial" w:hAnsi="Arial" w:cs="Arial"/>
                <w:kern w:val="0"/>
                <w:sz w:val="22"/>
                <w:szCs w:val="22"/>
              </w:rPr>
            </w:pPr>
            <w:r w:rsidRPr="001D67B8">
              <w:rPr>
                <w:rFonts w:ascii="Arial" w:hAnsi="Arial" w:cs="Arial"/>
                <w:kern w:val="0"/>
                <w:sz w:val="22"/>
                <w:szCs w:val="22"/>
              </w:rPr>
              <w:t>- Total Trade and Marketing Expenses($</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(1) National Off-line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(2) National On-line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(3) Volume Discounts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(4) Performance Bonus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left"/>
              <w:rPr>
                <w:rFonts w:ascii="Arial" w:hAnsi="Arial" w:cs="Arial"/>
                <w:kern w:val="0"/>
                <w:sz w:val="22"/>
                <w:szCs w:val="22"/>
              </w:rPr>
            </w:pPr>
            <w:r w:rsidRPr="001D67B8">
              <w:rPr>
                <w:rFonts w:ascii="Arial" w:hAnsi="Arial" w:cs="Arial"/>
                <w:kern w:val="0"/>
                <w:sz w:val="22"/>
                <w:szCs w:val="22"/>
              </w:rPr>
              <w:lastRenderedPageBreak/>
              <w:t xml:space="preserve">      (5) Other Support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Trade and Marketing Expenses as a (%) of Sales</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Share of Trade and Marketing Expenses in Category Total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left"/>
              <w:rPr>
                <w:rFonts w:ascii="Arial" w:hAnsi="Arial" w:cs="Arial"/>
                <w:kern w:val="0"/>
                <w:sz w:val="22"/>
                <w:szCs w:val="22"/>
              </w:rPr>
            </w:pPr>
            <w:r w:rsidRPr="001D67B8">
              <w:rPr>
                <w:rFonts w:ascii="Arial" w:hAnsi="Arial" w:cs="Arial"/>
                <w:kern w:val="0"/>
                <w:sz w:val="22"/>
                <w:szCs w:val="22"/>
              </w:rPr>
              <w:t>- General Expenses($</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w:t>
            </w:r>
            <w:proofErr w:type="spellStart"/>
            <w:r w:rsidRPr="001D67B8">
              <w:rPr>
                <w:rFonts w:ascii="Arial" w:hAnsi="Arial" w:cs="Arial"/>
                <w:kern w:val="0"/>
                <w:sz w:val="22"/>
                <w:szCs w:val="22"/>
              </w:rPr>
              <w:t>Amortisation</w:t>
            </w:r>
            <w:proofErr w:type="spellEnd"/>
            <w:r w:rsidRPr="001D67B8">
              <w:rPr>
                <w:rFonts w:ascii="Arial" w:hAnsi="Arial" w:cs="Arial"/>
                <w:kern w:val="0"/>
                <w:sz w:val="22"/>
                <w:szCs w:val="22"/>
              </w:rPr>
              <w:t xml:space="preserve">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Operating Profit ($</w:t>
            </w:r>
            <w:proofErr w:type="spellStart"/>
            <w:r w:rsidRPr="001D67B8">
              <w:rPr>
                <w:rFonts w:ascii="Arial" w:hAnsi="Arial" w:cs="Arial"/>
                <w:b/>
                <w:bCs/>
                <w:kern w:val="0"/>
                <w:sz w:val="22"/>
                <w:szCs w:val="22"/>
              </w:rPr>
              <w:t>mln</w:t>
            </w:r>
            <w:proofErr w:type="spellEnd"/>
            <w:r w:rsidRPr="001D67B8">
              <w:rPr>
                <w:rFonts w:ascii="Arial" w:hAnsi="Arial" w:cs="Arial"/>
                <w:b/>
                <w:bCs/>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 change versus previous period</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Operating Profit margin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A0230B">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Share in Category Operating Profit/Losses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left"/>
              <w:rPr>
                <w:rFonts w:ascii="Arial" w:hAnsi="Arial" w:cs="Arial"/>
                <w:kern w:val="0"/>
                <w:sz w:val="22"/>
                <w:szCs w:val="22"/>
              </w:rPr>
            </w:pPr>
            <w:r w:rsidRPr="001D67B8">
              <w:rPr>
                <w:rFonts w:ascii="Arial" w:hAnsi="Arial" w:cs="Arial"/>
                <w:kern w:val="0"/>
                <w:sz w:val="22"/>
                <w:szCs w:val="22"/>
              </w:rPr>
              <w:t>- Interests($</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left"/>
              <w:rPr>
                <w:rFonts w:ascii="Arial" w:hAnsi="Arial" w:cs="Arial"/>
                <w:kern w:val="0"/>
                <w:sz w:val="22"/>
                <w:szCs w:val="22"/>
              </w:rPr>
            </w:pPr>
            <w:r w:rsidRPr="001D67B8">
              <w:rPr>
                <w:rFonts w:ascii="Arial" w:hAnsi="Arial" w:cs="Arial"/>
                <w:kern w:val="0"/>
                <w:sz w:val="22"/>
                <w:szCs w:val="22"/>
              </w:rPr>
              <w:t>- Taxes($</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left"/>
              <w:rPr>
                <w:rFonts w:ascii="Arial" w:hAnsi="Arial" w:cs="Arial"/>
                <w:kern w:val="0"/>
                <w:sz w:val="22"/>
                <w:szCs w:val="22"/>
              </w:rPr>
            </w:pPr>
            <w:r w:rsidRPr="001D67B8">
              <w:rPr>
                <w:rFonts w:ascii="Arial" w:hAnsi="Arial" w:cs="Arial"/>
                <w:kern w:val="0"/>
                <w:sz w:val="22"/>
                <w:szCs w:val="22"/>
              </w:rPr>
              <w:t>- Exceptional Costs/Profits($</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Net Profit($</w:t>
            </w:r>
            <w:proofErr w:type="spellStart"/>
            <w:r w:rsidRPr="001D67B8">
              <w:rPr>
                <w:rFonts w:ascii="Arial" w:hAnsi="Arial" w:cs="Arial"/>
                <w:b/>
                <w:bCs/>
                <w:kern w:val="0"/>
                <w:sz w:val="22"/>
                <w:szCs w:val="22"/>
              </w:rPr>
              <w:t>mln</w:t>
            </w:r>
            <w:proofErr w:type="spellEnd"/>
            <w:r w:rsidRPr="001D67B8">
              <w:rPr>
                <w:rFonts w:ascii="Arial" w:hAnsi="Arial" w:cs="Arial"/>
                <w:b/>
                <w:bCs/>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 change versus previous period</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Net Profit margin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125301">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Share In Category Net Profit/Losses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5560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bl>
    <w:p w:rsidR="00FF193C" w:rsidRPr="001D67B8" w:rsidRDefault="00FF193C" w:rsidP="00D06A50">
      <w:pPr>
        <w:rPr>
          <w:rFonts w:ascii="Arial" w:hAnsi="Arial" w:cs="Arial"/>
          <w:b/>
          <w:sz w:val="22"/>
          <w:szCs w:val="22"/>
        </w:rPr>
      </w:pPr>
    </w:p>
    <w:p w:rsidR="00245C06" w:rsidRPr="001D67B8" w:rsidRDefault="00245C06" w:rsidP="00125301">
      <w:pPr>
        <w:rPr>
          <w:rFonts w:ascii="Arial" w:hAnsi="Arial" w:cs="Arial"/>
          <w:b/>
          <w:sz w:val="22"/>
          <w:szCs w:val="22"/>
        </w:rPr>
      </w:pPr>
    </w:p>
    <w:p w:rsidR="00245C06" w:rsidRPr="001D67B8" w:rsidRDefault="00245C06" w:rsidP="00125301">
      <w:pPr>
        <w:rPr>
          <w:rFonts w:ascii="Arial" w:hAnsi="Arial" w:cs="Arial"/>
          <w:b/>
          <w:sz w:val="22"/>
          <w:szCs w:val="22"/>
        </w:rPr>
      </w:pPr>
    </w:p>
    <w:p w:rsidR="00245C06" w:rsidRPr="001D67B8" w:rsidRDefault="00245C06" w:rsidP="00125301">
      <w:pPr>
        <w:rPr>
          <w:rFonts w:ascii="Arial" w:hAnsi="Arial" w:cs="Arial"/>
          <w:b/>
          <w:sz w:val="22"/>
          <w:szCs w:val="22"/>
        </w:rPr>
      </w:pPr>
    </w:p>
    <w:p w:rsidR="00245C06" w:rsidRPr="001D67B8" w:rsidRDefault="00245C06" w:rsidP="00125301">
      <w:pPr>
        <w:rPr>
          <w:rFonts w:ascii="Arial" w:hAnsi="Arial" w:cs="Arial"/>
          <w:b/>
          <w:sz w:val="22"/>
          <w:szCs w:val="22"/>
        </w:rPr>
      </w:pPr>
    </w:p>
    <w:p w:rsidR="00245C06" w:rsidRPr="001D67B8" w:rsidRDefault="00245C06" w:rsidP="00125301">
      <w:pPr>
        <w:rPr>
          <w:rFonts w:ascii="Arial" w:hAnsi="Arial" w:cs="Arial"/>
          <w:b/>
          <w:sz w:val="22"/>
          <w:szCs w:val="22"/>
        </w:rPr>
      </w:pPr>
    </w:p>
    <w:p w:rsidR="00245C06" w:rsidRPr="001D67B8" w:rsidRDefault="00245C06" w:rsidP="00125301">
      <w:pPr>
        <w:rPr>
          <w:rFonts w:ascii="Arial" w:hAnsi="Arial" w:cs="Arial"/>
          <w:b/>
          <w:sz w:val="22"/>
          <w:szCs w:val="22"/>
        </w:rPr>
      </w:pPr>
    </w:p>
    <w:p w:rsidR="00245C06" w:rsidRPr="001D67B8" w:rsidRDefault="00245C06" w:rsidP="00125301">
      <w:pPr>
        <w:rPr>
          <w:rFonts w:ascii="Arial" w:hAnsi="Arial" w:cs="Arial"/>
          <w:b/>
          <w:sz w:val="22"/>
          <w:szCs w:val="22"/>
        </w:rPr>
      </w:pPr>
    </w:p>
    <w:p w:rsidR="00125301" w:rsidRPr="001D67B8" w:rsidRDefault="00125301" w:rsidP="00125301">
      <w:pPr>
        <w:rPr>
          <w:rFonts w:ascii="Arial" w:hAnsi="Arial" w:cs="Arial"/>
          <w:b/>
          <w:sz w:val="22"/>
          <w:szCs w:val="22"/>
        </w:rPr>
      </w:pPr>
      <w:r w:rsidRPr="001D67B8">
        <w:rPr>
          <w:rFonts w:ascii="Arial" w:hAnsi="Arial" w:cs="Arial"/>
          <w:b/>
          <w:sz w:val="22"/>
          <w:szCs w:val="22"/>
        </w:rPr>
        <w:t>Profit &amp; Loss Statement by SKU for the online Business</w:t>
      </w:r>
    </w:p>
    <w:p w:rsidR="00125301" w:rsidRPr="001D67B8" w:rsidRDefault="00125301" w:rsidP="00125301">
      <w:pPr>
        <w:rPr>
          <w:rFonts w:ascii="Arial" w:hAnsi="Arial" w:cs="Arial"/>
          <w:b/>
          <w:sz w:val="22"/>
          <w:szCs w:val="22"/>
        </w:rPr>
      </w:pPr>
    </w:p>
    <w:tbl>
      <w:tblPr>
        <w:tblW w:w="0" w:type="auto"/>
        <w:tblInd w:w="103" w:type="dxa"/>
        <w:shd w:val="clear" w:color="auto" w:fill="FFFFFF" w:themeFill="background1"/>
        <w:tblLook w:val="04A0"/>
      </w:tblPr>
      <w:tblGrid>
        <w:gridCol w:w="8506"/>
        <w:gridCol w:w="791"/>
        <w:gridCol w:w="852"/>
        <w:gridCol w:w="629"/>
      </w:tblGrid>
      <w:tr w:rsidR="00125301" w:rsidRPr="001D67B8" w:rsidTr="004A7DE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rsidR="00125301" w:rsidRPr="001D67B8" w:rsidRDefault="00125301" w:rsidP="004A7DE5">
            <w:pPr>
              <w:widowControl/>
              <w:spacing w:line="240" w:lineRule="auto"/>
              <w:jc w:val="left"/>
              <w:rPr>
                <w:rFonts w:ascii="Arial" w:hAnsi="Arial" w:cs="Arial"/>
                <w:bCs/>
                <w:kern w:val="0"/>
                <w:sz w:val="22"/>
                <w:szCs w:val="22"/>
              </w:rPr>
            </w:pPr>
            <w:r w:rsidRPr="001D67B8">
              <w:rPr>
                <w:rFonts w:ascii="Arial" w:hAnsi="Arial" w:cs="Arial"/>
                <w:bCs/>
                <w:kern w:val="0"/>
                <w:sz w:val="22"/>
                <w:szCs w:val="22"/>
              </w:rPr>
              <w:t>Item</w:t>
            </w:r>
          </w:p>
        </w:tc>
        <w:tc>
          <w:tcPr>
            <w:tcW w:w="0" w:type="auto"/>
            <w:tcBorders>
              <w:top w:val="single" w:sz="4" w:space="0" w:color="auto"/>
              <w:left w:val="nil"/>
              <w:bottom w:val="single" w:sz="4" w:space="0" w:color="auto"/>
              <w:right w:val="single" w:sz="4" w:space="0" w:color="auto"/>
            </w:tcBorders>
            <w:shd w:val="clear" w:color="auto" w:fill="FFFFFF" w:themeFill="background1"/>
            <w:vAlign w:val="bottom"/>
            <w:hideMark/>
          </w:tcPr>
          <w:p w:rsidR="00125301" w:rsidRPr="001D67B8" w:rsidRDefault="00125301" w:rsidP="004A7DE5">
            <w:pPr>
              <w:widowControl/>
              <w:spacing w:line="240" w:lineRule="auto"/>
              <w:jc w:val="center"/>
              <w:rPr>
                <w:rFonts w:ascii="Arial" w:hAnsi="Arial" w:cs="Arial"/>
                <w:bCs/>
                <w:kern w:val="0"/>
                <w:sz w:val="22"/>
                <w:szCs w:val="22"/>
              </w:rPr>
            </w:pPr>
            <w:r w:rsidRPr="001D67B8">
              <w:rPr>
                <w:rFonts w:ascii="Arial" w:hAnsi="Arial" w:cs="Arial"/>
                <w:bCs/>
                <w:kern w:val="0"/>
                <w:sz w:val="22"/>
                <w:szCs w:val="22"/>
              </w:rPr>
              <w:t>SKU1</w:t>
            </w:r>
          </w:p>
        </w:tc>
        <w:tc>
          <w:tcPr>
            <w:tcW w:w="0" w:type="auto"/>
            <w:tcBorders>
              <w:top w:val="single" w:sz="4" w:space="0" w:color="auto"/>
              <w:left w:val="nil"/>
              <w:bottom w:val="single" w:sz="4" w:space="0" w:color="auto"/>
              <w:right w:val="single" w:sz="4" w:space="0" w:color="auto"/>
            </w:tcBorders>
            <w:shd w:val="clear" w:color="auto" w:fill="FFFFFF" w:themeFill="background1"/>
            <w:vAlign w:val="bottom"/>
            <w:hideMark/>
          </w:tcPr>
          <w:p w:rsidR="00125301" w:rsidRPr="001D67B8" w:rsidRDefault="00125301" w:rsidP="004A7DE5">
            <w:pPr>
              <w:widowControl/>
              <w:spacing w:line="240" w:lineRule="auto"/>
              <w:jc w:val="center"/>
              <w:rPr>
                <w:rFonts w:ascii="Arial" w:hAnsi="Arial" w:cs="Arial"/>
                <w:bCs/>
                <w:kern w:val="0"/>
                <w:sz w:val="22"/>
                <w:szCs w:val="22"/>
              </w:rPr>
            </w:pPr>
            <w:r w:rsidRPr="001D67B8">
              <w:rPr>
                <w:rFonts w:ascii="Arial" w:hAnsi="Arial" w:cs="Arial"/>
                <w:bCs/>
                <w:kern w:val="0"/>
                <w:sz w:val="22"/>
                <w:szCs w:val="22"/>
              </w:rPr>
              <w:t>SKU 2</w:t>
            </w:r>
          </w:p>
        </w:tc>
        <w:tc>
          <w:tcPr>
            <w:tcW w:w="629" w:type="dxa"/>
            <w:tcBorders>
              <w:top w:val="single" w:sz="4" w:space="0" w:color="auto"/>
              <w:left w:val="nil"/>
              <w:bottom w:val="single" w:sz="4" w:space="0" w:color="auto"/>
              <w:right w:val="single" w:sz="4" w:space="0" w:color="auto"/>
            </w:tcBorders>
            <w:shd w:val="clear" w:color="auto" w:fill="FFFFFF" w:themeFill="background1"/>
            <w:vAlign w:val="bottom"/>
            <w:hideMark/>
          </w:tcPr>
          <w:p w:rsidR="00125301" w:rsidRPr="001D67B8" w:rsidRDefault="00125301" w:rsidP="004A7DE5">
            <w:pPr>
              <w:widowControl/>
              <w:spacing w:line="240" w:lineRule="auto"/>
              <w:jc w:val="center"/>
              <w:rPr>
                <w:rFonts w:ascii="Arial" w:hAnsi="Arial" w:cs="Arial"/>
                <w:bCs/>
                <w:kern w:val="0"/>
                <w:sz w:val="22"/>
                <w:szCs w:val="22"/>
              </w:rPr>
            </w:pPr>
            <w:r w:rsidRPr="001D67B8">
              <w:rPr>
                <w:rFonts w:ascii="Arial" w:hAnsi="Arial" w:cs="Arial"/>
                <w:bCs/>
                <w:kern w:val="0"/>
                <w:sz w:val="22"/>
                <w:szCs w:val="22"/>
              </w:rPr>
              <w:t>…</w:t>
            </w:r>
          </w:p>
        </w:tc>
      </w:tr>
      <w:tr w:rsidR="00125301" w:rsidRPr="001D67B8"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Sales value($</w:t>
            </w:r>
            <w:proofErr w:type="spellStart"/>
            <w:r w:rsidRPr="001D67B8">
              <w:rPr>
                <w:rFonts w:ascii="Arial" w:hAnsi="Arial" w:cs="Arial"/>
                <w:b/>
                <w:bCs/>
                <w:kern w:val="0"/>
                <w:sz w:val="22"/>
                <w:szCs w:val="22"/>
              </w:rPr>
              <w:t>mln</w:t>
            </w:r>
            <w:proofErr w:type="spellEnd"/>
            <w:r w:rsidRPr="001D67B8">
              <w:rPr>
                <w:rFonts w:ascii="Arial" w:hAnsi="Arial" w:cs="Arial"/>
                <w:b/>
                <w:bCs/>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 change versus previous period</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Share In Category Total Sales Value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Total material costs($</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(1) Cost of Goods Sold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(2) Discontinued Goods Cost($</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(3) Inventory Holding Cost($</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Gross Profit($</w:t>
            </w:r>
            <w:proofErr w:type="spellStart"/>
            <w:r w:rsidRPr="001D67B8">
              <w:rPr>
                <w:rFonts w:ascii="Arial" w:hAnsi="Arial" w:cs="Arial"/>
                <w:b/>
                <w:bCs/>
                <w:kern w:val="0"/>
                <w:sz w:val="22"/>
                <w:szCs w:val="22"/>
              </w:rPr>
              <w:t>mln</w:t>
            </w:r>
            <w:proofErr w:type="spellEnd"/>
            <w:r w:rsidRPr="001D67B8">
              <w:rPr>
                <w:rFonts w:ascii="Arial" w:hAnsi="Arial" w:cs="Arial"/>
                <w:b/>
                <w:bCs/>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 change versus previous period</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Gross Profit margin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Share in Category Gross Profit/Losses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Total Trade and Marketing Expenses($</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(1) National Off-line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(2) National On-line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(3) Volume Discounts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(4) Performance Bonus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(5) Other Support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Trade and Marketing Expenses as a (%) of Sales</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Share of Trade and Marketing Expenses in Category Total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General Expenses($</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w:t>
            </w:r>
            <w:proofErr w:type="spellStart"/>
            <w:r w:rsidRPr="001D67B8">
              <w:rPr>
                <w:rFonts w:ascii="Arial" w:hAnsi="Arial" w:cs="Arial"/>
                <w:kern w:val="0"/>
                <w:sz w:val="22"/>
                <w:szCs w:val="22"/>
              </w:rPr>
              <w:t>Amortisation</w:t>
            </w:r>
            <w:proofErr w:type="spellEnd"/>
            <w:r w:rsidRPr="001D67B8">
              <w:rPr>
                <w:rFonts w:ascii="Arial" w:hAnsi="Arial" w:cs="Arial"/>
                <w:kern w:val="0"/>
                <w:sz w:val="22"/>
                <w:szCs w:val="22"/>
              </w:rPr>
              <w:t xml:space="preserve">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Operating Profit ($</w:t>
            </w:r>
            <w:proofErr w:type="spellStart"/>
            <w:r w:rsidRPr="001D67B8">
              <w:rPr>
                <w:rFonts w:ascii="Arial" w:hAnsi="Arial" w:cs="Arial"/>
                <w:b/>
                <w:bCs/>
                <w:kern w:val="0"/>
                <w:sz w:val="22"/>
                <w:szCs w:val="22"/>
              </w:rPr>
              <w:t>mln</w:t>
            </w:r>
            <w:proofErr w:type="spellEnd"/>
            <w:r w:rsidRPr="001D67B8">
              <w:rPr>
                <w:rFonts w:ascii="Arial" w:hAnsi="Arial" w:cs="Arial"/>
                <w:b/>
                <w:bCs/>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 change versus previous period</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Operating Profit margin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Share in Category Operating Profit/Losses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Interests($</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Taxes($</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Exceptional Costs/Profits($</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Net Profit($</w:t>
            </w:r>
            <w:proofErr w:type="spellStart"/>
            <w:r w:rsidRPr="001D67B8">
              <w:rPr>
                <w:rFonts w:ascii="Arial" w:hAnsi="Arial" w:cs="Arial"/>
                <w:b/>
                <w:bCs/>
                <w:kern w:val="0"/>
                <w:sz w:val="22"/>
                <w:szCs w:val="22"/>
              </w:rPr>
              <w:t>mln</w:t>
            </w:r>
            <w:proofErr w:type="spellEnd"/>
            <w:r w:rsidRPr="001D67B8">
              <w:rPr>
                <w:rFonts w:ascii="Arial" w:hAnsi="Arial" w:cs="Arial"/>
                <w:b/>
                <w:bCs/>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 change versus previous period</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Net Profit margin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Share In Category Net Profit/Losses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bl>
    <w:p w:rsidR="00125301" w:rsidRPr="001D67B8" w:rsidRDefault="00125301" w:rsidP="00125301">
      <w:pPr>
        <w:rPr>
          <w:rFonts w:ascii="Arial" w:hAnsi="Arial" w:cs="Arial"/>
          <w:b/>
          <w:sz w:val="22"/>
          <w:szCs w:val="22"/>
        </w:rPr>
      </w:pPr>
    </w:p>
    <w:p w:rsidR="00125301" w:rsidRPr="001D67B8" w:rsidRDefault="00125301" w:rsidP="00125301">
      <w:pPr>
        <w:rPr>
          <w:rFonts w:ascii="Arial" w:hAnsi="Arial" w:cs="Arial"/>
          <w:b/>
          <w:sz w:val="22"/>
          <w:szCs w:val="22"/>
        </w:rPr>
      </w:pPr>
    </w:p>
    <w:p w:rsidR="00245C06" w:rsidRPr="001D67B8" w:rsidRDefault="00245C06" w:rsidP="00125301">
      <w:pPr>
        <w:rPr>
          <w:rFonts w:ascii="Arial" w:hAnsi="Arial" w:cs="Arial"/>
          <w:b/>
          <w:sz w:val="22"/>
          <w:szCs w:val="22"/>
        </w:rPr>
      </w:pPr>
    </w:p>
    <w:p w:rsidR="00245C06" w:rsidRPr="001D67B8" w:rsidRDefault="00245C06" w:rsidP="00125301">
      <w:pPr>
        <w:rPr>
          <w:rFonts w:ascii="Arial" w:hAnsi="Arial" w:cs="Arial"/>
          <w:b/>
          <w:sz w:val="22"/>
          <w:szCs w:val="22"/>
        </w:rPr>
      </w:pPr>
    </w:p>
    <w:p w:rsidR="00245C06" w:rsidRPr="001D67B8" w:rsidRDefault="00245C06" w:rsidP="00125301">
      <w:pPr>
        <w:rPr>
          <w:rFonts w:ascii="Arial" w:hAnsi="Arial" w:cs="Arial"/>
          <w:b/>
          <w:sz w:val="22"/>
          <w:szCs w:val="22"/>
        </w:rPr>
      </w:pPr>
    </w:p>
    <w:p w:rsidR="00245C06" w:rsidRPr="001D67B8" w:rsidRDefault="00245C06" w:rsidP="00125301">
      <w:pPr>
        <w:rPr>
          <w:rFonts w:ascii="Arial" w:hAnsi="Arial" w:cs="Arial"/>
          <w:b/>
          <w:sz w:val="22"/>
          <w:szCs w:val="22"/>
        </w:rPr>
      </w:pPr>
    </w:p>
    <w:p w:rsidR="00245C06" w:rsidRPr="001D67B8" w:rsidRDefault="00245C06" w:rsidP="00125301">
      <w:pPr>
        <w:rPr>
          <w:rFonts w:ascii="Arial" w:hAnsi="Arial" w:cs="Arial"/>
          <w:b/>
          <w:sz w:val="22"/>
          <w:szCs w:val="22"/>
        </w:rPr>
      </w:pPr>
    </w:p>
    <w:p w:rsidR="00245C06" w:rsidRPr="001D67B8" w:rsidRDefault="00245C06" w:rsidP="00125301">
      <w:pPr>
        <w:rPr>
          <w:rFonts w:ascii="Arial" w:hAnsi="Arial" w:cs="Arial"/>
          <w:b/>
          <w:sz w:val="22"/>
          <w:szCs w:val="22"/>
        </w:rPr>
      </w:pPr>
    </w:p>
    <w:p w:rsidR="00125301" w:rsidRPr="001D67B8" w:rsidRDefault="00125301" w:rsidP="00125301">
      <w:pPr>
        <w:rPr>
          <w:rFonts w:ascii="Arial" w:hAnsi="Arial" w:cs="Arial"/>
          <w:b/>
          <w:sz w:val="22"/>
          <w:szCs w:val="22"/>
        </w:rPr>
      </w:pPr>
      <w:r w:rsidRPr="001D67B8">
        <w:rPr>
          <w:rFonts w:ascii="Arial" w:hAnsi="Arial" w:cs="Arial"/>
          <w:b/>
          <w:sz w:val="22"/>
          <w:szCs w:val="22"/>
        </w:rPr>
        <w:t xml:space="preserve">Consolidated Profit &amp; Loss Statement by SKU for both </w:t>
      </w:r>
      <w:proofErr w:type="spellStart"/>
      <w:r w:rsidRPr="001D67B8">
        <w:rPr>
          <w:rFonts w:ascii="Arial" w:hAnsi="Arial" w:cs="Arial"/>
          <w:b/>
          <w:sz w:val="22"/>
          <w:szCs w:val="22"/>
        </w:rPr>
        <w:t>b&amp;m</w:t>
      </w:r>
      <w:proofErr w:type="spellEnd"/>
      <w:r w:rsidRPr="001D67B8">
        <w:rPr>
          <w:rFonts w:ascii="Arial" w:hAnsi="Arial" w:cs="Arial"/>
          <w:b/>
          <w:sz w:val="22"/>
          <w:szCs w:val="22"/>
        </w:rPr>
        <w:t xml:space="preserve"> and online Business</w:t>
      </w:r>
    </w:p>
    <w:p w:rsidR="00125301" w:rsidRPr="001D67B8" w:rsidRDefault="00125301" w:rsidP="00125301">
      <w:pPr>
        <w:rPr>
          <w:rFonts w:ascii="Arial" w:hAnsi="Arial" w:cs="Arial"/>
          <w:b/>
          <w:sz w:val="22"/>
          <w:szCs w:val="22"/>
        </w:rPr>
      </w:pPr>
    </w:p>
    <w:tbl>
      <w:tblPr>
        <w:tblW w:w="0" w:type="auto"/>
        <w:tblInd w:w="103" w:type="dxa"/>
        <w:shd w:val="clear" w:color="auto" w:fill="FFFFFF" w:themeFill="background1"/>
        <w:tblLook w:val="04A0"/>
      </w:tblPr>
      <w:tblGrid>
        <w:gridCol w:w="8506"/>
        <w:gridCol w:w="791"/>
        <w:gridCol w:w="852"/>
        <w:gridCol w:w="629"/>
      </w:tblGrid>
      <w:tr w:rsidR="00125301" w:rsidRPr="001D67B8" w:rsidTr="004A7DE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rsidR="00125301" w:rsidRPr="001D67B8" w:rsidRDefault="00125301" w:rsidP="004A7DE5">
            <w:pPr>
              <w:widowControl/>
              <w:spacing w:line="240" w:lineRule="auto"/>
              <w:jc w:val="left"/>
              <w:rPr>
                <w:rFonts w:ascii="Arial" w:hAnsi="Arial" w:cs="Arial"/>
                <w:bCs/>
                <w:kern w:val="0"/>
                <w:sz w:val="22"/>
                <w:szCs w:val="22"/>
              </w:rPr>
            </w:pPr>
            <w:r w:rsidRPr="001D67B8">
              <w:rPr>
                <w:rFonts w:ascii="Arial" w:hAnsi="Arial" w:cs="Arial"/>
                <w:bCs/>
                <w:kern w:val="0"/>
                <w:sz w:val="22"/>
                <w:szCs w:val="22"/>
              </w:rPr>
              <w:t>Item</w:t>
            </w:r>
          </w:p>
        </w:tc>
        <w:tc>
          <w:tcPr>
            <w:tcW w:w="0" w:type="auto"/>
            <w:tcBorders>
              <w:top w:val="single" w:sz="4" w:space="0" w:color="auto"/>
              <w:left w:val="nil"/>
              <w:bottom w:val="single" w:sz="4" w:space="0" w:color="auto"/>
              <w:right w:val="single" w:sz="4" w:space="0" w:color="auto"/>
            </w:tcBorders>
            <w:shd w:val="clear" w:color="auto" w:fill="FFFFFF" w:themeFill="background1"/>
            <w:vAlign w:val="bottom"/>
            <w:hideMark/>
          </w:tcPr>
          <w:p w:rsidR="00125301" w:rsidRPr="001D67B8" w:rsidRDefault="00125301" w:rsidP="004A7DE5">
            <w:pPr>
              <w:widowControl/>
              <w:spacing w:line="240" w:lineRule="auto"/>
              <w:jc w:val="center"/>
              <w:rPr>
                <w:rFonts w:ascii="Arial" w:hAnsi="Arial" w:cs="Arial"/>
                <w:bCs/>
                <w:kern w:val="0"/>
                <w:sz w:val="22"/>
                <w:szCs w:val="22"/>
              </w:rPr>
            </w:pPr>
            <w:r w:rsidRPr="001D67B8">
              <w:rPr>
                <w:rFonts w:ascii="Arial" w:hAnsi="Arial" w:cs="Arial"/>
                <w:bCs/>
                <w:kern w:val="0"/>
                <w:sz w:val="22"/>
                <w:szCs w:val="22"/>
              </w:rPr>
              <w:t>SKU1</w:t>
            </w:r>
          </w:p>
        </w:tc>
        <w:tc>
          <w:tcPr>
            <w:tcW w:w="0" w:type="auto"/>
            <w:tcBorders>
              <w:top w:val="single" w:sz="4" w:space="0" w:color="auto"/>
              <w:left w:val="nil"/>
              <w:bottom w:val="single" w:sz="4" w:space="0" w:color="auto"/>
              <w:right w:val="single" w:sz="4" w:space="0" w:color="auto"/>
            </w:tcBorders>
            <w:shd w:val="clear" w:color="auto" w:fill="FFFFFF" w:themeFill="background1"/>
            <w:vAlign w:val="bottom"/>
            <w:hideMark/>
          </w:tcPr>
          <w:p w:rsidR="00125301" w:rsidRPr="001D67B8" w:rsidRDefault="00125301" w:rsidP="004A7DE5">
            <w:pPr>
              <w:widowControl/>
              <w:spacing w:line="240" w:lineRule="auto"/>
              <w:jc w:val="center"/>
              <w:rPr>
                <w:rFonts w:ascii="Arial" w:hAnsi="Arial" w:cs="Arial"/>
                <w:bCs/>
                <w:kern w:val="0"/>
                <w:sz w:val="22"/>
                <w:szCs w:val="22"/>
              </w:rPr>
            </w:pPr>
            <w:r w:rsidRPr="001D67B8">
              <w:rPr>
                <w:rFonts w:ascii="Arial" w:hAnsi="Arial" w:cs="Arial"/>
                <w:bCs/>
                <w:kern w:val="0"/>
                <w:sz w:val="22"/>
                <w:szCs w:val="22"/>
              </w:rPr>
              <w:t>SKU 2</w:t>
            </w:r>
          </w:p>
        </w:tc>
        <w:tc>
          <w:tcPr>
            <w:tcW w:w="629" w:type="dxa"/>
            <w:tcBorders>
              <w:top w:val="single" w:sz="4" w:space="0" w:color="auto"/>
              <w:left w:val="nil"/>
              <w:bottom w:val="single" w:sz="4" w:space="0" w:color="auto"/>
              <w:right w:val="single" w:sz="4" w:space="0" w:color="auto"/>
            </w:tcBorders>
            <w:shd w:val="clear" w:color="auto" w:fill="FFFFFF" w:themeFill="background1"/>
            <w:vAlign w:val="bottom"/>
            <w:hideMark/>
          </w:tcPr>
          <w:p w:rsidR="00125301" w:rsidRPr="001D67B8" w:rsidRDefault="00125301" w:rsidP="004A7DE5">
            <w:pPr>
              <w:widowControl/>
              <w:spacing w:line="240" w:lineRule="auto"/>
              <w:jc w:val="center"/>
              <w:rPr>
                <w:rFonts w:ascii="Arial" w:hAnsi="Arial" w:cs="Arial"/>
                <w:bCs/>
                <w:kern w:val="0"/>
                <w:sz w:val="22"/>
                <w:szCs w:val="22"/>
              </w:rPr>
            </w:pPr>
            <w:r w:rsidRPr="001D67B8">
              <w:rPr>
                <w:rFonts w:ascii="Arial" w:hAnsi="Arial" w:cs="Arial"/>
                <w:bCs/>
                <w:kern w:val="0"/>
                <w:sz w:val="22"/>
                <w:szCs w:val="22"/>
              </w:rPr>
              <w:t>…</w:t>
            </w:r>
          </w:p>
        </w:tc>
      </w:tr>
      <w:tr w:rsidR="00125301" w:rsidRPr="001D67B8"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Sales value($</w:t>
            </w:r>
            <w:proofErr w:type="spellStart"/>
            <w:r w:rsidRPr="001D67B8">
              <w:rPr>
                <w:rFonts w:ascii="Arial" w:hAnsi="Arial" w:cs="Arial"/>
                <w:b/>
                <w:bCs/>
                <w:kern w:val="0"/>
                <w:sz w:val="22"/>
                <w:szCs w:val="22"/>
              </w:rPr>
              <w:t>mln</w:t>
            </w:r>
            <w:proofErr w:type="spellEnd"/>
            <w:r w:rsidRPr="001D67B8">
              <w:rPr>
                <w:rFonts w:ascii="Arial" w:hAnsi="Arial" w:cs="Arial"/>
                <w:b/>
                <w:bCs/>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 change versus previous period</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Share In Category Total Sales Value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Total material costs($</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(1) Cost of Goods Sold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(2) Discontinued Goods Cost($</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(3) Inventory Holding Cost($</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Gross Profit($</w:t>
            </w:r>
            <w:proofErr w:type="spellStart"/>
            <w:r w:rsidRPr="001D67B8">
              <w:rPr>
                <w:rFonts w:ascii="Arial" w:hAnsi="Arial" w:cs="Arial"/>
                <w:b/>
                <w:bCs/>
                <w:kern w:val="0"/>
                <w:sz w:val="22"/>
                <w:szCs w:val="22"/>
              </w:rPr>
              <w:t>mln</w:t>
            </w:r>
            <w:proofErr w:type="spellEnd"/>
            <w:r w:rsidRPr="001D67B8">
              <w:rPr>
                <w:rFonts w:ascii="Arial" w:hAnsi="Arial" w:cs="Arial"/>
                <w:b/>
                <w:bCs/>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 change versus previous period</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Gross Profit margin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Share in Category Gross Profit/Losses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Total Trade and Marketing Expenses($</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(1) National Off-line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(2) National On-line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(3) Volume Discounts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(4) Performance Bonus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(5) Other Support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Trade and Marketing Expenses as a (%) of Sales</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Share of Trade and Marketing Expenses in Category Total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General Expenses($</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w:t>
            </w:r>
            <w:proofErr w:type="spellStart"/>
            <w:r w:rsidRPr="001D67B8">
              <w:rPr>
                <w:rFonts w:ascii="Arial" w:hAnsi="Arial" w:cs="Arial"/>
                <w:kern w:val="0"/>
                <w:sz w:val="22"/>
                <w:szCs w:val="22"/>
              </w:rPr>
              <w:t>Amortisation</w:t>
            </w:r>
            <w:proofErr w:type="spellEnd"/>
            <w:r w:rsidRPr="001D67B8">
              <w:rPr>
                <w:rFonts w:ascii="Arial" w:hAnsi="Arial" w:cs="Arial"/>
                <w:kern w:val="0"/>
                <w:sz w:val="22"/>
                <w:szCs w:val="22"/>
              </w:rPr>
              <w:t xml:space="preserve">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lastRenderedPageBreak/>
              <w:t>Operating Profit ($</w:t>
            </w:r>
            <w:proofErr w:type="spellStart"/>
            <w:r w:rsidRPr="001D67B8">
              <w:rPr>
                <w:rFonts w:ascii="Arial" w:hAnsi="Arial" w:cs="Arial"/>
                <w:b/>
                <w:bCs/>
                <w:kern w:val="0"/>
                <w:sz w:val="22"/>
                <w:szCs w:val="22"/>
              </w:rPr>
              <w:t>mln</w:t>
            </w:r>
            <w:proofErr w:type="spellEnd"/>
            <w:r w:rsidRPr="001D67B8">
              <w:rPr>
                <w:rFonts w:ascii="Arial" w:hAnsi="Arial" w:cs="Arial"/>
                <w:b/>
                <w:bCs/>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 change versus previous period</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Operating Profit margin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Share in Category Operating Profit/Losses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Interests($</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Taxes($</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Exceptional Costs/Profits($</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Net Profit($</w:t>
            </w:r>
            <w:proofErr w:type="spellStart"/>
            <w:r w:rsidRPr="001D67B8">
              <w:rPr>
                <w:rFonts w:ascii="Arial" w:hAnsi="Arial" w:cs="Arial"/>
                <w:b/>
                <w:bCs/>
                <w:kern w:val="0"/>
                <w:sz w:val="22"/>
                <w:szCs w:val="22"/>
              </w:rPr>
              <w:t>mln</w:t>
            </w:r>
            <w:proofErr w:type="spellEnd"/>
            <w:r w:rsidRPr="001D67B8">
              <w:rPr>
                <w:rFonts w:ascii="Arial" w:hAnsi="Arial" w:cs="Arial"/>
                <w:b/>
                <w:bCs/>
                <w:kern w:val="0"/>
                <w:sz w:val="22"/>
                <w:szCs w:val="22"/>
              </w:rPr>
              <w:t>)</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 change versus previous period</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300"/>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Net Profit margin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Share In Category Net Profit/Losses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629" w:type="dxa"/>
            <w:tcBorders>
              <w:top w:val="nil"/>
              <w:left w:val="nil"/>
              <w:bottom w:val="single" w:sz="4" w:space="0" w:color="auto"/>
              <w:right w:val="single" w:sz="4" w:space="0" w:color="auto"/>
            </w:tcBorders>
            <w:shd w:val="clear" w:color="auto" w:fill="FFFFFF" w:themeFill="background1"/>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bl>
    <w:p w:rsidR="00245C06" w:rsidRPr="001D67B8" w:rsidRDefault="00245C06" w:rsidP="00125301">
      <w:pPr>
        <w:rPr>
          <w:rFonts w:ascii="Arial" w:hAnsi="Arial" w:cs="Arial"/>
          <w:b/>
          <w:sz w:val="22"/>
          <w:szCs w:val="22"/>
        </w:rPr>
        <w:sectPr w:rsidR="00245C06" w:rsidRPr="001D67B8" w:rsidSect="00141125">
          <w:footerReference w:type="default" r:id="rId8"/>
          <w:pgSz w:w="19845" w:h="31185"/>
          <w:pgMar w:top="1077" w:right="1440" w:bottom="1077" w:left="1440" w:header="851" w:footer="992" w:gutter="0"/>
          <w:cols w:space="425"/>
          <w:docGrid w:linePitch="312"/>
        </w:sectPr>
      </w:pPr>
    </w:p>
    <w:p w:rsidR="00FF193C" w:rsidRPr="001D67B8" w:rsidRDefault="00125301" w:rsidP="00FF193C">
      <w:pPr>
        <w:rPr>
          <w:rFonts w:ascii="Arial" w:hAnsi="Arial" w:cs="Arial"/>
          <w:b/>
          <w:sz w:val="22"/>
          <w:szCs w:val="22"/>
        </w:rPr>
      </w:pPr>
      <w:r w:rsidRPr="001D67B8">
        <w:rPr>
          <w:rFonts w:ascii="Arial" w:hAnsi="Arial" w:cs="Arial"/>
          <w:b/>
          <w:sz w:val="22"/>
          <w:szCs w:val="22"/>
        </w:rPr>
        <w:lastRenderedPageBreak/>
        <w:t xml:space="preserve">Profitability by </w:t>
      </w:r>
      <w:r w:rsidR="00FF193C" w:rsidRPr="001D67B8">
        <w:rPr>
          <w:rFonts w:ascii="Arial" w:hAnsi="Arial" w:cs="Arial"/>
          <w:b/>
          <w:sz w:val="22"/>
          <w:szCs w:val="22"/>
        </w:rPr>
        <w:t xml:space="preserve">Channel </w:t>
      </w:r>
      <w:r w:rsidR="004C2FB5" w:rsidRPr="001D67B8">
        <w:rPr>
          <w:rFonts w:ascii="Arial" w:hAnsi="Arial" w:cs="Arial"/>
          <w:b/>
          <w:sz w:val="22"/>
          <w:szCs w:val="22"/>
        </w:rPr>
        <w:t>(</w:t>
      </w:r>
      <w:r w:rsidRPr="001D67B8">
        <w:rPr>
          <w:rFonts w:ascii="Arial" w:hAnsi="Arial" w:cs="Arial"/>
          <w:b/>
          <w:sz w:val="22"/>
          <w:szCs w:val="22"/>
        </w:rPr>
        <w:t>by c</w:t>
      </w:r>
      <w:r w:rsidR="00FF193C" w:rsidRPr="001D67B8">
        <w:rPr>
          <w:rFonts w:ascii="Arial" w:hAnsi="Arial" w:cs="Arial"/>
          <w:b/>
          <w:sz w:val="22"/>
          <w:szCs w:val="22"/>
        </w:rPr>
        <w:t>ategory</w:t>
      </w:r>
      <w:r w:rsidRPr="001D67B8">
        <w:rPr>
          <w:rFonts w:ascii="Arial" w:hAnsi="Arial" w:cs="Arial"/>
          <w:b/>
          <w:sz w:val="22"/>
          <w:szCs w:val="22"/>
        </w:rPr>
        <w:t xml:space="preserve"> &amp; m</w:t>
      </w:r>
      <w:r w:rsidR="003A35ED" w:rsidRPr="001D67B8">
        <w:rPr>
          <w:rFonts w:ascii="Arial" w:hAnsi="Arial" w:cs="Arial"/>
          <w:b/>
          <w:sz w:val="22"/>
          <w:szCs w:val="22"/>
        </w:rPr>
        <w:t>arket</w:t>
      </w:r>
      <w:r w:rsidR="004C2FB5" w:rsidRPr="001D67B8">
        <w:rPr>
          <w:rFonts w:ascii="Arial" w:hAnsi="Arial" w:cs="Arial"/>
          <w:b/>
          <w:sz w:val="22"/>
          <w:szCs w:val="22"/>
        </w:rPr>
        <w:t>)</w:t>
      </w:r>
      <w:r w:rsidR="003A35ED" w:rsidRPr="001D67B8">
        <w:rPr>
          <w:rFonts w:ascii="Arial" w:hAnsi="Arial" w:cs="Arial"/>
          <w:b/>
          <w:sz w:val="22"/>
          <w:szCs w:val="22"/>
        </w:rPr>
        <w:t xml:space="preserve"> </w:t>
      </w:r>
      <w:r w:rsidR="00FF193C" w:rsidRPr="001D67B8">
        <w:rPr>
          <w:rFonts w:ascii="Arial" w:hAnsi="Arial" w:cs="Arial"/>
          <w:b/>
          <w:sz w:val="22"/>
          <w:szCs w:val="22"/>
        </w:rPr>
        <w:t>(</w:t>
      </w:r>
      <w:r w:rsidRPr="001D67B8">
        <w:rPr>
          <w:rFonts w:ascii="Arial" w:hAnsi="Arial" w:cs="Arial"/>
          <w:b/>
          <w:sz w:val="22"/>
          <w:szCs w:val="22"/>
        </w:rPr>
        <w:t>4</w:t>
      </w:r>
      <w:r w:rsidR="00F05C24" w:rsidRPr="001D67B8">
        <w:rPr>
          <w:rFonts w:ascii="Arial" w:hAnsi="Arial" w:cs="Arial"/>
          <w:b/>
          <w:sz w:val="22"/>
          <w:szCs w:val="22"/>
        </w:rPr>
        <w:t xml:space="preserve"> </w:t>
      </w:r>
      <w:r w:rsidR="00FF193C" w:rsidRPr="001D67B8">
        <w:rPr>
          <w:rFonts w:ascii="Arial" w:hAnsi="Arial" w:cs="Arial"/>
          <w:b/>
          <w:sz w:val="22"/>
          <w:szCs w:val="22"/>
        </w:rPr>
        <w:t>tables)</w:t>
      </w:r>
    </w:p>
    <w:p w:rsidR="00CE2D96" w:rsidRPr="001D67B8" w:rsidRDefault="00CE2D96" w:rsidP="00CE2D96">
      <w:pPr>
        <w:pStyle w:val="a7"/>
        <w:adjustRightInd w:val="0"/>
        <w:snapToGrid w:val="0"/>
        <w:spacing w:line="300" w:lineRule="exact"/>
        <w:rPr>
          <w:rFonts w:ascii="Arial" w:hAnsi="Arial" w:cs="Arial"/>
          <w:sz w:val="22"/>
          <w:szCs w:val="22"/>
        </w:rPr>
      </w:pPr>
    </w:p>
    <w:p w:rsidR="00FF193C" w:rsidRPr="001D67B8" w:rsidRDefault="00CE2D96" w:rsidP="00CE2D96">
      <w:pPr>
        <w:pStyle w:val="a7"/>
        <w:adjustRightInd w:val="0"/>
        <w:snapToGrid w:val="0"/>
        <w:spacing w:line="300" w:lineRule="exact"/>
        <w:rPr>
          <w:rFonts w:ascii="Arial" w:hAnsi="Arial" w:cs="Arial"/>
          <w:sz w:val="22"/>
          <w:szCs w:val="22"/>
        </w:rPr>
      </w:pPr>
      <w:r w:rsidRPr="001D67B8">
        <w:rPr>
          <w:rFonts w:ascii="Arial" w:hAnsi="Arial" w:cs="Arial"/>
          <w:sz w:val="22"/>
          <w:szCs w:val="22"/>
        </w:rPr>
        <w:t>Rural / Urban (2 tables)</w:t>
      </w:r>
    </w:p>
    <w:tbl>
      <w:tblPr>
        <w:tblW w:w="0" w:type="auto"/>
        <w:tblInd w:w="103" w:type="dxa"/>
        <w:tblLook w:val="04A0"/>
      </w:tblPr>
      <w:tblGrid>
        <w:gridCol w:w="5462"/>
        <w:gridCol w:w="1158"/>
        <w:gridCol w:w="1158"/>
        <w:gridCol w:w="1806"/>
        <w:gridCol w:w="1403"/>
      </w:tblGrid>
      <w:tr w:rsidR="00F12C60" w:rsidRPr="001D67B8" w:rsidTr="00625455">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FF"/>
            <w:vAlign w:val="bottom"/>
            <w:hideMark/>
          </w:tcPr>
          <w:p w:rsidR="00F12C60" w:rsidRPr="001D67B8" w:rsidRDefault="00F12C60" w:rsidP="00F12C60">
            <w:pPr>
              <w:widowControl/>
              <w:spacing w:line="240" w:lineRule="auto"/>
              <w:jc w:val="left"/>
              <w:rPr>
                <w:rFonts w:ascii="Arial" w:hAnsi="Arial" w:cs="Arial"/>
                <w:bCs/>
                <w:kern w:val="0"/>
                <w:sz w:val="22"/>
                <w:szCs w:val="22"/>
              </w:rPr>
            </w:pPr>
            <w:proofErr w:type="spellStart"/>
            <w:r w:rsidRPr="001D67B8">
              <w:rPr>
                <w:rFonts w:ascii="Arial" w:hAnsi="Arial" w:cs="Arial"/>
                <w:bCs/>
                <w:kern w:val="0"/>
                <w:sz w:val="22"/>
                <w:szCs w:val="22"/>
              </w:rPr>
              <w:t>HealthBeauty</w:t>
            </w:r>
            <w:proofErr w:type="spellEnd"/>
            <w:r w:rsidR="00125301" w:rsidRPr="001D67B8">
              <w:rPr>
                <w:rFonts w:ascii="Arial" w:hAnsi="Arial" w:cs="Arial"/>
                <w:bCs/>
                <w:kern w:val="0"/>
                <w:sz w:val="22"/>
                <w:szCs w:val="22"/>
              </w:rPr>
              <w:t xml:space="preserve"> / Rural</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F12C60" w:rsidRPr="001D67B8" w:rsidRDefault="00F12C60" w:rsidP="00F12C60">
            <w:pPr>
              <w:widowControl/>
              <w:spacing w:line="240" w:lineRule="auto"/>
              <w:jc w:val="center"/>
              <w:rPr>
                <w:rFonts w:ascii="Arial" w:hAnsi="Arial" w:cs="Arial"/>
                <w:bCs/>
                <w:kern w:val="0"/>
                <w:sz w:val="22"/>
                <w:szCs w:val="22"/>
              </w:rPr>
            </w:pPr>
            <w:r w:rsidRPr="001D67B8">
              <w:rPr>
                <w:rFonts w:ascii="Arial" w:hAnsi="Arial" w:cs="Arial"/>
                <w:bCs/>
                <w:kern w:val="0"/>
                <w:sz w:val="22"/>
                <w:szCs w:val="22"/>
              </w:rPr>
              <w:t>Retailer 1</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F12C60" w:rsidRPr="001D67B8" w:rsidRDefault="00F12C60" w:rsidP="00F12C60">
            <w:pPr>
              <w:widowControl/>
              <w:spacing w:line="240" w:lineRule="auto"/>
              <w:jc w:val="center"/>
              <w:rPr>
                <w:rFonts w:ascii="Arial" w:hAnsi="Arial" w:cs="Arial"/>
                <w:bCs/>
                <w:kern w:val="0"/>
                <w:sz w:val="22"/>
                <w:szCs w:val="22"/>
              </w:rPr>
            </w:pPr>
            <w:r w:rsidRPr="001D67B8">
              <w:rPr>
                <w:rFonts w:ascii="Arial" w:hAnsi="Arial" w:cs="Arial"/>
                <w:bCs/>
                <w:kern w:val="0"/>
                <w:sz w:val="22"/>
                <w:szCs w:val="22"/>
              </w:rPr>
              <w:t>Retailer 2</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F12C60" w:rsidRPr="001D67B8" w:rsidRDefault="00647DED" w:rsidP="00FC1F3F">
            <w:pPr>
              <w:widowControl/>
              <w:spacing w:line="240" w:lineRule="auto"/>
              <w:jc w:val="center"/>
              <w:rPr>
                <w:rFonts w:ascii="Arial" w:hAnsi="Arial" w:cs="Arial"/>
                <w:bCs/>
                <w:kern w:val="0"/>
                <w:sz w:val="22"/>
                <w:szCs w:val="22"/>
              </w:rPr>
            </w:pPr>
            <w:r w:rsidRPr="001D67B8">
              <w:rPr>
                <w:rFonts w:ascii="Arial" w:hAnsi="Arial" w:cs="Arial"/>
                <w:bCs/>
                <w:kern w:val="0"/>
                <w:sz w:val="22"/>
                <w:szCs w:val="22"/>
              </w:rPr>
              <w:t>Traditional trade</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F12C60" w:rsidRPr="001D67B8" w:rsidRDefault="00CF0207" w:rsidP="006C6E09">
            <w:pPr>
              <w:widowControl/>
              <w:spacing w:line="240" w:lineRule="auto"/>
              <w:jc w:val="center"/>
              <w:rPr>
                <w:rFonts w:ascii="Arial" w:hAnsi="Arial" w:cs="Arial"/>
                <w:bCs/>
                <w:kern w:val="0"/>
                <w:sz w:val="22"/>
                <w:szCs w:val="22"/>
              </w:rPr>
            </w:pPr>
            <w:r w:rsidRPr="001D67B8">
              <w:rPr>
                <w:rFonts w:ascii="Arial" w:hAnsi="Arial" w:cs="Arial"/>
                <w:bCs/>
                <w:kern w:val="0"/>
                <w:sz w:val="22"/>
                <w:szCs w:val="22"/>
              </w:rPr>
              <w:t xml:space="preserve">Online </w:t>
            </w:r>
            <w:r w:rsidR="00FC1F3F" w:rsidRPr="001D67B8">
              <w:rPr>
                <w:rFonts w:ascii="Arial" w:hAnsi="Arial" w:cs="Arial"/>
                <w:bCs/>
                <w:kern w:val="0"/>
                <w:sz w:val="22"/>
                <w:szCs w:val="22"/>
              </w:rPr>
              <w:t>store</w:t>
            </w:r>
          </w:p>
        </w:tc>
      </w:tr>
      <w:tr w:rsidR="00F12C60" w:rsidRPr="001D67B8" w:rsidTr="0062545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Order volume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 Units)</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F12C60" w:rsidRPr="001D67B8" w:rsidTr="0062545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Sales volume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 Units)</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F12C60" w:rsidRPr="001D67B8" w:rsidTr="0062545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Share in sales volume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F12C60" w:rsidRPr="001D67B8" w:rsidTr="0062545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 xml:space="preserve">  Sales value ($ 000)</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F12C60" w:rsidRPr="001D67B8" w:rsidTr="0062545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Share in gross sales value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F12C60" w:rsidRPr="001D67B8" w:rsidTr="0062545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 xml:space="preserve">  Cost of goods sold ($ 000)</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F12C60" w:rsidRPr="001D67B8" w:rsidTr="0062545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 xml:space="preserve">  Total trade support ($ 000)</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F12C60" w:rsidRPr="001D67B8" w:rsidTr="0062545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(1) Quantity discounts costs ($ 000)</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F12C60" w:rsidRPr="001D67B8" w:rsidTr="0062545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(2) Performance bonus cost ($ 000)</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F12C60" w:rsidRPr="001D67B8" w:rsidTr="0062545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(3) Financial Cost (delay of payment) ($ 000)</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F12C60" w:rsidRPr="001D67B8" w:rsidTr="0062545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(4) Other compensation ($ 000)</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F12C60" w:rsidRPr="001D67B8" w:rsidTr="0062545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 xml:space="preserve">  Gross profit after PUSH ($ 000)</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F12C60" w:rsidRPr="001D67B8" w:rsidTr="0062545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Share in gross profit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F12C60" w:rsidRPr="001D67B8" w:rsidRDefault="00F12C60" w:rsidP="00F12C60">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bl>
    <w:p w:rsidR="00245C06" w:rsidRPr="001D67B8" w:rsidRDefault="00245C06" w:rsidP="00CE2D96">
      <w:pPr>
        <w:pStyle w:val="a7"/>
        <w:adjustRightInd w:val="0"/>
        <w:snapToGrid w:val="0"/>
        <w:spacing w:line="300" w:lineRule="exact"/>
        <w:rPr>
          <w:rFonts w:ascii="Arial" w:hAnsi="Arial" w:cs="Arial"/>
          <w:sz w:val="22"/>
          <w:szCs w:val="22"/>
        </w:rPr>
      </w:pPr>
    </w:p>
    <w:p w:rsidR="00CE2D96" w:rsidRPr="001D67B8" w:rsidRDefault="00CE2D96" w:rsidP="00CE2D96">
      <w:pPr>
        <w:pStyle w:val="a7"/>
        <w:adjustRightInd w:val="0"/>
        <w:snapToGrid w:val="0"/>
        <w:spacing w:line="300" w:lineRule="exact"/>
        <w:rPr>
          <w:rFonts w:ascii="Arial" w:hAnsi="Arial" w:cs="Arial"/>
          <w:sz w:val="22"/>
          <w:szCs w:val="22"/>
        </w:rPr>
      </w:pPr>
      <w:r w:rsidRPr="001D67B8">
        <w:rPr>
          <w:rFonts w:ascii="Arial" w:hAnsi="Arial" w:cs="Arial"/>
          <w:sz w:val="22"/>
          <w:szCs w:val="22"/>
        </w:rPr>
        <w:t>Rural / Urban (2 tables)</w:t>
      </w:r>
    </w:p>
    <w:tbl>
      <w:tblPr>
        <w:tblW w:w="0" w:type="auto"/>
        <w:tblInd w:w="103" w:type="dxa"/>
        <w:tblLook w:val="04A0"/>
      </w:tblPr>
      <w:tblGrid>
        <w:gridCol w:w="5462"/>
        <w:gridCol w:w="1158"/>
        <w:gridCol w:w="1158"/>
        <w:gridCol w:w="1806"/>
        <w:gridCol w:w="1403"/>
      </w:tblGrid>
      <w:tr w:rsidR="00125301" w:rsidRPr="001D67B8" w:rsidTr="004A7DE5">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FF"/>
            <w:vAlign w:val="bottom"/>
            <w:hideMark/>
          </w:tcPr>
          <w:p w:rsidR="00125301" w:rsidRPr="001D67B8" w:rsidRDefault="00125301" w:rsidP="004A7DE5">
            <w:pPr>
              <w:widowControl/>
              <w:spacing w:line="240" w:lineRule="auto"/>
              <w:jc w:val="left"/>
              <w:rPr>
                <w:rFonts w:ascii="Arial" w:hAnsi="Arial" w:cs="Arial"/>
                <w:bCs/>
                <w:kern w:val="0"/>
                <w:sz w:val="22"/>
                <w:szCs w:val="22"/>
              </w:rPr>
            </w:pPr>
            <w:proofErr w:type="spellStart"/>
            <w:r w:rsidRPr="001D67B8">
              <w:rPr>
                <w:rFonts w:ascii="Arial" w:hAnsi="Arial" w:cs="Arial"/>
                <w:bCs/>
                <w:kern w:val="0"/>
                <w:sz w:val="22"/>
                <w:szCs w:val="22"/>
              </w:rPr>
              <w:t>Elecssories</w:t>
            </w:r>
            <w:proofErr w:type="spellEnd"/>
            <w:r w:rsidRPr="001D67B8">
              <w:rPr>
                <w:rFonts w:ascii="Arial" w:hAnsi="Arial" w:cs="Arial"/>
                <w:bCs/>
                <w:kern w:val="0"/>
                <w:sz w:val="22"/>
                <w:szCs w:val="22"/>
              </w:rPr>
              <w:t xml:space="preserve"> / Rural</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125301" w:rsidRPr="001D67B8" w:rsidRDefault="00125301" w:rsidP="004A7DE5">
            <w:pPr>
              <w:widowControl/>
              <w:spacing w:line="240" w:lineRule="auto"/>
              <w:jc w:val="center"/>
              <w:rPr>
                <w:rFonts w:ascii="Arial" w:hAnsi="Arial" w:cs="Arial"/>
                <w:bCs/>
                <w:kern w:val="0"/>
                <w:sz w:val="22"/>
                <w:szCs w:val="22"/>
              </w:rPr>
            </w:pPr>
            <w:r w:rsidRPr="001D67B8">
              <w:rPr>
                <w:rFonts w:ascii="Arial" w:hAnsi="Arial" w:cs="Arial"/>
                <w:bCs/>
                <w:kern w:val="0"/>
                <w:sz w:val="22"/>
                <w:szCs w:val="22"/>
              </w:rPr>
              <w:t>Retailer 1</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125301" w:rsidRPr="001D67B8" w:rsidRDefault="00125301" w:rsidP="004A7DE5">
            <w:pPr>
              <w:widowControl/>
              <w:spacing w:line="240" w:lineRule="auto"/>
              <w:jc w:val="center"/>
              <w:rPr>
                <w:rFonts w:ascii="Arial" w:hAnsi="Arial" w:cs="Arial"/>
                <w:bCs/>
                <w:kern w:val="0"/>
                <w:sz w:val="22"/>
                <w:szCs w:val="22"/>
              </w:rPr>
            </w:pPr>
            <w:r w:rsidRPr="001D67B8">
              <w:rPr>
                <w:rFonts w:ascii="Arial" w:hAnsi="Arial" w:cs="Arial"/>
                <w:bCs/>
                <w:kern w:val="0"/>
                <w:sz w:val="22"/>
                <w:szCs w:val="22"/>
              </w:rPr>
              <w:t>Retailer 2</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125301" w:rsidRPr="001D67B8" w:rsidRDefault="00125301" w:rsidP="004A7DE5">
            <w:pPr>
              <w:widowControl/>
              <w:spacing w:line="240" w:lineRule="auto"/>
              <w:jc w:val="center"/>
              <w:rPr>
                <w:rFonts w:ascii="Arial" w:hAnsi="Arial" w:cs="Arial"/>
                <w:bCs/>
                <w:kern w:val="0"/>
                <w:sz w:val="22"/>
                <w:szCs w:val="22"/>
              </w:rPr>
            </w:pPr>
            <w:r w:rsidRPr="001D67B8">
              <w:rPr>
                <w:rFonts w:ascii="Arial" w:hAnsi="Arial" w:cs="Arial"/>
                <w:bCs/>
                <w:kern w:val="0"/>
                <w:sz w:val="22"/>
                <w:szCs w:val="22"/>
              </w:rPr>
              <w:t>Traditional trade</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125301" w:rsidRPr="001D67B8" w:rsidRDefault="00125301" w:rsidP="004A7DE5">
            <w:pPr>
              <w:widowControl/>
              <w:spacing w:line="240" w:lineRule="auto"/>
              <w:jc w:val="center"/>
              <w:rPr>
                <w:rFonts w:ascii="Arial" w:hAnsi="Arial" w:cs="Arial"/>
                <w:bCs/>
                <w:kern w:val="0"/>
                <w:sz w:val="22"/>
                <w:szCs w:val="22"/>
              </w:rPr>
            </w:pPr>
            <w:r w:rsidRPr="001D67B8">
              <w:rPr>
                <w:rFonts w:ascii="Arial" w:hAnsi="Arial" w:cs="Arial"/>
                <w:bCs/>
                <w:kern w:val="0"/>
                <w:sz w:val="22"/>
                <w:szCs w:val="22"/>
              </w:rPr>
              <w:t>Online store</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Order volume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 Units)</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Sales volume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 Units)</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Share in sales volume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 xml:space="preserve">  Sales value ($ 000)</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Share in gross sales value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 xml:space="preserve">  Cost of goods sold ($ 000)</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 xml:space="preserve">  Total trade support ($ 000)</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(1) Quantity discounts costs ($ 000)</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(2) Performance bonus cost ($ 000)</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(3) Financial Cost (delay of payment) ($ 000)</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(4) Other compensation ($ 000)</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 xml:space="preserve">  Gross profit after PUSH ($ 000)</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125301" w:rsidRPr="001D67B8"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Share in gross profit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125301" w:rsidRPr="001D67B8" w:rsidRDefault="00125301"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bl>
    <w:p w:rsidR="00125301" w:rsidRPr="001D67B8" w:rsidRDefault="00125301" w:rsidP="00125301">
      <w:pPr>
        <w:rPr>
          <w:rFonts w:ascii="Arial" w:hAnsi="Arial" w:cs="Arial"/>
          <w:b/>
          <w:sz w:val="22"/>
          <w:szCs w:val="22"/>
        </w:rPr>
      </w:pPr>
    </w:p>
    <w:p w:rsidR="00245C06" w:rsidRPr="001D67B8" w:rsidRDefault="00245C06" w:rsidP="00D06A50">
      <w:pPr>
        <w:rPr>
          <w:rFonts w:ascii="Arial" w:hAnsi="Arial" w:cs="Arial"/>
          <w:b/>
          <w:sz w:val="22"/>
          <w:szCs w:val="22"/>
        </w:rPr>
        <w:sectPr w:rsidR="00245C06" w:rsidRPr="001D67B8" w:rsidSect="00141125">
          <w:pgSz w:w="19845" w:h="31185"/>
          <w:pgMar w:top="1077" w:right="1440" w:bottom="1077" w:left="1440" w:header="851" w:footer="992" w:gutter="0"/>
          <w:cols w:space="425"/>
          <w:docGrid w:linePitch="312"/>
        </w:sectPr>
      </w:pPr>
    </w:p>
    <w:p w:rsidR="006B7EE0" w:rsidRPr="001D67B8" w:rsidRDefault="006B7EE0" w:rsidP="006B7EE0">
      <w:pPr>
        <w:rPr>
          <w:rFonts w:ascii="Arial" w:hAnsi="Arial" w:cs="Arial"/>
          <w:b/>
          <w:sz w:val="22"/>
          <w:szCs w:val="22"/>
        </w:rPr>
      </w:pPr>
      <w:r w:rsidRPr="001D67B8">
        <w:rPr>
          <w:rFonts w:ascii="Arial" w:hAnsi="Arial" w:cs="Arial"/>
          <w:b/>
          <w:sz w:val="22"/>
          <w:szCs w:val="22"/>
        </w:rPr>
        <w:lastRenderedPageBreak/>
        <w:t>Negotiation Results by retailer (2 tables)</w:t>
      </w:r>
    </w:p>
    <w:p w:rsidR="006B7EE0" w:rsidRPr="001D67B8" w:rsidRDefault="006B7EE0" w:rsidP="006B7EE0">
      <w:pPr>
        <w:rPr>
          <w:rFonts w:ascii="Arial" w:hAnsi="Arial" w:cs="Arial"/>
          <w:b/>
          <w:sz w:val="22"/>
          <w:szCs w:val="22"/>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9"/>
        <w:gridCol w:w="1414"/>
        <w:gridCol w:w="1732"/>
        <w:gridCol w:w="1598"/>
        <w:gridCol w:w="2230"/>
        <w:gridCol w:w="1366"/>
        <w:gridCol w:w="1611"/>
        <w:gridCol w:w="1818"/>
        <w:gridCol w:w="1635"/>
        <w:gridCol w:w="3041"/>
      </w:tblGrid>
      <w:tr w:rsidR="006B7EE0" w:rsidRPr="001D67B8" w:rsidTr="004D1735">
        <w:trPr>
          <w:trHeight w:val="300"/>
        </w:trPr>
        <w:tc>
          <w:tcPr>
            <w:tcW w:w="1139" w:type="dxa"/>
            <w:shd w:val="clear" w:color="000000" w:fill="FFFFFF"/>
            <w:hideMark/>
          </w:tcPr>
          <w:p w:rsidR="006B7EE0" w:rsidRPr="001D67B8" w:rsidRDefault="006B7EE0" w:rsidP="004A7DE5">
            <w:pPr>
              <w:widowControl/>
              <w:spacing w:line="240" w:lineRule="auto"/>
              <w:jc w:val="center"/>
              <w:rPr>
                <w:rFonts w:ascii="Arial" w:hAnsi="Arial" w:cs="Arial"/>
                <w:bCs/>
                <w:kern w:val="0"/>
                <w:sz w:val="22"/>
                <w:szCs w:val="22"/>
              </w:rPr>
            </w:pPr>
            <w:r w:rsidRPr="001D67B8">
              <w:rPr>
                <w:rFonts w:ascii="Arial" w:hAnsi="Arial" w:cs="Arial"/>
                <w:bCs/>
                <w:kern w:val="0"/>
                <w:sz w:val="22"/>
                <w:szCs w:val="22"/>
              </w:rPr>
              <w:t>Retailer 1</w:t>
            </w:r>
          </w:p>
        </w:tc>
        <w:tc>
          <w:tcPr>
            <w:tcW w:w="1414" w:type="dxa"/>
            <w:shd w:val="clear" w:color="000000" w:fill="FFFFFF"/>
          </w:tcPr>
          <w:p w:rsidR="006B7EE0" w:rsidRPr="001D67B8" w:rsidRDefault="006B7EE0" w:rsidP="004A7DE5">
            <w:pPr>
              <w:widowControl/>
              <w:spacing w:line="240" w:lineRule="auto"/>
              <w:jc w:val="center"/>
              <w:rPr>
                <w:rFonts w:ascii="Arial" w:hAnsi="Arial" w:cs="Arial"/>
                <w:color w:val="333333"/>
                <w:sz w:val="22"/>
                <w:szCs w:val="22"/>
                <w:shd w:val="clear" w:color="auto" w:fill="FFFFFF"/>
              </w:rPr>
            </w:pPr>
            <w:r w:rsidRPr="001D67B8">
              <w:rPr>
                <w:rFonts w:ascii="Arial" w:hAnsi="Arial" w:cs="Arial"/>
                <w:bCs/>
                <w:kern w:val="0"/>
                <w:sz w:val="22"/>
                <w:szCs w:val="22"/>
              </w:rPr>
              <w:t>Contract Honored</w:t>
            </w:r>
          </w:p>
        </w:tc>
        <w:tc>
          <w:tcPr>
            <w:tcW w:w="0" w:type="auto"/>
            <w:shd w:val="clear" w:color="000000" w:fill="FFFFFF"/>
          </w:tcPr>
          <w:p w:rsidR="006B7EE0" w:rsidRPr="001D67B8" w:rsidRDefault="006B7EE0" w:rsidP="004A7DE5">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Minimum Order</w:t>
            </w:r>
          </w:p>
        </w:tc>
        <w:tc>
          <w:tcPr>
            <w:tcW w:w="0" w:type="auto"/>
            <w:shd w:val="clear" w:color="000000" w:fill="FFFFFF"/>
          </w:tcPr>
          <w:p w:rsidR="006B7EE0" w:rsidRPr="001D67B8" w:rsidRDefault="006B7EE0" w:rsidP="004A7DE5">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Discount Rate</w:t>
            </w:r>
          </w:p>
        </w:tc>
        <w:tc>
          <w:tcPr>
            <w:tcW w:w="0" w:type="auto"/>
            <w:shd w:val="clear" w:color="000000" w:fill="FFFFFF"/>
          </w:tcPr>
          <w:p w:rsidR="006B7EE0" w:rsidRPr="001D67B8" w:rsidRDefault="006B7EE0" w:rsidP="004A7DE5">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Sales Target Volume</w:t>
            </w:r>
          </w:p>
        </w:tc>
        <w:tc>
          <w:tcPr>
            <w:tcW w:w="0" w:type="auto"/>
            <w:shd w:val="clear" w:color="000000" w:fill="FFFFFF"/>
          </w:tcPr>
          <w:p w:rsidR="006B7EE0" w:rsidRPr="001D67B8" w:rsidRDefault="006B7EE0" w:rsidP="004A7DE5">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Bonus Rate</w:t>
            </w:r>
          </w:p>
        </w:tc>
        <w:tc>
          <w:tcPr>
            <w:tcW w:w="0" w:type="auto"/>
            <w:shd w:val="clear" w:color="000000" w:fill="FFFFFF"/>
            <w:hideMark/>
          </w:tcPr>
          <w:p w:rsidR="006B7EE0" w:rsidRPr="001D67B8" w:rsidRDefault="006B7EE0" w:rsidP="004A7DE5">
            <w:pPr>
              <w:widowControl/>
              <w:spacing w:line="240" w:lineRule="auto"/>
              <w:jc w:val="center"/>
              <w:rPr>
                <w:rFonts w:ascii="Arial" w:hAnsi="Arial" w:cs="Arial"/>
                <w:bCs/>
                <w:kern w:val="0"/>
                <w:sz w:val="22"/>
                <w:szCs w:val="22"/>
              </w:rPr>
            </w:pPr>
            <w:r w:rsidRPr="001D67B8">
              <w:rPr>
                <w:rFonts w:ascii="Arial" w:hAnsi="Arial" w:cs="Arial"/>
                <w:bCs/>
                <w:kern w:val="0"/>
                <w:sz w:val="22"/>
                <w:szCs w:val="22"/>
              </w:rPr>
              <w:t>Payment days</w:t>
            </w:r>
          </w:p>
        </w:tc>
        <w:tc>
          <w:tcPr>
            <w:tcW w:w="0" w:type="auto"/>
            <w:shd w:val="clear" w:color="000000" w:fill="FFFFFF"/>
          </w:tcPr>
          <w:p w:rsidR="006B7EE0" w:rsidRPr="001D67B8" w:rsidRDefault="006B7EE0" w:rsidP="004A7DE5">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Volume Ordered</w:t>
            </w:r>
          </w:p>
        </w:tc>
        <w:tc>
          <w:tcPr>
            <w:tcW w:w="0" w:type="auto"/>
            <w:shd w:val="clear" w:color="000000" w:fill="FFFFFF"/>
            <w:hideMark/>
          </w:tcPr>
          <w:p w:rsidR="006B7EE0" w:rsidRPr="001D67B8" w:rsidRDefault="006B7EE0" w:rsidP="004A7DE5">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Compensation</w:t>
            </w:r>
          </w:p>
          <w:p w:rsidR="006B7EE0" w:rsidRPr="001D67B8" w:rsidRDefault="006B7EE0" w:rsidP="004A7DE5">
            <w:pPr>
              <w:widowControl/>
              <w:spacing w:line="240" w:lineRule="auto"/>
              <w:jc w:val="center"/>
              <w:rPr>
                <w:rFonts w:ascii="Arial" w:hAnsi="Arial" w:cs="Arial"/>
                <w:bCs/>
                <w:kern w:val="0"/>
                <w:sz w:val="22"/>
                <w:szCs w:val="22"/>
              </w:rPr>
            </w:pPr>
            <w:r w:rsidRPr="001D67B8">
              <w:rPr>
                <w:rFonts w:ascii="Arial" w:hAnsi="Arial" w:cs="Arial"/>
                <w:color w:val="333333"/>
                <w:sz w:val="22"/>
                <w:szCs w:val="22"/>
                <w:shd w:val="clear" w:color="auto" w:fill="FFFFFF"/>
              </w:rPr>
              <w:t>Offered</w:t>
            </w:r>
          </w:p>
        </w:tc>
        <w:tc>
          <w:tcPr>
            <w:tcW w:w="0" w:type="auto"/>
            <w:shd w:val="clear" w:color="000000" w:fill="FFFFFF"/>
          </w:tcPr>
          <w:p w:rsidR="006B7EE0" w:rsidRPr="001D67B8" w:rsidRDefault="006B7EE0" w:rsidP="004A7DE5">
            <w:pPr>
              <w:widowControl/>
              <w:spacing w:line="240" w:lineRule="auto"/>
              <w:jc w:val="center"/>
              <w:rPr>
                <w:rFonts w:ascii="Arial" w:hAnsi="Arial" w:cs="Arial"/>
                <w:bCs/>
                <w:kern w:val="0"/>
                <w:sz w:val="22"/>
                <w:szCs w:val="22"/>
              </w:rPr>
            </w:pPr>
            <w:r w:rsidRPr="001D67B8">
              <w:rPr>
                <w:rFonts w:ascii="Arial" w:hAnsi="Arial" w:cs="Arial"/>
                <w:bCs/>
                <w:kern w:val="0"/>
                <w:sz w:val="22"/>
                <w:szCs w:val="22"/>
              </w:rPr>
              <w:t>Other Compensation Offered</w:t>
            </w:r>
          </w:p>
        </w:tc>
      </w:tr>
      <w:tr w:rsidR="006B7EE0" w:rsidRPr="001D67B8" w:rsidTr="004D1735">
        <w:trPr>
          <w:trHeight w:val="285"/>
        </w:trPr>
        <w:tc>
          <w:tcPr>
            <w:tcW w:w="1139" w:type="dxa"/>
            <w:shd w:val="clear" w:color="000000" w:fill="FFFFFF"/>
            <w:hideMark/>
          </w:tcPr>
          <w:p w:rsidR="006B7EE0" w:rsidRPr="001D67B8" w:rsidRDefault="006B7EE0" w:rsidP="004A7DE5">
            <w:pPr>
              <w:pStyle w:val="a3"/>
              <w:ind w:firstLineChars="0" w:firstLine="0"/>
              <w:rPr>
                <w:rFonts w:ascii="Arial" w:hAnsi="Arial" w:cs="Arial"/>
                <w:sz w:val="22"/>
                <w:szCs w:val="22"/>
              </w:rPr>
            </w:pPr>
            <w:r w:rsidRPr="001D67B8">
              <w:rPr>
                <w:rFonts w:ascii="Arial" w:hAnsi="Arial" w:cs="Arial"/>
                <w:sz w:val="22"/>
                <w:szCs w:val="22"/>
              </w:rPr>
              <w:t>Brand 1</w:t>
            </w:r>
          </w:p>
        </w:tc>
        <w:tc>
          <w:tcPr>
            <w:tcW w:w="1414" w:type="dxa"/>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hideMark/>
          </w:tcPr>
          <w:p w:rsidR="006B7EE0" w:rsidRPr="001D67B8" w:rsidRDefault="006B7EE0"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hideMark/>
          </w:tcPr>
          <w:p w:rsidR="006B7EE0" w:rsidRPr="001D67B8" w:rsidRDefault="006B7EE0"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r>
      <w:tr w:rsidR="006B7EE0" w:rsidRPr="001D67B8" w:rsidTr="004D1735">
        <w:trPr>
          <w:trHeight w:val="300"/>
        </w:trPr>
        <w:tc>
          <w:tcPr>
            <w:tcW w:w="1139" w:type="dxa"/>
            <w:shd w:val="clear" w:color="000000" w:fill="FFFFFF"/>
            <w:hideMark/>
          </w:tcPr>
          <w:p w:rsidR="006B7EE0" w:rsidRPr="001D67B8" w:rsidRDefault="006B7EE0" w:rsidP="004A7DE5">
            <w:pPr>
              <w:pStyle w:val="a3"/>
              <w:ind w:firstLineChars="0" w:firstLine="0"/>
              <w:rPr>
                <w:rFonts w:ascii="Arial" w:hAnsi="Arial" w:cs="Arial"/>
                <w:sz w:val="22"/>
                <w:szCs w:val="22"/>
              </w:rPr>
            </w:pPr>
            <w:r w:rsidRPr="001D67B8">
              <w:rPr>
                <w:rFonts w:ascii="Arial" w:hAnsi="Arial" w:cs="Arial"/>
                <w:sz w:val="22"/>
                <w:szCs w:val="22"/>
              </w:rPr>
              <w:t>Brand 2</w:t>
            </w:r>
          </w:p>
        </w:tc>
        <w:tc>
          <w:tcPr>
            <w:tcW w:w="1414" w:type="dxa"/>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hideMark/>
          </w:tcPr>
          <w:p w:rsidR="006B7EE0" w:rsidRPr="001D67B8" w:rsidRDefault="006B7EE0"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hideMark/>
          </w:tcPr>
          <w:p w:rsidR="006B7EE0" w:rsidRPr="001D67B8" w:rsidRDefault="006B7EE0"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r>
      <w:tr w:rsidR="006B7EE0" w:rsidRPr="001D67B8" w:rsidTr="004D1735">
        <w:trPr>
          <w:trHeight w:val="285"/>
        </w:trPr>
        <w:tc>
          <w:tcPr>
            <w:tcW w:w="1139" w:type="dxa"/>
            <w:shd w:val="clear" w:color="000000" w:fill="FFFFFF"/>
            <w:hideMark/>
          </w:tcPr>
          <w:p w:rsidR="006B7EE0" w:rsidRPr="001D67B8" w:rsidRDefault="006B7EE0"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w:t>
            </w:r>
          </w:p>
        </w:tc>
        <w:tc>
          <w:tcPr>
            <w:tcW w:w="1414" w:type="dxa"/>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hideMark/>
          </w:tcPr>
          <w:p w:rsidR="006B7EE0" w:rsidRPr="001D67B8" w:rsidRDefault="006B7EE0"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hideMark/>
          </w:tcPr>
          <w:p w:rsidR="006B7EE0" w:rsidRPr="001D67B8" w:rsidRDefault="006B7EE0"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r>
    </w:tbl>
    <w:p w:rsidR="006B7EE0" w:rsidRPr="001D67B8" w:rsidRDefault="006B7EE0" w:rsidP="00D06A50">
      <w:pPr>
        <w:rPr>
          <w:rFonts w:ascii="Arial" w:hAnsi="Arial" w:cs="Arial"/>
          <w:b/>
          <w:sz w:val="22"/>
          <w:szCs w:val="22"/>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9"/>
        <w:gridCol w:w="1414"/>
        <w:gridCol w:w="1732"/>
        <w:gridCol w:w="1598"/>
        <w:gridCol w:w="2230"/>
        <w:gridCol w:w="1366"/>
        <w:gridCol w:w="1611"/>
        <w:gridCol w:w="1818"/>
        <w:gridCol w:w="1635"/>
        <w:gridCol w:w="3041"/>
      </w:tblGrid>
      <w:tr w:rsidR="006B7EE0" w:rsidRPr="001D67B8" w:rsidTr="004D1735">
        <w:trPr>
          <w:trHeight w:val="300"/>
        </w:trPr>
        <w:tc>
          <w:tcPr>
            <w:tcW w:w="1139" w:type="dxa"/>
            <w:shd w:val="clear" w:color="000000" w:fill="FFFFFF"/>
            <w:hideMark/>
          </w:tcPr>
          <w:p w:rsidR="006B7EE0" w:rsidRPr="001D67B8" w:rsidRDefault="006B7EE0" w:rsidP="004A7DE5">
            <w:pPr>
              <w:widowControl/>
              <w:spacing w:line="240" w:lineRule="auto"/>
              <w:jc w:val="center"/>
              <w:rPr>
                <w:rFonts w:ascii="Arial" w:hAnsi="Arial" w:cs="Arial"/>
                <w:bCs/>
                <w:kern w:val="0"/>
                <w:sz w:val="22"/>
                <w:szCs w:val="22"/>
              </w:rPr>
            </w:pPr>
            <w:r w:rsidRPr="001D67B8">
              <w:rPr>
                <w:rFonts w:ascii="Arial" w:hAnsi="Arial" w:cs="Arial"/>
                <w:bCs/>
                <w:kern w:val="0"/>
                <w:sz w:val="22"/>
                <w:szCs w:val="22"/>
              </w:rPr>
              <w:t>Retailer 2</w:t>
            </w:r>
          </w:p>
        </w:tc>
        <w:tc>
          <w:tcPr>
            <w:tcW w:w="1414" w:type="dxa"/>
            <w:shd w:val="clear" w:color="000000" w:fill="FFFFFF"/>
          </w:tcPr>
          <w:p w:rsidR="006B7EE0" w:rsidRPr="001D67B8" w:rsidRDefault="006B7EE0" w:rsidP="004A7DE5">
            <w:pPr>
              <w:widowControl/>
              <w:spacing w:line="240" w:lineRule="auto"/>
              <w:jc w:val="center"/>
              <w:rPr>
                <w:rFonts w:ascii="Arial" w:hAnsi="Arial" w:cs="Arial"/>
                <w:color w:val="333333"/>
                <w:sz w:val="22"/>
                <w:szCs w:val="22"/>
                <w:shd w:val="clear" w:color="auto" w:fill="FFFFFF"/>
              </w:rPr>
            </w:pPr>
            <w:r w:rsidRPr="001D67B8">
              <w:rPr>
                <w:rFonts w:ascii="Arial" w:hAnsi="Arial" w:cs="Arial"/>
                <w:bCs/>
                <w:kern w:val="0"/>
                <w:sz w:val="22"/>
                <w:szCs w:val="22"/>
              </w:rPr>
              <w:t>Contract Honored</w:t>
            </w:r>
          </w:p>
        </w:tc>
        <w:tc>
          <w:tcPr>
            <w:tcW w:w="0" w:type="auto"/>
            <w:shd w:val="clear" w:color="000000" w:fill="FFFFFF"/>
          </w:tcPr>
          <w:p w:rsidR="006B7EE0" w:rsidRPr="001D67B8" w:rsidRDefault="006B7EE0" w:rsidP="004A7DE5">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Minimum Order</w:t>
            </w:r>
          </w:p>
        </w:tc>
        <w:tc>
          <w:tcPr>
            <w:tcW w:w="0" w:type="auto"/>
            <w:shd w:val="clear" w:color="000000" w:fill="FFFFFF"/>
          </w:tcPr>
          <w:p w:rsidR="006B7EE0" w:rsidRPr="001D67B8" w:rsidRDefault="006B7EE0" w:rsidP="004A7DE5">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Discount Rate</w:t>
            </w:r>
          </w:p>
        </w:tc>
        <w:tc>
          <w:tcPr>
            <w:tcW w:w="0" w:type="auto"/>
            <w:shd w:val="clear" w:color="000000" w:fill="FFFFFF"/>
          </w:tcPr>
          <w:p w:rsidR="006B7EE0" w:rsidRPr="001D67B8" w:rsidRDefault="006B7EE0" w:rsidP="004A7DE5">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Sales Target Volume</w:t>
            </w:r>
          </w:p>
        </w:tc>
        <w:tc>
          <w:tcPr>
            <w:tcW w:w="0" w:type="auto"/>
            <w:shd w:val="clear" w:color="000000" w:fill="FFFFFF"/>
          </w:tcPr>
          <w:p w:rsidR="006B7EE0" w:rsidRPr="001D67B8" w:rsidRDefault="006B7EE0" w:rsidP="004A7DE5">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Bonus Rate</w:t>
            </w:r>
          </w:p>
        </w:tc>
        <w:tc>
          <w:tcPr>
            <w:tcW w:w="0" w:type="auto"/>
            <w:shd w:val="clear" w:color="000000" w:fill="FFFFFF"/>
            <w:hideMark/>
          </w:tcPr>
          <w:p w:rsidR="006B7EE0" w:rsidRPr="001D67B8" w:rsidRDefault="006B7EE0" w:rsidP="004A7DE5">
            <w:pPr>
              <w:widowControl/>
              <w:spacing w:line="240" w:lineRule="auto"/>
              <w:jc w:val="center"/>
              <w:rPr>
                <w:rFonts w:ascii="Arial" w:hAnsi="Arial" w:cs="Arial"/>
                <w:bCs/>
                <w:kern w:val="0"/>
                <w:sz w:val="22"/>
                <w:szCs w:val="22"/>
              </w:rPr>
            </w:pPr>
            <w:r w:rsidRPr="001D67B8">
              <w:rPr>
                <w:rFonts w:ascii="Arial" w:hAnsi="Arial" w:cs="Arial"/>
                <w:bCs/>
                <w:kern w:val="0"/>
                <w:sz w:val="22"/>
                <w:szCs w:val="22"/>
              </w:rPr>
              <w:t>Payment days</w:t>
            </w:r>
          </w:p>
        </w:tc>
        <w:tc>
          <w:tcPr>
            <w:tcW w:w="0" w:type="auto"/>
            <w:shd w:val="clear" w:color="000000" w:fill="FFFFFF"/>
          </w:tcPr>
          <w:p w:rsidR="006B7EE0" w:rsidRPr="001D67B8" w:rsidRDefault="006B7EE0" w:rsidP="004A7DE5">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Volume Ordered</w:t>
            </w:r>
          </w:p>
        </w:tc>
        <w:tc>
          <w:tcPr>
            <w:tcW w:w="0" w:type="auto"/>
            <w:shd w:val="clear" w:color="000000" w:fill="FFFFFF"/>
            <w:hideMark/>
          </w:tcPr>
          <w:p w:rsidR="006B7EE0" w:rsidRPr="001D67B8" w:rsidRDefault="006B7EE0" w:rsidP="004A7DE5">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Compensation</w:t>
            </w:r>
          </w:p>
          <w:p w:rsidR="006B7EE0" w:rsidRPr="001D67B8" w:rsidRDefault="006B7EE0" w:rsidP="004A7DE5">
            <w:pPr>
              <w:widowControl/>
              <w:spacing w:line="240" w:lineRule="auto"/>
              <w:jc w:val="center"/>
              <w:rPr>
                <w:rFonts w:ascii="Arial" w:hAnsi="Arial" w:cs="Arial"/>
                <w:bCs/>
                <w:kern w:val="0"/>
                <w:sz w:val="22"/>
                <w:szCs w:val="22"/>
              </w:rPr>
            </w:pPr>
            <w:r w:rsidRPr="001D67B8">
              <w:rPr>
                <w:rFonts w:ascii="Arial" w:hAnsi="Arial" w:cs="Arial"/>
                <w:color w:val="333333"/>
                <w:sz w:val="22"/>
                <w:szCs w:val="22"/>
                <w:shd w:val="clear" w:color="auto" w:fill="FFFFFF"/>
              </w:rPr>
              <w:t>Offered</w:t>
            </w:r>
          </w:p>
        </w:tc>
        <w:tc>
          <w:tcPr>
            <w:tcW w:w="0" w:type="auto"/>
            <w:shd w:val="clear" w:color="000000" w:fill="FFFFFF"/>
          </w:tcPr>
          <w:p w:rsidR="006B7EE0" w:rsidRPr="001D67B8" w:rsidRDefault="006B7EE0" w:rsidP="004A7DE5">
            <w:pPr>
              <w:widowControl/>
              <w:spacing w:line="240" w:lineRule="auto"/>
              <w:jc w:val="center"/>
              <w:rPr>
                <w:rFonts w:ascii="Arial" w:hAnsi="Arial" w:cs="Arial"/>
                <w:bCs/>
                <w:kern w:val="0"/>
                <w:sz w:val="22"/>
                <w:szCs w:val="22"/>
              </w:rPr>
            </w:pPr>
            <w:r w:rsidRPr="001D67B8">
              <w:rPr>
                <w:rFonts w:ascii="Arial" w:hAnsi="Arial" w:cs="Arial"/>
                <w:bCs/>
                <w:kern w:val="0"/>
                <w:sz w:val="22"/>
                <w:szCs w:val="22"/>
              </w:rPr>
              <w:t>Other Compensation Offered</w:t>
            </w:r>
          </w:p>
        </w:tc>
      </w:tr>
      <w:tr w:rsidR="006B7EE0" w:rsidRPr="001D67B8" w:rsidTr="004D1735">
        <w:trPr>
          <w:trHeight w:val="285"/>
        </w:trPr>
        <w:tc>
          <w:tcPr>
            <w:tcW w:w="1139" w:type="dxa"/>
            <w:shd w:val="clear" w:color="000000" w:fill="FFFFFF"/>
            <w:hideMark/>
          </w:tcPr>
          <w:p w:rsidR="006B7EE0" w:rsidRPr="001D67B8" w:rsidRDefault="006B7EE0" w:rsidP="004A7DE5">
            <w:pPr>
              <w:pStyle w:val="a3"/>
              <w:ind w:firstLineChars="0" w:firstLine="0"/>
              <w:rPr>
                <w:rFonts w:ascii="Arial" w:hAnsi="Arial" w:cs="Arial"/>
                <w:sz w:val="22"/>
                <w:szCs w:val="22"/>
              </w:rPr>
            </w:pPr>
            <w:r w:rsidRPr="001D67B8">
              <w:rPr>
                <w:rFonts w:ascii="Arial" w:hAnsi="Arial" w:cs="Arial"/>
                <w:sz w:val="22"/>
                <w:szCs w:val="22"/>
              </w:rPr>
              <w:t>Brand 1</w:t>
            </w:r>
          </w:p>
        </w:tc>
        <w:tc>
          <w:tcPr>
            <w:tcW w:w="1414" w:type="dxa"/>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hideMark/>
          </w:tcPr>
          <w:p w:rsidR="006B7EE0" w:rsidRPr="001D67B8" w:rsidRDefault="006B7EE0"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hideMark/>
          </w:tcPr>
          <w:p w:rsidR="006B7EE0" w:rsidRPr="001D67B8" w:rsidRDefault="006B7EE0"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r>
      <w:tr w:rsidR="006B7EE0" w:rsidRPr="001D67B8" w:rsidTr="004D1735">
        <w:trPr>
          <w:trHeight w:val="300"/>
        </w:trPr>
        <w:tc>
          <w:tcPr>
            <w:tcW w:w="1139" w:type="dxa"/>
            <w:shd w:val="clear" w:color="000000" w:fill="FFFFFF"/>
            <w:hideMark/>
          </w:tcPr>
          <w:p w:rsidR="006B7EE0" w:rsidRPr="001D67B8" w:rsidRDefault="006B7EE0" w:rsidP="004A7DE5">
            <w:pPr>
              <w:pStyle w:val="a3"/>
              <w:ind w:firstLineChars="0" w:firstLine="0"/>
              <w:rPr>
                <w:rFonts w:ascii="Arial" w:hAnsi="Arial" w:cs="Arial"/>
                <w:sz w:val="22"/>
                <w:szCs w:val="22"/>
              </w:rPr>
            </w:pPr>
            <w:r w:rsidRPr="001D67B8">
              <w:rPr>
                <w:rFonts w:ascii="Arial" w:hAnsi="Arial" w:cs="Arial"/>
                <w:sz w:val="22"/>
                <w:szCs w:val="22"/>
              </w:rPr>
              <w:t>Brand 2</w:t>
            </w:r>
          </w:p>
        </w:tc>
        <w:tc>
          <w:tcPr>
            <w:tcW w:w="1414" w:type="dxa"/>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hideMark/>
          </w:tcPr>
          <w:p w:rsidR="006B7EE0" w:rsidRPr="001D67B8" w:rsidRDefault="006B7EE0"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hideMark/>
          </w:tcPr>
          <w:p w:rsidR="006B7EE0" w:rsidRPr="001D67B8" w:rsidRDefault="006B7EE0"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r>
      <w:tr w:rsidR="006B7EE0" w:rsidRPr="001D67B8" w:rsidTr="004D1735">
        <w:trPr>
          <w:trHeight w:val="285"/>
        </w:trPr>
        <w:tc>
          <w:tcPr>
            <w:tcW w:w="1139" w:type="dxa"/>
            <w:shd w:val="clear" w:color="000000" w:fill="FFFFFF"/>
            <w:hideMark/>
          </w:tcPr>
          <w:p w:rsidR="006B7EE0" w:rsidRPr="001D67B8" w:rsidRDefault="006B7EE0"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w:t>
            </w:r>
          </w:p>
        </w:tc>
        <w:tc>
          <w:tcPr>
            <w:tcW w:w="1414" w:type="dxa"/>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hideMark/>
          </w:tcPr>
          <w:p w:rsidR="006B7EE0" w:rsidRPr="001D67B8" w:rsidRDefault="006B7EE0"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c>
          <w:tcPr>
            <w:tcW w:w="0" w:type="auto"/>
            <w:shd w:val="clear" w:color="000000" w:fill="FFFFFF"/>
            <w:hideMark/>
          </w:tcPr>
          <w:p w:rsidR="006B7EE0" w:rsidRPr="001D67B8" w:rsidRDefault="006B7EE0"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6B7EE0" w:rsidRPr="001D67B8" w:rsidRDefault="006B7EE0" w:rsidP="004A7DE5">
            <w:pPr>
              <w:widowControl/>
              <w:spacing w:line="240" w:lineRule="auto"/>
              <w:jc w:val="right"/>
              <w:rPr>
                <w:rFonts w:ascii="Arial" w:hAnsi="Arial" w:cs="Arial"/>
                <w:kern w:val="0"/>
                <w:sz w:val="22"/>
                <w:szCs w:val="22"/>
              </w:rPr>
            </w:pPr>
          </w:p>
        </w:tc>
      </w:tr>
    </w:tbl>
    <w:p w:rsidR="006B7EE0" w:rsidRPr="001D67B8" w:rsidRDefault="006B7EE0" w:rsidP="00D06A50">
      <w:pPr>
        <w:rPr>
          <w:rFonts w:ascii="Arial" w:hAnsi="Arial" w:cs="Arial"/>
          <w:b/>
          <w:sz w:val="22"/>
          <w:szCs w:val="22"/>
        </w:rPr>
      </w:pPr>
    </w:p>
    <w:p w:rsidR="00BB4C75" w:rsidRPr="001D67B8" w:rsidRDefault="00C0296E" w:rsidP="00C0296E">
      <w:pPr>
        <w:pStyle w:val="a3"/>
        <w:numPr>
          <w:ilvl w:val="2"/>
          <w:numId w:val="5"/>
        </w:numPr>
        <w:ind w:firstLineChars="0"/>
        <w:rPr>
          <w:rFonts w:ascii="Arial" w:hAnsi="Arial" w:cs="Arial"/>
          <w:b/>
          <w:sz w:val="22"/>
          <w:szCs w:val="22"/>
        </w:rPr>
      </w:pPr>
      <w:r w:rsidRPr="001D67B8">
        <w:rPr>
          <w:rFonts w:ascii="Arial" w:hAnsi="Arial" w:cs="Arial"/>
          <w:b/>
          <w:sz w:val="22"/>
          <w:szCs w:val="22"/>
        </w:rPr>
        <w:t xml:space="preserve">  </w:t>
      </w:r>
      <w:r w:rsidR="00BB4C75" w:rsidRPr="001D67B8">
        <w:rPr>
          <w:rFonts w:ascii="Arial" w:hAnsi="Arial" w:cs="Arial"/>
          <w:b/>
          <w:sz w:val="22"/>
          <w:szCs w:val="22"/>
        </w:rPr>
        <w:t>Situation Report</w:t>
      </w:r>
    </w:p>
    <w:p w:rsidR="0078174D" w:rsidRPr="001D67B8" w:rsidRDefault="0078174D" w:rsidP="00D06A50">
      <w:pPr>
        <w:rPr>
          <w:rFonts w:ascii="Arial" w:hAnsi="Arial" w:cs="Arial"/>
          <w:b/>
          <w:sz w:val="22"/>
          <w:szCs w:val="22"/>
        </w:rPr>
      </w:pPr>
    </w:p>
    <w:p w:rsidR="00BB4C75" w:rsidRPr="001D67B8" w:rsidRDefault="00CE2D96" w:rsidP="00C0296E">
      <w:pPr>
        <w:pStyle w:val="a3"/>
        <w:numPr>
          <w:ilvl w:val="3"/>
          <w:numId w:val="5"/>
        </w:numPr>
        <w:ind w:firstLineChars="0"/>
        <w:rPr>
          <w:rFonts w:ascii="Arial" w:hAnsi="Arial" w:cs="Arial"/>
          <w:b/>
          <w:sz w:val="22"/>
          <w:szCs w:val="22"/>
        </w:rPr>
      </w:pPr>
      <w:r w:rsidRPr="001D67B8">
        <w:rPr>
          <w:rFonts w:ascii="Arial" w:hAnsi="Arial" w:cs="Arial"/>
          <w:b/>
          <w:sz w:val="22"/>
          <w:szCs w:val="22"/>
        </w:rPr>
        <w:t xml:space="preserve">  </w:t>
      </w:r>
      <w:r w:rsidR="00BB4C75" w:rsidRPr="001D67B8">
        <w:rPr>
          <w:rFonts w:ascii="Arial" w:hAnsi="Arial" w:cs="Arial"/>
          <w:b/>
          <w:sz w:val="22"/>
          <w:szCs w:val="22"/>
        </w:rPr>
        <w:t>Market Share Report</w:t>
      </w:r>
    </w:p>
    <w:p w:rsidR="00535197" w:rsidRPr="001D67B8" w:rsidRDefault="00535197" w:rsidP="00535197">
      <w:pPr>
        <w:rPr>
          <w:rFonts w:ascii="Arial" w:hAnsi="Arial" w:cs="Arial"/>
          <w:b/>
          <w:sz w:val="22"/>
          <w:szCs w:val="22"/>
        </w:rPr>
      </w:pPr>
    </w:p>
    <w:p w:rsidR="0078174D" w:rsidRPr="001D67B8" w:rsidRDefault="0078174D" w:rsidP="006D1EAF">
      <w:pPr>
        <w:pStyle w:val="a7"/>
        <w:adjustRightInd w:val="0"/>
        <w:snapToGrid w:val="0"/>
        <w:spacing w:line="300" w:lineRule="exact"/>
        <w:rPr>
          <w:rFonts w:ascii="Arial" w:hAnsi="Arial" w:cs="Arial"/>
          <w:sz w:val="22"/>
          <w:szCs w:val="22"/>
        </w:rPr>
      </w:pPr>
      <w:r w:rsidRPr="001D67B8">
        <w:rPr>
          <w:rFonts w:ascii="Arial" w:hAnsi="Arial" w:cs="Arial"/>
          <w:sz w:val="22"/>
          <w:szCs w:val="22"/>
        </w:rPr>
        <w:t>This report gives detailed market share information but only for the respective supplier's SKUs. The market share data is given by category, by market, by consumer segment and by shopper segment. There are the 16 tables (8 per category):</w:t>
      </w:r>
    </w:p>
    <w:p w:rsidR="0078174D" w:rsidRPr="001D67B8" w:rsidRDefault="0078174D" w:rsidP="006D1EAF">
      <w:pPr>
        <w:pStyle w:val="a7"/>
        <w:adjustRightInd w:val="0"/>
        <w:snapToGrid w:val="0"/>
        <w:spacing w:line="300" w:lineRule="exact"/>
        <w:rPr>
          <w:rFonts w:ascii="Arial" w:hAnsi="Arial" w:cs="Arial"/>
          <w:sz w:val="22"/>
          <w:szCs w:val="22"/>
        </w:rPr>
      </w:pPr>
      <w:r w:rsidRPr="001D67B8">
        <w:rPr>
          <w:rFonts w:ascii="Arial" w:hAnsi="Arial" w:cs="Arial"/>
          <w:sz w:val="22"/>
          <w:szCs w:val="22"/>
        </w:rPr>
        <w:t>-</w:t>
      </w:r>
      <w:proofErr w:type="spellStart"/>
      <w:r w:rsidRPr="001D67B8">
        <w:rPr>
          <w:rFonts w:ascii="Arial" w:hAnsi="Arial" w:cs="Arial"/>
          <w:sz w:val="22"/>
          <w:szCs w:val="22"/>
        </w:rPr>
        <w:t>Elecssories</w:t>
      </w:r>
      <w:proofErr w:type="spellEnd"/>
      <w:r w:rsidRPr="001D67B8">
        <w:rPr>
          <w:rFonts w:ascii="Arial" w:hAnsi="Arial" w:cs="Arial"/>
          <w:sz w:val="22"/>
          <w:szCs w:val="22"/>
        </w:rPr>
        <w:t>/Rural: volume share and change by consumer segment (8 columns)</w:t>
      </w:r>
    </w:p>
    <w:p w:rsidR="0078174D" w:rsidRPr="001D67B8" w:rsidRDefault="0078174D" w:rsidP="006D1EAF">
      <w:pPr>
        <w:pStyle w:val="a7"/>
        <w:adjustRightInd w:val="0"/>
        <w:snapToGrid w:val="0"/>
        <w:spacing w:line="300" w:lineRule="exact"/>
        <w:rPr>
          <w:rFonts w:ascii="Arial" w:hAnsi="Arial" w:cs="Arial"/>
          <w:sz w:val="22"/>
          <w:szCs w:val="22"/>
        </w:rPr>
      </w:pPr>
      <w:r w:rsidRPr="001D67B8">
        <w:rPr>
          <w:rFonts w:ascii="Arial" w:hAnsi="Arial" w:cs="Arial"/>
          <w:sz w:val="22"/>
          <w:szCs w:val="22"/>
        </w:rPr>
        <w:t>-</w:t>
      </w:r>
      <w:proofErr w:type="spellStart"/>
      <w:r w:rsidRPr="001D67B8">
        <w:rPr>
          <w:rFonts w:ascii="Arial" w:hAnsi="Arial" w:cs="Arial"/>
          <w:sz w:val="22"/>
          <w:szCs w:val="22"/>
        </w:rPr>
        <w:t>Elecssories</w:t>
      </w:r>
      <w:proofErr w:type="spellEnd"/>
      <w:r w:rsidRPr="001D67B8">
        <w:rPr>
          <w:rFonts w:ascii="Arial" w:hAnsi="Arial" w:cs="Arial"/>
          <w:sz w:val="22"/>
          <w:szCs w:val="22"/>
        </w:rPr>
        <w:t xml:space="preserve">/Rural: value share and change by consumer </w:t>
      </w:r>
      <w:proofErr w:type="gramStart"/>
      <w:r w:rsidRPr="001D67B8">
        <w:rPr>
          <w:rFonts w:ascii="Arial" w:hAnsi="Arial" w:cs="Arial"/>
          <w:sz w:val="22"/>
          <w:szCs w:val="22"/>
        </w:rPr>
        <w:t>segment(</w:t>
      </w:r>
      <w:proofErr w:type="gramEnd"/>
      <w:r w:rsidRPr="001D67B8">
        <w:rPr>
          <w:rFonts w:ascii="Arial" w:hAnsi="Arial" w:cs="Arial"/>
          <w:sz w:val="22"/>
          <w:szCs w:val="22"/>
        </w:rPr>
        <w:t>8 columns)</w:t>
      </w:r>
    </w:p>
    <w:p w:rsidR="0078174D" w:rsidRPr="001D67B8" w:rsidRDefault="0078174D" w:rsidP="006D1EAF">
      <w:pPr>
        <w:pStyle w:val="a7"/>
        <w:adjustRightInd w:val="0"/>
        <w:snapToGrid w:val="0"/>
        <w:spacing w:line="300" w:lineRule="exact"/>
        <w:rPr>
          <w:rFonts w:ascii="Arial" w:hAnsi="Arial" w:cs="Arial"/>
          <w:sz w:val="22"/>
          <w:szCs w:val="22"/>
        </w:rPr>
      </w:pPr>
      <w:r w:rsidRPr="001D67B8">
        <w:rPr>
          <w:rFonts w:ascii="Arial" w:hAnsi="Arial" w:cs="Arial"/>
          <w:sz w:val="22"/>
          <w:szCs w:val="22"/>
        </w:rPr>
        <w:t>-</w:t>
      </w:r>
      <w:proofErr w:type="spellStart"/>
      <w:r w:rsidRPr="001D67B8">
        <w:rPr>
          <w:rFonts w:ascii="Arial" w:hAnsi="Arial" w:cs="Arial"/>
          <w:sz w:val="22"/>
          <w:szCs w:val="22"/>
        </w:rPr>
        <w:t>Elecssories</w:t>
      </w:r>
      <w:proofErr w:type="spellEnd"/>
      <w:r w:rsidRPr="001D67B8">
        <w:rPr>
          <w:rFonts w:ascii="Arial" w:hAnsi="Arial" w:cs="Arial"/>
          <w:sz w:val="22"/>
          <w:szCs w:val="22"/>
        </w:rPr>
        <w:t>/Urban: volume share and change by consumer segment (8 columns)</w:t>
      </w:r>
    </w:p>
    <w:p w:rsidR="0078174D" w:rsidRPr="001D67B8" w:rsidRDefault="0078174D" w:rsidP="006D1EAF">
      <w:pPr>
        <w:pStyle w:val="a7"/>
        <w:adjustRightInd w:val="0"/>
        <w:snapToGrid w:val="0"/>
        <w:spacing w:line="300" w:lineRule="exact"/>
        <w:rPr>
          <w:rFonts w:ascii="Arial" w:hAnsi="Arial" w:cs="Arial"/>
          <w:sz w:val="22"/>
          <w:szCs w:val="22"/>
        </w:rPr>
      </w:pPr>
      <w:r w:rsidRPr="001D67B8">
        <w:rPr>
          <w:rFonts w:ascii="Arial" w:hAnsi="Arial" w:cs="Arial"/>
          <w:sz w:val="22"/>
          <w:szCs w:val="22"/>
        </w:rPr>
        <w:t>-</w:t>
      </w:r>
      <w:proofErr w:type="spellStart"/>
      <w:r w:rsidRPr="001D67B8">
        <w:rPr>
          <w:rFonts w:ascii="Arial" w:hAnsi="Arial" w:cs="Arial"/>
          <w:sz w:val="22"/>
          <w:szCs w:val="22"/>
        </w:rPr>
        <w:t>Elecssories</w:t>
      </w:r>
      <w:proofErr w:type="spellEnd"/>
      <w:r w:rsidRPr="001D67B8">
        <w:rPr>
          <w:rFonts w:ascii="Arial" w:hAnsi="Arial" w:cs="Arial"/>
          <w:sz w:val="22"/>
          <w:szCs w:val="22"/>
        </w:rPr>
        <w:t xml:space="preserve">/Urban: value share and change by consumer </w:t>
      </w:r>
      <w:proofErr w:type="gramStart"/>
      <w:r w:rsidRPr="001D67B8">
        <w:rPr>
          <w:rFonts w:ascii="Arial" w:hAnsi="Arial" w:cs="Arial"/>
          <w:sz w:val="22"/>
          <w:szCs w:val="22"/>
        </w:rPr>
        <w:t>segment(</w:t>
      </w:r>
      <w:proofErr w:type="gramEnd"/>
      <w:r w:rsidRPr="001D67B8">
        <w:rPr>
          <w:rFonts w:ascii="Arial" w:hAnsi="Arial" w:cs="Arial"/>
          <w:sz w:val="22"/>
          <w:szCs w:val="22"/>
        </w:rPr>
        <w:t>8 columns)</w:t>
      </w:r>
    </w:p>
    <w:p w:rsidR="0078174D" w:rsidRPr="001D67B8" w:rsidRDefault="0078174D" w:rsidP="006D1EAF">
      <w:pPr>
        <w:pStyle w:val="a7"/>
        <w:adjustRightInd w:val="0"/>
        <w:snapToGrid w:val="0"/>
        <w:spacing w:line="300" w:lineRule="exact"/>
        <w:rPr>
          <w:rFonts w:ascii="Arial" w:hAnsi="Arial" w:cs="Arial"/>
          <w:sz w:val="22"/>
          <w:szCs w:val="22"/>
        </w:rPr>
      </w:pPr>
      <w:r w:rsidRPr="001D67B8">
        <w:rPr>
          <w:rFonts w:ascii="Arial" w:hAnsi="Arial" w:cs="Arial"/>
          <w:sz w:val="22"/>
          <w:szCs w:val="22"/>
        </w:rPr>
        <w:t>-</w:t>
      </w:r>
      <w:proofErr w:type="spellStart"/>
      <w:r w:rsidRPr="001D67B8">
        <w:rPr>
          <w:rFonts w:ascii="Arial" w:hAnsi="Arial" w:cs="Arial"/>
          <w:sz w:val="22"/>
          <w:szCs w:val="22"/>
        </w:rPr>
        <w:t>Elecssories</w:t>
      </w:r>
      <w:proofErr w:type="spellEnd"/>
      <w:r w:rsidRPr="001D67B8">
        <w:rPr>
          <w:rFonts w:ascii="Arial" w:hAnsi="Arial" w:cs="Arial"/>
          <w:sz w:val="22"/>
          <w:szCs w:val="22"/>
        </w:rPr>
        <w:t>/Rural: volume share and change by shopper seg</w:t>
      </w:r>
      <w:r w:rsidR="00082A12" w:rsidRPr="001D67B8">
        <w:rPr>
          <w:rFonts w:ascii="Arial" w:hAnsi="Arial" w:cs="Arial"/>
          <w:sz w:val="22"/>
          <w:szCs w:val="22"/>
        </w:rPr>
        <w:t xml:space="preserve">ment (6 columns, for </w:t>
      </w:r>
      <w:proofErr w:type="spellStart"/>
      <w:r w:rsidR="00082A12" w:rsidRPr="001D67B8">
        <w:rPr>
          <w:rFonts w:ascii="Arial" w:hAnsi="Arial" w:cs="Arial"/>
          <w:sz w:val="22"/>
          <w:szCs w:val="22"/>
        </w:rPr>
        <w:t>b&amp;m</w:t>
      </w:r>
      <w:proofErr w:type="spellEnd"/>
      <w:r w:rsidR="00082A12" w:rsidRPr="001D67B8">
        <w:rPr>
          <w:rFonts w:ascii="Arial" w:hAnsi="Arial" w:cs="Arial"/>
          <w:sz w:val="22"/>
          <w:szCs w:val="22"/>
        </w:rPr>
        <w:t xml:space="preserve"> only, </w:t>
      </w:r>
      <w:r w:rsidRPr="001D67B8">
        <w:rPr>
          <w:rFonts w:ascii="Arial" w:hAnsi="Arial" w:cs="Arial"/>
          <w:sz w:val="22"/>
          <w:szCs w:val="22"/>
        </w:rPr>
        <w:t>online only, and mixed)</w:t>
      </w:r>
    </w:p>
    <w:p w:rsidR="0078174D" w:rsidRPr="001D67B8" w:rsidRDefault="0078174D" w:rsidP="006D1EAF">
      <w:pPr>
        <w:pStyle w:val="a7"/>
        <w:adjustRightInd w:val="0"/>
        <w:snapToGrid w:val="0"/>
        <w:spacing w:line="300" w:lineRule="exact"/>
        <w:rPr>
          <w:rFonts w:ascii="Arial" w:hAnsi="Arial" w:cs="Arial"/>
          <w:sz w:val="22"/>
          <w:szCs w:val="22"/>
        </w:rPr>
      </w:pPr>
      <w:r w:rsidRPr="001D67B8">
        <w:rPr>
          <w:rFonts w:ascii="Arial" w:hAnsi="Arial" w:cs="Arial"/>
          <w:sz w:val="22"/>
          <w:szCs w:val="22"/>
        </w:rPr>
        <w:t>-</w:t>
      </w:r>
      <w:proofErr w:type="spellStart"/>
      <w:r w:rsidRPr="001D67B8">
        <w:rPr>
          <w:rFonts w:ascii="Arial" w:hAnsi="Arial" w:cs="Arial"/>
          <w:sz w:val="22"/>
          <w:szCs w:val="22"/>
        </w:rPr>
        <w:t>Elecssories</w:t>
      </w:r>
      <w:proofErr w:type="spellEnd"/>
      <w:r w:rsidRPr="001D67B8">
        <w:rPr>
          <w:rFonts w:ascii="Arial" w:hAnsi="Arial" w:cs="Arial"/>
          <w:sz w:val="22"/>
          <w:szCs w:val="22"/>
        </w:rPr>
        <w:t>/Rural: value share and change by shopper segment (6 columns)</w:t>
      </w:r>
    </w:p>
    <w:p w:rsidR="009341EF" w:rsidRPr="001D67B8" w:rsidRDefault="0078174D" w:rsidP="006D1EAF">
      <w:pPr>
        <w:pStyle w:val="a7"/>
        <w:adjustRightInd w:val="0"/>
        <w:snapToGrid w:val="0"/>
        <w:spacing w:line="300" w:lineRule="exact"/>
        <w:rPr>
          <w:rFonts w:ascii="Arial" w:hAnsi="Arial" w:cs="Arial"/>
          <w:sz w:val="22"/>
          <w:szCs w:val="22"/>
        </w:rPr>
      </w:pPr>
      <w:r w:rsidRPr="001D67B8">
        <w:rPr>
          <w:rFonts w:ascii="Arial" w:hAnsi="Arial" w:cs="Arial"/>
          <w:sz w:val="22"/>
          <w:szCs w:val="22"/>
        </w:rPr>
        <w:t>-</w:t>
      </w:r>
      <w:proofErr w:type="spellStart"/>
      <w:r w:rsidRPr="001D67B8">
        <w:rPr>
          <w:rFonts w:ascii="Arial" w:hAnsi="Arial" w:cs="Arial"/>
          <w:sz w:val="22"/>
          <w:szCs w:val="22"/>
        </w:rPr>
        <w:t>Elecssories</w:t>
      </w:r>
      <w:proofErr w:type="spellEnd"/>
      <w:r w:rsidRPr="001D67B8">
        <w:rPr>
          <w:rFonts w:ascii="Arial" w:hAnsi="Arial" w:cs="Arial"/>
          <w:sz w:val="22"/>
          <w:szCs w:val="22"/>
        </w:rPr>
        <w:t xml:space="preserve">/Urban: volume share and change by shopper segment (6 columns) </w:t>
      </w:r>
    </w:p>
    <w:p w:rsidR="0078174D" w:rsidRPr="001D67B8" w:rsidRDefault="0078174D" w:rsidP="006D1EAF">
      <w:pPr>
        <w:pStyle w:val="a7"/>
        <w:adjustRightInd w:val="0"/>
        <w:snapToGrid w:val="0"/>
        <w:spacing w:line="300" w:lineRule="exact"/>
        <w:rPr>
          <w:rFonts w:ascii="Arial" w:hAnsi="Arial" w:cs="Arial"/>
          <w:sz w:val="22"/>
          <w:szCs w:val="22"/>
        </w:rPr>
      </w:pPr>
      <w:r w:rsidRPr="001D67B8">
        <w:rPr>
          <w:rFonts w:ascii="Arial" w:hAnsi="Arial" w:cs="Arial"/>
          <w:sz w:val="22"/>
          <w:szCs w:val="22"/>
        </w:rPr>
        <w:t>-</w:t>
      </w:r>
      <w:proofErr w:type="spellStart"/>
      <w:r w:rsidRPr="001D67B8">
        <w:rPr>
          <w:rFonts w:ascii="Arial" w:hAnsi="Arial" w:cs="Arial"/>
          <w:sz w:val="22"/>
          <w:szCs w:val="22"/>
        </w:rPr>
        <w:t>Eslecssories</w:t>
      </w:r>
      <w:proofErr w:type="spellEnd"/>
      <w:r w:rsidRPr="001D67B8">
        <w:rPr>
          <w:rFonts w:ascii="Arial" w:hAnsi="Arial" w:cs="Arial"/>
          <w:sz w:val="22"/>
          <w:szCs w:val="22"/>
        </w:rPr>
        <w:t>/Urban value share and change by shopper segment (6 columns).</w:t>
      </w:r>
    </w:p>
    <w:p w:rsidR="0078174D" w:rsidRPr="001D67B8" w:rsidRDefault="0078174D" w:rsidP="006D1EAF">
      <w:pPr>
        <w:pStyle w:val="a7"/>
        <w:adjustRightInd w:val="0"/>
        <w:snapToGrid w:val="0"/>
        <w:spacing w:line="300" w:lineRule="exact"/>
        <w:rPr>
          <w:rFonts w:ascii="Arial" w:hAnsi="Arial" w:cs="Arial"/>
          <w:sz w:val="22"/>
          <w:szCs w:val="22"/>
        </w:rPr>
      </w:pPr>
    </w:p>
    <w:p w:rsidR="0078174D" w:rsidRPr="001D67B8" w:rsidRDefault="0078174D" w:rsidP="006D1EAF">
      <w:pPr>
        <w:pStyle w:val="a7"/>
        <w:adjustRightInd w:val="0"/>
        <w:snapToGrid w:val="0"/>
        <w:spacing w:line="300" w:lineRule="exact"/>
        <w:rPr>
          <w:rFonts w:ascii="Arial" w:hAnsi="Arial" w:cs="Arial"/>
          <w:sz w:val="22"/>
          <w:szCs w:val="22"/>
        </w:rPr>
      </w:pPr>
      <w:r w:rsidRPr="001D67B8">
        <w:rPr>
          <w:rFonts w:ascii="Arial" w:hAnsi="Arial" w:cs="Arial"/>
          <w:sz w:val="22"/>
          <w:szCs w:val="22"/>
        </w:rPr>
        <w:t xml:space="preserve">-the next 8 tables are identical to the ones above but for </w:t>
      </w:r>
      <w:proofErr w:type="spellStart"/>
      <w:r w:rsidRPr="001D67B8">
        <w:rPr>
          <w:rFonts w:ascii="Arial" w:hAnsi="Arial" w:cs="Arial"/>
          <w:sz w:val="22"/>
          <w:szCs w:val="22"/>
        </w:rPr>
        <w:t>HealthBeauties</w:t>
      </w:r>
      <w:proofErr w:type="spellEnd"/>
      <w:r w:rsidRPr="001D67B8">
        <w:rPr>
          <w:rFonts w:ascii="Arial" w:hAnsi="Arial" w:cs="Arial"/>
          <w:sz w:val="22"/>
          <w:szCs w:val="22"/>
        </w:rPr>
        <w:t>.</w:t>
      </w:r>
    </w:p>
    <w:p w:rsidR="00207871" w:rsidRPr="001D67B8" w:rsidRDefault="00207871" w:rsidP="00535197">
      <w:pPr>
        <w:pStyle w:val="a7"/>
        <w:adjustRightInd w:val="0"/>
        <w:snapToGrid w:val="0"/>
        <w:spacing w:line="300" w:lineRule="exact"/>
        <w:rPr>
          <w:rFonts w:ascii="Arial" w:hAnsi="Arial" w:cs="Arial"/>
          <w:sz w:val="22"/>
          <w:szCs w:val="22"/>
        </w:rPr>
      </w:pPr>
    </w:p>
    <w:p w:rsidR="00535197" w:rsidRPr="001D67B8" w:rsidRDefault="00F05C24" w:rsidP="00535197">
      <w:pPr>
        <w:rPr>
          <w:rFonts w:ascii="Arial" w:hAnsi="Arial" w:cs="Arial"/>
          <w:b/>
          <w:sz w:val="22"/>
          <w:szCs w:val="22"/>
        </w:rPr>
      </w:pPr>
      <w:r w:rsidRPr="001D67B8">
        <w:rPr>
          <w:rFonts w:ascii="Arial" w:hAnsi="Arial" w:cs="Arial"/>
          <w:b/>
          <w:sz w:val="22"/>
          <w:szCs w:val="22"/>
        </w:rPr>
        <w:t>Market Volume &amp; Value Share by Consumer Segment (by market &amp; category</w:t>
      </w:r>
      <w:r w:rsidR="00FC45B1" w:rsidRPr="001D67B8">
        <w:rPr>
          <w:rFonts w:ascii="Arial" w:hAnsi="Arial" w:cs="Arial"/>
          <w:b/>
          <w:sz w:val="22"/>
          <w:szCs w:val="22"/>
        </w:rPr>
        <w:t>) (</w:t>
      </w:r>
      <w:r w:rsidR="009341EF" w:rsidRPr="001D67B8">
        <w:rPr>
          <w:rFonts w:ascii="Arial" w:hAnsi="Arial" w:cs="Arial"/>
          <w:b/>
          <w:sz w:val="22"/>
          <w:szCs w:val="22"/>
        </w:rPr>
        <w:t>8</w:t>
      </w:r>
      <w:r w:rsidRPr="001D67B8">
        <w:rPr>
          <w:rFonts w:ascii="Arial" w:hAnsi="Arial" w:cs="Arial"/>
          <w:b/>
          <w:sz w:val="22"/>
          <w:szCs w:val="22"/>
        </w:rPr>
        <w:t xml:space="preserve"> tables)</w:t>
      </w:r>
    </w:p>
    <w:p w:rsidR="004D1735" w:rsidRPr="001D67B8" w:rsidRDefault="004D1735" w:rsidP="00535197">
      <w:pPr>
        <w:rPr>
          <w:rFonts w:ascii="Arial" w:hAnsi="Arial" w:cs="Arial"/>
          <w:sz w:val="22"/>
          <w:szCs w:val="22"/>
        </w:rPr>
      </w:pPr>
    </w:p>
    <w:p w:rsidR="00C05E35" w:rsidRPr="001D67B8" w:rsidRDefault="00082A12" w:rsidP="00535197">
      <w:pPr>
        <w:rPr>
          <w:rFonts w:ascii="Arial" w:hAnsi="Arial" w:cs="Arial"/>
          <w:sz w:val="22"/>
          <w:szCs w:val="22"/>
        </w:rPr>
      </w:pPr>
      <w:r w:rsidRPr="001D67B8">
        <w:rPr>
          <w:rFonts w:ascii="Arial" w:hAnsi="Arial" w:cs="Arial"/>
          <w:sz w:val="22"/>
          <w:szCs w:val="22"/>
        </w:rPr>
        <w:t>Rural / Urban (2 tables)</w:t>
      </w:r>
    </w:p>
    <w:tbl>
      <w:tblPr>
        <w:tblStyle w:val="a6"/>
        <w:tblW w:w="5000" w:type="pct"/>
        <w:tblLook w:val="04A0"/>
      </w:tblPr>
      <w:tblGrid>
        <w:gridCol w:w="1549"/>
        <w:gridCol w:w="2159"/>
        <w:gridCol w:w="2034"/>
        <w:gridCol w:w="2223"/>
        <w:gridCol w:w="1880"/>
        <w:gridCol w:w="1869"/>
        <w:gridCol w:w="2188"/>
        <w:gridCol w:w="2073"/>
        <w:gridCol w:w="1926"/>
      </w:tblGrid>
      <w:tr w:rsidR="009341EF" w:rsidRPr="001D67B8" w:rsidTr="009341EF">
        <w:tc>
          <w:tcPr>
            <w:tcW w:w="433" w:type="pct"/>
          </w:tcPr>
          <w:p w:rsidR="00A133E5" w:rsidRPr="001D67B8" w:rsidRDefault="00A133E5" w:rsidP="00ED10CD">
            <w:pPr>
              <w:rPr>
                <w:rFonts w:ascii="Arial" w:hAnsi="Arial" w:cs="Arial"/>
                <w:sz w:val="22"/>
                <w:szCs w:val="22"/>
              </w:rPr>
            </w:pPr>
            <w:proofErr w:type="spellStart"/>
            <w:r w:rsidRPr="001D67B8">
              <w:rPr>
                <w:rFonts w:ascii="Arial" w:hAnsi="Arial" w:cs="Arial"/>
                <w:sz w:val="22"/>
                <w:szCs w:val="22"/>
              </w:rPr>
              <w:t>Elecssories</w:t>
            </w:r>
            <w:proofErr w:type="spellEnd"/>
          </w:p>
          <w:p w:rsidR="00ED10CD" w:rsidRPr="001D67B8" w:rsidRDefault="00ED10CD" w:rsidP="00ED10CD">
            <w:pPr>
              <w:rPr>
                <w:rFonts w:ascii="Arial" w:hAnsi="Arial" w:cs="Arial"/>
                <w:sz w:val="22"/>
                <w:szCs w:val="22"/>
              </w:rPr>
            </w:pPr>
            <w:r w:rsidRPr="001D67B8">
              <w:rPr>
                <w:rFonts w:ascii="Arial" w:hAnsi="Arial" w:cs="Arial"/>
                <w:sz w:val="22"/>
                <w:szCs w:val="22"/>
              </w:rPr>
              <w:t>Rural</w:t>
            </w:r>
          </w:p>
        </w:tc>
        <w:tc>
          <w:tcPr>
            <w:tcW w:w="603" w:type="pct"/>
          </w:tcPr>
          <w:p w:rsidR="00A133E5" w:rsidRPr="001D67B8" w:rsidRDefault="00A133E5" w:rsidP="003832DA">
            <w:pPr>
              <w:jc w:val="center"/>
              <w:rPr>
                <w:rFonts w:ascii="Arial" w:hAnsi="Arial" w:cs="Arial"/>
                <w:sz w:val="22"/>
                <w:szCs w:val="22"/>
              </w:rPr>
            </w:pPr>
            <w:r w:rsidRPr="001D67B8">
              <w:rPr>
                <w:rFonts w:ascii="Arial" w:hAnsi="Arial" w:cs="Arial"/>
                <w:sz w:val="22"/>
                <w:szCs w:val="22"/>
              </w:rPr>
              <w:t>volume share</w:t>
            </w:r>
          </w:p>
          <w:p w:rsidR="00A133E5" w:rsidRPr="001D67B8" w:rsidRDefault="00A133E5" w:rsidP="003832DA">
            <w:pPr>
              <w:jc w:val="center"/>
              <w:rPr>
                <w:rFonts w:ascii="Arial" w:hAnsi="Arial" w:cs="Arial"/>
                <w:sz w:val="22"/>
                <w:szCs w:val="22"/>
              </w:rPr>
            </w:pPr>
            <w:r w:rsidRPr="001D67B8">
              <w:rPr>
                <w:rFonts w:ascii="Arial" w:hAnsi="Arial" w:cs="Arial"/>
                <w:sz w:val="22"/>
                <w:szCs w:val="22"/>
              </w:rPr>
              <w:t>Price Sensitive</w:t>
            </w:r>
          </w:p>
        </w:tc>
        <w:tc>
          <w:tcPr>
            <w:tcW w:w="568" w:type="pct"/>
          </w:tcPr>
          <w:p w:rsidR="00A133E5" w:rsidRPr="001D67B8" w:rsidRDefault="009341EF" w:rsidP="003832DA">
            <w:pPr>
              <w:jc w:val="center"/>
              <w:rPr>
                <w:rFonts w:ascii="Arial" w:hAnsi="Arial" w:cs="Arial"/>
                <w:sz w:val="22"/>
                <w:szCs w:val="22"/>
              </w:rPr>
            </w:pPr>
            <w:r w:rsidRPr="001D67B8">
              <w:rPr>
                <w:rFonts w:ascii="Arial" w:hAnsi="Arial" w:cs="Arial"/>
                <w:sz w:val="22"/>
                <w:szCs w:val="22"/>
              </w:rPr>
              <w:t>change from the previous period (+/- % change)</w:t>
            </w:r>
          </w:p>
        </w:tc>
        <w:tc>
          <w:tcPr>
            <w:tcW w:w="621" w:type="pct"/>
          </w:tcPr>
          <w:p w:rsidR="00A133E5" w:rsidRPr="001D67B8" w:rsidRDefault="00A133E5" w:rsidP="003832DA">
            <w:pPr>
              <w:jc w:val="center"/>
              <w:rPr>
                <w:rFonts w:ascii="Arial" w:hAnsi="Arial" w:cs="Arial"/>
                <w:sz w:val="22"/>
                <w:szCs w:val="22"/>
              </w:rPr>
            </w:pPr>
            <w:r w:rsidRPr="001D67B8">
              <w:rPr>
                <w:rFonts w:ascii="Arial" w:hAnsi="Arial" w:cs="Arial"/>
                <w:sz w:val="22"/>
                <w:szCs w:val="22"/>
              </w:rPr>
              <w:t>volume share</w:t>
            </w:r>
          </w:p>
          <w:p w:rsidR="00A133E5" w:rsidRPr="001D67B8" w:rsidRDefault="009341EF" w:rsidP="003832DA">
            <w:pPr>
              <w:jc w:val="center"/>
              <w:rPr>
                <w:rFonts w:ascii="Arial" w:hAnsi="Arial" w:cs="Arial"/>
                <w:sz w:val="22"/>
                <w:szCs w:val="22"/>
              </w:rPr>
            </w:pPr>
            <w:r w:rsidRPr="001D67B8">
              <w:rPr>
                <w:rFonts w:ascii="Arial" w:hAnsi="Arial" w:cs="Arial"/>
                <w:sz w:val="22"/>
                <w:szCs w:val="22"/>
              </w:rPr>
              <w:t>Value for Money</w:t>
            </w:r>
          </w:p>
        </w:tc>
        <w:tc>
          <w:tcPr>
            <w:tcW w:w="525" w:type="pct"/>
          </w:tcPr>
          <w:p w:rsidR="00A133E5" w:rsidRPr="001D67B8" w:rsidRDefault="009341EF" w:rsidP="003832DA">
            <w:pPr>
              <w:jc w:val="center"/>
              <w:rPr>
                <w:rFonts w:ascii="Arial" w:hAnsi="Arial" w:cs="Arial"/>
                <w:sz w:val="22"/>
                <w:szCs w:val="22"/>
              </w:rPr>
            </w:pPr>
            <w:r w:rsidRPr="001D67B8">
              <w:rPr>
                <w:rFonts w:ascii="Arial" w:hAnsi="Arial" w:cs="Arial"/>
                <w:sz w:val="22"/>
                <w:szCs w:val="22"/>
              </w:rPr>
              <w:t>change from the previous period (+/- % change)</w:t>
            </w:r>
          </w:p>
        </w:tc>
        <w:tc>
          <w:tcPr>
            <w:tcW w:w="522" w:type="pct"/>
          </w:tcPr>
          <w:p w:rsidR="00A133E5" w:rsidRPr="001D67B8" w:rsidRDefault="009341EF" w:rsidP="003832DA">
            <w:pPr>
              <w:jc w:val="center"/>
              <w:rPr>
                <w:rFonts w:ascii="Arial" w:hAnsi="Arial" w:cs="Arial"/>
                <w:sz w:val="22"/>
                <w:szCs w:val="22"/>
              </w:rPr>
            </w:pPr>
            <w:r w:rsidRPr="001D67B8">
              <w:rPr>
                <w:rFonts w:ascii="Arial" w:hAnsi="Arial" w:cs="Arial"/>
                <w:sz w:val="22"/>
                <w:szCs w:val="22"/>
              </w:rPr>
              <w:t>volume</w:t>
            </w:r>
            <w:r w:rsidR="00A133E5" w:rsidRPr="001D67B8">
              <w:rPr>
                <w:rFonts w:ascii="Arial" w:hAnsi="Arial" w:cs="Arial"/>
                <w:sz w:val="22"/>
                <w:szCs w:val="22"/>
              </w:rPr>
              <w:t xml:space="preserve"> share</w:t>
            </w:r>
          </w:p>
          <w:p w:rsidR="00A133E5" w:rsidRPr="001D67B8" w:rsidRDefault="009341EF" w:rsidP="003832DA">
            <w:pPr>
              <w:jc w:val="center"/>
              <w:rPr>
                <w:rFonts w:ascii="Arial" w:hAnsi="Arial" w:cs="Arial"/>
                <w:sz w:val="22"/>
                <w:szCs w:val="22"/>
              </w:rPr>
            </w:pPr>
            <w:r w:rsidRPr="001D67B8">
              <w:rPr>
                <w:rFonts w:ascii="Arial" w:hAnsi="Arial" w:cs="Arial"/>
                <w:sz w:val="22"/>
                <w:szCs w:val="22"/>
              </w:rPr>
              <w:t>Fashion</w:t>
            </w:r>
          </w:p>
        </w:tc>
        <w:tc>
          <w:tcPr>
            <w:tcW w:w="611" w:type="pct"/>
          </w:tcPr>
          <w:p w:rsidR="00A133E5" w:rsidRPr="001D67B8" w:rsidRDefault="009341EF" w:rsidP="003832DA">
            <w:pPr>
              <w:jc w:val="center"/>
              <w:rPr>
                <w:rFonts w:ascii="Arial" w:hAnsi="Arial" w:cs="Arial"/>
                <w:sz w:val="22"/>
                <w:szCs w:val="22"/>
              </w:rPr>
            </w:pPr>
            <w:r w:rsidRPr="001D67B8">
              <w:rPr>
                <w:rFonts w:ascii="Arial" w:hAnsi="Arial" w:cs="Arial"/>
                <w:sz w:val="22"/>
                <w:szCs w:val="22"/>
              </w:rPr>
              <w:t>change from the previous period (+/- % change)</w:t>
            </w:r>
          </w:p>
        </w:tc>
        <w:tc>
          <w:tcPr>
            <w:tcW w:w="579" w:type="pct"/>
          </w:tcPr>
          <w:p w:rsidR="00A133E5" w:rsidRPr="001D67B8" w:rsidRDefault="009341EF" w:rsidP="003832DA">
            <w:pPr>
              <w:jc w:val="center"/>
              <w:rPr>
                <w:rFonts w:ascii="Arial" w:hAnsi="Arial" w:cs="Arial"/>
                <w:sz w:val="22"/>
                <w:szCs w:val="22"/>
              </w:rPr>
            </w:pPr>
            <w:r w:rsidRPr="001D67B8">
              <w:rPr>
                <w:rFonts w:ascii="Arial" w:hAnsi="Arial" w:cs="Arial"/>
                <w:sz w:val="22"/>
                <w:szCs w:val="22"/>
              </w:rPr>
              <w:t xml:space="preserve">volume </w:t>
            </w:r>
            <w:r w:rsidR="00A133E5" w:rsidRPr="001D67B8">
              <w:rPr>
                <w:rFonts w:ascii="Arial" w:hAnsi="Arial" w:cs="Arial"/>
                <w:sz w:val="22"/>
                <w:szCs w:val="22"/>
              </w:rPr>
              <w:t>share</w:t>
            </w:r>
          </w:p>
          <w:p w:rsidR="00A133E5" w:rsidRPr="001D67B8" w:rsidRDefault="009341EF" w:rsidP="003832DA">
            <w:pPr>
              <w:jc w:val="center"/>
              <w:rPr>
                <w:rFonts w:ascii="Arial" w:hAnsi="Arial" w:cs="Arial"/>
                <w:sz w:val="22"/>
                <w:szCs w:val="22"/>
              </w:rPr>
            </w:pPr>
            <w:r w:rsidRPr="001D67B8">
              <w:rPr>
                <w:rFonts w:ascii="Arial" w:hAnsi="Arial" w:cs="Arial"/>
                <w:sz w:val="22"/>
                <w:szCs w:val="22"/>
              </w:rPr>
              <w:t>Freaks</w:t>
            </w:r>
          </w:p>
        </w:tc>
        <w:tc>
          <w:tcPr>
            <w:tcW w:w="538" w:type="pct"/>
          </w:tcPr>
          <w:p w:rsidR="00A133E5" w:rsidRPr="001D67B8" w:rsidRDefault="009341EF" w:rsidP="003832DA">
            <w:pPr>
              <w:jc w:val="center"/>
              <w:rPr>
                <w:rFonts w:ascii="Arial" w:hAnsi="Arial" w:cs="Arial"/>
                <w:sz w:val="22"/>
                <w:szCs w:val="22"/>
              </w:rPr>
            </w:pPr>
            <w:r w:rsidRPr="001D67B8">
              <w:rPr>
                <w:rFonts w:ascii="Arial" w:hAnsi="Arial" w:cs="Arial"/>
                <w:sz w:val="22"/>
                <w:szCs w:val="22"/>
              </w:rPr>
              <w:t>change from the previous period (+/- % change)</w:t>
            </w:r>
          </w:p>
        </w:tc>
      </w:tr>
      <w:tr w:rsidR="009341EF" w:rsidRPr="001D67B8" w:rsidTr="009341EF">
        <w:tc>
          <w:tcPr>
            <w:tcW w:w="433" w:type="pct"/>
          </w:tcPr>
          <w:p w:rsidR="00B67160" w:rsidRPr="001D67B8" w:rsidRDefault="00B67160" w:rsidP="00D06A50">
            <w:pPr>
              <w:rPr>
                <w:rFonts w:ascii="Arial" w:hAnsi="Arial" w:cs="Arial"/>
                <w:sz w:val="22"/>
                <w:szCs w:val="22"/>
              </w:rPr>
            </w:pPr>
            <w:r w:rsidRPr="001D67B8">
              <w:rPr>
                <w:rFonts w:ascii="Arial" w:hAnsi="Arial" w:cs="Arial"/>
                <w:sz w:val="22"/>
                <w:szCs w:val="22"/>
              </w:rPr>
              <w:t>SKU 1</w:t>
            </w:r>
          </w:p>
        </w:tc>
        <w:tc>
          <w:tcPr>
            <w:tcW w:w="603" w:type="pct"/>
          </w:tcPr>
          <w:p w:rsidR="002E679D" w:rsidRPr="001D67B8" w:rsidRDefault="002E679D" w:rsidP="003832DA">
            <w:pPr>
              <w:jc w:val="center"/>
              <w:rPr>
                <w:rFonts w:ascii="Arial" w:hAnsi="Arial" w:cs="Arial"/>
                <w:sz w:val="22"/>
                <w:szCs w:val="22"/>
              </w:rPr>
            </w:pPr>
          </w:p>
        </w:tc>
        <w:tc>
          <w:tcPr>
            <w:tcW w:w="568" w:type="pct"/>
          </w:tcPr>
          <w:p w:rsidR="002E679D" w:rsidRPr="001D67B8" w:rsidRDefault="002E679D" w:rsidP="003832DA">
            <w:pPr>
              <w:jc w:val="center"/>
              <w:rPr>
                <w:rFonts w:ascii="Arial" w:hAnsi="Arial" w:cs="Arial"/>
                <w:sz w:val="22"/>
                <w:szCs w:val="22"/>
              </w:rPr>
            </w:pPr>
          </w:p>
        </w:tc>
        <w:tc>
          <w:tcPr>
            <w:tcW w:w="621" w:type="pct"/>
          </w:tcPr>
          <w:p w:rsidR="002E679D" w:rsidRPr="001D67B8" w:rsidRDefault="002E679D" w:rsidP="003832DA">
            <w:pPr>
              <w:jc w:val="center"/>
              <w:rPr>
                <w:rFonts w:ascii="Arial" w:hAnsi="Arial" w:cs="Arial"/>
                <w:sz w:val="22"/>
                <w:szCs w:val="22"/>
              </w:rPr>
            </w:pPr>
          </w:p>
        </w:tc>
        <w:tc>
          <w:tcPr>
            <w:tcW w:w="525" w:type="pct"/>
          </w:tcPr>
          <w:p w:rsidR="002E679D" w:rsidRPr="001D67B8" w:rsidRDefault="002E679D" w:rsidP="003832DA">
            <w:pPr>
              <w:jc w:val="center"/>
              <w:rPr>
                <w:rFonts w:ascii="Arial" w:hAnsi="Arial" w:cs="Arial"/>
                <w:sz w:val="22"/>
                <w:szCs w:val="22"/>
              </w:rPr>
            </w:pPr>
          </w:p>
        </w:tc>
        <w:tc>
          <w:tcPr>
            <w:tcW w:w="522" w:type="pct"/>
          </w:tcPr>
          <w:p w:rsidR="002E679D" w:rsidRPr="001D67B8" w:rsidRDefault="002E679D" w:rsidP="003832DA">
            <w:pPr>
              <w:jc w:val="center"/>
              <w:rPr>
                <w:rFonts w:ascii="Arial" w:hAnsi="Arial" w:cs="Arial"/>
                <w:sz w:val="22"/>
                <w:szCs w:val="22"/>
              </w:rPr>
            </w:pPr>
          </w:p>
        </w:tc>
        <w:tc>
          <w:tcPr>
            <w:tcW w:w="611" w:type="pct"/>
          </w:tcPr>
          <w:p w:rsidR="002E679D" w:rsidRPr="001D67B8" w:rsidRDefault="002E679D" w:rsidP="003832DA">
            <w:pPr>
              <w:jc w:val="center"/>
              <w:rPr>
                <w:rFonts w:ascii="Arial" w:hAnsi="Arial" w:cs="Arial"/>
                <w:sz w:val="22"/>
                <w:szCs w:val="22"/>
              </w:rPr>
            </w:pPr>
          </w:p>
        </w:tc>
        <w:tc>
          <w:tcPr>
            <w:tcW w:w="579" w:type="pct"/>
          </w:tcPr>
          <w:p w:rsidR="002E679D" w:rsidRPr="001D67B8" w:rsidRDefault="002E679D" w:rsidP="003832DA">
            <w:pPr>
              <w:jc w:val="center"/>
              <w:rPr>
                <w:rFonts w:ascii="Arial" w:hAnsi="Arial" w:cs="Arial"/>
                <w:sz w:val="22"/>
                <w:szCs w:val="22"/>
              </w:rPr>
            </w:pPr>
          </w:p>
        </w:tc>
        <w:tc>
          <w:tcPr>
            <w:tcW w:w="538" w:type="pct"/>
          </w:tcPr>
          <w:p w:rsidR="002E679D" w:rsidRPr="001D67B8" w:rsidRDefault="002E679D" w:rsidP="003832DA">
            <w:pPr>
              <w:jc w:val="center"/>
              <w:rPr>
                <w:rFonts w:ascii="Arial" w:hAnsi="Arial" w:cs="Arial"/>
                <w:sz w:val="22"/>
                <w:szCs w:val="22"/>
              </w:rPr>
            </w:pPr>
          </w:p>
        </w:tc>
      </w:tr>
      <w:tr w:rsidR="00C05E35" w:rsidRPr="001D67B8" w:rsidTr="009341EF">
        <w:tc>
          <w:tcPr>
            <w:tcW w:w="433" w:type="pct"/>
          </w:tcPr>
          <w:p w:rsidR="00C05E35" w:rsidRPr="001D67B8" w:rsidRDefault="00C05E35" w:rsidP="00D06A50">
            <w:pPr>
              <w:rPr>
                <w:rFonts w:ascii="Arial" w:hAnsi="Arial" w:cs="Arial"/>
                <w:sz w:val="22"/>
                <w:szCs w:val="22"/>
              </w:rPr>
            </w:pPr>
            <w:r w:rsidRPr="001D67B8">
              <w:rPr>
                <w:rFonts w:ascii="Arial" w:hAnsi="Arial" w:cs="Arial"/>
                <w:sz w:val="22"/>
                <w:szCs w:val="22"/>
              </w:rPr>
              <w:t>SKU 2</w:t>
            </w:r>
          </w:p>
        </w:tc>
        <w:tc>
          <w:tcPr>
            <w:tcW w:w="603" w:type="pct"/>
          </w:tcPr>
          <w:p w:rsidR="00C05E35" w:rsidRPr="001D67B8" w:rsidRDefault="00C05E35" w:rsidP="003832DA">
            <w:pPr>
              <w:jc w:val="center"/>
              <w:rPr>
                <w:rFonts w:ascii="Arial" w:hAnsi="Arial" w:cs="Arial"/>
                <w:sz w:val="22"/>
                <w:szCs w:val="22"/>
              </w:rPr>
            </w:pPr>
          </w:p>
        </w:tc>
        <w:tc>
          <w:tcPr>
            <w:tcW w:w="568" w:type="pct"/>
          </w:tcPr>
          <w:p w:rsidR="00C05E35" w:rsidRPr="001D67B8" w:rsidRDefault="00C05E35" w:rsidP="003832DA">
            <w:pPr>
              <w:jc w:val="center"/>
              <w:rPr>
                <w:rFonts w:ascii="Arial" w:hAnsi="Arial" w:cs="Arial"/>
                <w:sz w:val="22"/>
                <w:szCs w:val="22"/>
              </w:rPr>
            </w:pPr>
          </w:p>
        </w:tc>
        <w:tc>
          <w:tcPr>
            <w:tcW w:w="621" w:type="pct"/>
          </w:tcPr>
          <w:p w:rsidR="00C05E35" w:rsidRPr="001D67B8" w:rsidRDefault="00C05E35" w:rsidP="003832DA">
            <w:pPr>
              <w:jc w:val="center"/>
              <w:rPr>
                <w:rFonts w:ascii="Arial" w:hAnsi="Arial" w:cs="Arial"/>
                <w:sz w:val="22"/>
                <w:szCs w:val="22"/>
              </w:rPr>
            </w:pPr>
          </w:p>
        </w:tc>
        <w:tc>
          <w:tcPr>
            <w:tcW w:w="525" w:type="pct"/>
          </w:tcPr>
          <w:p w:rsidR="00C05E35" w:rsidRPr="001D67B8" w:rsidRDefault="00C05E35" w:rsidP="003832DA">
            <w:pPr>
              <w:jc w:val="center"/>
              <w:rPr>
                <w:rFonts w:ascii="Arial" w:hAnsi="Arial" w:cs="Arial"/>
                <w:sz w:val="22"/>
                <w:szCs w:val="22"/>
              </w:rPr>
            </w:pPr>
          </w:p>
        </w:tc>
        <w:tc>
          <w:tcPr>
            <w:tcW w:w="522" w:type="pct"/>
          </w:tcPr>
          <w:p w:rsidR="00C05E35" w:rsidRPr="001D67B8" w:rsidRDefault="00C05E35" w:rsidP="003832DA">
            <w:pPr>
              <w:jc w:val="center"/>
              <w:rPr>
                <w:rFonts w:ascii="Arial" w:hAnsi="Arial" w:cs="Arial"/>
                <w:sz w:val="22"/>
                <w:szCs w:val="22"/>
              </w:rPr>
            </w:pPr>
          </w:p>
        </w:tc>
        <w:tc>
          <w:tcPr>
            <w:tcW w:w="611" w:type="pct"/>
          </w:tcPr>
          <w:p w:rsidR="00C05E35" w:rsidRPr="001D67B8" w:rsidRDefault="00C05E35" w:rsidP="003832DA">
            <w:pPr>
              <w:jc w:val="center"/>
              <w:rPr>
                <w:rFonts w:ascii="Arial" w:hAnsi="Arial" w:cs="Arial"/>
                <w:sz w:val="22"/>
                <w:szCs w:val="22"/>
              </w:rPr>
            </w:pPr>
          </w:p>
        </w:tc>
        <w:tc>
          <w:tcPr>
            <w:tcW w:w="579" w:type="pct"/>
          </w:tcPr>
          <w:p w:rsidR="00C05E35" w:rsidRPr="001D67B8" w:rsidRDefault="00C05E35" w:rsidP="003832DA">
            <w:pPr>
              <w:jc w:val="center"/>
              <w:rPr>
                <w:rFonts w:ascii="Arial" w:hAnsi="Arial" w:cs="Arial"/>
                <w:sz w:val="22"/>
                <w:szCs w:val="22"/>
              </w:rPr>
            </w:pPr>
          </w:p>
        </w:tc>
        <w:tc>
          <w:tcPr>
            <w:tcW w:w="538" w:type="pct"/>
          </w:tcPr>
          <w:p w:rsidR="00C05E35" w:rsidRPr="001D67B8" w:rsidRDefault="00C05E35" w:rsidP="003832DA">
            <w:pPr>
              <w:jc w:val="center"/>
              <w:rPr>
                <w:rFonts w:ascii="Arial" w:hAnsi="Arial" w:cs="Arial"/>
                <w:sz w:val="22"/>
                <w:szCs w:val="22"/>
              </w:rPr>
            </w:pPr>
          </w:p>
        </w:tc>
      </w:tr>
      <w:tr w:rsidR="009341EF" w:rsidRPr="001D67B8" w:rsidTr="009341EF">
        <w:tc>
          <w:tcPr>
            <w:tcW w:w="433" w:type="pct"/>
          </w:tcPr>
          <w:p w:rsidR="002E679D" w:rsidRPr="001D67B8" w:rsidRDefault="00B67160" w:rsidP="00D06A50">
            <w:pPr>
              <w:rPr>
                <w:rFonts w:ascii="Arial" w:hAnsi="Arial" w:cs="Arial"/>
                <w:sz w:val="22"/>
                <w:szCs w:val="22"/>
              </w:rPr>
            </w:pPr>
            <w:r w:rsidRPr="001D67B8">
              <w:rPr>
                <w:rFonts w:ascii="Arial" w:hAnsi="Arial" w:cs="Arial"/>
                <w:sz w:val="22"/>
                <w:szCs w:val="22"/>
              </w:rPr>
              <w:t>…</w:t>
            </w:r>
          </w:p>
        </w:tc>
        <w:tc>
          <w:tcPr>
            <w:tcW w:w="603" w:type="pct"/>
          </w:tcPr>
          <w:p w:rsidR="002E679D" w:rsidRPr="001D67B8" w:rsidRDefault="002E679D" w:rsidP="003832DA">
            <w:pPr>
              <w:jc w:val="center"/>
              <w:rPr>
                <w:rFonts w:ascii="Arial" w:hAnsi="Arial" w:cs="Arial"/>
                <w:sz w:val="22"/>
                <w:szCs w:val="22"/>
              </w:rPr>
            </w:pPr>
          </w:p>
        </w:tc>
        <w:tc>
          <w:tcPr>
            <w:tcW w:w="568" w:type="pct"/>
          </w:tcPr>
          <w:p w:rsidR="002E679D" w:rsidRPr="001D67B8" w:rsidRDefault="002E679D" w:rsidP="003832DA">
            <w:pPr>
              <w:jc w:val="center"/>
              <w:rPr>
                <w:rFonts w:ascii="Arial" w:hAnsi="Arial" w:cs="Arial"/>
                <w:sz w:val="22"/>
                <w:szCs w:val="22"/>
              </w:rPr>
            </w:pPr>
          </w:p>
        </w:tc>
        <w:tc>
          <w:tcPr>
            <w:tcW w:w="621" w:type="pct"/>
          </w:tcPr>
          <w:p w:rsidR="002E679D" w:rsidRPr="001D67B8" w:rsidRDefault="002E679D" w:rsidP="003832DA">
            <w:pPr>
              <w:jc w:val="center"/>
              <w:rPr>
                <w:rFonts w:ascii="Arial" w:hAnsi="Arial" w:cs="Arial"/>
                <w:sz w:val="22"/>
                <w:szCs w:val="22"/>
              </w:rPr>
            </w:pPr>
          </w:p>
        </w:tc>
        <w:tc>
          <w:tcPr>
            <w:tcW w:w="525" w:type="pct"/>
          </w:tcPr>
          <w:p w:rsidR="002E679D" w:rsidRPr="001D67B8" w:rsidRDefault="002E679D" w:rsidP="003832DA">
            <w:pPr>
              <w:jc w:val="center"/>
              <w:rPr>
                <w:rFonts w:ascii="Arial" w:hAnsi="Arial" w:cs="Arial"/>
                <w:sz w:val="22"/>
                <w:szCs w:val="22"/>
              </w:rPr>
            </w:pPr>
          </w:p>
        </w:tc>
        <w:tc>
          <w:tcPr>
            <w:tcW w:w="522" w:type="pct"/>
          </w:tcPr>
          <w:p w:rsidR="002E679D" w:rsidRPr="001D67B8" w:rsidRDefault="002E679D" w:rsidP="003832DA">
            <w:pPr>
              <w:jc w:val="center"/>
              <w:rPr>
                <w:rFonts w:ascii="Arial" w:hAnsi="Arial" w:cs="Arial"/>
                <w:sz w:val="22"/>
                <w:szCs w:val="22"/>
              </w:rPr>
            </w:pPr>
          </w:p>
        </w:tc>
        <w:tc>
          <w:tcPr>
            <w:tcW w:w="611" w:type="pct"/>
          </w:tcPr>
          <w:p w:rsidR="002E679D" w:rsidRPr="001D67B8" w:rsidRDefault="002E679D" w:rsidP="003832DA">
            <w:pPr>
              <w:jc w:val="center"/>
              <w:rPr>
                <w:rFonts w:ascii="Arial" w:hAnsi="Arial" w:cs="Arial"/>
                <w:sz w:val="22"/>
                <w:szCs w:val="22"/>
              </w:rPr>
            </w:pPr>
          </w:p>
        </w:tc>
        <w:tc>
          <w:tcPr>
            <w:tcW w:w="579" w:type="pct"/>
          </w:tcPr>
          <w:p w:rsidR="002E679D" w:rsidRPr="001D67B8" w:rsidRDefault="002E679D" w:rsidP="003832DA">
            <w:pPr>
              <w:jc w:val="center"/>
              <w:rPr>
                <w:rFonts w:ascii="Arial" w:hAnsi="Arial" w:cs="Arial"/>
                <w:sz w:val="22"/>
                <w:szCs w:val="22"/>
              </w:rPr>
            </w:pPr>
          </w:p>
        </w:tc>
        <w:tc>
          <w:tcPr>
            <w:tcW w:w="538" w:type="pct"/>
          </w:tcPr>
          <w:p w:rsidR="002E679D" w:rsidRPr="001D67B8" w:rsidRDefault="002E679D" w:rsidP="003832DA">
            <w:pPr>
              <w:jc w:val="center"/>
              <w:rPr>
                <w:rFonts w:ascii="Arial" w:hAnsi="Arial" w:cs="Arial"/>
                <w:sz w:val="22"/>
                <w:szCs w:val="22"/>
              </w:rPr>
            </w:pPr>
          </w:p>
        </w:tc>
      </w:tr>
    </w:tbl>
    <w:p w:rsidR="00FC45B1" w:rsidRPr="001D67B8" w:rsidRDefault="00FC45B1" w:rsidP="00D06A50">
      <w:pPr>
        <w:rPr>
          <w:rFonts w:ascii="Arial" w:hAnsi="Arial" w:cs="Arial"/>
          <w:b/>
          <w:sz w:val="22"/>
          <w:szCs w:val="22"/>
        </w:rPr>
      </w:pPr>
    </w:p>
    <w:p w:rsidR="00082A12" w:rsidRPr="001D67B8" w:rsidRDefault="00082A12" w:rsidP="00082A12">
      <w:pPr>
        <w:rPr>
          <w:rFonts w:ascii="Arial" w:hAnsi="Arial" w:cs="Arial"/>
          <w:sz w:val="22"/>
          <w:szCs w:val="22"/>
        </w:rPr>
      </w:pPr>
      <w:r w:rsidRPr="001D67B8">
        <w:rPr>
          <w:rFonts w:ascii="Arial" w:hAnsi="Arial" w:cs="Arial"/>
          <w:sz w:val="22"/>
          <w:szCs w:val="22"/>
        </w:rPr>
        <w:t>Rural / Urban (2 tables)</w:t>
      </w:r>
    </w:p>
    <w:tbl>
      <w:tblPr>
        <w:tblStyle w:val="a6"/>
        <w:tblW w:w="5000" w:type="pct"/>
        <w:tblLook w:val="04A0"/>
      </w:tblPr>
      <w:tblGrid>
        <w:gridCol w:w="1549"/>
        <w:gridCol w:w="2159"/>
        <w:gridCol w:w="2034"/>
        <w:gridCol w:w="2223"/>
        <w:gridCol w:w="1880"/>
        <w:gridCol w:w="1869"/>
        <w:gridCol w:w="2188"/>
        <w:gridCol w:w="2073"/>
        <w:gridCol w:w="1926"/>
      </w:tblGrid>
      <w:tr w:rsidR="00C05E35" w:rsidRPr="001D67B8" w:rsidTr="004902CC">
        <w:tc>
          <w:tcPr>
            <w:tcW w:w="433" w:type="pct"/>
          </w:tcPr>
          <w:p w:rsidR="00C05E35" w:rsidRPr="001D67B8" w:rsidRDefault="00C05E35" w:rsidP="004902CC">
            <w:pPr>
              <w:rPr>
                <w:rFonts w:ascii="Arial" w:hAnsi="Arial" w:cs="Arial"/>
                <w:sz w:val="22"/>
                <w:szCs w:val="22"/>
              </w:rPr>
            </w:pPr>
            <w:proofErr w:type="spellStart"/>
            <w:r w:rsidRPr="001D67B8">
              <w:rPr>
                <w:rFonts w:ascii="Arial" w:hAnsi="Arial" w:cs="Arial"/>
                <w:sz w:val="22"/>
                <w:szCs w:val="22"/>
              </w:rPr>
              <w:t>Elecssories</w:t>
            </w:r>
            <w:proofErr w:type="spellEnd"/>
          </w:p>
          <w:p w:rsidR="00C05E35" w:rsidRPr="001D67B8" w:rsidRDefault="00C05E35" w:rsidP="004902CC">
            <w:pPr>
              <w:rPr>
                <w:rFonts w:ascii="Arial" w:hAnsi="Arial" w:cs="Arial"/>
                <w:sz w:val="22"/>
                <w:szCs w:val="22"/>
              </w:rPr>
            </w:pPr>
            <w:r w:rsidRPr="001D67B8">
              <w:rPr>
                <w:rFonts w:ascii="Arial" w:hAnsi="Arial" w:cs="Arial"/>
                <w:sz w:val="22"/>
                <w:szCs w:val="22"/>
              </w:rPr>
              <w:t>Rural</w:t>
            </w:r>
          </w:p>
        </w:tc>
        <w:tc>
          <w:tcPr>
            <w:tcW w:w="603" w:type="pct"/>
          </w:tcPr>
          <w:p w:rsidR="00C05E35" w:rsidRPr="001D67B8" w:rsidRDefault="00C05E35" w:rsidP="004902CC">
            <w:pPr>
              <w:jc w:val="center"/>
              <w:rPr>
                <w:rFonts w:ascii="Arial" w:hAnsi="Arial" w:cs="Arial"/>
                <w:sz w:val="22"/>
                <w:szCs w:val="22"/>
              </w:rPr>
            </w:pPr>
            <w:r w:rsidRPr="001D67B8">
              <w:rPr>
                <w:rFonts w:ascii="Arial" w:hAnsi="Arial" w:cs="Arial"/>
                <w:sz w:val="22"/>
                <w:szCs w:val="22"/>
              </w:rPr>
              <w:t>value share</w:t>
            </w:r>
          </w:p>
          <w:p w:rsidR="00C05E35" w:rsidRPr="001D67B8" w:rsidRDefault="00C05E35" w:rsidP="004902CC">
            <w:pPr>
              <w:jc w:val="center"/>
              <w:rPr>
                <w:rFonts w:ascii="Arial" w:hAnsi="Arial" w:cs="Arial"/>
                <w:sz w:val="22"/>
                <w:szCs w:val="22"/>
              </w:rPr>
            </w:pPr>
            <w:r w:rsidRPr="001D67B8">
              <w:rPr>
                <w:rFonts w:ascii="Arial" w:hAnsi="Arial" w:cs="Arial"/>
                <w:sz w:val="22"/>
                <w:szCs w:val="22"/>
              </w:rPr>
              <w:t>Price Sensitive</w:t>
            </w:r>
          </w:p>
        </w:tc>
        <w:tc>
          <w:tcPr>
            <w:tcW w:w="568" w:type="pct"/>
          </w:tcPr>
          <w:p w:rsidR="00C05E35" w:rsidRPr="001D67B8" w:rsidRDefault="00C05E35"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621" w:type="pct"/>
          </w:tcPr>
          <w:p w:rsidR="00C05E35" w:rsidRPr="001D67B8" w:rsidRDefault="00C05E35" w:rsidP="004902CC">
            <w:pPr>
              <w:jc w:val="center"/>
              <w:rPr>
                <w:rFonts w:ascii="Arial" w:hAnsi="Arial" w:cs="Arial"/>
                <w:sz w:val="22"/>
                <w:szCs w:val="22"/>
              </w:rPr>
            </w:pPr>
            <w:r w:rsidRPr="001D67B8">
              <w:rPr>
                <w:rFonts w:ascii="Arial" w:hAnsi="Arial" w:cs="Arial"/>
                <w:sz w:val="22"/>
                <w:szCs w:val="22"/>
              </w:rPr>
              <w:t>value share</w:t>
            </w:r>
          </w:p>
          <w:p w:rsidR="00C05E35" w:rsidRPr="001D67B8" w:rsidRDefault="00C05E35" w:rsidP="004902CC">
            <w:pPr>
              <w:jc w:val="center"/>
              <w:rPr>
                <w:rFonts w:ascii="Arial" w:hAnsi="Arial" w:cs="Arial"/>
                <w:sz w:val="22"/>
                <w:szCs w:val="22"/>
              </w:rPr>
            </w:pPr>
            <w:r w:rsidRPr="001D67B8">
              <w:rPr>
                <w:rFonts w:ascii="Arial" w:hAnsi="Arial" w:cs="Arial"/>
                <w:sz w:val="22"/>
                <w:szCs w:val="22"/>
              </w:rPr>
              <w:t>Value for Money</w:t>
            </w:r>
          </w:p>
        </w:tc>
        <w:tc>
          <w:tcPr>
            <w:tcW w:w="525" w:type="pct"/>
          </w:tcPr>
          <w:p w:rsidR="00C05E35" w:rsidRPr="001D67B8" w:rsidRDefault="00C05E35"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522" w:type="pct"/>
          </w:tcPr>
          <w:p w:rsidR="00C05E35" w:rsidRPr="001D67B8" w:rsidRDefault="00C05E35" w:rsidP="004902CC">
            <w:pPr>
              <w:jc w:val="center"/>
              <w:rPr>
                <w:rFonts w:ascii="Arial" w:hAnsi="Arial" w:cs="Arial"/>
                <w:sz w:val="22"/>
                <w:szCs w:val="22"/>
              </w:rPr>
            </w:pPr>
            <w:r w:rsidRPr="001D67B8">
              <w:rPr>
                <w:rFonts w:ascii="Arial" w:hAnsi="Arial" w:cs="Arial"/>
                <w:sz w:val="22"/>
                <w:szCs w:val="22"/>
              </w:rPr>
              <w:t>value share</w:t>
            </w:r>
          </w:p>
          <w:p w:rsidR="00C05E35" w:rsidRPr="001D67B8" w:rsidRDefault="00C05E35" w:rsidP="004902CC">
            <w:pPr>
              <w:jc w:val="center"/>
              <w:rPr>
                <w:rFonts w:ascii="Arial" w:hAnsi="Arial" w:cs="Arial"/>
                <w:sz w:val="22"/>
                <w:szCs w:val="22"/>
              </w:rPr>
            </w:pPr>
            <w:r w:rsidRPr="001D67B8">
              <w:rPr>
                <w:rFonts w:ascii="Arial" w:hAnsi="Arial" w:cs="Arial"/>
                <w:sz w:val="22"/>
                <w:szCs w:val="22"/>
              </w:rPr>
              <w:t>Fashion</w:t>
            </w:r>
          </w:p>
        </w:tc>
        <w:tc>
          <w:tcPr>
            <w:tcW w:w="611" w:type="pct"/>
          </w:tcPr>
          <w:p w:rsidR="00C05E35" w:rsidRPr="001D67B8" w:rsidRDefault="00C05E35"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579" w:type="pct"/>
          </w:tcPr>
          <w:p w:rsidR="00C05E35" w:rsidRPr="001D67B8" w:rsidRDefault="00C05E35" w:rsidP="004902CC">
            <w:pPr>
              <w:jc w:val="center"/>
              <w:rPr>
                <w:rFonts w:ascii="Arial" w:hAnsi="Arial" w:cs="Arial"/>
                <w:sz w:val="22"/>
                <w:szCs w:val="22"/>
              </w:rPr>
            </w:pPr>
            <w:r w:rsidRPr="001D67B8">
              <w:rPr>
                <w:rFonts w:ascii="Arial" w:hAnsi="Arial" w:cs="Arial"/>
                <w:sz w:val="22"/>
                <w:szCs w:val="22"/>
              </w:rPr>
              <w:t>value share</w:t>
            </w:r>
          </w:p>
          <w:p w:rsidR="00C05E35" w:rsidRPr="001D67B8" w:rsidRDefault="00C05E35" w:rsidP="004902CC">
            <w:pPr>
              <w:jc w:val="center"/>
              <w:rPr>
                <w:rFonts w:ascii="Arial" w:hAnsi="Arial" w:cs="Arial"/>
                <w:sz w:val="22"/>
                <w:szCs w:val="22"/>
              </w:rPr>
            </w:pPr>
            <w:r w:rsidRPr="001D67B8">
              <w:rPr>
                <w:rFonts w:ascii="Arial" w:hAnsi="Arial" w:cs="Arial"/>
                <w:sz w:val="22"/>
                <w:szCs w:val="22"/>
              </w:rPr>
              <w:t>Freaks</w:t>
            </w:r>
          </w:p>
        </w:tc>
        <w:tc>
          <w:tcPr>
            <w:tcW w:w="538" w:type="pct"/>
          </w:tcPr>
          <w:p w:rsidR="00C05E35" w:rsidRPr="001D67B8" w:rsidRDefault="00C05E35" w:rsidP="004902CC">
            <w:pPr>
              <w:jc w:val="center"/>
              <w:rPr>
                <w:rFonts w:ascii="Arial" w:hAnsi="Arial" w:cs="Arial"/>
                <w:sz w:val="22"/>
                <w:szCs w:val="22"/>
              </w:rPr>
            </w:pPr>
            <w:r w:rsidRPr="001D67B8">
              <w:rPr>
                <w:rFonts w:ascii="Arial" w:hAnsi="Arial" w:cs="Arial"/>
                <w:sz w:val="22"/>
                <w:szCs w:val="22"/>
              </w:rPr>
              <w:t>change from the previous period (+/- % change)</w:t>
            </w:r>
          </w:p>
        </w:tc>
      </w:tr>
      <w:tr w:rsidR="00C05E35" w:rsidRPr="001D67B8" w:rsidTr="004902CC">
        <w:tc>
          <w:tcPr>
            <w:tcW w:w="433" w:type="pct"/>
          </w:tcPr>
          <w:p w:rsidR="00C05E35" w:rsidRPr="001D67B8" w:rsidRDefault="00C05E35" w:rsidP="004902CC">
            <w:pPr>
              <w:rPr>
                <w:rFonts w:ascii="Arial" w:hAnsi="Arial" w:cs="Arial"/>
                <w:sz w:val="22"/>
                <w:szCs w:val="22"/>
              </w:rPr>
            </w:pPr>
            <w:r w:rsidRPr="001D67B8">
              <w:rPr>
                <w:rFonts w:ascii="Arial" w:hAnsi="Arial" w:cs="Arial"/>
                <w:sz w:val="22"/>
                <w:szCs w:val="22"/>
              </w:rPr>
              <w:t>SKU 1</w:t>
            </w:r>
          </w:p>
        </w:tc>
        <w:tc>
          <w:tcPr>
            <w:tcW w:w="603" w:type="pct"/>
          </w:tcPr>
          <w:p w:rsidR="00C05E35" w:rsidRPr="001D67B8" w:rsidRDefault="00C05E35" w:rsidP="004902CC">
            <w:pPr>
              <w:jc w:val="center"/>
              <w:rPr>
                <w:rFonts w:ascii="Arial" w:hAnsi="Arial" w:cs="Arial"/>
                <w:sz w:val="22"/>
                <w:szCs w:val="22"/>
              </w:rPr>
            </w:pPr>
          </w:p>
        </w:tc>
        <w:tc>
          <w:tcPr>
            <w:tcW w:w="568" w:type="pct"/>
          </w:tcPr>
          <w:p w:rsidR="00C05E35" w:rsidRPr="001D67B8" w:rsidRDefault="00C05E35" w:rsidP="004902CC">
            <w:pPr>
              <w:jc w:val="center"/>
              <w:rPr>
                <w:rFonts w:ascii="Arial" w:hAnsi="Arial" w:cs="Arial"/>
                <w:sz w:val="22"/>
                <w:szCs w:val="22"/>
              </w:rPr>
            </w:pPr>
          </w:p>
        </w:tc>
        <w:tc>
          <w:tcPr>
            <w:tcW w:w="621" w:type="pct"/>
          </w:tcPr>
          <w:p w:rsidR="00C05E35" w:rsidRPr="001D67B8" w:rsidRDefault="00C05E35" w:rsidP="004902CC">
            <w:pPr>
              <w:jc w:val="center"/>
              <w:rPr>
                <w:rFonts w:ascii="Arial" w:hAnsi="Arial" w:cs="Arial"/>
                <w:sz w:val="22"/>
                <w:szCs w:val="22"/>
              </w:rPr>
            </w:pPr>
          </w:p>
        </w:tc>
        <w:tc>
          <w:tcPr>
            <w:tcW w:w="525" w:type="pct"/>
          </w:tcPr>
          <w:p w:rsidR="00C05E35" w:rsidRPr="001D67B8" w:rsidRDefault="00C05E35" w:rsidP="004902CC">
            <w:pPr>
              <w:jc w:val="center"/>
              <w:rPr>
                <w:rFonts w:ascii="Arial" w:hAnsi="Arial" w:cs="Arial"/>
                <w:sz w:val="22"/>
                <w:szCs w:val="22"/>
              </w:rPr>
            </w:pPr>
          </w:p>
        </w:tc>
        <w:tc>
          <w:tcPr>
            <w:tcW w:w="522" w:type="pct"/>
          </w:tcPr>
          <w:p w:rsidR="00C05E35" w:rsidRPr="001D67B8" w:rsidRDefault="00C05E35" w:rsidP="004902CC">
            <w:pPr>
              <w:jc w:val="center"/>
              <w:rPr>
                <w:rFonts w:ascii="Arial" w:hAnsi="Arial" w:cs="Arial"/>
                <w:sz w:val="22"/>
                <w:szCs w:val="22"/>
              </w:rPr>
            </w:pPr>
          </w:p>
        </w:tc>
        <w:tc>
          <w:tcPr>
            <w:tcW w:w="611" w:type="pct"/>
          </w:tcPr>
          <w:p w:rsidR="00C05E35" w:rsidRPr="001D67B8" w:rsidRDefault="00C05E35" w:rsidP="004902CC">
            <w:pPr>
              <w:jc w:val="center"/>
              <w:rPr>
                <w:rFonts w:ascii="Arial" w:hAnsi="Arial" w:cs="Arial"/>
                <w:sz w:val="22"/>
                <w:szCs w:val="22"/>
              </w:rPr>
            </w:pPr>
          </w:p>
        </w:tc>
        <w:tc>
          <w:tcPr>
            <w:tcW w:w="579" w:type="pct"/>
          </w:tcPr>
          <w:p w:rsidR="00C05E35" w:rsidRPr="001D67B8" w:rsidRDefault="00C05E35" w:rsidP="004902CC">
            <w:pPr>
              <w:jc w:val="center"/>
              <w:rPr>
                <w:rFonts w:ascii="Arial" w:hAnsi="Arial" w:cs="Arial"/>
                <w:sz w:val="22"/>
                <w:szCs w:val="22"/>
              </w:rPr>
            </w:pPr>
          </w:p>
        </w:tc>
        <w:tc>
          <w:tcPr>
            <w:tcW w:w="538" w:type="pct"/>
          </w:tcPr>
          <w:p w:rsidR="00C05E35" w:rsidRPr="001D67B8" w:rsidRDefault="00C05E35" w:rsidP="004902CC">
            <w:pPr>
              <w:jc w:val="center"/>
              <w:rPr>
                <w:rFonts w:ascii="Arial" w:hAnsi="Arial" w:cs="Arial"/>
                <w:sz w:val="22"/>
                <w:szCs w:val="22"/>
              </w:rPr>
            </w:pPr>
          </w:p>
        </w:tc>
      </w:tr>
      <w:tr w:rsidR="00C05E35" w:rsidRPr="001D67B8" w:rsidTr="004902CC">
        <w:tc>
          <w:tcPr>
            <w:tcW w:w="433" w:type="pct"/>
          </w:tcPr>
          <w:p w:rsidR="00C05E35" w:rsidRPr="001D67B8" w:rsidRDefault="00C05E35" w:rsidP="004902CC">
            <w:pPr>
              <w:rPr>
                <w:rFonts w:ascii="Arial" w:hAnsi="Arial" w:cs="Arial"/>
                <w:sz w:val="22"/>
                <w:szCs w:val="22"/>
              </w:rPr>
            </w:pPr>
            <w:r w:rsidRPr="001D67B8">
              <w:rPr>
                <w:rFonts w:ascii="Arial" w:hAnsi="Arial" w:cs="Arial"/>
                <w:sz w:val="22"/>
                <w:szCs w:val="22"/>
              </w:rPr>
              <w:t>SKU 2</w:t>
            </w:r>
          </w:p>
        </w:tc>
        <w:tc>
          <w:tcPr>
            <w:tcW w:w="603" w:type="pct"/>
          </w:tcPr>
          <w:p w:rsidR="00C05E35" w:rsidRPr="001D67B8" w:rsidRDefault="00C05E35" w:rsidP="004902CC">
            <w:pPr>
              <w:jc w:val="center"/>
              <w:rPr>
                <w:rFonts w:ascii="Arial" w:hAnsi="Arial" w:cs="Arial"/>
                <w:sz w:val="22"/>
                <w:szCs w:val="22"/>
              </w:rPr>
            </w:pPr>
          </w:p>
        </w:tc>
        <w:tc>
          <w:tcPr>
            <w:tcW w:w="568" w:type="pct"/>
          </w:tcPr>
          <w:p w:rsidR="00C05E35" w:rsidRPr="001D67B8" w:rsidRDefault="00C05E35" w:rsidP="004902CC">
            <w:pPr>
              <w:jc w:val="center"/>
              <w:rPr>
                <w:rFonts w:ascii="Arial" w:hAnsi="Arial" w:cs="Arial"/>
                <w:sz w:val="22"/>
                <w:szCs w:val="22"/>
              </w:rPr>
            </w:pPr>
          </w:p>
        </w:tc>
        <w:tc>
          <w:tcPr>
            <w:tcW w:w="621" w:type="pct"/>
          </w:tcPr>
          <w:p w:rsidR="00C05E35" w:rsidRPr="001D67B8" w:rsidRDefault="00C05E35" w:rsidP="004902CC">
            <w:pPr>
              <w:jc w:val="center"/>
              <w:rPr>
                <w:rFonts w:ascii="Arial" w:hAnsi="Arial" w:cs="Arial"/>
                <w:sz w:val="22"/>
                <w:szCs w:val="22"/>
              </w:rPr>
            </w:pPr>
          </w:p>
        </w:tc>
        <w:tc>
          <w:tcPr>
            <w:tcW w:w="525" w:type="pct"/>
          </w:tcPr>
          <w:p w:rsidR="00C05E35" w:rsidRPr="001D67B8" w:rsidRDefault="00C05E35" w:rsidP="004902CC">
            <w:pPr>
              <w:jc w:val="center"/>
              <w:rPr>
                <w:rFonts w:ascii="Arial" w:hAnsi="Arial" w:cs="Arial"/>
                <w:sz w:val="22"/>
                <w:szCs w:val="22"/>
              </w:rPr>
            </w:pPr>
          </w:p>
        </w:tc>
        <w:tc>
          <w:tcPr>
            <w:tcW w:w="522" w:type="pct"/>
          </w:tcPr>
          <w:p w:rsidR="00C05E35" w:rsidRPr="001D67B8" w:rsidRDefault="00C05E35" w:rsidP="004902CC">
            <w:pPr>
              <w:jc w:val="center"/>
              <w:rPr>
                <w:rFonts w:ascii="Arial" w:hAnsi="Arial" w:cs="Arial"/>
                <w:sz w:val="22"/>
                <w:szCs w:val="22"/>
              </w:rPr>
            </w:pPr>
          </w:p>
        </w:tc>
        <w:tc>
          <w:tcPr>
            <w:tcW w:w="611" w:type="pct"/>
          </w:tcPr>
          <w:p w:rsidR="00C05E35" w:rsidRPr="001D67B8" w:rsidRDefault="00C05E35" w:rsidP="004902CC">
            <w:pPr>
              <w:jc w:val="center"/>
              <w:rPr>
                <w:rFonts w:ascii="Arial" w:hAnsi="Arial" w:cs="Arial"/>
                <w:sz w:val="22"/>
                <w:szCs w:val="22"/>
              </w:rPr>
            </w:pPr>
          </w:p>
        </w:tc>
        <w:tc>
          <w:tcPr>
            <w:tcW w:w="579" w:type="pct"/>
          </w:tcPr>
          <w:p w:rsidR="00C05E35" w:rsidRPr="001D67B8" w:rsidRDefault="00C05E35" w:rsidP="004902CC">
            <w:pPr>
              <w:jc w:val="center"/>
              <w:rPr>
                <w:rFonts w:ascii="Arial" w:hAnsi="Arial" w:cs="Arial"/>
                <w:sz w:val="22"/>
                <w:szCs w:val="22"/>
              </w:rPr>
            </w:pPr>
          </w:p>
        </w:tc>
        <w:tc>
          <w:tcPr>
            <w:tcW w:w="538" w:type="pct"/>
          </w:tcPr>
          <w:p w:rsidR="00C05E35" w:rsidRPr="001D67B8" w:rsidRDefault="00C05E35" w:rsidP="004902CC">
            <w:pPr>
              <w:jc w:val="center"/>
              <w:rPr>
                <w:rFonts w:ascii="Arial" w:hAnsi="Arial" w:cs="Arial"/>
                <w:sz w:val="22"/>
                <w:szCs w:val="22"/>
              </w:rPr>
            </w:pPr>
          </w:p>
        </w:tc>
      </w:tr>
      <w:tr w:rsidR="00C05E35" w:rsidRPr="001D67B8" w:rsidTr="004902CC">
        <w:tc>
          <w:tcPr>
            <w:tcW w:w="433" w:type="pct"/>
          </w:tcPr>
          <w:p w:rsidR="00C05E35" w:rsidRPr="001D67B8" w:rsidRDefault="00C05E35" w:rsidP="004902CC">
            <w:pPr>
              <w:rPr>
                <w:rFonts w:ascii="Arial" w:hAnsi="Arial" w:cs="Arial"/>
                <w:sz w:val="22"/>
                <w:szCs w:val="22"/>
              </w:rPr>
            </w:pPr>
            <w:r w:rsidRPr="001D67B8">
              <w:rPr>
                <w:rFonts w:ascii="Arial" w:hAnsi="Arial" w:cs="Arial"/>
                <w:sz w:val="22"/>
                <w:szCs w:val="22"/>
              </w:rPr>
              <w:t>…</w:t>
            </w:r>
          </w:p>
        </w:tc>
        <w:tc>
          <w:tcPr>
            <w:tcW w:w="603" w:type="pct"/>
          </w:tcPr>
          <w:p w:rsidR="00C05E35" w:rsidRPr="001D67B8" w:rsidRDefault="00C05E35" w:rsidP="004902CC">
            <w:pPr>
              <w:jc w:val="center"/>
              <w:rPr>
                <w:rFonts w:ascii="Arial" w:hAnsi="Arial" w:cs="Arial"/>
                <w:sz w:val="22"/>
                <w:szCs w:val="22"/>
              </w:rPr>
            </w:pPr>
          </w:p>
        </w:tc>
        <w:tc>
          <w:tcPr>
            <w:tcW w:w="568" w:type="pct"/>
          </w:tcPr>
          <w:p w:rsidR="00C05E35" w:rsidRPr="001D67B8" w:rsidRDefault="00C05E35" w:rsidP="004902CC">
            <w:pPr>
              <w:jc w:val="center"/>
              <w:rPr>
                <w:rFonts w:ascii="Arial" w:hAnsi="Arial" w:cs="Arial"/>
                <w:sz w:val="22"/>
                <w:szCs w:val="22"/>
              </w:rPr>
            </w:pPr>
          </w:p>
        </w:tc>
        <w:tc>
          <w:tcPr>
            <w:tcW w:w="621" w:type="pct"/>
          </w:tcPr>
          <w:p w:rsidR="00C05E35" w:rsidRPr="001D67B8" w:rsidRDefault="00C05E35" w:rsidP="004902CC">
            <w:pPr>
              <w:jc w:val="center"/>
              <w:rPr>
                <w:rFonts w:ascii="Arial" w:hAnsi="Arial" w:cs="Arial"/>
                <w:sz w:val="22"/>
                <w:szCs w:val="22"/>
              </w:rPr>
            </w:pPr>
          </w:p>
        </w:tc>
        <w:tc>
          <w:tcPr>
            <w:tcW w:w="525" w:type="pct"/>
          </w:tcPr>
          <w:p w:rsidR="00C05E35" w:rsidRPr="001D67B8" w:rsidRDefault="00C05E35" w:rsidP="004902CC">
            <w:pPr>
              <w:jc w:val="center"/>
              <w:rPr>
                <w:rFonts w:ascii="Arial" w:hAnsi="Arial" w:cs="Arial"/>
                <w:sz w:val="22"/>
                <w:szCs w:val="22"/>
              </w:rPr>
            </w:pPr>
          </w:p>
        </w:tc>
        <w:tc>
          <w:tcPr>
            <w:tcW w:w="522" w:type="pct"/>
          </w:tcPr>
          <w:p w:rsidR="00C05E35" w:rsidRPr="001D67B8" w:rsidRDefault="00C05E35" w:rsidP="004902CC">
            <w:pPr>
              <w:jc w:val="center"/>
              <w:rPr>
                <w:rFonts w:ascii="Arial" w:hAnsi="Arial" w:cs="Arial"/>
                <w:sz w:val="22"/>
                <w:szCs w:val="22"/>
              </w:rPr>
            </w:pPr>
          </w:p>
        </w:tc>
        <w:tc>
          <w:tcPr>
            <w:tcW w:w="611" w:type="pct"/>
          </w:tcPr>
          <w:p w:rsidR="00C05E35" w:rsidRPr="001D67B8" w:rsidRDefault="00C05E35" w:rsidP="004902CC">
            <w:pPr>
              <w:jc w:val="center"/>
              <w:rPr>
                <w:rFonts w:ascii="Arial" w:hAnsi="Arial" w:cs="Arial"/>
                <w:sz w:val="22"/>
                <w:szCs w:val="22"/>
              </w:rPr>
            </w:pPr>
          </w:p>
        </w:tc>
        <w:tc>
          <w:tcPr>
            <w:tcW w:w="579" w:type="pct"/>
          </w:tcPr>
          <w:p w:rsidR="00C05E35" w:rsidRPr="001D67B8" w:rsidRDefault="00C05E35" w:rsidP="004902CC">
            <w:pPr>
              <w:jc w:val="center"/>
              <w:rPr>
                <w:rFonts w:ascii="Arial" w:hAnsi="Arial" w:cs="Arial"/>
                <w:sz w:val="22"/>
                <w:szCs w:val="22"/>
              </w:rPr>
            </w:pPr>
          </w:p>
        </w:tc>
        <w:tc>
          <w:tcPr>
            <w:tcW w:w="538" w:type="pct"/>
          </w:tcPr>
          <w:p w:rsidR="00C05E35" w:rsidRPr="001D67B8" w:rsidRDefault="00C05E35" w:rsidP="004902CC">
            <w:pPr>
              <w:jc w:val="center"/>
              <w:rPr>
                <w:rFonts w:ascii="Arial" w:hAnsi="Arial" w:cs="Arial"/>
                <w:sz w:val="22"/>
                <w:szCs w:val="22"/>
              </w:rPr>
            </w:pPr>
          </w:p>
        </w:tc>
      </w:tr>
    </w:tbl>
    <w:p w:rsidR="00C05E35" w:rsidRPr="001D67B8" w:rsidRDefault="00C05E35" w:rsidP="00D06A50">
      <w:pPr>
        <w:rPr>
          <w:rFonts w:ascii="Arial" w:hAnsi="Arial" w:cs="Arial"/>
          <w:b/>
          <w:sz w:val="22"/>
          <w:szCs w:val="22"/>
        </w:rPr>
      </w:pPr>
    </w:p>
    <w:p w:rsidR="004D1735" w:rsidRPr="001D67B8" w:rsidRDefault="004D1735" w:rsidP="00D06A50">
      <w:pPr>
        <w:rPr>
          <w:rFonts w:ascii="Arial" w:hAnsi="Arial" w:cs="Arial"/>
          <w:b/>
          <w:sz w:val="22"/>
          <w:szCs w:val="22"/>
        </w:rPr>
      </w:pPr>
    </w:p>
    <w:p w:rsidR="004D1735" w:rsidRPr="001D67B8" w:rsidRDefault="004D1735" w:rsidP="00D06A50">
      <w:pPr>
        <w:rPr>
          <w:rFonts w:ascii="Arial" w:hAnsi="Arial" w:cs="Arial"/>
          <w:b/>
          <w:sz w:val="22"/>
          <w:szCs w:val="22"/>
        </w:rPr>
      </w:pPr>
    </w:p>
    <w:p w:rsidR="004D1735" w:rsidRPr="001D67B8" w:rsidRDefault="004D1735" w:rsidP="00D06A50">
      <w:pPr>
        <w:rPr>
          <w:rFonts w:ascii="Arial" w:hAnsi="Arial" w:cs="Arial"/>
          <w:b/>
          <w:sz w:val="22"/>
          <w:szCs w:val="22"/>
        </w:rPr>
      </w:pPr>
    </w:p>
    <w:p w:rsidR="004D1735" w:rsidRPr="001D67B8" w:rsidRDefault="004D1735" w:rsidP="00D06A50">
      <w:pPr>
        <w:rPr>
          <w:rFonts w:ascii="Arial" w:hAnsi="Arial" w:cs="Arial"/>
          <w:b/>
          <w:sz w:val="22"/>
          <w:szCs w:val="22"/>
        </w:rPr>
      </w:pPr>
    </w:p>
    <w:p w:rsidR="00C05E35" w:rsidRPr="001D67B8" w:rsidRDefault="00082A12" w:rsidP="00C05E35">
      <w:pPr>
        <w:rPr>
          <w:rFonts w:ascii="Arial" w:hAnsi="Arial" w:cs="Arial"/>
          <w:b/>
          <w:sz w:val="22"/>
          <w:szCs w:val="22"/>
        </w:rPr>
      </w:pPr>
      <w:r w:rsidRPr="001D67B8">
        <w:rPr>
          <w:rFonts w:ascii="Arial" w:hAnsi="Arial" w:cs="Arial"/>
          <w:sz w:val="22"/>
          <w:szCs w:val="22"/>
        </w:rPr>
        <w:t>Rural / Urban (2 tables)</w:t>
      </w:r>
    </w:p>
    <w:tbl>
      <w:tblPr>
        <w:tblStyle w:val="a6"/>
        <w:tblW w:w="5128" w:type="pct"/>
        <w:tblLook w:val="04A0"/>
      </w:tblPr>
      <w:tblGrid>
        <w:gridCol w:w="1772"/>
        <w:gridCol w:w="2130"/>
        <w:gridCol w:w="2005"/>
        <w:gridCol w:w="2196"/>
        <w:gridCol w:w="1851"/>
        <w:gridCol w:w="2442"/>
        <w:gridCol w:w="1873"/>
        <w:gridCol w:w="2045"/>
        <w:gridCol w:w="2045"/>
      </w:tblGrid>
      <w:tr w:rsidR="00C05E35" w:rsidRPr="001D67B8" w:rsidTr="00C05E35">
        <w:tc>
          <w:tcPr>
            <w:tcW w:w="483" w:type="pct"/>
          </w:tcPr>
          <w:p w:rsidR="00C05E35" w:rsidRPr="001D67B8" w:rsidRDefault="00C05E35" w:rsidP="004902CC">
            <w:pPr>
              <w:rPr>
                <w:rFonts w:ascii="Arial" w:hAnsi="Arial" w:cs="Arial"/>
                <w:sz w:val="22"/>
                <w:szCs w:val="22"/>
              </w:rPr>
            </w:pPr>
            <w:proofErr w:type="spellStart"/>
            <w:r w:rsidRPr="001D67B8">
              <w:rPr>
                <w:rFonts w:ascii="Arial" w:hAnsi="Arial" w:cs="Arial"/>
                <w:sz w:val="22"/>
                <w:szCs w:val="22"/>
              </w:rPr>
              <w:t>HealthBeauty</w:t>
            </w:r>
            <w:proofErr w:type="spellEnd"/>
          </w:p>
          <w:p w:rsidR="00C05E35" w:rsidRPr="001D67B8" w:rsidRDefault="00C05E35" w:rsidP="004902CC">
            <w:pPr>
              <w:rPr>
                <w:rFonts w:ascii="Arial" w:hAnsi="Arial" w:cs="Arial"/>
                <w:sz w:val="22"/>
                <w:szCs w:val="22"/>
              </w:rPr>
            </w:pPr>
            <w:r w:rsidRPr="001D67B8">
              <w:rPr>
                <w:rFonts w:ascii="Arial" w:hAnsi="Arial" w:cs="Arial"/>
                <w:sz w:val="22"/>
                <w:szCs w:val="22"/>
              </w:rPr>
              <w:t>Rural</w:t>
            </w:r>
          </w:p>
        </w:tc>
        <w:tc>
          <w:tcPr>
            <w:tcW w:w="580" w:type="pct"/>
          </w:tcPr>
          <w:p w:rsidR="00C05E35" w:rsidRPr="001D67B8" w:rsidRDefault="00C05E35" w:rsidP="004902CC">
            <w:pPr>
              <w:jc w:val="center"/>
              <w:rPr>
                <w:rFonts w:ascii="Arial" w:hAnsi="Arial" w:cs="Arial"/>
                <w:sz w:val="22"/>
                <w:szCs w:val="22"/>
              </w:rPr>
            </w:pPr>
            <w:r w:rsidRPr="001D67B8">
              <w:rPr>
                <w:rFonts w:ascii="Arial" w:hAnsi="Arial" w:cs="Arial"/>
                <w:sz w:val="22"/>
                <w:szCs w:val="22"/>
              </w:rPr>
              <w:t>volume share</w:t>
            </w:r>
          </w:p>
          <w:p w:rsidR="00C05E35" w:rsidRPr="001D67B8" w:rsidRDefault="00C05E35" w:rsidP="004902CC">
            <w:pPr>
              <w:jc w:val="center"/>
              <w:rPr>
                <w:rFonts w:ascii="Arial" w:hAnsi="Arial" w:cs="Arial"/>
                <w:sz w:val="22"/>
                <w:szCs w:val="22"/>
              </w:rPr>
            </w:pPr>
            <w:r w:rsidRPr="001D67B8">
              <w:rPr>
                <w:rFonts w:ascii="Arial" w:hAnsi="Arial" w:cs="Arial"/>
                <w:sz w:val="22"/>
                <w:szCs w:val="22"/>
              </w:rPr>
              <w:t>Price Sensitive</w:t>
            </w:r>
          </w:p>
        </w:tc>
        <w:tc>
          <w:tcPr>
            <w:tcW w:w="546" w:type="pct"/>
          </w:tcPr>
          <w:p w:rsidR="00C05E35" w:rsidRPr="001D67B8" w:rsidRDefault="00C05E35"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598" w:type="pct"/>
          </w:tcPr>
          <w:p w:rsidR="00C05E35" w:rsidRPr="001D67B8" w:rsidRDefault="00C05E35" w:rsidP="004902CC">
            <w:pPr>
              <w:jc w:val="center"/>
              <w:rPr>
                <w:rFonts w:ascii="Arial" w:hAnsi="Arial" w:cs="Arial"/>
                <w:sz w:val="22"/>
                <w:szCs w:val="22"/>
              </w:rPr>
            </w:pPr>
            <w:r w:rsidRPr="001D67B8">
              <w:rPr>
                <w:rFonts w:ascii="Arial" w:hAnsi="Arial" w:cs="Arial"/>
                <w:sz w:val="22"/>
                <w:szCs w:val="22"/>
              </w:rPr>
              <w:t>volume share</w:t>
            </w:r>
          </w:p>
          <w:p w:rsidR="00C05E35" w:rsidRPr="001D67B8" w:rsidRDefault="00C05E35" w:rsidP="004902CC">
            <w:pPr>
              <w:jc w:val="center"/>
              <w:rPr>
                <w:rFonts w:ascii="Arial" w:hAnsi="Arial" w:cs="Arial"/>
                <w:sz w:val="22"/>
                <w:szCs w:val="22"/>
              </w:rPr>
            </w:pPr>
            <w:r w:rsidRPr="001D67B8">
              <w:rPr>
                <w:rFonts w:ascii="Arial" w:hAnsi="Arial" w:cs="Arial"/>
                <w:sz w:val="22"/>
                <w:szCs w:val="22"/>
              </w:rPr>
              <w:t>Value for Money</w:t>
            </w:r>
          </w:p>
        </w:tc>
        <w:tc>
          <w:tcPr>
            <w:tcW w:w="504" w:type="pct"/>
          </w:tcPr>
          <w:p w:rsidR="00C05E35" w:rsidRPr="001D67B8" w:rsidRDefault="00C05E35"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665" w:type="pct"/>
          </w:tcPr>
          <w:p w:rsidR="00C05E35" w:rsidRPr="001D67B8" w:rsidRDefault="00C05E35" w:rsidP="004902CC">
            <w:pPr>
              <w:jc w:val="center"/>
              <w:rPr>
                <w:rFonts w:ascii="Arial" w:hAnsi="Arial" w:cs="Arial"/>
                <w:sz w:val="22"/>
                <w:szCs w:val="22"/>
              </w:rPr>
            </w:pPr>
            <w:r w:rsidRPr="001D67B8">
              <w:rPr>
                <w:rFonts w:ascii="Arial" w:hAnsi="Arial" w:cs="Arial"/>
                <w:sz w:val="22"/>
                <w:szCs w:val="22"/>
              </w:rPr>
              <w:t>volume share</w:t>
            </w:r>
          </w:p>
          <w:p w:rsidR="00C05E35" w:rsidRPr="001D67B8" w:rsidRDefault="00C05E35" w:rsidP="004902CC">
            <w:pPr>
              <w:jc w:val="center"/>
              <w:rPr>
                <w:rFonts w:ascii="Arial" w:hAnsi="Arial" w:cs="Arial"/>
                <w:sz w:val="22"/>
                <w:szCs w:val="22"/>
              </w:rPr>
            </w:pPr>
            <w:r w:rsidRPr="001D67B8">
              <w:rPr>
                <w:rFonts w:ascii="Arial" w:hAnsi="Arial" w:cs="Arial"/>
                <w:sz w:val="22"/>
                <w:szCs w:val="22"/>
              </w:rPr>
              <w:t>Health Conscious</w:t>
            </w:r>
          </w:p>
        </w:tc>
        <w:tc>
          <w:tcPr>
            <w:tcW w:w="510" w:type="pct"/>
          </w:tcPr>
          <w:p w:rsidR="00C05E35" w:rsidRPr="001D67B8" w:rsidRDefault="00C05E35"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557" w:type="pct"/>
          </w:tcPr>
          <w:p w:rsidR="00C05E35" w:rsidRPr="001D67B8" w:rsidRDefault="00C05E35" w:rsidP="004902CC">
            <w:pPr>
              <w:jc w:val="center"/>
              <w:rPr>
                <w:rFonts w:ascii="Arial" w:hAnsi="Arial" w:cs="Arial"/>
                <w:sz w:val="22"/>
                <w:szCs w:val="22"/>
              </w:rPr>
            </w:pPr>
            <w:r w:rsidRPr="001D67B8">
              <w:rPr>
                <w:rFonts w:ascii="Arial" w:hAnsi="Arial" w:cs="Arial"/>
                <w:sz w:val="22"/>
                <w:szCs w:val="22"/>
              </w:rPr>
              <w:t>volume share</w:t>
            </w:r>
          </w:p>
          <w:p w:rsidR="00C05E35" w:rsidRPr="001D67B8" w:rsidRDefault="00C05E35" w:rsidP="004902CC">
            <w:pPr>
              <w:jc w:val="center"/>
              <w:rPr>
                <w:rFonts w:ascii="Arial" w:hAnsi="Arial" w:cs="Arial"/>
                <w:sz w:val="22"/>
                <w:szCs w:val="22"/>
              </w:rPr>
            </w:pPr>
            <w:r w:rsidRPr="001D67B8">
              <w:rPr>
                <w:rFonts w:ascii="Arial" w:hAnsi="Arial" w:cs="Arial"/>
                <w:sz w:val="22"/>
                <w:szCs w:val="22"/>
              </w:rPr>
              <w:t>Impatient</w:t>
            </w:r>
          </w:p>
        </w:tc>
        <w:tc>
          <w:tcPr>
            <w:tcW w:w="557" w:type="pct"/>
          </w:tcPr>
          <w:p w:rsidR="00C05E35" w:rsidRPr="001D67B8" w:rsidRDefault="00C05E35" w:rsidP="004902CC">
            <w:pPr>
              <w:jc w:val="center"/>
              <w:rPr>
                <w:rFonts w:ascii="Arial" w:hAnsi="Arial" w:cs="Arial"/>
                <w:sz w:val="22"/>
                <w:szCs w:val="22"/>
              </w:rPr>
            </w:pPr>
            <w:r w:rsidRPr="001D67B8">
              <w:rPr>
                <w:rFonts w:ascii="Arial" w:hAnsi="Arial" w:cs="Arial"/>
                <w:sz w:val="22"/>
                <w:szCs w:val="22"/>
              </w:rPr>
              <w:t>change from the previous period (+/- % change)</w:t>
            </w:r>
          </w:p>
        </w:tc>
      </w:tr>
      <w:tr w:rsidR="00C05E35" w:rsidRPr="001D67B8" w:rsidTr="00C05E35">
        <w:tc>
          <w:tcPr>
            <w:tcW w:w="483" w:type="pct"/>
          </w:tcPr>
          <w:p w:rsidR="00C05E35" w:rsidRPr="001D67B8" w:rsidRDefault="00C05E35" w:rsidP="004902CC">
            <w:pPr>
              <w:rPr>
                <w:rFonts w:ascii="Arial" w:hAnsi="Arial" w:cs="Arial"/>
                <w:sz w:val="22"/>
                <w:szCs w:val="22"/>
              </w:rPr>
            </w:pPr>
            <w:r w:rsidRPr="001D67B8">
              <w:rPr>
                <w:rFonts w:ascii="Arial" w:hAnsi="Arial" w:cs="Arial"/>
                <w:sz w:val="22"/>
                <w:szCs w:val="22"/>
              </w:rPr>
              <w:t>SKU 1</w:t>
            </w:r>
          </w:p>
        </w:tc>
        <w:tc>
          <w:tcPr>
            <w:tcW w:w="580" w:type="pct"/>
          </w:tcPr>
          <w:p w:rsidR="00C05E35" w:rsidRPr="001D67B8" w:rsidRDefault="00C05E35" w:rsidP="004902CC">
            <w:pPr>
              <w:jc w:val="center"/>
              <w:rPr>
                <w:rFonts w:ascii="Arial" w:hAnsi="Arial" w:cs="Arial"/>
                <w:sz w:val="22"/>
                <w:szCs w:val="22"/>
              </w:rPr>
            </w:pPr>
          </w:p>
        </w:tc>
        <w:tc>
          <w:tcPr>
            <w:tcW w:w="546" w:type="pct"/>
          </w:tcPr>
          <w:p w:rsidR="00C05E35" w:rsidRPr="001D67B8" w:rsidRDefault="00C05E35" w:rsidP="004902CC">
            <w:pPr>
              <w:jc w:val="center"/>
              <w:rPr>
                <w:rFonts w:ascii="Arial" w:hAnsi="Arial" w:cs="Arial"/>
                <w:sz w:val="22"/>
                <w:szCs w:val="22"/>
              </w:rPr>
            </w:pPr>
          </w:p>
        </w:tc>
        <w:tc>
          <w:tcPr>
            <w:tcW w:w="598" w:type="pct"/>
          </w:tcPr>
          <w:p w:rsidR="00C05E35" w:rsidRPr="001D67B8" w:rsidRDefault="00C05E35" w:rsidP="004902CC">
            <w:pPr>
              <w:jc w:val="center"/>
              <w:rPr>
                <w:rFonts w:ascii="Arial" w:hAnsi="Arial" w:cs="Arial"/>
                <w:sz w:val="22"/>
                <w:szCs w:val="22"/>
              </w:rPr>
            </w:pPr>
          </w:p>
        </w:tc>
        <w:tc>
          <w:tcPr>
            <w:tcW w:w="504" w:type="pct"/>
          </w:tcPr>
          <w:p w:rsidR="00C05E35" w:rsidRPr="001D67B8" w:rsidRDefault="00C05E35" w:rsidP="004902CC">
            <w:pPr>
              <w:jc w:val="center"/>
              <w:rPr>
                <w:rFonts w:ascii="Arial" w:hAnsi="Arial" w:cs="Arial"/>
                <w:sz w:val="22"/>
                <w:szCs w:val="22"/>
              </w:rPr>
            </w:pPr>
          </w:p>
        </w:tc>
        <w:tc>
          <w:tcPr>
            <w:tcW w:w="665" w:type="pct"/>
          </w:tcPr>
          <w:p w:rsidR="00C05E35" w:rsidRPr="001D67B8" w:rsidRDefault="00C05E35" w:rsidP="004902CC">
            <w:pPr>
              <w:jc w:val="center"/>
              <w:rPr>
                <w:rFonts w:ascii="Arial" w:hAnsi="Arial" w:cs="Arial"/>
                <w:sz w:val="22"/>
                <w:szCs w:val="22"/>
              </w:rPr>
            </w:pPr>
          </w:p>
        </w:tc>
        <w:tc>
          <w:tcPr>
            <w:tcW w:w="510" w:type="pct"/>
          </w:tcPr>
          <w:p w:rsidR="00C05E35" w:rsidRPr="001D67B8" w:rsidRDefault="00C05E35" w:rsidP="004902CC">
            <w:pPr>
              <w:jc w:val="center"/>
              <w:rPr>
                <w:rFonts w:ascii="Arial" w:hAnsi="Arial" w:cs="Arial"/>
                <w:sz w:val="22"/>
                <w:szCs w:val="22"/>
              </w:rPr>
            </w:pPr>
          </w:p>
        </w:tc>
        <w:tc>
          <w:tcPr>
            <w:tcW w:w="557" w:type="pct"/>
          </w:tcPr>
          <w:p w:rsidR="00C05E35" w:rsidRPr="001D67B8" w:rsidRDefault="00C05E35" w:rsidP="004902CC">
            <w:pPr>
              <w:jc w:val="center"/>
              <w:rPr>
                <w:rFonts w:ascii="Arial" w:hAnsi="Arial" w:cs="Arial"/>
                <w:sz w:val="22"/>
                <w:szCs w:val="22"/>
              </w:rPr>
            </w:pPr>
          </w:p>
        </w:tc>
        <w:tc>
          <w:tcPr>
            <w:tcW w:w="557" w:type="pct"/>
          </w:tcPr>
          <w:p w:rsidR="00C05E35" w:rsidRPr="001D67B8" w:rsidRDefault="00C05E35" w:rsidP="004902CC">
            <w:pPr>
              <w:jc w:val="center"/>
              <w:rPr>
                <w:rFonts w:ascii="Arial" w:hAnsi="Arial" w:cs="Arial"/>
                <w:sz w:val="22"/>
                <w:szCs w:val="22"/>
              </w:rPr>
            </w:pPr>
          </w:p>
        </w:tc>
      </w:tr>
      <w:tr w:rsidR="00C05E35" w:rsidRPr="001D67B8" w:rsidTr="00C05E35">
        <w:tc>
          <w:tcPr>
            <w:tcW w:w="483" w:type="pct"/>
          </w:tcPr>
          <w:p w:rsidR="00C05E35" w:rsidRPr="001D67B8" w:rsidRDefault="00C05E35" w:rsidP="004902CC">
            <w:pPr>
              <w:rPr>
                <w:rFonts w:ascii="Arial" w:hAnsi="Arial" w:cs="Arial"/>
                <w:sz w:val="22"/>
                <w:szCs w:val="22"/>
              </w:rPr>
            </w:pPr>
            <w:r w:rsidRPr="001D67B8">
              <w:rPr>
                <w:rFonts w:ascii="Arial" w:hAnsi="Arial" w:cs="Arial"/>
                <w:sz w:val="22"/>
                <w:szCs w:val="22"/>
              </w:rPr>
              <w:t>SKU 2</w:t>
            </w:r>
          </w:p>
        </w:tc>
        <w:tc>
          <w:tcPr>
            <w:tcW w:w="580" w:type="pct"/>
          </w:tcPr>
          <w:p w:rsidR="00C05E35" w:rsidRPr="001D67B8" w:rsidRDefault="00C05E35" w:rsidP="004902CC">
            <w:pPr>
              <w:jc w:val="center"/>
              <w:rPr>
                <w:rFonts w:ascii="Arial" w:hAnsi="Arial" w:cs="Arial"/>
                <w:sz w:val="22"/>
                <w:szCs w:val="22"/>
              </w:rPr>
            </w:pPr>
          </w:p>
        </w:tc>
        <w:tc>
          <w:tcPr>
            <w:tcW w:w="546" w:type="pct"/>
          </w:tcPr>
          <w:p w:rsidR="00C05E35" w:rsidRPr="001D67B8" w:rsidRDefault="00C05E35" w:rsidP="004902CC">
            <w:pPr>
              <w:jc w:val="center"/>
              <w:rPr>
                <w:rFonts w:ascii="Arial" w:hAnsi="Arial" w:cs="Arial"/>
                <w:sz w:val="22"/>
                <w:szCs w:val="22"/>
              </w:rPr>
            </w:pPr>
          </w:p>
        </w:tc>
        <w:tc>
          <w:tcPr>
            <w:tcW w:w="598" w:type="pct"/>
          </w:tcPr>
          <w:p w:rsidR="00C05E35" w:rsidRPr="001D67B8" w:rsidRDefault="00C05E35" w:rsidP="004902CC">
            <w:pPr>
              <w:jc w:val="center"/>
              <w:rPr>
                <w:rFonts w:ascii="Arial" w:hAnsi="Arial" w:cs="Arial"/>
                <w:sz w:val="22"/>
                <w:szCs w:val="22"/>
              </w:rPr>
            </w:pPr>
          </w:p>
        </w:tc>
        <w:tc>
          <w:tcPr>
            <w:tcW w:w="504" w:type="pct"/>
          </w:tcPr>
          <w:p w:rsidR="00C05E35" w:rsidRPr="001D67B8" w:rsidRDefault="00C05E35" w:rsidP="004902CC">
            <w:pPr>
              <w:jc w:val="center"/>
              <w:rPr>
                <w:rFonts w:ascii="Arial" w:hAnsi="Arial" w:cs="Arial"/>
                <w:sz w:val="22"/>
                <w:szCs w:val="22"/>
              </w:rPr>
            </w:pPr>
          </w:p>
        </w:tc>
        <w:tc>
          <w:tcPr>
            <w:tcW w:w="665" w:type="pct"/>
          </w:tcPr>
          <w:p w:rsidR="00C05E35" w:rsidRPr="001D67B8" w:rsidRDefault="00C05E35" w:rsidP="004902CC">
            <w:pPr>
              <w:jc w:val="center"/>
              <w:rPr>
                <w:rFonts w:ascii="Arial" w:hAnsi="Arial" w:cs="Arial"/>
                <w:sz w:val="22"/>
                <w:szCs w:val="22"/>
              </w:rPr>
            </w:pPr>
          </w:p>
        </w:tc>
        <w:tc>
          <w:tcPr>
            <w:tcW w:w="510" w:type="pct"/>
          </w:tcPr>
          <w:p w:rsidR="00C05E35" w:rsidRPr="001D67B8" w:rsidRDefault="00C05E35" w:rsidP="004902CC">
            <w:pPr>
              <w:jc w:val="center"/>
              <w:rPr>
                <w:rFonts w:ascii="Arial" w:hAnsi="Arial" w:cs="Arial"/>
                <w:sz w:val="22"/>
                <w:szCs w:val="22"/>
              </w:rPr>
            </w:pPr>
          </w:p>
        </w:tc>
        <w:tc>
          <w:tcPr>
            <w:tcW w:w="557" w:type="pct"/>
          </w:tcPr>
          <w:p w:rsidR="00C05E35" w:rsidRPr="001D67B8" w:rsidRDefault="00C05E35" w:rsidP="004902CC">
            <w:pPr>
              <w:jc w:val="center"/>
              <w:rPr>
                <w:rFonts w:ascii="Arial" w:hAnsi="Arial" w:cs="Arial"/>
                <w:sz w:val="22"/>
                <w:szCs w:val="22"/>
              </w:rPr>
            </w:pPr>
          </w:p>
        </w:tc>
        <w:tc>
          <w:tcPr>
            <w:tcW w:w="557" w:type="pct"/>
          </w:tcPr>
          <w:p w:rsidR="00C05E35" w:rsidRPr="001D67B8" w:rsidRDefault="00C05E35" w:rsidP="004902CC">
            <w:pPr>
              <w:jc w:val="center"/>
              <w:rPr>
                <w:rFonts w:ascii="Arial" w:hAnsi="Arial" w:cs="Arial"/>
                <w:sz w:val="22"/>
                <w:szCs w:val="22"/>
              </w:rPr>
            </w:pPr>
          </w:p>
        </w:tc>
      </w:tr>
      <w:tr w:rsidR="00C05E35" w:rsidRPr="001D67B8" w:rsidTr="00C05E35">
        <w:tc>
          <w:tcPr>
            <w:tcW w:w="483" w:type="pct"/>
          </w:tcPr>
          <w:p w:rsidR="00C05E35" w:rsidRPr="001D67B8" w:rsidRDefault="00C05E35" w:rsidP="004902CC">
            <w:pPr>
              <w:rPr>
                <w:rFonts w:ascii="Arial" w:hAnsi="Arial" w:cs="Arial"/>
                <w:sz w:val="22"/>
                <w:szCs w:val="22"/>
              </w:rPr>
            </w:pPr>
            <w:r w:rsidRPr="001D67B8">
              <w:rPr>
                <w:rFonts w:ascii="Arial" w:hAnsi="Arial" w:cs="Arial"/>
                <w:sz w:val="22"/>
                <w:szCs w:val="22"/>
              </w:rPr>
              <w:t>…</w:t>
            </w:r>
          </w:p>
        </w:tc>
        <w:tc>
          <w:tcPr>
            <w:tcW w:w="580" w:type="pct"/>
          </w:tcPr>
          <w:p w:rsidR="00C05E35" w:rsidRPr="001D67B8" w:rsidRDefault="00C05E35" w:rsidP="004902CC">
            <w:pPr>
              <w:jc w:val="center"/>
              <w:rPr>
                <w:rFonts w:ascii="Arial" w:hAnsi="Arial" w:cs="Arial"/>
                <w:sz w:val="22"/>
                <w:szCs w:val="22"/>
              </w:rPr>
            </w:pPr>
          </w:p>
        </w:tc>
        <w:tc>
          <w:tcPr>
            <w:tcW w:w="546" w:type="pct"/>
          </w:tcPr>
          <w:p w:rsidR="00C05E35" w:rsidRPr="001D67B8" w:rsidRDefault="00C05E35" w:rsidP="004902CC">
            <w:pPr>
              <w:jc w:val="center"/>
              <w:rPr>
                <w:rFonts w:ascii="Arial" w:hAnsi="Arial" w:cs="Arial"/>
                <w:sz w:val="22"/>
                <w:szCs w:val="22"/>
              </w:rPr>
            </w:pPr>
          </w:p>
        </w:tc>
        <w:tc>
          <w:tcPr>
            <w:tcW w:w="598" w:type="pct"/>
          </w:tcPr>
          <w:p w:rsidR="00C05E35" w:rsidRPr="001D67B8" w:rsidRDefault="00C05E35" w:rsidP="004902CC">
            <w:pPr>
              <w:jc w:val="center"/>
              <w:rPr>
                <w:rFonts w:ascii="Arial" w:hAnsi="Arial" w:cs="Arial"/>
                <w:sz w:val="22"/>
                <w:szCs w:val="22"/>
              </w:rPr>
            </w:pPr>
          </w:p>
        </w:tc>
        <w:tc>
          <w:tcPr>
            <w:tcW w:w="504" w:type="pct"/>
          </w:tcPr>
          <w:p w:rsidR="00C05E35" w:rsidRPr="001D67B8" w:rsidRDefault="00C05E35" w:rsidP="004902CC">
            <w:pPr>
              <w:jc w:val="center"/>
              <w:rPr>
                <w:rFonts w:ascii="Arial" w:hAnsi="Arial" w:cs="Arial"/>
                <w:sz w:val="22"/>
                <w:szCs w:val="22"/>
              </w:rPr>
            </w:pPr>
          </w:p>
        </w:tc>
        <w:tc>
          <w:tcPr>
            <w:tcW w:w="665" w:type="pct"/>
          </w:tcPr>
          <w:p w:rsidR="00C05E35" w:rsidRPr="001D67B8" w:rsidRDefault="00C05E35" w:rsidP="004902CC">
            <w:pPr>
              <w:jc w:val="center"/>
              <w:rPr>
                <w:rFonts w:ascii="Arial" w:hAnsi="Arial" w:cs="Arial"/>
                <w:sz w:val="22"/>
                <w:szCs w:val="22"/>
              </w:rPr>
            </w:pPr>
          </w:p>
        </w:tc>
        <w:tc>
          <w:tcPr>
            <w:tcW w:w="510" w:type="pct"/>
          </w:tcPr>
          <w:p w:rsidR="00C05E35" w:rsidRPr="001D67B8" w:rsidRDefault="00C05E35" w:rsidP="004902CC">
            <w:pPr>
              <w:jc w:val="center"/>
              <w:rPr>
                <w:rFonts w:ascii="Arial" w:hAnsi="Arial" w:cs="Arial"/>
                <w:sz w:val="22"/>
                <w:szCs w:val="22"/>
              </w:rPr>
            </w:pPr>
          </w:p>
        </w:tc>
        <w:tc>
          <w:tcPr>
            <w:tcW w:w="557" w:type="pct"/>
          </w:tcPr>
          <w:p w:rsidR="00C05E35" w:rsidRPr="001D67B8" w:rsidRDefault="00C05E35" w:rsidP="004902CC">
            <w:pPr>
              <w:jc w:val="center"/>
              <w:rPr>
                <w:rFonts w:ascii="Arial" w:hAnsi="Arial" w:cs="Arial"/>
                <w:sz w:val="22"/>
                <w:szCs w:val="22"/>
              </w:rPr>
            </w:pPr>
          </w:p>
        </w:tc>
        <w:tc>
          <w:tcPr>
            <w:tcW w:w="557" w:type="pct"/>
          </w:tcPr>
          <w:p w:rsidR="00C05E35" w:rsidRPr="001D67B8" w:rsidRDefault="00C05E35" w:rsidP="004902CC">
            <w:pPr>
              <w:jc w:val="center"/>
              <w:rPr>
                <w:rFonts w:ascii="Arial" w:hAnsi="Arial" w:cs="Arial"/>
                <w:sz w:val="22"/>
                <w:szCs w:val="22"/>
              </w:rPr>
            </w:pPr>
          </w:p>
        </w:tc>
      </w:tr>
    </w:tbl>
    <w:p w:rsidR="00C05E35" w:rsidRPr="001D67B8" w:rsidRDefault="00C05E35" w:rsidP="00C05E35">
      <w:pPr>
        <w:rPr>
          <w:rFonts w:ascii="Arial" w:hAnsi="Arial" w:cs="Arial"/>
          <w:b/>
          <w:sz w:val="22"/>
          <w:szCs w:val="22"/>
        </w:rPr>
      </w:pPr>
    </w:p>
    <w:p w:rsidR="00C05E35" w:rsidRPr="001D67B8" w:rsidRDefault="00082A12" w:rsidP="00C05E35">
      <w:pPr>
        <w:rPr>
          <w:rFonts w:ascii="Arial" w:hAnsi="Arial" w:cs="Arial"/>
          <w:b/>
          <w:sz w:val="22"/>
          <w:szCs w:val="22"/>
        </w:rPr>
      </w:pPr>
      <w:r w:rsidRPr="001D67B8">
        <w:rPr>
          <w:rFonts w:ascii="Arial" w:hAnsi="Arial" w:cs="Arial"/>
          <w:sz w:val="22"/>
          <w:szCs w:val="22"/>
        </w:rPr>
        <w:t>Rural / Urban (2 tables)</w:t>
      </w:r>
    </w:p>
    <w:tbl>
      <w:tblPr>
        <w:tblStyle w:val="a6"/>
        <w:tblW w:w="5128" w:type="pct"/>
        <w:tblLook w:val="04A0"/>
      </w:tblPr>
      <w:tblGrid>
        <w:gridCol w:w="1778"/>
        <w:gridCol w:w="2131"/>
        <w:gridCol w:w="2006"/>
        <w:gridCol w:w="2196"/>
        <w:gridCol w:w="1851"/>
        <w:gridCol w:w="2434"/>
        <w:gridCol w:w="1873"/>
        <w:gridCol w:w="2045"/>
        <w:gridCol w:w="2045"/>
      </w:tblGrid>
      <w:tr w:rsidR="00C05E35" w:rsidRPr="001D67B8" w:rsidTr="00C05E35">
        <w:tc>
          <w:tcPr>
            <w:tcW w:w="484" w:type="pct"/>
          </w:tcPr>
          <w:p w:rsidR="00C05E35" w:rsidRPr="001D67B8" w:rsidRDefault="00C05E35" w:rsidP="00C05E35">
            <w:pPr>
              <w:rPr>
                <w:rFonts w:ascii="Arial" w:hAnsi="Arial" w:cs="Arial"/>
                <w:sz w:val="22"/>
                <w:szCs w:val="22"/>
              </w:rPr>
            </w:pPr>
            <w:proofErr w:type="spellStart"/>
            <w:r w:rsidRPr="001D67B8">
              <w:rPr>
                <w:rFonts w:ascii="Arial" w:hAnsi="Arial" w:cs="Arial"/>
                <w:sz w:val="22"/>
                <w:szCs w:val="22"/>
              </w:rPr>
              <w:t>HealthBeauty</w:t>
            </w:r>
            <w:proofErr w:type="spellEnd"/>
          </w:p>
          <w:p w:rsidR="00C05E35" w:rsidRPr="001D67B8" w:rsidRDefault="00C05E35" w:rsidP="004902CC">
            <w:pPr>
              <w:rPr>
                <w:rFonts w:ascii="Arial" w:hAnsi="Arial" w:cs="Arial"/>
                <w:sz w:val="22"/>
                <w:szCs w:val="22"/>
              </w:rPr>
            </w:pPr>
            <w:r w:rsidRPr="001D67B8">
              <w:rPr>
                <w:rFonts w:ascii="Arial" w:hAnsi="Arial" w:cs="Arial"/>
                <w:sz w:val="22"/>
                <w:szCs w:val="22"/>
              </w:rPr>
              <w:t>Rural</w:t>
            </w:r>
          </w:p>
        </w:tc>
        <w:tc>
          <w:tcPr>
            <w:tcW w:w="580" w:type="pct"/>
          </w:tcPr>
          <w:p w:rsidR="00C05E35" w:rsidRPr="001D67B8" w:rsidRDefault="00C05E35" w:rsidP="004902CC">
            <w:pPr>
              <w:jc w:val="center"/>
              <w:rPr>
                <w:rFonts w:ascii="Arial" w:hAnsi="Arial" w:cs="Arial"/>
                <w:sz w:val="22"/>
                <w:szCs w:val="22"/>
              </w:rPr>
            </w:pPr>
            <w:r w:rsidRPr="001D67B8">
              <w:rPr>
                <w:rFonts w:ascii="Arial" w:hAnsi="Arial" w:cs="Arial"/>
                <w:sz w:val="22"/>
                <w:szCs w:val="22"/>
              </w:rPr>
              <w:t>value share</w:t>
            </w:r>
          </w:p>
          <w:p w:rsidR="00C05E35" w:rsidRPr="001D67B8" w:rsidRDefault="00C05E35" w:rsidP="004902CC">
            <w:pPr>
              <w:jc w:val="center"/>
              <w:rPr>
                <w:rFonts w:ascii="Arial" w:hAnsi="Arial" w:cs="Arial"/>
                <w:sz w:val="22"/>
                <w:szCs w:val="22"/>
              </w:rPr>
            </w:pPr>
            <w:r w:rsidRPr="001D67B8">
              <w:rPr>
                <w:rFonts w:ascii="Arial" w:hAnsi="Arial" w:cs="Arial"/>
                <w:sz w:val="22"/>
                <w:szCs w:val="22"/>
              </w:rPr>
              <w:t>Price Sensitive</w:t>
            </w:r>
          </w:p>
        </w:tc>
        <w:tc>
          <w:tcPr>
            <w:tcW w:w="546" w:type="pct"/>
          </w:tcPr>
          <w:p w:rsidR="00C05E35" w:rsidRPr="001D67B8" w:rsidRDefault="00C05E35"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598" w:type="pct"/>
          </w:tcPr>
          <w:p w:rsidR="00C05E35" w:rsidRPr="001D67B8" w:rsidRDefault="00C05E35" w:rsidP="004902CC">
            <w:pPr>
              <w:jc w:val="center"/>
              <w:rPr>
                <w:rFonts w:ascii="Arial" w:hAnsi="Arial" w:cs="Arial"/>
                <w:sz w:val="22"/>
                <w:szCs w:val="22"/>
              </w:rPr>
            </w:pPr>
            <w:r w:rsidRPr="001D67B8">
              <w:rPr>
                <w:rFonts w:ascii="Arial" w:hAnsi="Arial" w:cs="Arial"/>
                <w:sz w:val="22"/>
                <w:szCs w:val="22"/>
              </w:rPr>
              <w:t>value share</w:t>
            </w:r>
          </w:p>
          <w:p w:rsidR="00C05E35" w:rsidRPr="001D67B8" w:rsidRDefault="00C05E35" w:rsidP="004902CC">
            <w:pPr>
              <w:jc w:val="center"/>
              <w:rPr>
                <w:rFonts w:ascii="Arial" w:hAnsi="Arial" w:cs="Arial"/>
                <w:sz w:val="22"/>
                <w:szCs w:val="22"/>
              </w:rPr>
            </w:pPr>
            <w:r w:rsidRPr="001D67B8">
              <w:rPr>
                <w:rFonts w:ascii="Arial" w:hAnsi="Arial" w:cs="Arial"/>
                <w:sz w:val="22"/>
                <w:szCs w:val="22"/>
              </w:rPr>
              <w:t>Value for Money</w:t>
            </w:r>
          </w:p>
        </w:tc>
        <w:tc>
          <w:tcPr>
            <w:tcW w:w="504" w:type="pct"/>
          </w:tcPr>
          <w:p w:rsidR="00C05E35" w:rsidRPr="001D67B8" w:rsidRDefault="00C05E35"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663" w:type="pct"/>
          </w:tcPr>
          <w:p w:rsidR="00C05E35" w:rsidRPr="001D67B8" w:rsidRDefault="00C05E35" w:rsidP="004902CC">
            <w:pPr>
              <w:jc w:val="center"/>
              <w:rPr>
                <w:rFonts w:ascii="Arial" w:hAnsi="Arial" w:cs="Arial"/>
                <w:sz w:val="22"/>
                <w:szCs w:val="22"/>
              </w:rPr>
            </w:pPr>
            <w:r w:rsidRPr="001D67B8">
              <w:rPr>
                <w:rFonts w:ascii="Arial" w:hAnsi="Arial" w:cs="Arial"/>
                <w:sz w:val="22"/>
                <w:szCs w:val="22"/>
              </w:rPr>
              <w:t>value share</w:t>
            </w:r>
          </w:p>
          <w:p w:rsidR="00C05E35" w:rsidRPr="001D67B8" w:rsidRDefault="00C05E35" w:rsidP="004902CC">
            <w:pPr>
              <w:jc w:val="center"/>
              <w:rPr>
                <w:rFonts w:ascii="Arial" w:hAnsi="Arial" w:cs="Arial"/>
                <w:sz w:val="22"/>
                <w:szCs w:val="22"/>
              </w:rPr>
            </w:pPr>
            <w:r w:rsidRPr="001D67B8">
              <w:rPr>
                <w:rFonts w:ascii="Arial" w:hAnsi="Arial" w:cs="Arial"/>
                <w:sz w:val="22"/>
                <w:szCs w:val="22"/>
              </w:rPr>
              <w:t>Health Conscious</w:t>
            </w:r>
          </w:p>
        </w:tc>
        <w:tc>
          <w:tcPr>
            <w:tcW w:w="510" w:type="pct"/>
          </w:tcPr>
          <w:p w:rsidR="00C05E35" w:rsidRPr="001D67B8" w:rsidRDefault="00C05E35"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557" w:type="pct"/>
          </w:tcPr>
          <w:p w:rsidR="00C05E35" w:rsidRPr="001D67B8" w:rsidRDefault="00C05E35" w:rsidP="004902CC">
            <w:pPr>
              <w:jc w:val="center"/>
              <w:rPr>
                <w:rFonts w:ascii="Arial" w:hAnsi="Arial" w:cs="Arial"/>
                <w:sz w:val="22"/>
                <w:szCs w:val="22"/>
              </w:rPr>
            </w:pPr>
            <w:r w:rsidRPr="001D67B8">
              <w:rPr>
                <w:rFonts w:ascii="Arial" w:hAnsi="Arial" w:cs="Arial"/>
                <w:sz w:val="22"/>
                <w:szCs w:val="22"/>
              </w:rPr>
              <w:t>value share</w:t>
            </w:r>
          </w:p>
          <w:p w:rsidR="00C05E35" w:rsidRPr="001D67B8" w:rsidRDefault="00C05E35" w:rsidP="004902CC">
            <w:pPr>
              <w:jc w:val="center"/>
              <w:rPr>
                <w:rFonts w:ascii="Arial" w:hAnsi="Arial" w:cs="Arial"/>
                <w:sz w:val="22"/>
                <w:szCs w:val="22"/>
              </w:rPr>
            </w:pPr>
            <w:r w:rsidRPr="001D67B8">
              <w:rPr>
                <w:rFonts w:ascii="Arial" w:hAnsi="Arial" w:cs="Arial"/>
                <w:sz w:val="22"/>
                <w:szCs w:val="22"/>
              </w:rPr>
              <w:t>Impatient</w:t>
            </w:r>
          </w:p>
        </w:tc>
        <w:tc>
          <w:tcPr>
            <w:tcW w:w="557" w:type="pct"/>
          </w:tcPr>
          <w:p w:rsidR="00C05E35" w:rsidRPr="001D67B8" w:rsidRDefault="00C05E35" w:rsidP="004902CC">
            <w:pPr>
              <w:jc w:val="center"/>
              <w:rPr>
                <w:rFonts w:ascii="Arial" w:hAnsi="Arial" w:cs="Arial"/>
                <w:sz w:val="22"/>
                <w:szCs w:val="22"/>
              </w:rPr>
            </w:pPr>
            <w:r w:rsidRPr="001D67B8">
              <w:rPr>
                <w:rFonts w:ascii="Arial" w:hAnsi="Arial" w:cs="Arial"/>
                <w:sz w:val="22"/>
                <w:szCs w:val="22"/>
              </w:rPr>
              <w:t>change from the previous period (+/- % change)</w:t>
            </w:r>
          </w:p>
        </w:tc>
      </w:tr>
      <w:tr w:rsidR="00C05E35" w:rsidRPr="001D67B8" w:rsidTr="00C05E35">
        <w:tc>
          <w:tcPr>
            <w:tcW w:w="484" w:type="pct"/>
          </w:tcPr>
          <w:p w:rsidR="00C05E35" w:rsidRPr="001D67B8" w:rsidRDefault="00C05E35" w:rsidP="004902CC">
            <w:pPr>
              <w:rPr>
                <w:rFonts w:ascii="Arial" w:hAnsi="Arial" w:cs="Arial"/>
                <w:sz w:val="22"/>
                <w:szCs w:val="22"/>
              </w:rPr>
            </w:pPr>
            <w:r w:rsidRPr="001D67B8">
              <w:rPr>
                <w:rFonts w:ascii="Arial" w:hAnsi="Arial" w:cs="Arial"/>
                <w:sz w:val="22"/>
                <w:szCs w:val="22"/>
              </w:rPr>
              <w:t>SKU 1</w:t>
            </w:r>
          </w:p>
        </w:tc>
        <w:tc>
          <w:tcPr>
            <w:tcW w:w="580" w:type="pct"/>
          </w:tcPr>
          <w:p w:rsidR="00C05E35" w:rsidRPr="001D67B8" w:rsidRDefault="00C05E35" w:rsidP="004902CC">
            <w:pPr>
              <w:jc w:val="center"/>
              <w:rPr>
                <w:rFonts w:ascii="Arial" w:hAnsi="Arial" w:cs="Arial"/>
                <w:sz w:val="22"/>
                <w:szCs w:val="22"/>
              </w:rPr>
            </w:pPr>
          </w:p>
        </w:tc>
        <w:tc>
          <w:tcPr>
            <w:tcW w:w="546" w:type="pct"/>
          </w:tcPr>
          <w:p w:rsidR="00C05E35" w:rsidRPr="001D67B8" w:rsidRDefault="00C05E35" w:rsidP="004902CC">
            <w:pPr>
              <w:jc w:val="center"/>
              <w:rPr>
                <w:rFonts w:ascii="Arial" w:hAnsi="Arial" w:cs="Arial"/>
                <w:sz w:val="22"/>
                <w:szCs w:val="22"/>
              </w:rPr>
            </w:pPr>
          </w:p>
        </w:tc>
        <w:tc>
          <w:tcPr>
            <w:tcW w:w="598" w:type="pct"/>
          </w:tcPr>
          <w:p w:rsidR="00C05E35" w:rsidRPr="001D67B8" w:rsidRDefault="00C05E35" w:rsidP="004902CC">
            <w:pPr>
              <w:jc w:val="center"/>
              <w:rPr>
                <w:rFonts w:ascii="Arial" w:hAnsi="Arial" w:cs="Arial"/>
                <w:sz w:val="22"/>
                <w:szCs w:val="22"/>
              </w:rPr>
            </w:pPr>
          </w:p>
        </w:tc>
        <w:tc>
          <w:tcPr>
            <w:tcW w:w="504" w:type="pct"/>
          </w:tcPr>
          <w:p w:rsidR="00C05E35" w:rsidRPr="001D67B8" w:rsidRDefault="00C05E35" w:rsidP="004902CC">
            <w:pPr>
              <w:jc w:val="center"/>
              <w:rPr>
                <w:rFonts w:ascii="Arial" w:hAnsi="Arial" w:cs="Arial"/>
                <w:sz w:val="22"/>
                <w:szCs w:val="22"/>
              </w:rPr>
            </w:pPr>
          </w:p>
        </w:tc>
        <w:tc>
          <w:tcPr>
            <w:tcW w:w="663" w:type="pct"/>
          </w:tcPr>
          <w:p w:rsidR="00C05E35" w:rsidRPr="001D67B8" w:rsidRDefault="00C05E35" w:rsidP="004902CC">
            <w:pPr>
              <w:jc w:val="center"/>
              <w:rPr>
                <w:rFonts w:ascii="Arial" w:hAnsi="Arial" w:cs="Arial"/>
                <w:sz w:val="22"/>
                <w:szCs w:val="22"/>
              </w:rPr>
            </w:pPr>
          </w:p>
        </w:tc>
        <w:tc>
          <w:tcPr>
            <w:tcW w:w="510" w:type="pct"/>
          </w:tcPr>
          <w:p w:rsidR="00C05E35" w:rsidRPr="001D67B8" w:rsidRDefault="00C05E35" w:rsidP="004902CC">
            <w:pPr>
              <w:jc w:val="center"/>
              <w:rPr>
                <w:rFonts w:ascii="Arial" w:hAnsi="Arial" w:cs="Arial"/>
                <w:sz w:val="22"/>
                <w:szCs w:val="22"/>
              </w:rPr>
            </w:pPr>
          </w:p>
        </w:tc>
        <w:tc>
          <w:tcPr>
            <w:tcW w:w="557" w:type="pct"/>
          </w:tcPr>
          <w:p w:rsidR="00C05E35" w:rsidRPr="001D67B8" w:rsidRDefault="00C05E35" w:rsidP="004902CC">
            <w:pPr>
              <w:jc w:val="center"/>
              <w:rPr>
                <w:rFonts w:ascii="Arial" w:hAnsi="Arial" w:cs="Arial"/>
                <w:sz w:val="22"/>
                <w:szCs w:val="22"/>
              </w:rPr>
            </w:pPr>
          </w:p>
        </w:tc>
        <w:tc>
          <w:tcPr>
            <w:tcW w:w="557" w:type="pct"/>
          </w:tcPr>
          <w:p w:rsidR="00C05E35" w:rsidRPr="001D67B8" w:rsidRDefault="00C05E35" w:rsidP="004902CC">
            <w:pPr>
              <w:jc w:val="center"/>
              <w:rPr>
                <w:rFonts w:ascii="Arial" w:hAnsi="Arial" w:cs="Arial"/>
                <w:sz w:val="22"/>
                <w:szCs w:val="22"/>
              </w:rPr>
            </w:pPr>
          </w:p>
        </w:tc>
      </w:tr>
      <w:tr w:rsidR="00C05E35" w:rsidRPr="001D67B8" w:rsidTr="00C05E35">
        <w:tc>
          <w:tcPr>
            <w:tcW w:w="484" w:type="pct"/>
          </w:tcPr>
          <w:p w:rsidR="00C05E35" w:rsidRPr="001D67B8" w:rsidRDefault="00C05E35" w:rsidP="004902CC">
            <w:pPr>
              <w:rPr>
                <w:rFonts w:ascii="Arial" w:hAnsi="Arial" w:cs="Arial"/>
                <w:sz w:val="22"/>
                <w:szCs w:val="22"/>
              </w:rPr>
            </w:pPr>
            <w:r w:rsidRPr="001D67B8">
              <w:rPr>
                <w:rFonts w:ascii="Arial" w:hAnsi="Arial" w:cs="Arial"/>
                <w:sz w:val="22"/>
                <w:szCs w:val="22"/>
              </w:rPr>
              <w:t>SKU 2</w:t>
            </w:r>
          </w:p>
        </w:tc>
        <w:tc>
          <w:tcPr>
            <w:tcW w:w="580" w:type="pct"/>
          </w:tcPr>
          <w:p w:rsidR="00C05E35" w:rsidRPr="001D67B8" w:rsidRDefault="00C05E35" w:rsidP="004902CC">
            <w:pPr>
              <w:jc w:val="center"/>
              <w:rPr>
                <w:rFonts w:ascii="Arial" w:hAnsi="Arial" w:cs="Arial"/>
                <w:sz w:val="22"/>
                <w:szCs w:val="22"/>
              </w:rPr>
            </w:pPr>
          </w:p>
        </w:tc>
        <w:tc>
          <w:tcPr>
            <w:tcW w:w="546" w:type="pct"/>
          </w:tcPr>
          <w:p w:rsidR="00C05E35" w:rsidRPr="001D67B8" w:rsidRDefault="00C05E35" w:rsidP="004902CC">
            <w:pPr>
              <w:jc w:val="center"/>
              <w:rPr>
                <w:rFonts w:ascii="Arial" w:hAnsi="Arial" w:cs="Arial"/>
                <w:sz w:val="22"/>
                <w:szCs w:val="22"/>
              </w:rPr>
            </w:pPr>
          </w:p>
        </w:tc>
        <w:tc>
          <w:tcPr>
            <w:tcW w:w="598" w:type="pct"/>
          </w:tcPr>
          <w:p w:rsidR="00C05E35" w:rsidRPr="001D67B8" w:rsidRDefault="00C05E35" w:rsidP="004902CC">
            <w:pPr>
              <w:jc w:val="center"/>
              <w:rPr>
                <w:rFonts w:ascii="Arial" w:hAnsi="Arial" w:cs="Arial"/>
                <w:sz w:val="22"/>
                <w:szCs w:val="22"/>
              </w:rPr>
            </w:pPr>
          </w:p>
        </w:tc>
        <w:tc>
          <w:tcPr>
            <w:tcW w:w="504" w:type="pct"/>
          </w:tcPr>
          <w:p w:rsidR="00C05E35" w:rsidRPr="001D67B8" w:rsidRDefault="00C05E35" w:rsidP="004902CC">
            <w:pPr>
              <w:jc w:val="center"/>
              <w:rPr>
                <w:rFonts w:ascii="Arial" w:hAnsi="Arial" w:cs="Arial"/>
                <w:sz w:val="22"/>
                <w:szCs w:val="22"/>
              </w:rPr>
            </w:pPr>
          </w:p>
        </w:tc>
        <w:tc>
          <w:tcPr>
            <w:tcW w:w="663" w:type="pct"/>
          </w:tcPr>
          <w:p w:rsidR="00C05E35" w:rsidRPr="001D67B8" w:rsidRDefault="00C05E35" w:rsidP="004902CC">
            <w:pPr>
              <w:jc w:val="center"/>
              <w:rPr>
                <w:rFonts w:ascii="Arial" w:hAnsi="Arial" w:cs="Arial"/>
                <w:sz w:val="22"/>
                <w:szCs w:val="22"/>
              </w:rPr>
            </w:pPr>
          </w:p>
        </w:tc>
        <w:tc>
          <w:tcPr>
            <w:tcW w:w="510" w:type="pct"/>
          </w:tcPr>
          <w:p w:rsidR="00C05E35" w:rsidRPr="001D67B8" w:rsidRDefault="00C05E35" w:rsidP="004902CC">
            <w:pPr>
              <w:jc w:val="center"/>
              <w:rPr>
                <w:rFonts w:ascii="Arial" w:hAnsi="Arial" w:cs="Arial"/>
                <w:sz w:val="22"/>
                <w:szCs w:val="22"/>
              </w:rPr>
            </w:pPr>
          </w:p>
        </w:tc>
        <w:tc>
          <w:tcPr>
            <w:tcW w:w="557" w:type="pct"/>
          </w:tcPr>
          <w:p w:rsidR="00C05E35" w:rsidRPr="001D67B8" w:rsidRDefault="00C05E35" w:rsidP="004902CC">
            <w:pPr>
              <w:jc w:val="center"/>
              <w:rPr>
                <w:rFonts w:ascii="Arial" w:hAnsi="Arial" w:cs="Arial"/>
                <w:sz w:val="22"/>
                <w:szCs w:val="22"/>
              </w:rPr>
            </w:pPr>
          </w:p>
        </w:tc>
        <w:tc>
          <w:tcPr>
            <w:tcW w:w="557" w:type="pct"/>
          </w:tcPr>
          <w:p w:rsidR="00C05E35" w:rsidRPr="001D67B8" w:rsidRDefault="00C05E35" w:rsidP="004902CC">
            <w:pPr>
              <w:jc w:val="center"/>
              <w:rPr>
                <w:rFonts w:ascii="Arial" w:hAnsi="Arial" w:cs="Arial"/>
                <w:sz w:val="22"/>
                <w:szCs w:val="22"/>
              </w:rPr>
            </w:pPr>
          </w:p>
        </w:tc>
      </w:tr>
      <w:tr w:rsidR="00C05E35" w:rsidRPr="001D67B8" w:rsidTr="00C05E35">
        <w:tc>
          <w:tcPr>
            <w:tcW w:w="484" w:type="pct"/>
          </w:tcPr>
          <w:p w:rsidR="00C05E35" w:rsidRPr="001D67B8" w:rsidRDefault="00C05E35" w:rsidP="004902CC">
            <w:pPr>
              <w:rPr>
                <w:rFonts w:ascii="Arial" w:hAnsi="Arial" w:cs="Arial"/>
                <w:sz w:val="22"/>
                <w:szCs w:val="22"/>
              </w:rPr>
            </w:pPr>
            <w:r w:rsidRPr="001D67B8">
              <w:rPr>
                <w:rFonts w:ascii="Arial" w:hAnsi="Arial" w:cs="Arial"/>
                <w:sz w:val="22"/>
                <w:szCs w:val="22"/>
              </w:rPr>
              <w:t>…</w:t>
            </w:r>
          </w:p>
        </w:tc>
        <w:tc>
          <w:tcPr>
            <w:tcW w:w="580" w:type="pct"/>
          </w:tcPr>
          <w:p w:rsidR="00C05E35" w:rsidRPr="001D67B8" w:rsidRDefault="00C05E35" w:rsidP="004902CC">
            <w:pPr>
              <w:jc w:val="center"/>
              <w:rPr>
                <w:rFonts w:ascii="Arial" w:hAnsi="Arial" w:cs="Arial"/>
                <w:sz w:val="22"/>
                <w:szCs w:val="22"/>
              </w:rPr>
            </w:pPr>
          </w:p>
        </w:tc>
        <w:tc>
          <w:tcPr>
            <w:tcW w:w="546" w:type="pct"/>
          </w:tcPr>
          <w:p w:rsidR="00C05E35" w:rsidRPr="001D67B8" w:rsidRDefault="00C05E35" w:rsidP="004902CC">
            <w:pPr>
              <w:jc w:val="center"/>
              <w:rPr>
                <w:rFonts w:ascii="Arial" w:hAnsi="Arial" w:cs="Arial"/>
                <w:sz w:val="22"/>
                <w:szCs w:val="22"/>
              </w:rPr>
            </w:pPr>
          </w:p>
        </w:tc>
        <w:tc>
          <w:tcPr>
            <w:tcW w:w="598" w:type="pct"/>
          </w:tcPr>
          <w:p w:rsidR="00C05E35" w:rsidRPr="001D67B8" w:rsidRDefault="00C05E35" w:rsidP="004902CC">
            <w:pPr>
              <w:jc w:val="center"/>
              <w:rPr>
                <w:rFonts w:ascii="Arial" w:hAnsi="Arial" w:cs="Arial"/>
                <w:sz w:val="22"/>
                <w:szCs w:val="22"/>
              </w:rPr>
            </w:pPr>
          </w:p>
        </w:tc>
        <w:tc>
          <w:tcPr>
            <w:tcW w:w="504" w:type="pct"/>
          </w:tcPr>
          <w:p w:rsidR="00C05E35" w:rsidRPr="001D67B8" w:rsidRDefault="00C05E35" w:rsidP="004902CC">
            <w:pPr>
              <w:jc w:val="center"/>
              <w:rPr>
                <w:rFonts w:ascii="Arial" w:hAnsi="Arial" w:cs="Arial"/>
                <w:sz w:val="22"/>
                <w:szCs w:val="22"/>
              </w:rPr>
            </w:pPr>
          </w:p>
        </w:tc>
        <w:tc>
          <w:tcPr>
            <w:tcW w:w="663" w:type="pct"/>
          </w:tcPr>
          <w:p w:rsidR="00C05E35" w:rsidRPr="001D67B8" w:rsidRDefault="00C05E35" w:rsidP="004902CC">
            <w:pPr>
              <w:jc w:val="center"/>
              <w:rPr>
                <w:rFonts w:ascii="Arial" w:hAnsi="Arial" w:cs="Arial"/>
                <w:sz w:val="22"/>
                <w:szCs w:val="22"/>
              </w:rPr>
            </w:pPr>
          </w:p>
        </w:tc>
        <w:tc>
          <w:tcPr>
            <w:tcW w:w="510" w:type="pct"/>
          </w:tcPr>
          <w:p w:rsidR="00C05E35" w:rsidRPr="001D67B8" w:rsidRDefault="00C05E35" w:rsidP="004902CC">
            <w:pPr>
              <w:jc w:val="center"/>
              <w:rPr>
                <w:rFonts w:ascii="Arial" w:hAnsi="Arial" w:cs="Arial"/>
                <w:sz w:val="22"/>
                <w:szCs w:val="22"/>
              </w:rPr>
            </w:pPr>
          </w:p>
        </w:tc>
        <w:tc>
          <w:tcPr>
            <w:tcW w:w="557" w:type="pct"/>
          </w:tcPr>
          <w:p w:rsidR="00C05E35" w:rsidRPr="001D67B8" w:rsidRDefault="00C05E35" w:rsidP="004902CC">
            <w:pPr>
              <w:jc w:val="center"/>
              <w:rPr>
                <w:rFonts w:ascii="Arial" w:hAnsi="Arial" w:cs="Arial"/>
                <w:sz w:val="22"/>
                <w:szCs w:val="22"/>
              </w:rPr>
            </w:pPr>
          </w:p>
        </w:tc>
        <w:tc>
          <w:tcPr>
            <w:tcW w:w="557" w:type="pct"/>
          </w:tcPr>
          <w:p w:rsidR="00C05E35" w:rsidRPr="001D67B8" w:rsidRDefault="00C05E35" w:rsidP="004902CC">
            <w:pPr>
              <w:jc w:val="center"/>
              <w:rPr>
                <w:rFonts w:ascii="Arial" w:hAnsi="Arial" w:cs="Arial"/>
                <w:sz w:val="22"/>
                <w:szCs w:val="22"/>
              </w:rPr>
            </w:pPr>
          </w:p>
        </w:tc>
      </w:tr>
    </w:tbl>
    <w:p w:rsidR="00C05E35" w:rsidRPr="001D67B8" w:rsidRDefault="00C05E35" w:rsidP="00D06A50">
      <w:pPr>
        <w:rPr>
          <w:rFonts w:ascii="Arial" w:hAnsi="Arial" w:cs="Arial"/>
          <w:b/>
          <w:sz w:val="22"/>
          <w:szCs w:val="22"/>
        </w:rPr>
      </w:pPr>
    </w:p>
    <w:p w:rsidR="00FC45B1" w:rsidRPr="001D67B8" w:rsidRDefault="00FC45B1" w:rsidP="00FC45B1">
      <w:pPr>
        <w:rPr>
          <w:rFonts w:ascii="Arial" w:hAnsi="Arial" w:cs="Arial"/>
          <w:b/>
          <w:sz w:val="22"/>
          <w:szCs w:val="22"/>
        </w:rPr>
      </w:pPr>
      <w:r w:rsidRPr="001D67B8">
        <w:rPr>
          <w:rFonts w:ascii="Arial" w:hAnsi="Arial" w:cs="Arial"/>
          <w:b/>
          <w:sz w:val="22"/>
          <w:szCs w:val="22"/>
        </w:rPr>
        <w:t xml:space="preserve">Market Volume &amp; Value Share by </w:t>
      </w:r>
      <w:r w:rsidR="009341EF" w:rsidRPr="001D67B8">
        <w:rPr>
          <w:rFonts w:ascii="Arial" w:hAnsi="Arial" w:cs="Arial"/>
          <w:b/>
          <w:sz w:val="22"/>
          <w:szCs w:val="22"/>
        </w:rPr>
        <w:t>Shopper Segment</w:t>
      </w:r>
      <w:r w:rsidRPr="001D67B8">
        <w:rPr>
          <w:rFonts w:ascii="Arial" w:hAnsi="Arial" w:cs="Arial"/>
          <w:b/>
          <w:sz w:val="22"/>
          <w:szCs w:val="22"/>
        </w:rPr>
        <w:t xml:space="preserve"> (by market &amp; category) (</w:t>
      </w:r>
      <w:r w:rsidR="009341EF" w:rsidRPr="001D67B8">
        <w:rPr>
          <w:rFonts w:ascii="Arial" w:hAnsi="Arial" w:cs="Arial"/>
          <w:b/>
          <w:sz w:val="22"/>
          <w:szCs w:val="22"/>
        </w:rPr>
        <w:t>8</w:t>
      </w:r>
      <w:r w:rsidRPr="001D67B8">
        <w:rPr>
          <w:rFonts w:ascii="Arial" w:hAnsi="Arial" w:cs="Arial"/>
          <w:b/>
          <w:sz w:val="22"/>
          <w:szCs w:val="22"/>
        </w:rPr>
        <w:t xml:space="preserve"> tables)</w:t>
      </w:r>
    </w:p>
    <w:p w:rsidR="00FC45B1" w:rsidRPr="001D67B8" w:rsidRDefault="00FC45B1" w:rsidP="00D06A50">
      <w:pPr>
        <w:rPr>
          <w:rFonts w:ascii="Arial" w:hAnsi="Arial" w:cs="Arial"/>
          <w:b/>
          <w:sz w:val="22"/>
          <w:szCs w:val="22"/>
        </w:rPr>
      </w:pPr>
    </w:p>
    <w:p w:rsidR="008F5980" w:rsidRPr="001D67B8" w:rsidRDefault="008F5980" w:rsidP="00D06A50">
      <w:pPr>
        <w:rPr>
          <w:rFonts w:ascii="Arial" w:hAnsi="Arial" w:cs="Arial"/>
          <w:b/>
          <w:sz w:val="22"/>
          <w:szCs w:val="22"/>
        </w:rPr>
      </w:pPr>
      <w:r w:rsidRPr="001D67B8">
        <w:rPr>
          <w:rFonts w:ascii="Arial" w:hAnsi="Arial" w:cs="Arial"/>
          <w:sz w:val="22"/>
          <w:szCs w:val="22"/>
        </w:rPr>
        <w:t>Rural / Urban (2 tables)</w:t>
      </w:r>
    </w:p>
    <w:tbl>
      <w:tblPr>
        <w:tblStyle w:val="a6"/>
        <w:tblW w:w="0" w:type="auto"/>
        <w:tblLook w:val="04A0"/>
      </w:tblPr>
      <w:tblGrid>
        <w:gridCol w:w="1341"/>
        <w:gridCol w:w="1512"/>
        <w:gridCol w:w="3022"/>
        <w:gridCol w:w="1655"/>
        <w:gridCol w:w="2880"/>
        <w:gridCol w:w="1515"/>
        <w:gridCol w:w="3020"/>
      </w:tblGrid>
      <w:tr w:rsidR="00F16452" w:rsidRPr="001D67B8" w:rsidTr="00F16452">
        <w:tc>
          <w:tcPr>
            <w:tcW w:w="0" w:type="auto"/>
          </w:tcPr>
          <w:p w:rsidR="00F16452" w:rsidRPr="001D67B8" w:rsidRDefault="00F16452">
            <w:pPr>
              <w:rPr>
                <w:rFonts w:ascii="Arial" w:hAnsi="Arial" w:cs="Arial"/>
                <w:sz w:val="22"/>
                <w:szCs w:val="22"/>
              </w:rPr>
            </w:pPr>
            <w:proofErr w:type="spellStart"/>
            <w:r w:rsidRPr="001D67B8">
              <w:rPr>
                <w:rFonts w:ascii="Arial" w:hAnsi="Arial" w:cs="Arial"/>
                <w:sz w:val="22"/>
                <w:szCs w:val="22"/>
              </w:rPr>
              <w:t>Elecssories</w:t>
            </w:r>
            <w:proofErr w:type="spellEnd"/>
          </w:p>
          <w:p w:rsidR="00F16452" w:rsidRPr="001D67B8" w:rsidRDefault="00F16452">
            <w:pPr>
              <w:rPr>
                <w:rFonts w:ascii="Arial" w:hAnsi="Arial" w:cs="Arial"/>
                <w:sz w:val="22"/>
                <w:szCs w:val="22"/>
              </w:rPr>
            </w:pPr>
            <w:r w:rsidRPr="001D67B8">
              <w:rPr>
                <w:rFonts w:ascii="Arial" w:hAnsi="Arial" w:cs="Arial"/>
                <w:sz w:val="22"/>
                <w:szCs w:val="22"/>
              </w:rPr>
              <w:t>Rural</w:t>
            </w:r>
          </w:p>
        </w:tc>
        <w:tc>
          <w:tcPr>
            <w:tcW w:w="1512" w:type="dxa"/>
          </w:tcPr>
          <w:p w:rsidR="00F16452" w:rsidRPr="001D67B8" w:rsidRDefault="00F16452" w:rsidP="003832DA">
            <w:pPr>
              <w:jc w:val="center"/>
              <w:rPr>
                <w:rFonts w:ascii="Arial" w:hAnsi="Arial" w:cs="Arial"/>
                <w:sz w:val="22"/>
                <w:szCs w:val="22"/>
              </w:rPr>
            </w:pPr>
            <w:r w:rsidRPr="001D67B8">
              <w:rPr>
                <w:rFonts w:ascii="Arial" w:hAnsi="Arial" w:cs="Arial"/>
                <w:sz w:val="22"/>
                <w:szCs w:val="22"/>
              </w:rPr>
              <w:t>volume share</w:t>
            </w:r>
          </w:p>
          <w:p w:rsidR="00F16452" w:rsidRPr="001D67B8" w:rsidRDefault="00F16452" w:rsidP="003832DA">
            <w:pPr>
              <w:jc w:val="center"/>
              <w:rPr>
                <w:rFonts w:ascii="Arial" w:hAnsi="Arial" w:cs="Arial"/>
                <w:sz w:val="22"/>
                <w:szCs w:val="22"/>
              </w:rPr>
            </w:pPr>
            <w:proofErr w:type="spellStart"/>
            <w:r w:rsidRPr="001D67B8">
              <w:rPr>
                <w:rFonts w:ascii="Arial" w:hAnsi="Arial" w:cs="Arial"/>
                <w:sz w:val="22"/>
                <w:szCs w:val="22"/>
              </w:rPr>
              <w:t>b&amp;m</w:t>
            </w:r>
            <w:proofErr w:type="spellEnd"/>
            <w:r w:rsidRPr="001D67B8">
              <w:rPr>
                <w:rFonts w:ascii="Arial" w:hAnsi="Arial" w:cs="Arial"/>
                <w:sz w:val="22"/>
                <w:szCs w:val="22"/>
              </w:rPr>
              <w:t xml:space="preserve"> only</w:t>
            </w:r>
          </w:p>
        </w:tc>
        <w:tc>
          <w:tcPr>
            <w:tcW w:w="3022" w:type="dxa"/>
          </w:tcPr>
          <w:p w:rsidR="00F16452" w:rsidRPr="001D67B8" w:rsidRDefault="00F16452" w:rsidP="003832DA">
            <w:pPr>
              <w:jc w:val="center"/>
              <w:rPr>
                <w:rFonts w:ascii="Arial" w:hAnsi="Arial" w:cs="Arial"/>
                <w:sz w:val="22"/>
                <w:szCs w:val="22"/>
              </w:rPr>
            </w:pPr>
            <w:r w:rsidRPr="001D67B8">
              <w:rPr>
                <w:rFonts w:ascii="Arial" w:hAnsi="Arial" w:cs="Arial"/>
                <w:sz w:val="22"/>
                <w:szCs w:val="22"/>
              </w:rPr>
              <w:t>change from the previous period (+/- % change)</w:t>
            </w:r>
          </w:p>
        </w:tc>
        <w:tc>
          <w:tcPr>
            <w:tcW w:w="1655" w:type="dxa"/>
          </w:tcPr>
          <w:p w:rsidR="00F16452" w:rsidRPr="001D67B8" w:rsidRDefault="00F16452" w:rsidP="003832DA">
            <w:pPr>
              <w:jc w:val="center"/>
              <w:rPr>
                <w:rFonts w:ascii="Arial" w:hAnsi="Arial" w:cs="Arial"/>
                <w:sz w:val="22"/>
                <w:szCs w:val="22"/>
              </w:rPr>
            </w:pPr>
            <w:r w:rsidRPr="001D67B8">
              <w:rPr>
                <w:rFonts w:ascii="Arial" w:hAnsi="Arial" w:cs="Arial"/>
                <w:sz w:val="22"/>
                <w:szCs w:val="22"/>
              </w:rPr>
              <w:t>volume share</w:t>
            </w:r>
          </w:p>
          <w:p w:rsidR="00F16452" w:rsidRPr="001D67B8" w:rsidRDefault="00F16452" w:rsidP="003832DA">
            <w:pPr>
              <w:jc w:val="center"/>
              <w:rPr>
                <w:rFonts w:ascii="Arial" w:hAnsi="Arial" w:cs="Arial"/>
                <w:sz w:val="22"/>
                <w:szCs w:val="22"/>
              </w:rPr>
            </w:pPr>
            <w:r w:rsidRPr="001D67B8">
              <w:rPr>
                <w:rFonts w:ascii="Arial" w:hAnsi="Arial" w:cs="Arial"/>
                <w:sz w:val="22"/>
                <w:szCs w:val="22"/>
              </w:rPr>
              <w:t>online only</w:t>
            </w:r>
          </w:p>
        </w:tc>
        <w:tc>
          <w:tcPr>
            <w:tcW w:w="2880" w:type="dxa"/>
          </w:tcPr>
          <w:p w:rsidR="00F16452" w:rsidRPr="001D67B8" w:rsidRDefault="00F16452" w:rsidP="003832DA">
            <w:pPr>
              <w:jc w:val="center"/>
              <w:rPr>
                <w:rFonts w:ascii="Arial" w:hAnsi="Arial" w:cs="Arial"/>
                <w:sz w:val="22"/>
                <w:szCs w:val="22"/>
              </w:rPr>
            </w:pPr>
            <w:r w:rsidRPr="001D67B8">
              <w:rPr>
                <w:rFonts w:ascii="Arial" w:hAnsi="Arial" w:cs="Arial"/>
                <w:sz w:val="22"/>
                <w:szCs w:val="22"/>
              </w:rPr>
              <w:t>change from the previous period (+/- % change)</w:t>
            </w:r>
          </w:p>
        </w:tc>
        <w:tc>
          <w:tcPr>
            <w:tcW w:w="1515" w:type="dxa"/>
          </w:tcPr>
          <w:p w:rsidR="00F16452" w:rsidRPr="001D67B8" w:rsidRDefault="00F16452" w:rsidP="003832DA">
            <w:pPr>
              <w:jc w:val="center"/>
              <w:rPr>
                <w:rFonts w:ascii="Arial" w:hAnsi="Arial" w:cs="Arial"/>
                <w:sz w:val="22"/>
                <w:szCs w:val="22"/>
              </w:rPr>
            </w:pPr>
            <w:r w:rsidRPr="001D67B8">
              <w:rPr>
                <w:rFonts w:ascii="Arial" w:hAnsi="Arial" w:cs="Arial"/>
                <w:sz w:val="22"/>
                <w:szCs w:val="22"/>
              </w:rPr>
              <w:t>volume share</w:t>
            </w:r>
          </w:p>
          <w:p w:rsidR="00F16452" w:rsidRPr="001D67B8" w:rsidRDefault="00F16452" w:rsidP="003832DA">
            <w:pPr>
              <w:jc w:val="center"/>
              <w:rPr>
                <w:rFonts w:ascii="Arial" w:hAnsi="Arial" w:cs="Arial"/>
                <w:sz w:val="22"/>
                <w:szCs w:val="22"/>
              </w:rPr>
            </w:pPr>
            <w:r w:rsidRPr="001D67B8">
              <w:rPr>
                <w:rFonts w:ascii="Arial" w:hAnsi="Arial" w:cs="Arial"/>
                <w:sz w:val="22"/>
                <w:szCs w:val="22"/>
              </w:rPr>
              <w:t>mixed</w:t>
            </w:r>
          </w:p>
        </w:tc>
        <w:tc>
          <w:tcPr>
            <w:tcW w:w="3020" w:type="dxa"/>
          </w:tcPr>
          <w:p w:rsidR="00F16452" w:rsidRPr="001D67B8" w:rsidRDefault="00F16452" w:rsidP="003832DA">
            <w:pPr>
              <w:jc w:val="center"/>
              <w:rPr>
                <w:rFonts w:ascii="Arial" w:hAnsi="Arial" w:cs="Arial"/>
                <w:sz w:val="22"/>
                <w:szCs w:val="22"/>
              </w:rPr>
            </w:pPr>
            <w:r w:rsidRPr="001D67B8">
              <w:rPr>
                <w:rFonts w:ascii="Arial" w:hAnsi="Arial" w:cs="Arial"/>
                <w:sz w:val="22"/>
                <w:szCs w:val="22"/>
              </w:rPr>
              <w:t>change from the previous period (+/- % change)</w:t>
            </w:r>
          </w:p>
        </w:tc>
      </w:tr>
      <w:tr w:rsidR="00F16452" w:rsidRPr="001D67B8" w:rsidTr="00F16452">
        <w:tc>
          <w:tcPr>
            <w:tcW w:w="0" w:type="auto"/>
          </w:tcPr>
          <w:p w:rsidR="00F16452" w:rsidRPr="001D67B8" w:rsidRDefault="00F16452" w:rsidP="00C40F6B">
            <w:pPr>
              <w:rPr>
                <w:rFonts w:ascii="Arial" w:hAnsi="Arial" w:cs="Arial"/>
                <w:sz w:val="22"/>
                <w:szCs w:val="22"/>
              </w:rPr>
            </w:pPr>
            <w:r w:rsidRPr="001D67B8">
              <w:rPr>
                <w:rFonts w:ascii="Arial" w:hAnsi="Arial" w:cs="Arial"/>
                <w:sz w:val="22"/>
                <w:szCs w:val="22"/>
              </w:rPr>
              <w:t>SKU 1</w:t>
            </w:r>
          </w:p>
        </w:tc>
        <w:tc>
          <w:tcPr>
            <w:tcW w:w="1512" w:type="dxa"/>
          </w:tcPr>
          <w:p w:rsidR="00F16452" w:rsidRPr="001D67B8" w:rsidRDefault="00F16452" w:rsidP="00D06A50">
            <w:pPr>
              <w:rPr>
                <w:rFonts w:ascii="Arial" w:hAnsi="Arial" w:cs="Arial"/>
                <w:b/>
                <w:sz w:val="22"/>
                <w:szCs w:val="22"/>
              </w:rPr>
            </w:pPr>
          </w:p>
        </w:tc>
        <w:tc>
          <w:tcPr>
            <w:tcW w:w="3022" w:type="dxa"/>
          </w:tcPr>
          <w:p w:rsidR="00F16452" w:rsidRPr="001D67B8" w:rsidRDefault="00F16452" w:rsidP="00D06A50">
            <w:pPr>
              <w:rPr>
                <w:rFonts w:ascii="Arial" w:hAnsi="Arial" w:cs="Arial"/>
                <w:b/>
                <w:sz w:val="22"/>
                <w:szCs w:val="22"/>
              </w:rPr>
            </w:pPr>
          </w:p>
        </w:tc>
        <w:tc>
          <w:tcPr>
            <w:tcW w:w="1655" w:type="dxa"/>
          </w:tcPr>
          <w:p w:rsidR="00F16452" w:rsidRPr="001D67B8" w:rsidRDefault="00F16452" w:rsidP="00D06A50">
            <w:pPr>
              <w:rPr>
                <w:rFonts w:ascii="Arial" w:hAnsi="Arial" w:cs="Arial"/>
                <w:b/>
                <w:sz w:val="22"/>
                <w:szCs w:val="22"/>
              </w:rPr>
            </w:pPr>
          </w:p>
        </w:tc>
        <w:tc>
          <w:tcPr>
            <w:tcW w:w="2880" w:type="dxa"/>
          </w:tcPr>
          <w:p w:rsidR="00F16452" w:rsidRPr="001D67B8" w:rsidRDefault="00F16452" w:rsidP="00D06A50">
            <w:pPr>
              <w:rPr>
                <w:rFonts w:ascii="Arial" w:hAnsi="Arial" w:cs="Arial"/>
                <w:b/>
                <w:sz w:val="22"/>
                <w:szCs w:val="22"/>
              </w:rPr>
            </w:pPr>
          </w:p>
        </w:tc>
        <w:tc>
          <w:tcPr>
            <w:tcW w:w="1515" w:type="dxa"/>
          </w:tcPr>
          <w:p w:rsidR="00F16452" w:rsidRPr="001D67B8" w:rsidRDefault="00F16452" w:rsidP="00D06A50">
            <w:pPr>
              <w:rPr>
                <w:rFonts w:ascii="Arial" w:hAnsi="Arial" w:cs="Arial"/>
                <w:b/>
                <w:sz w:val="22"/>
                <w:szCs w:val="22"/>
              </w:rPr>
            </w:pPr>
          </w:p>
        </w:tc>
        <w:tc>
          <w:tcPr>
            <w:tcW w:w="3020" w:type="dxa"/>
          </w:tcPr>
          <w:p w:rsidR="00F16452" w:rsidRPr="001D67B8" w:rsidRDefault="00F16452" w:rsidP="00D06A50">
            <w:pPr>
              <w:rPr>
                <w:rFonts w:ascii="Arial" w:hAnsi="Arial" w:cs="Arial"/>
                <w:b/>
                <w:sz w:val="22"/>
                <w:szCs w:val="22"/>
              </w:rPr>
            </w:pPr>
          </w:p>
        </w:tc>
      </w:tr>
      <w:tr w:rsidR="00F16452" w:rsidRPr="001D67B8" w:rsidTr="00F16452">
        <w:tc>
          <w:tcPr>
            <w:tcW w:w="0" w:type="auto"/>
          </w:tcPr>
          <w:p w:rsidR="00F16452" w:rsidRPr="001D67B8" w:rsidRDefault="00F16452" w:rsidP="00C40F6B">
            <w:pPr>
              <w:rPr>
                <w:rFonts w:ascii="Arial" w:hAnsi="Arial" w:cs="Arial"/>
                <w:sz w:val="22"/>
                <w:szCs w:val="22"/>
              </w:rPr>
            </w:pPr>
            <w:r w:rsidRPr="001D67B8">
              <w:rPr>
                <w:rFonts w:ascii="Arial" w:hAnsi="Arial" w:cs="Arial"/>
                <w:sz w:val="22"/>
                <w:szCs w:val="22"/>
              </w:rPr>
              <w:t>SKU 2</w:t>
            </w:r>
          </w:p>
        </w:tc>
        <w:tc>
          <w:tcPr>
            <w:tcW w:w="1512" w:type="dxa"/>
          </w:tcPr>
          <w:p w:rsidR="00F16452" w:rsidRPr="001D67B8" w:rsidRDefault="00F16452" w:rsidP="00D06A50">
            <w:pPr>
              <w:rPr>
                <w:rFonts w:ascii="Arial" w:hAnsi="Arial" w:cs="Arial"/>
                <w:b/>
                <w:sz w:val="22"/>
                <w:szCs w:val="22"/>
              </w:rPr>
            </w:pPr>
          </w:p>
        </w:tc>
        <w:tc>
          <w:tcPr>
            <w:tcW w:w="3022" w:type="dxa"/>
          </w:tcPr>
          <w:p w:rsidR="00F16452" w:rsidRPr="001D67B8" w:rsidRDefault="00F16452" w:rsidP="00D06A50">
            <w:pPr>
              <w:rPr>
                <w:rFonts w:ascii="Arial" w:hAnsi="Arial" w:cs="Arial"/>
                <w:b/>
                <w:sz w:val="22"/>
                <w:szCs w:val="22"/>
              </w:rPr>
            </w:pPr>
          </w:p>
        </w:tc>
        <w:tc>
          <w:tcPr>
            <w:tcW w:w="1655" w:type="dxa"/>
          </w:tcPr>
          <w:p w:rsidR="00F16452" w:rsidRPr="001D67B8" w:rsidRDefault="00F16452" w:rsidP="00D06A50">
            <w:pPr>
              <w:rPr>
                <w:rFonts w:ascii="Arial" w:hAnsi="Arial" w:cs="Arial"/>
                <w:b/>
                <w:sz w:val="22"/>
                <w:szCs w:val="22"/>
              </w:rPr>
            </w:pPr>
          </w:p>
        </w:tc>
        <w:tc>
          <w:tcPr>
            <w:tcW w:w="2880" w:type="dxa"/>
          </w:tcPr>
          <w:p w:rsidR="00F16452" w:rsidRPr="001D67B8" w:rsidRDefault="00F16452" w:rsidP="00D06A50">
            <w:pPr>
              <w:rPr>
                <w:rFonts w:ascii="Arial" w:hAnsi="Arial" w:cs="Arial"/>
                <w:b/>
                <w:sz w:val="22"/>
                <w:szCs w:val="22"/>
              </w:rPr>
            </w:pPr>
          </w:p>
        </w:tc>
        <w:tc>
          <w:tcPr>
            <w:tcW w:w="1515" w:type="dxa"/>
          </w:tcPr>
          <w:p w:rsidR="00F16452" w:rsidRPr="001D67B8" w:rsidRDefault="00F16452" w:rsidP="00D06A50">
            <w:pPr>
              <w:rPr>
                <w:rFonts w:ascii="Arial" w:hAnsi="Arial" w:cs="Arial"/>
                <w:b/>
                <w:sz w:val="22"/>
                <w:szCs w:val="22"/>
              </w:rPr>
            </w:pPr>
          </w:p>
        </w:tc>
        <w:tc>
          <w:tcPr>
            <w:tcW w:w="3020" w:type="dxa"/>
          </w:tcPr>
          <w:p w:rsidR="00F16452" w:rsidRPr="001D67B8" w:rsidRDefault="00F16452" w:rsidP="00D06A50">
            <w:pPr>
              <w:rPr>
                <w:rFonts w:ascii="Arial" w:hAnsi="Arial" w:cs="Arial"/>
                <w:b/>
                <w:sz w:val="22"/>
                <w:szCs w:val="22"/>
              </w:rPr>
            </w:pPr>
          </w:p>
        </w:tc>
      </w:tr>
      <w:tr w:rsidR="00F16452" w:rsidRPr="001D67B8" w:rsidTr="00F16452">
        <w:tc>
          <w:tcPr>
            <w:tcW w:w="0" w:type="auto"/>
          </w:tcPr>
          <w:p w:rsidR="00F16452" w:rsidRPr="001D67B8" w:rsidRDefault="00F16452" w:rsidP="00C40F6B">
            <w:pPr>
              <w:rPr>
                <w:rFonts w:ascii="Arial" w:hAnsi="Arial" w:cs="Arial"/>
                <w:sz w:val="22"/>
                <w:szCs w:val="22"/>
              </w:rPr>
            </w:pPr>
            <w:r w:rsidRPr="001D67B8">
              <w:rPr>
                <w:rFonts w:ascii="Arial" w:hAnsi="Arial" w:cs="Arial"/>
                <w:sz w:val="22"/>
                <w:szCs w:val="22"/>
              </w:rPr>
              <w:t>…</w:t>
            </w:r>
          </w:p>
        </w:tc>
        <w:tc>
          <w:tcPr>
            <w:tcW w:w="1512" w:type="dxa"/>
          </w:tcPr>
          <w:p w:rsidR="00F16452" w:rsidRPr="001D67B8" w:rsidRDefault="00F16452" w:rsidP="00D06A50">
            <w:pPr>
              <w:rPr>
                <w:rFonts w:ascii="Arial" w:hAnsi="Arial" w:cs="Arial"/>
                <w:b/>
                <w:sz w:val="22"/>
                <w:szCs w:val="22"/>
              </w:rPr>
            </w:pPr>
          </w:p>
        </w:tc>
        <w:tc>
          <w:tcPr>
            <w:tcW w:w="3022" w:type="dxa"/>
          </w:tcPr>
          <w:p w:rsidR="00F16452" w:rsidRPr="001D67B8" w:rsidRDefault="00F16452" w:rsidP="00D06A50">
            <w:pPr>
              <w:rPr>
                <w:rFonts w:ascii="Arial" w:hAnsi="Arial" w:cs="Arial"/>
                <w:b/>
                <w:sz w:val="22"/>
                <w:szCs w:val="22"/>
              </w:rPr>
            </w:pPr>
          </w:p>
        </w:tc>
        <w:tc>
          <w:tcPr>
            <w:tcW w:w="1655" w:type="dxa"/>
          </w:tcPr>
          <w:p w:rsidR="00F16452" w:rsidRPr="001D67B8" w:rsidRDefault="00F16452" w:rsidP="00D06A50">
            <w:pPr>
              <w:rPr>
                <w:rFonts w:ascii="Arial" w:hAnsi="Arial" w:cs="Arial"/>
                <w:b/>
                <w:sz w:val="22"/>
                <w:szCs w:val="22"/>
              </w:rPr>
            </w:pPr>
          </w:p>
        </w:tc>
        <w:tc>
          <w:tcPr>
            <w:tcW w:w="2880" w:type="dxa"/>
          </w:tcPr>
          <w:p w:rsidR="00F16452" w:rsidRPr="001D67B8" w:rsidRDefault="00F16452" w:rsidP="00D06A50">
            <w:pPr>
              <w:rPr>
                <w:rFonts w:ascii="Arial" w:hAnsi="Arial" w:cs="Arial"/>
                <w:b/>
                <w:sz w:val="22"/>
                <w:szCs w:val="22"/>
              </w:rPr>
            </w:pPr>
          </w:p>
        </w:tc>
        <w:tc>
          <w:tcPr>
            <w:tcW w:w="1515" w:type="dxa"/>
          </w:tcPr>
          <w:p w:rsidR="00F16452" w:rsidRPr="001D67B8" w:rsidRDefault="00F16452" w:rsidP="00D06A50">
            <w:pPr>
              <w:rPr>
                <w:rFonts w:ascii="Arial" w:hAnsi="Arial" w:cs="Arial"/>
                <w:b/>
                <w:sz w:val="22"/>
                <w:szCs w:val="22"/>
              </w:rPr>
            </w:pPr>
          </w:p>
        </w:tc>
        <w:tc>
          <w:tcPr>
            <w:tcW w:w="3020" w:type="dxa"/>
          </w:tcPr>
          <w:p w:rsidR="00F16452" w:rsidRPr="001D67B8" w:rsidRDefault="00F16452" w:rsidP="00D06A50">
            <w:pPr>
              <w:rPr>
                <w:rFonts w:ascii="Arial" w:hAnsi="Arial" w:cs="Arial"/>
                <w:b/>
                <w:sz w:val="22"/>
                <w:szCs w:val="22"/>
              </w:rPr>
            </w:pPr>
          </w:p>
        </w:tc>
      </w:tr>
    </w:tbl>
    <w:p w:rsidR="00A133E5" w:rsidRPr="001D67B8" w:rsidRDefault="00A133E5" w:rsidP="00D06A50">
      <w:pPr>
        <w:rPr>
          <w:rFonts w:ascii="Arial" w:hAnsi="Arial" w:cs="Arial"/>
          <w:b/>
          <w:sz w:val="22"/>
          <w:szCs w:val="22"/>
        </w:rPr>
      </w:pPr>
    </w:p>
    <w:p w:rsidR="004D1735" w:rsidRPr="001D67B8" w:rsidRDefault="004D1735" w:rsidP="00D06A50">
      <w:pPr>
        <w:rPr>
          <w:rFonts w:ascii="Arial" w:hAnsi="Arial" w:cs="Arial"/>
          <w:sz w:val="22"/>
          <w:szCs w:val="22"/>
        </w:rPr>
      </w:pPr>
    </w:p>
    <w:p w:rsidR="00F16452" w:rsidRPr="001D67B8" w:rsidRDefault="008F5980" w:rsidP="00D06A50">
      <w:pPr>
        <w:rPr>
          <w:rFonts w:ascii="Arial" w:hAnsi="Arial" w:cs="Arial"/>
          <w:b/>
          <w:sz w:val="22"/>
          <w:szCs w:val="22"/>
        </w:rPr>
      </w:pPr>
      <w:r w:rsidRPr="001D67B8">
        <w:rPr>
          <w:rFonts w:ascii="Arial" w:hAnsi="Arial" w:cs="Arial"/>
          <w:sz w:val="22"/>
          <w:szCs w:val="22"/>
        </w:rPr>
        <w:t>Rural / Urban (2 tables)</w:t>
      </w:r>
    </w:p>
    <w:tbl>
      <w:tblPr>
        <w:tblStyle w:val="a6"/>
        <w:tblW w:w="0" w:type="auto"/>
        <w:tblLook w:val="04A0"/>
      </w:tblPr>
      <w:tblGrid>
        <w:gridCol w:w="1341"/>
        <w:gridCol w:w="1512"/>
        <w:gridCol w:w="3022"/>
        <w:gridCol w:w="1655"/>
        <w:gridCol w:w="2880"/>
        <w:gridCol w:w="1515"/>
        <w:gridCol w:w="3020"/>
      </w:tblGrid>
      <w:tr w:rsidR="00F16452" w:rsidRPr="001D67B8" w:rsidTr="004902CC">
        <w:tc>
          <w:tcPr>
            <w:tcW w:w="0" w:type="auto"/>
          </w:tcPr>
          <w:p w:rsidR="00F16452" w:rsidRPr="001D67B8" w:rsidRDefault="00F16452" w:rsidP="004902CC">
            <w:pPr>
              <w:rPr>
                <w:rFonts w:ascii="Arial" w:hAnsi="Arial" w:cs="Arial"/>
                <w:sz w:val="22"/>
                <w:szCs w:val="22"/>
              </w:rPr>
            </w:pPr>
            <w:proofErr w:type="spellStart"/>
            <w:r w:rsidRPr="001D67B8">
              <w:rPr>
                <w:rFonts w:ascii="Arial" w:hAnsi="Arial" w:cs="Arial"/>
                <w:sz w:val="22"/>
                <w:szCs w:val="22"/>
              </w:rPr>
              <w:t>Elecssories</w:t>
            </w:r>
            <w:proofErr w:type="spellEnd"/>
          </w:p>
          <w:p w:rsidR="00F16452" w:rsidRPr="001D67B8" w:rsidRDefault="00F16452" w:rsidP="004902CC">
            <w:pPr>
              <w:rPr>
                <w:rFonts w:ascii="Arial" w:hAnsi="Arial" w:cs="Arial"/>
                <w:sz w:val="22"/>
                <w:szCs w:val="22"/>
              </w:rPr>
            </w:pPr>
            <w:r w:rsidRPr="001D67B8">
              <w:rPr>
                <w:rFonts w:ascii="Arial" w:hAnsi="Arial" w:cs="Arial"/>
                <w:sz w:val="22"/>
                <w:szCs w:val="22"/>
              </w:rPr>
              <w:t>Urban</w:t>
            </w:r>
          </w:p>
        </w:tc>
        <w:tc>
          <w:tcPr>
            <w:tcW w:w="1512" w:type="dxa"/>
          </w:tcPr>
          <w:p w:rsidR="00F16452" w:rsidRPr="001D67B8" w:rsidRDefault="00F16452" w:rsidP="004902CC">
            <w:pPr>
              <w:jc w:val="center"/>
              <w:rPr>
                <w:rFonts w:ascii="Arial" w:hAnsi="Arial" w:cs="Arial"/>
                <w:sz w:val="22"/>
                <w:szCs w:val="22"/>
              </w:rPr>
            </w:pPr>
            <w:r w:rsidRPr="001D67B8">
              <w:rPr>
                <w:rFonts w:ascii="Arial" w:hAnsi="Arial" w:cs="Arial"/>
                <w:sz w:val="22"/>
                <w:szCs w:val="22"/>
              </w:rPr>
              <w:t xml:space="preserve">value share </w:t>
            </w:r>
          </w:p>
          <w:p w:rsidR="00F16452" w:rsidRPr="001D67B8" w:rsidRDefault="00F16452" w:rsidP="004902CC">
            <w:pPr>
              <w:jc w:val="center"/>
              <w:rPr>
                <w:rFonts w:ascii="Arial" w:hAnsi="Arial" w:cs="Arial"/>
                <w:sz w:val="22"/>
                <w:szCs w:val="22"/>
              </w:rPr>
            </w:pPr>
            <w:proofErr w:type="spellStart"/>
            <w:r w:rsidRPr="001D67B8">
              <w:rPr>
                <w:rFonts w:ascii="Arial" w:hAnsi="Arial" w:cs="Arial"/>
                <w:sz w:val="22"/>
                <w:szCs w:val="22"/>
              </w:rPr>
              <w:t>b&amp;m</w:t>
            </w:r>
            <w:proofErr w:type="spellEnd"/>
            <w:r w:rsidRPr="001D67B8">
              <w:rPr>
                <w:rFonts w:ascii="Arial" w:hAnsi="Arial" w:cs="Arial"/>
                <w:sz w:val="22"/>
                <w:szCs w:val="22"/>
              </w:rPr>
              <w:t xml:space="preserve"> only</w:t>
            </w:r>
          </w:p>
        </w:tc>
        <w:tc>
          <w:tcPr>
            <w:tcW w:w="3022" w:type="dxa"/>
          </w:tcPr>
          <w:p w:rsidR="00F16452" w:rsidRPr="001D67B8" w:rsidRDefault="00F16452"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1655" w:type="dxa"/>
          </w:tcPr>
          <w:p w:rsidR="00F16452" w:rsidRPr="001D67B8" w:rsidRDefault="00F16452" w:rsidP="004902CC">
            <w:pPr>
              <w:jc w:val="center"/>
              <w:rPr>
                <w:rFonts w:ascii="Arial" w:hAnsi="Arial" w:cs="Arial"/>
                <w:sz w:val="22"/>
                <w:szCs w:val="22"/>
              </w:rPr>
            </w:pPr>
            <w:r w:rsidRPr="001D67B8">
              <w:rPr>
                <w:rFonts w:ascii="Arial" w:hAnsi="Arial" w:cs="Arial"/>
                <w:sz w:val="22"/>
                <w:szCs w:val="22"/>
              </w:rPr>
              <w:t>value share</w:t>
            </w:r>
          </w:p>
          <w:p w:rsidR="00F16452" w:rsidRPr="001D67B8" w:rsidRDefault="00F16452" w:rsidP="004902CC">
            <w:pPr>
              <w:jc w:val="center"/>
              <w:rPr>
                <w:rFonts w:ascii="Arial" w:hAnsi="Arial" w:cs="Arial"/>
                <w:sz w:val="22"/>
                <w:szCs w:val="22"/>
              </w:rPr>
            </w:pPr>
            <w:r w:rsidRPr="001D67B8">
              <w:rPr>
                <w:rFonts w:ascii="Arial" w:hAnsi="Arial" w:cs="Arial"/>
                <w:sz w:val="22"/>
                <w:szCs w:val="22"/>
              </w:rPr>
              <w:t>online only</w:t>
            </w:r>
          </w:p>
        </w:tc>
        <w:tc>
          <w:tcPr>
            <w:tcW w:w="2880" w:type="dxa"/>
          </w:tcPr>
          <w:p w:rsidR="00F16452" w:rsidRPr="001D67B8" w:rsidRDefault="00F16452"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1515" w:type="dxa"/>
          </w:tcPr>
          <w:p w:rsidR="00F16452" w:rsidRPr="001D67B8" w:rsidRDefault="00F16452" w:rsidP="004902CC">
            <w:pPr>
              <w:jc w:val="center"/>
              <w:rPr>
                <w:rFonts w:ascii="Arial" w:hAnsi="Arial" w:cs="Arial"/>
                <w:sz w:val="22"/>
                <w:szCs w:val="22"/>
              </w:rPr>
            </w:pPr>
            <w:r w:rsidRPr="001D67B8">
              <w:rPr>
                <w:rFonts w:ascii="Arial" w:hAnsi="Arial" w:cs="Arial"/>
                <w:sz w:val="22"/>
                <w:szCs w:val="22"/>
              </w:rPr>
              <w:t>value share</w:t>
            </w:r>
          </w:p>
          <w:p w:rsidR="00F16452" w:rsidRPr="001D67B8" w:rsidRDefault="00F16452" w:rsidP="004902CC">
            <w:pPr>
              <w:jc w:val="center"/>
              <w:rPr>
                <w:rFonts w:ascii="Arial" w:hAnsi="Arial" w:cs="Arial"/>
                <w:sz w:val="22"/>
                <w:szCs w:val="22"/>
              </w:rPr>
            </w:pPr>
            <w:r w:rsidRPr="001D67B8">
              <w:rPr>
                <w:rFonts w:ascii="Arial" w:hAnsi="Arial" w:cs="Arial"/>
                <w:sz w:val="22"/>
                <w:szCs w:val="22"/>
              </w:rPr>
              <w:t>mixed</w:t>
            </w:r>
          </w:p>
        </w:tc>
        <w:tc>
          <w:tcPr>
            <w:tcW w:w="3020" w:type="dxa"/>
          </w:tcPr>
          <w:p w:rsidR="00F16452" w:rsidRPr="001D67B8" w:rsidRDefault="00F16452" w:rsidP="004902CC">
            <w:pPr>
              <w:jc w:val="center"/>
              <w:rPr>
                <w:rFonts w:ascii="Arial" w:hAnsi="Arial" w:cs="Arial"/>
                <w:sz w:val="22"/>
                <w:szCs w:val="22"/>
              </w:rPr>
            </w:pPr>
            <w:r w:rsidRPr="001D67B8">
              <w:rPr>
                <w:rFonts w:ascii="Arial" w:hAnsi="Arial" w:cs="Arial"/>
                <w:sz w:val="22"/>
                <w:szCs w:val="22"/>
              </w:rPr>
              <w:t>change from the previous period (+/- % change)</w:t>
            </w:r>
          </w:p>
        </w:tc>
      </w:tr>
      <w:tr w:rsidR="00F16452" w:rsidRPr="001D67B8" w:rsidTr="004902CC">
        <w:tc>
          <w:tcPr>
            <w:tcW w:w="0" w:type="auto"/>
          </w:tcPr>
          <w:p w:rsidR="00F16452" w:rsidRPr="001D67B8" w:rsidRDefault="00F16452" w:rsidP="004902CC">
            <w:pPr>
              <w:rPr>
                <w:rFonts w:ascii="Arial" w:hAnsi="Arial" w:cs="Arial"/>
                <w:sz w:val="22"/>
                <w:szCs w:val="22"/>
              </w:rPr>
            </w:pPr>
            <w:r w:rsidRPr="001D67B8">
              <w:rPr>
                <w:rFonts w:ascii="Arial" w:hAnsi="Arial" w:cs="Arial"/>
                <w:sz w:val="22"/>
                <w:szCs w:val="22"/>
              </w:rPr>
              <w:t>SKU 1</w:t>
            </w:r>
          </w:p>
        </w:tc>
        <w:tc>
          <w:tcPr>
            <w:tcW w:w="1512" w:type="dxa"/>
          </w:tcPr>
          <w:p w:rsidR="00F16452" w:rsidRPr="001D67B8" w:rsidRDefault="00F16452" w:rsidP="004902CC">
            <w:pPr>
              <w:rPr>
                <w:rFonts w:ascii="Arial" w:hAnsi="Arial" w:cs="Arial"/>
                <w:b/>
                <w:sz w:val="22"/>
                <w:szCs w:val="22"/>
              </w:rPr>
            </w:pPr>
          </w:p>
        </w:tc>
        <w:tc>
          <w:tcPr>
            <w:tcW w:w="3022" w:type="dxa"/>
          </w:tcPr>
          <w:p w:rsidR="00F16452" w:rsidRPr="001D67B8" w:rsidRDefault="00F16452" w:rsidP="004902CC">
            <w:pPr>
              <w:rPr>
                <w:rFonts w:ascii="Arial" w:hAnsi="Arial" w:cs="Arial"/>
                <w:b/>
                <w:sz w:val="22"/>
                <w:szCs w:val="22"/>
              </w:rPr>
            </w:pPr>
          </w:p>
        </w:tc>
        <w:tc>
          <w:tcPr>
            <w:tcW w:w="1655" w:type="dxa"/>
          </w:tcPr>
          <w:p w:rsidR="00F16452" w:rsidRPr="001D67B8" w:rsidRDefault="00F16452" w:rsidP="004902CC">
            <w:pPr>
              <w:rPr>
                <w:rFonts w:ascii="Arial" w:hAnsi="Arial" w:cs="Arial"/>
                <w:b/>
                <w:sz w:val="22"/>
                <w:szCs w:val="22"/>
              </w:rPr>
            </w:pPr>
          </w:p>
        </w:tc>
        <w:tc>
          <w:tcPr>
            <w:tcW w:w="2880" w:type="dxa"/>
          </w:tcPr>
          <w:p w:rsidR="00F16452" w:rsidRPr="001D67B8" w:rsidRDefault="00F16452" w:rsidP="004902CC">
            <w:pPr>
              <w:rPr>
                <w:rFonts w:ascii="Arial" w:hAnsi="Arial" w:cs="Arial"/>
                <w:b/>
                <w:sz w:val="22"/>
                <w:szCs w:val="22"/>
              </w:rPr>
            </w:pPr>
          </w:p>
        </w:tc>
        <w:tc>
          <w:tcPr>
            <w:tcW w:w="1515" w:type="dxa"/>
          </w:tcPr>
          <w:p w:rsidR="00F16452" w:rsidRPr="001D67B8" w:rsidRDefault="00F16452" w:rsidP="004902CC">
            <w:pPr>
              <w:rPr>
                <w:rFonts w:ascii="Arial" w:hAnsi="Arial" w:cs="Arial"/>
                <w:b/>
                <w:sz w:val="22"/>
                <w:szCs w:val="22"/>
              </w:rPr>
            </w:pPr>
          </w:p>
        </w:tc>
        <w:tc>
          <w:tcPr>
            <w:tcW w:w="3020" w:type="dxa"/>
          </w:tcPr>
          <w:p w:rsidR="00F16452" w:rsidRPr="001D67B8" w:rsidRDefault="00F16452" w:rsidP="004902CC">
            <w:pPr>
              <w:rPr>
                <w:rFonts w:ascii="Arial" w:hAnsi="Arial" w:cs="Arial"/>
                <w:b/>
                <w:sz w:val="22"/>
                <w:szCs w:val="22"/>
              </w:rPr>
            </w:pPr>
          </w:p>
        </w:tc>
      </w:tr>
      <w:tr w:rsidR="00F16452" w:rsidRPr="001D67B8" w:rsidTr="004902CC">
        <w:tc>
          <w:tcPr>
            <w:tcW w:w="0" w:type="auto"/>
          </w:tcPr>
          <w:p w:rsidR="00F16452" w:rsidRPr="001D67B8" w:rsidRDefault="00F16452" w:rsidP="004902CC">
            <w:pPr>
              <w:rPr>
                <w:rFonts w:ascii="Arial" w:hAnsi="Arial" w:cs="Arial"/>
                <w:sz w:val="22"/>
                <w:szCs w:val="22"/>
              </w:rPr>
            </w:pPr>
            <w:r w:rsidRPr="001D67B8">
              <w:rPr>
                <w:rFonts w:ascii="Arial" w:hAnsi="Arial" w:cs="Arial"/>
                <w:sz w:val="22"/>
                <w:szCs w:val="22"/>
              </w:rPr>
              <w:t>SKU 2</w:t>
            </w:r>
          </w:p>
        </w:tc>
        <w:tc>
          <w:tcPr>
            <w:tcW w:w="1512" w:type="dxa"/>
          </w:tcPr>
          <w:p w:rsidR="00F16452" w:rsidRPr="001D67B8" w:rsidRDefault="00F16452" w:rsidP="004902CC">
            <w:pPr>
              <w:rPr>
                <w:rFonts w:ascii="Arial" w:hAnsi="Arial" w:cs="Arial"/>
                <w:b/>
                <w:sz w:val="22"/>
                <w:szCs w:val="22"/>
              </w:rPr>
            </w:pPr>
          </w:p>
        </w:tc>
        <w:tc>
          <w:tcPr>
            <w:tcW w:w="3022" w:type="dxa"/>
          </w:tcPr>
          <w:p w:rsidR="00F16452" w:rsidRPr="001D67B8" w:rsidRDefault="00F16452" w:rsidP="004902CC">
            <w:pPr>
              <w:rPr>
                <w:rFonts w:ascii="Arial" w:hAnsi="Arial" w:cs="Arial"/>
                <w:b/>
                <w:sz w:val="22"/>
                <w:szCs w:val="22"/>
              </w:rPr>
            </w:pPr>
          </w:p>
        </w:tc>
        <w:tc>
          <w:tcPr>
            <w:tcW w:w="1655" w:type="dxa"/>
          </w:tcPr>
          <w:p w:rsidR="00F16452" w:rsidRPr="001D67B8" w:rsidRDefault="00F16452" w:rsidP="004902CC">
            <w:pPr>
              <w:rPr>
                <w:rFonts w:ascii="Arial" w:hAnsi="Arial" w:cs="Arial"/>
                <w:b/>
                <w:sz w:val="22"/>
                <w:szCs w:val="22"/>
              </w:rPr>
            </w:pPr>
          </w:p>
        </w:tc>
        <w:tc>
          <w:tcPr>
            <w:tcW w:w="2880" w:type="dxa"/>
          </w:tcPr>
          <w:p w:rsidR="00F16452" w:rsidRPr="001D67B8" w:rsidRDefault="00F16452" w:rsidP="004902CC">
            <w:pPr>
              <w:rPr>
                <w:rFonts w:ascii="Arial" w:hAnsi="Arial" w:cs="Arial"/>
                <w:b/>
                <w:sz w:val="22"/>
                <w:szCs w:val="22"/>
              </w:rPr>
            </w:pPr>
          </w:p>
        </w:tc>
        <w:tc>
          <w:tcPr>
            <w:tcW w:w="1515" w:type="dxa"/>
          </w:tcPr>
          <w:p w:rsidR="00F16452" w:rsidRPr="001D67B8" w:rsidRDefault="00F16452" w:rsidP="004902CC">
            <w:pPr>
              <w:rPr>
                <w:rFonts w:ascii="Arial" w:hAnsi="Arial" w:cs="Arial"/>
                <w:b/>
                <w:sz w:val="22"/>
                <w:szCs w:val="22"/>
              </w:rPr>
            </w:pPr>
          </w:p>
        </w:tc>
        <w:tc>
          <w:tcPr>
            <w:tcW w:w="3020" w:type="dxa"/>
          </w:tcPr>
          <w:p w:rsidR="00F16452" w:rsidRPr="001D67B8" w:rsidRDefault="00F16452" w:rsidP="004902CC">
            <w:pPr>
              <w:rPr>
                <w:rFonts w:ascii="Arial" w:hAnsi="Arial" w:cs="Arial"/>
                <w:b/>
                <w:sz w:val="22"/>
                <w:szCs w:val="22"/>
              </w:rPr>
            </w:pPr>
          </w:p>
        </w:tc>
      </w:tr>
      <w:tr w:rsidR="00F16452" w:rsidRPr="001D67B8" w:rsidTr="004902CC">
        <w:tc>
          <w:tcPr>
            <w:tcW w:w="0" w:type="auto"/>
          </w:tcPr>
          <w:p w:rsidR="00F16452" w:rsidRPr="001D67B8" w:rsidRDefault="00F16452" w:rsidP="004902CC">
            <w:pPr>
              <w:rPr>
                <w:rFonts w:ascii="Arial" w:hAnsi="Arial" w:cs="Arial"/>
                <w:sz w:val="22"/>
                <w:szCs w:val="22"/>
              </w:rPr>
            </w:pPr>
            <w:r w:rsidRPr="001D67B8">
              <w:rPr>
                <w:rFonts w:ascii="Arial" w:hAnsi="Arial" w:cs="Arial"/>
                <w:sz w:val="22"/>
                <w:szCs w:val="22"/>
              </w:rPr>
              <w:t>…</w:t>
            </w:r>
          </w:p>
        </w:tc>
        <w:tc>
          <w:tcPr>
            <w:tcW w:w="1512" w:type="dxa"/>
          </w:tcPr>
          <w:p w:rsidR="00F16452" w:rsidRPr="001D67B8" w:rsidRDefault="00F16452" w:rsidP="004902CC">
            <w:pPr>
              <w:rPr>
                <w:rFonts w:ascii="Arial" w:hAnsi="Arial" w:cs="Arial"/>
                <w:b/>
                <w:sz w:val="22"/>
                <w:szCs w:val="22"/>
              </w:rPr>
            </w:pPr>
          </w:p>
        </w:tc>
        <w:tc>
          <w:tcPr>
            <w:tcW w:w="3022" w:type="dxa"/>
          </w:tcPr>
          <w:p w:rsidR="00F16452" w:rsidRPr="001D67B8" w:rsidRDefault="00F16452" w:rsidP="004902CC">
            <w:pPr>
              <w:rPr>
                <w:rFonts w:ascii="Arial" w:hAnsi="Arial" w:cs="Arial"/>
                <w:b/>
                <w:sz w:val="22"/>
                <w:szCs w:val="22"/>
              </w:rPr>
            </w:pPr>
          </w:p>
        </w:tc>
        <w:tc>
          <w:tcPr>
            <w:tcW w:w="1655" w:type="dxa"/>
          </w:tcPr>
          <w:p w:rsidR="00F16452" w:rsidRPr="001D67B8" w:rsidRDefault="00F16452" w:rsidP="004902CC">
            <w:pPr>
              <w:rPr>
                <w:rFonts w:ascii="Arial" w:hAnsi="Arial" w:cs="Arial"/>
                <w:b/>
                <w:sz w:val="22"/>
                <w:szCs w:val="22"/>
              </w:rPr>
            </w:pPr>
          </w:p>
        </w:tc>
        <w:tc>
          <w:tcPr>
            <w:tcW w:w="2880" w:type="dxa"/>
          </w:tcPr>
          <w:p w:rsidR="00F16452" w:rsidRPr="001D67B8" w:rsidRDefault="00F16452" w:rsidP="004902CC">
            <w:pPr>
              <w:rPr>
                <w:rFonts w:ascii="Arial" w:hAnsi="Arial" w:cs="Arial"/>
                <w:b/>
                <w:sz w:val="22"/>
                <w:szCs w:val="22"/>
              </w:rPr>
            </w:pPr>
          </w:p>
        </w:tc>
        <w:tc>
          <w:tcPr>
            <w:tcW w:w="1515" w:type="dxa"/>
          </w:tcPr>
          <w:p w:rsidR="00F16452" w:rsidRPr="001D67B8" w:rsidRDefault="00F16452" w:rsidP="004902CC">
            <w:pPr>
              <w:rPr>
                <w:rFonts w:ascii="Arial" w:hAnsi="Arial" w:cs="Arial"/>
                <w:b/>
                <w:sz w:val="22"/>
                <w:szCs w:val="22"/>
              </w:rPr>
            </w:pPr>
          </w:p>
        </w:tc>
        <w:tc>
          <w:tcPr>
            <w:tcW w:w="3020" w:type="dxa"/>
          </w:tcPr>
          <w:p w:rsidR="00F16452" w:rsidRPr="001D67B8" w:rsidRDefault="00F16452" w:rsidP="004902CC">
            <w:pPr>
              <w:rPr>
                <w:rFonts w:ascii="Arial" w:hAnsi="Arial" w:cs="Arial"/>
                <w:b/>
                <w:sz w:val="22"/>
                <w:szCs w:val="22"/>
              </w:rPr>
            </w:pPr>
          </w:p>
        </w:tc>
      </w:tr>
    </w:tbl>
    <w:p w:rsidR="00F16452" w:rsidRPr="001D67B8" w:rsidRDefault="00F16452" w:rsidP="00D06A50">
      <w:pPr>
        <w:rPr>
          <w:rFonts w:ascii="Arial" w:hAnsi="Arial" w:cs="Arial"/>
          <w:b/>
          <w:sz w:val="22"/>
          <w:szCs w:val="22"/>
        </w:rPr>
      </w:pPr>
    </w:p>
    <w:p w:rsidR="00E24690" w:rsidRPr="001D67B8" w:rsidRDefault="00E24690" w:rsidP="00D06A50">
      <w:pPr>
        <w:rPr>
          <w:rFonts w:ascii="Arial" w:hAnsi="Arial" w:cs="Arial"/>
          <w:b/>
          <w:sz w:val="22"/>
          <w:szCs w:val="22"/>
        </w:rPr>
      </w:pPr>
      <w:r w:rsidRPr="001D67B8">
        <w:rPr>
          <w:rFonts w:ascii="Arial" w:hAnsi="Arial" w:cs="Arial"/>
          <w:sz w:val="22"/>
          <w:szCs w:val="22"/>
        </w:rPr>
        <w:t>Rural / Urban (2 tables)</w:t>
      </w:r>
    </w:p>
    <w:tbl>
      <w:tblPr>
        <w:tblStyle w:val="a6"/>
        <w:tblW w:w="0" w:type="auto"/>
        <w:tblLook w:val="04A0"/>
      </w:tblPr>
      <w:tblGrid>
        <w:gridCol w:w="1537"/>
        <w:gridCol w:w="1512"/>
        <w:gridCol w:w="3022"/>
        <w:gridCol w:w="1655"/>
        <w:gridCol w:w="2880"/>
        <w:gridCol w:w="1515"/>
        <w:gridCol w:w="3020"/>
      </w:tblGrid>
      <w:tr w:rsidR="00F16452" w:rsidRPr="001D67B8" w:rsidTr="004902CC">
        <w:tc>
          <w:tcPr>
            <w:tcW w:w="0" w:type="auto"/>
          </w:tcPr>
          <w:p w:rsidR="00F16452" w:rsidRPr="001D67B8" w:rsidRDefault="00F16452" w:rsidP="004902CC">
            <w:pPr>
              <w:rPr>
                <w:rFonts w:ascii="Arial" w:hAnsi="Arial" w:cs="Arial"/>
                <w:sz w:val="22"/>
                <w:szCs w:val="22"/>
              </w:rPr>
            </w:pPr>
            <w:proofErr w:type="spellStart"/>
            <w:r w:rsidRPr="001D67B8">
              <w:rPr>
                <w:rFonts w:ascii="Arial" w:hAnsi="Arial" w:cs="Arial"/>
                <w:sz w:val="22"/>
                <w:szCs w:val="22"/>
              </w:rPr>
              <w:t>HealthBeauty</w:t>
            </w:r>
            <w:proofErr w:type="spellEnd"/>
          </w:p>
          <w:p w:rsidR="00F16452" w:rsidRPr="001D67B8" w:rsidRDefault="00F16452" w:rsidP="004902CC">
            <w:pPr>
              <w:rPr>
                <w:rFonts w:ascii="Arial" w:hAnsi="Arial" w:cs="Arial"/>
                <w:sz w:val="22"/>
                <w:szCs w:val="22"/>
              </w:rPr>
            </w:pPr>
            <w:r w:rsidRPr="001D67B8">
              <w:rPr>
                <w:rFonts w:ascii="Arial" w:hAnsi="Arial" w:cs="Arial"/>
                <w:sz w:val="22"/>
                <w:szCs w:val="22"/>
              </w:rPr>
              <w:t>Rural</w:t>
            </w:r>
          </w:p>
        </w:tc>
        <w:tc>
          <w:tcPr>
            <w:tcW w:w="1512" w:type="dxa"/>
          </w:tcPr>
          <w:p w:rsidR="00F16452" w:rsidRPr="001D67B8" w:rsidRDefault="00F16452" w:rsidP="004902CC">
            <w:pPr>
              <w:jc w:val="center"/>
              <w:rPr>
                <w:rFonts w:ascii="Arial" w:hAnsi="Arial" w:cs="Arial"/>
                <w:sz w:val="22"/>
                <w:szCs w:val="22"/>
              </w:rPr>
            </w:pPr>
            <w:r w:rsidRPr="001D67B8">
              <w:rPr>
                <w:rFonts w:ascii="Arial" w:hAnsi="Arial" w:cs="Arial"/>
                <w:sz w:val="22"/>
                <w:szCs w:val="22"/>
              </w:rPr>
              <w:t>volume share</w:t>
            </w:r>
          </w:p>
          <w:p w:rsidR="00F16452" w:rsidRPr="001D67B8" w:rsidRDefault="00F16452" w:rsidP="004902CC">
            <w:pPr>
              <w:jc w:val="center"/>
              <w:rPr>
                <w:rFonts w:ascii="Arial" w:hAnsi="Arial" w:cs="Arial"/>
                <w:sz w:val="22"/>
                <w:szCs w:val="22"/>
              </w:rPr>
            </w:pPr>
            <w:proofErr w:type="spellStart"/>
            <w:r w:rsidRPr="001D67B8">
              <w:rPr>
                <w:rFonts w:ascii="Arial" w:hAnsi="Arial" w:cs="Arial"/>
                <w:sz w:val="22"/>
                <w:szCs w:val="22"/>
              </w:rPr>
              <w:t>b&amp;m</w:t>
            </w:r>
            <w:proofErr w:type="spellEnd"/>
            <w:r w:rsidRPr="001D67B8">
              <w:rPr>
                <w:rFonts w:ascii="Arial" w:hAnsi="Arial" w:cs="Arial"/>
                <w:sz w:val="22"/>
                <w:szCs w:val="22"/>
              </w:rPr>
              <w:t xml:space="preserve"> only</w:t>
            </w:r>
          </w:p>
        </w:tc>
        <w:tc>
          <w:tcPr>
            <w:tcW w:w="3022" w:type="dxa"/>
          </w:tcPr>
          <w:p w:rsidR="00F16452" w:rsidRPr="001D67B8" w:rsidRDefault="00F16452"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1655" w:type="dxa"/>
          </w:tcPr>
          <w:p w:rsidR="00F16452" w:rsidRPr="001D67B8" w:rsidRDefault="00F16452" w:rsidP="004902CC">
            <w:pPr>
              <w:jc w:val="center"/>
              <w:rPr>
                <w:rFonts w:ascii="Arial" w:hAnsi="Arial" w:cs="Arial"/>
                <w:sz w:val="22"/>
                <w:szCs w:val="22"/>
              </w:rPr>
            </w:pPr>
            <w:r w:rsidRPr="001D67B8">
              <w:rPr>
                <w:rFonts w:ascii="Arial" w:hAnsi="Arial" w:cs="Arial"/>
                <w:sz w:val="22"/>
                <w:szCs w:val="22"/>
              </w:rPr>
              <w:t>volume share</w:t>
            </w:r>
          </w:p>
          <w:p w:rsidR="00F16452" w:rsidRPr="001D67B8" w:rsidRDefault="00F16452" w:rsidP="004902CC">
            <w:pPr>
              <w:jc w:val="center"/>
              <w:rPr>
                <w:rFonts w:ascii="Arial" w:hAnsi="Arial" w:cs="Arial"/>
                <w:sz w:val="22"/>
                <w:szCs w:val="22"/>
              </w:rPr>
            </w:pPr>
            <w:r w:rsidRPr="001D67B8">
              <w:rPr>
                <w:rFonts w:ascii="Arial" w:hAnsi="Arial" w:cs="Arial"/>
                <w:sz w:val="22"/>
                <w:szCs w:val="22"/>
              </w:rPr>
              <w:t>online only</w:t>
            </w:r>
          </w:p>
        </w:tc>
        <w:tc>
          <w:tcPr>
            <w:tcW w:w="2880" w:type="dxa"/>
          </w:tcPr>
          <w:p w:rsidR="00F16452" w:rsidRPr="001D67B8" w:rsidRDefault="00F16452"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1515" w:type="dxa"/>
          </w:tcPr>
          <w:p w:rsidR="00F16452" w:rsidRPr="001D67B8" w:rsidRDefault="00F16452" w:rsidP="004902CC">
            <w:pPr>
              <w:jc w:val="center"/>
              <w:rPr>
                <w:rFonts w:ascii="Arial" w:hAnsi="Arial" w:cs="Arial"/>
                <w:sz w:val="22"/>
                <w:szCs w:val="22"/>
              </w:rPr>
            </w:pPr>
            <w:r w:rsidRPr="001D67B8">
              <w:rPr>
                <w:rFonts w:ascii="Arial" w:hAnsi="Arial" w:cs="Arial"/>
                <w:sz w:val="22"/>
                <w:szCs w:val="22"/>
              </w:rPr>
              <w:t>volume share</w:t>
            </w:r>
          </w:p>
          <w:p w:rsidR="00F16452" w:rsidRPr="001D67B8" w:rsidRDefault="00F16452" w:rsidP="004902CC">
            <w:pPr>
              <w:jc w:val="center"/>
              <w:rPr>
                <w:rFonts w:ascii="Arial" w:hAnsi="Arial" w:cs="Arial"/>
                <w:sz w:val="22"/>
                <w:szCs w:val="22"/>
              </w:rPr>
            </w:pPr>
            <w:r w:rsidRPr="001D67B8">
              <w:rPr>
                <w:rFonts w:ascii="Arial" w:hAnsi="Arial" w:cs="Arial"/>
                <w:sz w:val="22"/>
                <w:szCs w:val="22"/>
              </w:rPr>
              <w:t>mixed</w:t>
            </w:r>
          </w:p>
        </w:tc>
        <w:tc>
          <w:tcPr>
            <w:tcW w:w="3020" w:type="dxa"/>
          </w:tcPr>
          <w:p w:rsidR="00F16452" w:rsidRPr="001D67B8" w:rsidRDefault="00F16452" w:rsidP="004902CC">
            <w:pPr>
              <w:jc w:val="center"/>
              <w:rPr>
                <w:rFonts w:ascii="Arial" w:hAnsi="Arial" w:cs="Arial"/>
                <w:sz w:val="22"/>
                <w:szCs w:val="22"/>
              </w:rPr>
            </w:pPr>
            <w:r w:rsidRPr="001D67B8">
              <w:rPr>
                <w:rFonts w:ascii="Arial" w:hAnsi="Arial" w:cs="Arial"/>
                <w:sz w:val="22"/>
                <w:szCs w:val="22"/>
              </w:rPr>
              <w:t>change from the previous period (+/- % change)</w:t>
            </w:r>
          </w:p>
        </w:tc>
      </w:tr>
      <w:tr w:rsidR="00F16452" w:rsidRPr="001D67B8" w:rsidTr="004902CC">
        <w:tc>
          <w:tcPr>
            <w:tcW w:w="0" w:type="auto"/>
          </w:tcPr>
          <w:p w:rsidR="00F16452" w:rsidRPr="001D67B8" w:rsidRDefault="00F16452" w:rsidP="004902CC">
            <w:pPr>
              <w:rPr>
                <w:rFonts w:ascii="Arial" w:hAnsi="Arial" w:cs="Arial"/>
                <w:sz w:val="22"/>
                <w:szCs w:val="22"/>
              </w:rPr>
            </w:pPr>
            <w:r w:rsidRPr="001D67B8">
              <w:rPr>
                <w:rFonts w:ascii="Arial" w:hAnsi="Arial" w:cs="Arial"/>
                <w:sz w:val="22"/>
                <w:szCs w:val="22"/>
              </w:rPr>
              <w:t>SKU 1</w:t>
            </w:r>
          </w:p>
        </w:tc>
        <w:tc>
          <w:tcPr>
            <w:tcW w:w="1512" w:type="dxa"/>
          </w:tcPr>
          <w:p w:rsidR="00F16452" w:rsidRPr="001D67B8" w:rsidRDefault="00F16452" w:rsidP="004902CC">
            <w:pPr>
              <w:rPr>
                <w:rFonts w:ascii="Arial" w:hAnsi="Arial" w:cs="Arial"/>
                <w:b/>
                <w:sz w:val="22"/>
                <w:szCs w:val="22"/>
              </w:rPr>
            </w:pPr>
          </w:p>
        </w:tc>
        <w:tc>
          <w:tcPr>
            <w:tcW w:w="3022" w:type="dxa"/>
          </w:tcPr>
          <w:p w:rsidR="00F16452" w:rsidRPr="001D67B8" w:rsidRDefault="00F16452" w:rsidP="004902CC">
            <w:pPr>
              <w:rPr>
                <w:rFonts w:ascii="Arial" w:hAnsi="Arial" w:cs="Arial"/>
                <w:b/>
                <w:sz w:val="22"/>
                <w:szCs w:val="22"/>
              </w:rPr>
            </w:pPr>
          </w:p>
        </w:tc>
        <w:tc>
          <w:tcPr>
            <w:tcW w:w="1655" w:type="dxa"/>
          </w:tcPr>
          <w:p w:rsidR="00F16452" w:rsidRPr="001D67B8" w:rsidRDefault="00F16452" w:rsidP="004902CC">
            <w:pPr>
              <w:rPr>
                <w:rFonts w:ascii="Arial" w:hAnsi="Arial" w:cs="Arial"/>
                <w:b/>
                <w:sz w:val="22"/>
                <w:szCs w:val="22"/>
              </w:rPr>
            </w:pPr>
          </w:p>
        </w:tc>
        <w:tc>
          <w:tcPr>
            <w:tcW w:w="2880" w:type="dxa"/>
          </w:tcPr>
          <w:p w:rsidR="00F16452" w:rsidRPr="001D67B8" w:rsidRDefault="00F16452" w:rsidP="004902CC">
            <w:pPr>
              <w:rPr>
                <w:rFonts w:ascii="Arial" w:hAnsi="Arial" w:cs="Arial"/>
                <w:b/>
                <w:sz w:val="22"/>
                <w:szCs w:val="22"/>
              </w:rPr>
            </w:pPr>
          </w:p>
        </w:tc>
        <w:tc>
          <w:tcPr>
            <w:tcW w:w="1515" w:type="dxa"/>
          </w:tcPr>
          <w:p w:rsidR="00F16452" w:rsidRPr="001D67B8" w:rsidRDefault="00F16452" w:rsidP="004902CC">
            <w:pPr>
              <w:rPr>
                <w:rFonts w:ascii="Arial" w:hAnsi="Arial" w:cs="Arial"/>
                <w:b/>
                <w:sz w:val="22"/>
                <w:szCs w:val="22"/>
              </w:rPr>
            </w:pPr>
          </w:p>
        </w:tc>
        <w:tc>
          <w:tcPr>
            <w:tcW w:w="3020" w:type="dxa"/>
          </w:tcPr>
          <w:p w:rsidR="00F16452" w:rsidRPr="001D67B8" w:rsidRDefault="00F16452" w:rsidP="004902CC">
            <w:pPr>
              <w:rPr>
                <w:rFonts w:ascii="Arial" w:hAnsi="Arial" w:cs="Arial"/>
                <w:b/>
                <w:sz w:val="22"/>
                <w:szCs w:val="22"/>
              </w:rPr>
            </w:pPr>
          </w:p>
        </w:tc>
      </w:tr>
      <w:tr w:rsidR="00F16452" w:rsidRPr="001D67B8" w:rsidTr="004902CC">
        <w:tc>
          <w:tcPr>
            <w:tcW w:w="0" w:type="auto"/>
          </w:tcPr>
          <w:p w:rsidR="00F16452" w:rsidRPr="001D67B8" w:rsidRDefault="00F16452" w:rsidP="004902CC">
            <w:pPr>
              <w:rPr>
                <w:rFonts w:ascii="Arial" w:hAnsi="Arial" w:cs="Arial"/>
                <w:sz w:val="22"/>
                <w:szCs w:val="22"/>
              </w:rPr>
            </w:pPr>
            <w:r w:rsidRPr="001D67B8">
              <w:rPr>
                <w:rFonts w:ascii="Arial" w:hAnsi="Arial" w:cs="Arial"/>
                <w:sz w:val="22"/>
                <w:szCs w:val="22"/>
              </w:rPr>
              <w:lastRenderedPageBreak/>
              <w:t>SKU 2</w:t>
            </w:r>
          </w:p>
        </w:tc>
        <w:tc>
          <w:tcPr>
            <w:tcW w:w="1512" w:type="dxa"/>
          </w:tcPr>
          <w:p w:rsidR="00F16452" w:rsidRPr="001D67B8" w:rsidRDefault="00F16452" w:rsidP="004902CC">
            <w:pPr>
              <w:rPr>
                <w:rFonts w:ascii="Arial" w:hAnsi="Arial" w:cs="Arial"/>
                <w:b/>
                <w:sz w:val="22"/>
                <w:szCs w:val="22"/>
              </w:rPr>
            </w:pPr>
          </w:p>
        </w:tc>
        <w:tc>
          <w:tcPr>
            <w:tcW w:w="3022" w:type="dxa"/>
          </w:tcPr>
          <w:p w:rsidR="00F16452" w:rsidRPr="001D67B8" w:rsidRDefault="00F16452" w:rsidP="004902CC">
            <w:pPr>
              <w:rPr>
                <w:rFonts w:ascii="Arial" w:hAnsi="Arial" w:cs="Arial"/>
                <w:b/>
                <w:sz w:val="22"/>
                <w:szCs w:val="22"/>
              </w:rPr>
            </w:pPr>
          </w:p>
        </w:tc>
        <w:tc>
          <w:tcPr>
            <w:tcW w:w="1655" w:type="dxa"/>
          </w:tcPr>
          <w:p w:rsidR="00F16452" w:rsidRPr="001D67B8" w:rsidRDefault="00F16452" w:rsidP="004902CC">
            <w:pPr>
              <w:rPr>
                <w:rFonts w:ascii="Arial" w:hAnsi="Arial" w:cs="Arial"/>
                <w:b/>
                <w:sz w:val="22"/>
                <w:szCs w:val="22"/>
              </w:rPr>
            </w:pPr>
          </w:p>
        </w:tc>
        <w:tc>
          <w:tcPr>
            <w:tcW w:w="2880" w:type="dxa"/>
          </w:tcPr>
          <w:p w:rsidR="00F16452" w:rsidRPr="001D67B8" w:rsidRDefault="00F16452" w:rsidP="004902CC">
            <w:pPr>
              <w:rPr>
                <w:rFonts w:ascii="Arial" w:hAnsi="Arial" w:cs="Arial"/>
                <w:b/>
                <w:sz w:val="22"/>
                <w:szCs w:val="22"/>
              </w:rPr>
            </w:pPr>
          </w:p>
        </w:tc>
        <w:tc>
          <w:tcPr>
            <w:tcW w:w="1515" w:type="dxa"/>
          </w:tcPr>
          <w:p w:rsidR="00F16452" w:rsidRPr="001D67B8" w:rsidRDefault="00F16452" w:rsidP="004902CC">
            <w:pPr>
              <w:rPr>
                <w:rFonts w:ascii="Arial" w:hAnsi="Arial" w:cs="Arial"/>
                <w:b/>
                <w:sz w:val="22"/>
                <w:szCs w:val="22"/>
              </w:rPr>
            </w:pPr>
          </w:p>
        </w:tc>
        <w:tc>
          <w:tcPr>
            <w:tcW w:w="3020" w:type="dxa"/>
          </w:tcPr>
          <w:p w:rsidR="00F16452" w:rsidRPr="001D67B8" w:rsidRDefault="00F16452" w:rsidP="004902CC">
            <w:pPr>
              <w:rPr>
                <w:rFonts w:ascii="Arial" w:hAnsi="Arial" w:cs="Arial"/>
                <w:b/>
                <w:sz w:val="22"/>
                <w:szCs w:val="22"/>
              </w:rPr>
            </w:pPr>
          </w:p>
        </w:tc>
      </w:tr>
      <w:tr w:rsidR="00F16452" w:rsidRPr="001D67B8" w:rsidTr="004902CC">
        <w:tc>
          <w:tcPr>
            <w:tcW w:w="0" w:type="auto"/>
          </w:tcPr>
          <w:p w:rsidR="00F16452" w:rsidRPr="001D67B8" w:rsidRDefault="00F16452" w:rsidP="004902CC">
            <w:pPr>
              <w:rPr>
                <w:rFonts w:ascii="Arial" w:hAnsi="Arial" w:cs="Arial"/>
                <w:sz w:val="22"/>
                <w:szCs w:val="22"/>
              </w:rPr>
            </w:pPr>
            <w:r w:rsidRPr="001D67B8">
              <w:rPr>
                <w:rFonts w:ascii="Arial" w:hAnsi="Arial" w:cs="Arial"/>
                <w:sz w:val="22"/>
                <w:szCs w:val="22"/>
              </w:rPr>
              <w:t>…</w:t>
            </w:r>
          </w:p>
        </w:tc>
        <w:tc>
          <w:tcPr>
            <w:tcW w:w="1512" w:type="dxa"/>
          </w:tcPr>
          <w:p w:rsidR="00F16452" w:rsidRPr="001D67B8" w:rsidRDefault="00F16452" w:rsidP="004902CC">
            <w:pPr>
              <w:rPr>
                <w:rFonts w:ascii="Arial" w:hAnsi="Arial" w:cs="Arial"/>
                <w:b/>
                <w:sz w:val="22"/>
                <w:szCs w:val="22"/>
              </w:rPr>
            </w:pPr>
          </w:p>
        </w:tc>
        <w:tc>
          <w:tcPr>
            <w:tcW w:w="3022" w:type="dxa"/>
          </w:tcPr>
          <w:p w:rsidR="00F16452" w:rsidRPr="001D67B8" w:rsidRDefault="00F16452" w:rsidP="004902CC">
            <w:pPr>
              <w:rPr>
                <w:rFonts w:ascii="Arial" w:hAnsi="Arial" w:cs="Arial"/>
                <w:b/>
                <w:sz w:val="22"/>
                <w:szCs w:val="22"/>
              </w:rPr>
            </w:pPr>
          </w:p>
        </w:tc>
        <w:tc>
          <w:tcPr>
            <w:tcW w:w="1655" w:type="dxa"/>
          </w:tcPr>
          <w:p w:rsidR="00F16452" w:rsidRPr="001D67B8" w:rsidRDefault="00F16452" w:rsidP="004902CC">
            <w:pPr>
              <w:rPr>
                <w:rFonts w:ascii="Arial" w:hAnsi="Arial" w:cs="Arial"/>
                <w:b/>
                <w:sz w:val="22"/>
                <w:szCs w:val="22"/>
              </w:rPr>
            </w:pPr>
          </w:p>
        </w:tc>
        <w:tc>
          <w:tcPr>
            <w:tcW w:w="2880" w:type="dxa"/>
          </w:tcPr>
          <w:p w:rsidR="00F16452" w:rsidRPr="001D67B8" w:rsidRDefault="00F16452" w:rsidP="004902CC">
            <w:pPr>
              <w:rPr>
                <w:rFonts w:ascii="Arial" w:hAnsi="Arial" w:cs="Arial"/>
                <w:b/>
                <w:sz w:val="22"/>
                <w:szCs w:val="22"/>
              </w:rPr>
            </w:pPr>
          </w:p>
        </w:tc>
        <w:tc>
          <w:tcPr>
            <w:tcW w:w="1515" w:type="dxa"/>
          </w:tcPr>
          <w:p w:rsidR="00F16452" w:rsidRPr="001D67B8" w:rsidRDefault="00F16452" w:rsidP="004902CC">
            <w:pPr>
              <w:rPr>
                <w:rFonts w:ascii="Arial" w:hAnsi="Arial" w:cs="Arial"/>
                <w:b/>
                <w:sz w:val="22"/>
                <w:szCs w:val="22"/>
              </w:rPr>
            </w:pPr>
          </w:p>
        </w:tc>
        <w:tc>
          <w:tcPr>
            <w:tcW w:w="3020" w:type="dxa"/>
          </w:tcPr>
          <w:p w:rsidR="00F16452" w:rsidRPr="001D67B8" w:rsidRDefault="00F16452" w:rsidP="004902CC">
            <w:pPr>
              <w:rPr>
                <w:rFonts w:ascii="Arial" w:hAnsi="Arial" w:cs="Arial"/>
                <w:b/>
                <w:sz w:val="22"/>
                <w:szCs w:val="22"/>
              </w:rPr>
            </w:pPr>
          </w:p>
        </w:tc>
      </w:tr>
    </w:tbl>
    <w:p w:rsidR="00F16452" w:rsidRPr="001D67B8" w:rsidRDefault="00F16452" w:rsidP="00F16452">
      <w:pPr>
        <w:rPr>
          <w:rFonts w:ascii="Arial" w:hAnsi="Arial" w:cs="Arial"/>
          <w:b/>
          <w:sz w:val="22"/>
          <w:szCs w:val="22"/>
        </w:rPr>
      </w:pPr>
    </w:p>
    <w:p w:rsidR="00F16452" w:rsidRPr="001D67B8" w:rsidRDefault="00E24690" w:rsidP="00F16452">
      <w:pPr>
        <w:rPr>
          <w:rFonts w:ascii="Arial" w:hAnsi="Arial" w:cs="Arial"/>
          <w:b/>
          <w:sz w:val="22"/>
          <w:szCs w:val="22"/>
        </w:rPr>
      </w:pPr>
      <w:r w:rsidRPr="001D67B8">
        <w:rPr>
          <w:rFonts w:ascii="Arial" w:hAnsi="Arial" w:cs="Arial"/>
          <w:sz w:val="22"/>
          <w:szCs w:val="22"/>
        </w:rPr>
        <w:t>Rural / Urban (2 tables)</w:t>
      </w:r>
    </w:p>
    <w:tbl>
      <w:tblPr>
        <w:tblStyle w:val="a6"/>
        <w:tblW w:w="0" w:type="auto"/>
        <w:tblLook w:val="04A0"/>
      </w:tblPr>
      <w:tblGrid>
        <w:gridCol w:w="1537"/>
        <w:gridCol w:w="1512"/>
        <w:gridCol w:w="3022"/>
        <w:gridCol w:w="1655"/>
        <w:gridCol w:w="2880"/>
        <w:gridCol w:w="1515"/>
        <w:gridCol w:w="3020"/>
      </w:tblGrid>
      <w:tr w:rsidR="00F16452" w:rsidRPr="001D67B8" w:rsidTr="004902CC">
        <w:tc>
          <w:tcPr>
            <w:tcW w:w="0" w:type="auto"/>
          </w:tcPr>
          <w:p w:rsidR="00F16452" w:rsidRPr="001D67B8" w:rsidRDefault="00F16452" w:rsidP="004902CC">
            <w:pPr>
              <w:rPr>
                <w:rFonts w:ascii="Arial" w:hAnsi="Arial" w:cs="Arial"/>
                <w:sz w:val="22"/>
                <w:szCs w:val="22"/>
              </w:rPr>
            </w:pPr>
            <w:proofErr w:type="spellStart"/>
            <w:r w:rsidRPr="001D67B8">
              <w:rPr>
                <w:rFonts w:ascii="Arial" w:hAnsi="Arial" w:cs="Arial"/>
                <w:sz w:val="22"/>
                <w:szCs w:val="22"/>
              </w:rPr>
              <w:t>HealthBeauty</w:t>
            </w:r>
            <w:proofErr w:type="spellEnd"/>
          </w:p>
          <w:p w:rsidR="00F16452" w:rsidRPr="001D67B8" w:rsidRDefault="00F16452" w:rsidP="004902CC">
            <w:pPr>
              <w:rPr>
                <w:rFonts w:ascii="Arial" w:hAnsi="Arial" w:cs="Arial"/>
                <w:sz w:val="22"/>
                <w:szCs w:val="22"/>
              </w:rPr>
            </w:pPr>
            <w:r w:rsidRPr="001D67B8">
              <w:rPr>
                <w:rFonts w:ascii="Arial" w:hAnsi="Arial" w:cs="Arial"/>
                <w:sz w:val="22"/>
                <w:szCs w:val="22"/>
              </w:rPr>
              <w:t>Rural</w:t>
            </w:r>
          </w:p>
        </w:tc>
        <w:tc>
          <w:tcPr>
            <w:tcW w:w="1512" w:type="dxa"/>
          </w:tcPr>
          <w:p w:rsidR="00F16452" w:rsidRPr="001D67B8" w:rsidRDefault="00F16452" w:rsidP="004902CC">
            <w:pPr>
              <w:jc w:val="center"/>
              <w:rPr>
                <w:rFonts w:ascii="Arial" w:hAnsi="Arial" w:cs="Arial"/>
                <w:sz w:val="22"/>
                <w:szCs w:val="22"/>
              </w:rPr>
            </w:pPr>
            <w:r w:rsidRPr="001D67B8">
              <w:rPr>
                <w:rFonts w:ascii="Arial" w:hAnsi="Arial" w:cs="Arial"/>
                <w:sz w:val="22"/>
                <w:szCs w:val="22"/>
              </w:rPr>
              <w:t xml:space="preserve">value share </w:t>
            </w:r>
          </w:p>
          <w:p w:rsidR="00F16452" w:rsidRPr="001D67B8" w:rsidRDefault="00F16452" w:rsidP="004902CC">
            <w:pPr>
              <w:jc w:val="center"/>
              <w:rPr>
                <w:rFonts w:ascii="Arial" w:hAnsi="Arial" w:cs="Arial"/>
                <w:sz w:val="22"/>
                <w:szCs w:val="22"/>
              </w:rPr>
            </w:pPr>
            <w:proofErr w:type="spellStart"/>
            <w:r w:rsidRPr="001D67B8">
              <w:rPr>
                <w:rFonts w:ascii="Arial" w:hAnsi="Arial" w:cs="Arial"/>
                <w:sz w:val="22"/>
                <w:szCs w:val="22"/>
              </w:rPr>
              <w:t>b&amp;m</w:t>
            </w:r>
            <w:proofErr w:type="spellEnd"/>
            <w:r w:rsidRPr="001D67B8">
              <w:rPr>
                <w:rFonts w:ascii="Arial" w:hAnsi="Arial" w:cs="Arial"/>
                <w:sz w:val="22"/>
                <w:szCs w:val="22"/>
              </w:rPr>
              <w:t xml:space="preserve"> only</w:t>
            </w:r>
          </w:p>
        </w:tc>
        <w:tc>
          <w:tcPr>
            <w:tcW w:w="3022" w:type="dxa"/>
          </w:tcPr>
          <w:p w:rsidR="00F16452" w:rsidRPr="001D67B8" w:rsidRDefault="00F16452"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1655" w:type="dxa"/>
          </w:tcPr>
          <w:p w:rsidR="00F16452" w:rsidRPr="001D67B8" w:rsidRDefault="00F16452" w:rsidP="004902CC">
            <w:pPr>
              <w:jc w:val="center"/>
              <w:rPr>
                <w:rFonts w:ascii="Arial" w:hAnsi="Arial" w:cs="Arial"/>
                <w:sz w:val="22"/>
                <w:szCs w:val="22"/>
              </w:rPr>
            </w:pPr>
            <w:r w:rsidRPr="001D67B8">
              <w:rPr>
                <w:rFonts w:ascii="Arial" w:hAnsi="Arial" w:cs="Arial"/>
                <w:sz w:val="22"/>
                <w:szCs w:val="22"/>
              </w:rPr>
              <w:t>value share</w:t>
            </w:r>
          </w:p>
          <w:p w:rsidR="00F16452" w:rsidRPr="001D67B8" w:rsidRDefault="00F16452" w:rsidP="004902CC">
            <w:pPr>
              <w:jc w:val="center"/>
              <w:rPr>
                <w:rFonts w:ascii="Arial" w:hAnsi="Arial" w:cs="Arial"/>
                <w:sz w:val="22"/>
                <w:szCs w:val="22"/>
              </w:rPr>
            </w:pPr>
            <w:r w:rsidRPr="001D67B8">
              <w:rPr>
                <w:rFonts w:ascii="Arial" w:hAnsi="Arial" w:cs="Arial"/>
                <w:sz w:val="22"/>
                <w:szCs w:val="22"/>
              </w:rPr>
              <w:t>online only</w:t>
            </w:r>
          </w:p>
        </w:tc>
        <w:tc>
          <w:tcPr>
            <w:tcW w:w="2880" w:type="dxa"/>
          </w:tcPr>
          <w:p w:rsidR="00F16452" w:rsidRPr="001D67B8" w:rsidRDefault="00F16452"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1515" w:type="dxa"/>
          </w:tcPr>
          <w:p w:rsidR="00F16452" w:rsidRPr="001D67B8" w:rsidRDefault="00F16452" w:rsidP="004902CC">
            <w:pPr>
              <w:jc w:val="center"/>
              <w:rPr>
                <w:rFonts w:ascii="Arial" w:hAnsi="Arial" w:cs="Arial"/>
                <w:sz w:val="22"/>
                <w:szCs w:val="22"/>
              </w:rPr>
            </w:pPr>
            <w:r w:rsidRPr="001D67B8">
              <w:rPr>
                <w:rFonts w:ascii="Arial" w:hAnsi="Arial" w:cs="Arial"/>
                <w:sz w:val="22"/>
                <w:szCs w:val="22"/>
              </w:rPr>
              <w:t>value share</w:t>
            </w:r>
          </w:p>
          <w:p w:rsidR="00F16452" w:rsidRPr="001D67B8" w:rsidRDefault="00F16452" w:rsidP="004902CC">
            <w:pPr>
              <w:jc w:val="center"/>
              <w:rPr>
                <w:rFonts w:ascii="Arial" w:hAnsi="Arial" w:cs="Arial"/>
                <w:sz w:val="22"/>
                <w:szCs w:val="22"/>
              </w:rPr>
            </w:pPr>
            <w:r w:rsidRPr="001D67B8">
              <w:rPr>
                <w:rFonts w:ascii="Arial" w:hAnsi="Arial" w:cs="Arial"/>
                <w:sz w:val="22"/>
                <w:szCs w:val="22"/>
              </w:rPr>
              <w:t>mixed</w:t>
            </w:r>
          </w:p>
        </w:tc>
        <w:tc>
          <w:tcPr>
            <w:tcW w:w="3020" w:type="dxa"/>
          </w:tcPr>
          <w:p w:rsidR="00F16452" w:rsidRPr="001D67B8" w:rsidRDefault="00F16452" w:rsidP="004902CC">
            <w:pPr>
              <w:jc w:val="center"/>
              <w:rPr>
                <w:rFonts w:ascii="Arial" w:hAnsi="Arial" w:cs="Arial"/>
                <w:sz w:val="22"/>
                <w:szCs w:val="22"/>
              </w:rPr>
            </w:pPr>
            <w:r w:rsidRPr="001D67B8">
              <w:rPr>
                <w:rFonts w:ascii="Arial" w:hAnsi="Arial" w:cs="Arial"/>
                <w:sz w:val="22"/>
                <w:szCs w:val="22"/>
              </w:rPr>
              <w:t>change from the previous period (+/- % change)</w:t>
            </w:r>
          </w:p>
        </w:tc>
      </w:tr>
      <w:tr w:rsidR="00F16452" w:rsidRPr="001D67B8" w:rsidTr="004902CC">
        <w:tc>
          <w:tcPr>
            <w:tcW w:w="0" w:type="auto"/>
          </w:tcPr>
          <w:p w:rsidR="00F16452" w:rsidRPr="001D67B8" w:rsidRDefault="00F16452" w:rsidP="004902CC">
            <w:pPr>
              <w:rPr>
                <w:rFonts w:ascii="Arial" w:hAnsi="Arial" w:cs="Arial"/>
                <w:sz w:val="22"/>
                <w:szCs w:val="22"/>
              </w:rPr>
            </w:pPr>
            <w:r w:rsidRPr="001D67B8">
              <w:rPr>
                <w:rFonts w:ascii="Arial" w:hAnsi="Arial" w:cs="Arial"/>
                <w:sz w:val="22"/>
                <w:szCs w:val="22"/>
              </w:rPr>
              <w:t>SKU 1</w:t>
            </w:r>
          </w:p>
        </w:tc>
        <w:tc>
          <w:tcPr>
            <w:tcW w:w="1512" w:type="dxa"/>
          </w:tcPr>
          <w:p w:rsidR="00F16452" w:rsidRPr="001D67B8" w:rsidRDefault="00F16452" w:rsidP="004902CC">
            <w:pPr>
              <w:rPr>
                <w:rFonts w:ascii="Arial" w:hAnsi="Arial" w:cs="Arial"/>
                <w:b/>
                <w:sz w:val="22"/>
                <w:szCs w:val="22"/>
              </w:rPr>
            </w:pPr>
          </w:p>
        </w:tc>
        <w:tc>
          <w:tcPr>
            <w:tcW w:w="3022" w:type="dxa"/>
          </w:tcPr>
          <w:p w:rsidR="00F16452" w:rsidRPr="001D67B8" w:rsidRDefault="00F16452" w:rsidP="004902CC">
            <w:pPr>
              <w:rPr>
                <w:rFonts w:ascii="Arial" w:hAnsi="Arial" w:cs="Arial"/>
                <w:b/>
                <w:sz w:val="22"/>
                <w:szCs w:val="22"/>
              </w:rPr>
            </w:pPr>
          </w:p>
        </w:tc>
        <w:tc>
          <w:tcPr>
            <w:tcW w:w="1655" w:type="dxa"/>
          </w:tcPr>
          <w:p w:rsidR="00F16452" w:rsidRPr="001D67B8" w:rsidRDefault="00F16452" w:rsidP="004902CC">
            <w:pPr>
              <w:rPr>
                <w:rFonts w:ascii="Arial" w:hAnsi="Arial" w:cs="Arial"/>
                <w:b/>
                <w:sz w:val="22"/>
                <w:szCs w:val="22"/>
              </w:rPr>
            </w:pPr>
          </w:p>
        </w:tc>
        <w:tc>
          <w:tcPr>
            <w:tcW w:w="2880" w:type="dxa"/>
          </w:tcPr>
          <w:p w:rsidR="00F16452" w:rsidRPr="001D67B8" w:rsidRDefault="00F16452" w:rsidP="004902CC">
            <w:pPr>
              <w:rPr>
                <w:rFonts w:ascii="Arial" w:hAnsi="Arial" w:cs="Arial"/>
                <w:b/>
                <w:sz w:val="22"/>
                <w:szCs w:val="22"/>
              </w:rPr>
            </w:pPr>
          </w:p>
        </w:tc>
        <w:tc>
          <w:tcPr>
            <w:tcW w:w="1515" w:type="dxa"/>
          </w:tcPr>
          <w:p w:rsidR="00F16452" w:rsidRPr="001D67B8" w:rsidRDefault="00F16452" w:rsidP="004902CC">
            <w:pPr>
              <w:rPr>
                <w:rFonts w:ascii="Arial" w:hAnsi="Arial" w:cs="Arial"/>
                <w:b/>
                <w:sz w:val="22"/>
                <w:szCs w:val="22"/>
              </w:rPr>
            </w:pPr>
          </w:p>
        </w:tc>
        <w:tc>
          <w:tcPr>
            <w:tcW w:w="3020" w:type="dxa"/>
          </w:tcPr>
          <w:p w:rsidR="00F16452" w:rsidRPr="001D67B8" w:rsidRDefault="00F16452" w:rsidP="004902CC">
            <w:pPr>
              <w:rPr>
                <w:rFonts w:ascii="Arial" w:hAnsi="Arial" w:cs="Arial"/>
                <w:b/>
                <w:sz w:val="22"/>
                <w:szCs w:val="22"/>
              </w:rPr>
            </w:pPr>
          </w:p>
        </w:tc>
      </w:tr>
      <w:tr w:rsidR="00F16452" w:rsidRPr="001D67B8" w:rsidTr="004902CC">
        <w:tc>
          <w:tcPr>
            <w:tcW w:w="0" w:type="auto"/>
          </w:tcPr>
          <w:p w:rsidR="00F16452" w:rsidRPr="001D67B8" w:rsidRDefault="00F16452" w:rsidP="004902CC">
            <w:pPr>
              <w:rPr>
                <w:rFonts w:ascii="Arial" w:hAnsi="Arial" w:cs="Arial"/>
                <w:sz w:val="22"/>
                <w:szCs w:val="22"/>
              </w:rPr>
            </w:pPr>
            <w:r w:rsidRPr="001D67B8">
              <w:rPr>
                <w:rFonts w:ascii="Arial" w:hAnsi="Arial" w:cs="Arial"/>
                <w:sz w:val="22"/>
                <w:szCs w:val="22"/>
              </w:rPr>
              <w:t>SKU 2</w:t>
            </w:r>
          </w:p>
        </w:tc>
        <w:tc>
          <w:tcPr>
            <w:tcW w:w="1512" w:type="dxa"/>
          </w:tcPr>
          <w:p w:rsidR="00F16452" w:rsidRPr="001D67B8" w:rsidRDefault="00F16452" w:rsidP="004902CC">
            <w:pPr>
              <w:rPr>
                <w:rFonts w:ascii="Arial" w:hAnsi="Arial" w:cs="Arial"/>
                <w:b/>
                <w:sz w:val="22"/>
                <w:szCs w:val="22"/>
              </w:rPr>
            </w:pPr>
          </w:p>
        </w:tc>
        <w:tc>
          <w:tcPr>
            <w:tcW w:w="3022" w:type="dxa"/>
          </w:tcPr>
          <w:p w:rsidR="00F16452" w:rsidRPr="001D67B8" w:rsidRDefault="00F16452" w:rsidP="004902CC">
            <w:pPr>
              <w:rPr>
                <w:rFonts w:ascii="Arial" w:hAnsi="Arial" w:cs="Arial"/>
                <w:b/>
                <w:sz w:val="22"/>
                <w:szCs w:val="22"/>
              </w:rPr>
            </w:pPr>
          </w:p>
        </w:tc>
        <w:tc>
          <w:tcPr>
            <w:tcW w:w="1655" w:type="dxa"/>
          </w:tcPr>
          <w:p w:rsidR="00F16452" w:rsidRPr="001D67B8" w:rsidRDefault="00F16452" w:rsidP="004902CC">
            <w:pPr>
              <w:rPr>
                <w:rFonts w:ascii="Arial" w:hAnsi="Arial" w:cs="Arial"/>
                <w:b/>
                <w:sz w:val="22"/>
                <w:szCs w:val="22"/>
              </w:rPr>
            </w:pPr>
          </w:p>
        </w:tc>
        <w:tc>
          <w:tcPr>
            <w:tcW w:w="2880" w:type="dxa"/>
          </w:tcPr>
          <w:p w:rsidR="00F16452" w:rsidRPr="001D67B8" w:rsidRDefault="00F16452" w:rsidP="004902CC">
            <w:pPr>
              <w:rPr>
                <w:rFonts w:ascii="Arial" w:hAnsi="Arial" w:cs="Arial"/>
                <w:b/>
                <w:sz w:val="22"/>
                <w:szCs w:val="22"/>
              </w:rPr>
            </w:pPr>
          </w:p>
        </w:tc>
        <w:tc>
          <w:tcPr>
            <w:tcW w:w="1515" w:type="dxa"/>
          </w:tcPr>
          <w:p w:rsidR="00F16452" w:rsidRPr="001D67B8" w:rsidRDefault="00F16452" w:rsidP="004902CC">
            <w:pPr>
              <w:rPr>
                <w:rFonts w:ascii="Arial" w:hAnsi="Arial" w:cs="Arial"/>
                <w:b/>
                <w:sz w:val="22"/>
                <w:szCs w:val="22"/>
              </w:rPr>
            </w:pPr>
          </w:p>
        </w:tc>
        <w:tc>
          <w:tcPr>
            <w:tcW w:w="3020" w:type="dxa"/>
          </w:tcPr>
          <w:p w:rsidR="00F16452" w:rsidRPr="001D67B8" w:rsidRDefault="00F16452" w:rsidP="004902CC">
            <w:pPr>
              <w:rPr>
                <w:rFonts w:ascii="Arial" w:hAnsi="Arial" w:cs="Arial"/>
                <w:b/>
                <w:sz w:val="22"/>
                <w:szCs w:val="22"/>
              </w:rPr>
            </w:pPr>
          </w:p>
        </w:tc>
      </w:tr>
      <w:tr w:rsidR="00F16452" w:rsidRPr="001D67B8" w:rsidTr="004902CC">
        <w:tc>
          <w:tcPr>
            <w:tcW w:w="0" w:type="auto"/>
          </w:tcPr>
          <w:p w:rsidR="00F16452" w:rsidRPr="001D67B8" w:rsidRDefault="00F16452" w:rsidP="004902CC">
            <w:pPr>
              <w:rPr>
                <w:rFonts w:ascii="Arial" w:hAnsi="Arial" w:cs="Arial"/>
                <w:sz w:val="22"/>
                <w:szCs w:val="22"/>
              </w:rPr>
            </w:pPr>
            <w:r w:rsidRPr="001D67B8">
              <w:rPr>
                <w:rFonts w:ascii="Arial" w:hAnsi="Arial" w:cs="Arial"/>
                <w:sz w:val="22"/>
                <w:szCs w:val="22"/>
              </w:rPr>
              <w:t>…</w:t>
            </w:r>
          </w:p>
        </w:tc>
        <w:tc>
          <w:tcPr>
            <w:tcW w:w="1512" w:type="dxa"/>
          </w:tcPr>
          <w:p w:rsidR="00F16452" w:rsidRPr="001D67B8" w:rsidRDefault="00F16452" w:rsidP="004902CC">
            <w:pPr>
              <w:rPr>
                <w:rFonts w:ascii="Arial" w:hAnsi="Arial" w:cs="Arial"/>
                <w:b/>
                <w:sz w:val="22"/>
                <w:szCs w:val="22"/>
              </w:rPr>
            </w:pPr>
          </w:p>
        </w:tc>
        <w:tc>
          <w:tcPr>
            <w:tcW w:w="3022" w:type="dxa"/>
          </w:tcPr>
          <w:p w:rsidR="00F16452" w:rsidRPr="001D67B8" w:rsidRDefault="00F16452" w:rsidP="004902CC">
            <w:pPr>
              <w:rPr>
                <w:rFonts w:ascii="Arial" w:hAnsi="Arial" w:cs="Arial"/>
                <w:b/>
                <w:sz w:val="22"/>
                <w:szCs w:val="22"/>
              </w:rPr>
            </w:pPr>
          </w:p>
        </w:tc>
        <w:tc>
          <w:tcPr>
            <w:tcW w:w="1655" w:type="dxa"/>
          </w:tcPr>
          <w:p w:rsidR="00F16452" w:rsidRPr="001D67B8" w:rsidRDefault="00F16452" w:rsidP="004902CC">
            <w:pPr>
              <w:rPr>
                <w:rFonts w:ascii="Arial" w:hAnsi="Arial" w:cs="Arial"/>
                <w:b/>
                <w:sz w:val="22"/>
                <w:szCs w:val="22"/>
              </w:rPr>
            </w:pPr>
          </w:p>
        </w:tc>
        <w:tc>
          <w:tcPr>
            <w:tcW w:w="2880" w:type="dxa"/>
          </w:tcPr>
          <w:p w:rsidR="00F16452" w:rsidRPr="001D67B8" w:rsidRDefault="00F16452" w:rsidP="004902CC">
            <w:pPr>
              <w:rPr>
                <w:rFonts w:ascii="Arial" w:hAnsi="Arial" w:cs="Arial"/>
                <w:b/>
                <w:sz w:val="22"/>
                <w:szCs w:val="22"/>
              </w:rPr>
            </w:pPr>
          </w:p>
        </w:tc>
        <w:tc>
          <w:tcPr>
            <w:tcW w:w="1515" w:type="dxa"/>
          </w:tcPr>
          <w:p w:rsidR="00F16452" w:rsidRPr="001D67B8" w:rsidRDefault="00F16452" w:rsidP="004902CC">
            <w:pPr>
              <w:rPr>
                <w:rFonts w:ascii="Arial" w:hAnsi="Arial" w:cs="Arial"/>
                <w:b/>
                <w:sz w:val="22"/>
                <w:szCs w:val="22"/>
              </w:rPr>
            </w:pPr>
          </w:p>
        </w:tc>
        <w:tc>
          <w:tcPr>
            <w:tcW w:w="3020" w:type="dxa"/>
          </w:tcPr>
          <w:p w:rsidR="00F16452" w:rsidRPr="001D67B8" w:rsidRDefault="00F16452" w:rsidP="004902CC">
            <w:pPr>
              <w:rPr>
                <w:rFonts w:ascii="Arial" w:hAnsi="Arial" w:cs="Arial"/>
                <w:b/>
                <w:sz w:val="22"/>
                <w:szCs w:val="22"/>
              </w:rPr>
            </w:pPr>
          </w:p>
        </w:tc>
      </w:tr>
    </w:tbl>
    <w:p w:rsidR="00F16452" w:rsidRPr="001D67B8" w:rsidRDefault="00F16452" w:rsidP="00F16452">
      <w:pPr>
        <w:rPr>
          <w:rFonts w:ascii="Arial" w:hAnsi="Arial" w:cs="Arial"/>
          <w:b/>
          <w:sz w:val="22"/>
          <w:szCs w:val="22"/>
        </w:rPr>
      </w:pPr>
    </w:p>
    <w:p w:rsidR="00FC45B1" w:rsidRPr="001D67B8" w:rsidRDefault="00FC45B1" w:rsidP="00D06A50">
      <w:pPr>
        <w:rPr>
          <w:rFonts w:ascii="Arial" w:hAnsi="Arial" w:cs="Arial"/>
          <w:b/>
          <w:sz w:val="22"/>
          <w:szCs w:val="22"/>
        </w:rPr>
      </w:pPr>
    </w:p>
    <w:p w:rsidR="00A26924" w:rsidRPr="001D67B8" w:rsidRDefault="00CE2D96" w:rsidP="00A26924">
      <w:pPr>
        <w:pStyle w:val="a3"/>
        <w:numPr>
          <w:ilvl w:val="3"/>
          <w:numId w:val="5"/>
        </w:numPr>
        <w:ind w:firstLineChars="0"/>
        <w:rPr>
          <w:rFonts w:ascii="Arial" w:hAnsi="Arial" w:cs="Arial"/>
          <w:b/>
          <w:sz w:val="22"/>
          <w:szCs w:val="22"/>
        </w:rPr>
      </w:pPr>
      <w:r w:rsidRPr="001D67B8">
        <w:rPr>
          <w:rFonts w:ascii="Arial" w:hAnsi="Arial" w:cs="Arial"/>
          <w:b/>
          <w:sz w:val="22"/>
          <w:szCs w:val="22"/>
        </w:rPr>
        <w:t xml:space="preserve">  </w:t>
      </w:r>
      <w:r w:rsidR="00A26924" w:rsidRPr="001D67B8">
        <w:rPr>
          <w:rFonts w:ascii="Arial" w:hAnsi="Arial" w:cs="Arial"/>
          <w:b/>
          <w:sz w:val="22"/>
          <w:szCs w:val="22"/>
        </w:rPr>
        <w:t>Volume Report</w:t>
      </w:r>
    </w:p>
    <w:p w:rsidR="00D06A50" w:rsidRPr="001D67B8" w:rsidRDefault="00D06A50" w:rsidP="00D06A50">
      <w:pPr>
        <w:rPr>
          <w:rFonts w:ascii="Arial" w:hAnsi="Arial" w:cs="Arial"/>
          <w:b/>
          <w:sz w:val="22"/>
          <w:szCs w:val="22"/>
        </w:rPr>
      </w:pPr>
    </w:p>
    <w:p w:rsidR="00535197" w:rsidRPr="001D67B8" w:rsidRDefault="00535197" w:rsidP="00535197">
      <w:pPr>
        <w:pStyle w:val="a7"/>
        <w:adjustRightInd w:val="0"/>
        <w:snapToGrid w:val="0"/>
        <w:spacing w:line="300" w:lineRule="exact"/>
        <w:rPr>
          <w:rFonts w:ascii="Arial" w:hAnsi="Arial" w:cs="Arial"/>
          <w:sz w:val="22"/>
          <w:szCs w:val="22"/>
        </w:rPr>
      </w:pPr>
      <w:r w:rsidRPr="001D67B8">
        <w:rPr>
          <w:rFonts w:ascii="Arial" w:hAnsi="Arial" w:cs="Arial"/>
          <w:sz w:val="22"/>
          <w:szCs w:val="22"/>
        </w:rPr>
        <w:t xml:space="preserve">This is essentially your table in 2.1.3, with volume information by SKU. But I suggest we flip the structure with the SKUs as lines (this will change over time) and the 5 columns corresponding to: initial inventory, production volume, sales volume, discounted goods volume, and closing inventory. Hence, we have 2 tables with this structure, one for the </w:t>
      </w:r>
      <w:proofErr w:type="spellStart"/>
      <w:r w:rsidRPr="001D67B8">
        <w:rPr>
          <w:rFonts w:ascii="Arial" w:hAnsi="Arial" w:cs="Arial"/>
          <w:sz w:val="22"/>
          <w:szCs w:val="22"/>
        </w:rPr>
        <w:t>Elecssories</w:t>
      </w:r>
      <w:proofErr w:type="spellEnd"/>
      <w:r w:rsidRPr="001D67B8">
        <w:rPr>
          <w:rFonts w:ascii="Arial" w:hAnsi="Arial" w:cs="Arial"/>
          <w:sz w:val="22"/>
          <w:szCs w:val="22"/>
        </w:rPr>
        <w:t xml:space="preserve">' SKUs and one for the </w:t>
      </w:r>
      <w:proofErr w:type="spellStart"/>
      <w:r w:rsidRPr="001D67B8">
        <w:rPr>
          <w:rFonts w:ascii="Arial" w:hAnsi="Arial" w:cs="Arial"/>
          <w:sz w:val="22"/>
          <w:szCs w:val="22"/>
        </w:rPr>
        <w:t>HealthBeauties</w:t>
      </w:r>
      <w:proofErr w:type="spellEnd"/>
      <w:r w:rsidRPr="001D67B8">
        <w:rPr>
          <w:rFonts w:ascii="Arial" w:hAnsi="Arial" w:cs="Arial"/>
          <w:sz w:val="22"/>
          <w:szCs w:val="22"/>
        </w:rPr>
        <w:t>' SKUs.</w:t>
      </w:r>
    </w:p>
    <w:p w:rsidR="00F43572" w:rsidRPr="001D67B8" w:rsidRDefault="00F43572" w:rsidP="00D06A50">
      <w:pPr>
        <w:rPr>
          <w:rFonts w:ascii="Arial" w:hAnsi="Arial" w:cs="Arial"/>
          <w:b/>
          <w:sz w:val="22"/>
          <w:szCs w:val="22"/>
        </w:rPr>
      </w:pPr>
      <w:r w:rsidRPr="001D67B8">
        <w:rPr>
          <w:rFonts w:ascii="Arial" w:hAnsi="Arial" w:cs="Arial"/>
          <w:b/>
          <w:sz w:val="22"/>
          <w:szCs w:val="22"/>
        </w:rPr>
        <w:t>Volume Report by Category (2 tables)</w:t>
      </w:r>
    </w:p>
    <w:p w:rsidR="00F43572" w:rsidRPr="001D67B8" w:rsidRDefault="00F43572" w:rsidP="00D06A50">
      <w:pPr>
        <w:rPr>
          <w:rFonts w:ascii="Arial" w:hAnsi="Arial" w:cs="Arial"/>
          <w:b/>
          <w:sz w:val="22"/>
          <w:szCs w:val="22"/>
        </w:rPr>
      </w:pPr>
    </w:p>
    <w:tbl>
      <w:tblPr>
        <w:tblStyle w:val="a6"/>
        <w:tblW w:w="0" w:type="auto"/>
        <w:tblLook w:val="04A0"/>
      </w:tblPr>
      <w:tblGrid>
        <w:gridCol w:w="1341"/>
        <w:gridCol w:w="1672"/>
        <w:gridCol w:w="2014"/>
        <w:gridCol w:w="1500"/>
        <w:gridCol w:w="2711"/>
        <w:gridCol w:w="1855"/>
      </w:tblGrid>
      <w:tr w:rsidR="005515C9" w:rsidRPr="001D67B8" w:rsidTr="005515C9">
        <w:tc>
          <w:tcPr>
            <w:tcW w:w="0" w:type="auto"/>
          </w:tcPr>
          <w:p w:rsidR="005515C9" w:rsidRPr="001D67B8" w:rsidRDefault="005515C9" w:rsidP="00D06A50">
            <w:pPr>
              <w:rPr>
                <w:rFonts w:ascii="Arial" w:hAnsi="Arial" w:cs="Arial"/>
                <w:sz w:val="22"/>
                <w:szCs w:val="22"/>
              </w:rPr>
            </w:pPr>
            <w:proofErr w:type="spellStart"/>
            <w:r w:rsidRPr="001D67B8">
              <w:rPr>
                <w:rFonts w:ascii="Arial" w:hAnsi="Arial" w:cs="Arial"/>
                <w:sz w:val="22"/>
                <w:szCs w:val="22"/>
              </w:rPr>
              <w:t>Elecssories</w:t>
            </w:r>
            <w:proofErr w:type="spellEnd"/>
          </w:p>
        </w:tc>
        <w:tc>
          <w:tcPr>
            <w:tcW w:w="0" w:type="auto"/>
          </w:tcPr>
          <w:p w:rsidR="005515C9" w:rsidRPr="001D67B8" w:rsidRDefault="005515C9" w:rsidP="00D06A50">
            <w:pPr>
              <w:rPr>
                <w:rFonts w:ascii="Arial" w:hAnsi="Arial" w:cs="Arial"/>
                <w:b/>
                <w:sz w:val="22"/>
                <w:szCs w:val="22"/>
              </w:rPr>
            </w:pPr>
            <w:r w:rsidRPr="001D67B8">
              <w:rPr>
                <w:rFonts w:ascii="Arial" w:hAnsi="Arial" w:cs="Arial"/>
                <w:sz w:val="22"/>
                <w:szCs w:val="22"/>
              </w:rPr>
              <w:t>initial inventory</w:t>
            </w:r>
          </w:p>
        </w:tc>
        <w:tc>
          <w:tcPr>
            <w:tcW w:w="0" w:type="auto"/>
          </w:tcPr>
          <w:p w:rsidR="005515C9" w:rsidRPr="001D67B8" w:rsidRDefault="005515C9" w:rsidP="00D06A50">
            <w:pPr>
              <w:rPr>
                <w:rFonts w:ascii="Arial" w:hAnsi="Arial" w:cs="Arial"/>
                <w:b/>
                <w:sz w:val="22"/>
                <w:szCs w:val="22"/>
              </w:rPr>
            </w:pPr>
            <w:r w:rsidRPr="001D67B8">
              <w:rPr>
                <w:rFonts w:ascii="Arial" w:hAnsi="Arial" w:cs="Arial"/>
                <w:sz w:val="22"/>
                <w:szCs w:val="22"/>
              </w:rPr>
              <w:t>production volume</w:t>
            </w:r>
          </w:p>
        </w:tc>
        <w:tc>
          <w:tcPr>
            <w:tcW w:w="0" w:type="auto"/>
          </w:tcPr>
          <w:p w:rsidR="005515C9" w:rsidRPr="001D67B8" w:rsidRDefault="005515C9" w:rsidP="00D06A50">
            <w:pPr>
              <w:rPr>
                <w:rFonts w:ascii="Arial" w:hAnsi="Arial" w:cs="Arial"/>
                <w:b/>
                <w:sz w:val="22"/>
                <w:szCs w:val="22"/>
              </w:rPr>
            </w:pPr>
            <w:r w:rsidRPr="001D67B8">
              <w:rPr>
                <w:rFonts w:ascii="Arial" w:hAnsi="Arial" w:cs="Arial"/>
                <w:sz w:val="22"/>
                <w:szCs w:val="22"/>
              </w:rPr>
              <w:t>sales volume</w:t>
            </w:r>
          </w:p>
        </w:tc>
        <w:tc>
          <w:tcPr>
            <w:tcW w:w="0" w:type="auto"/>
          </w:tcPr>
          <w:p w:rsidR="005515C9" w:rsidRPr="001D67B8" w:rsidRDefault="005515C9" w:rsidP="00D06A50">
            <w:pPr>
              <w:rPr>
                <w:rFonts w:ascii="Arial" w:hAnsi="Arial" w:cs="Arial"/>
                <w:b/>
                <w:sz w:val="22"/>
                <w:szCs w:val="22"/>
              </w:rPr>
            </w:pPr>
            <w:r w:rsidRPr="001D67B8">
              <w:rPr>
                <w:rFonts w:ascii="Arial" w:hAnsi="Arial" w:cs="Arial"/>
                <w:sz w:val="22"/>
                <w:szCs w:val="22"/>
              </w:rPr>
              <w:t>discounted goods volume</w:t>
            </w:r>
          </w:p>
        </w:tc>
        <w:tc>
          <w:tcPr>
            <w:tcW w:w="0" w:type="auto"/>
          </w:tcPr>
          <w:p w:rsidR="005515C9" w:rsidRPr="001D67B8" w:rsidRDefault="005515C9" w:rsidP="00D06A50">
            <w:pPr>
              <w:rPr>
                <w:rFonts w:ascii="Arial" w:hAnsi="Arial" w:cs="Arial"/>
                <w:b/>
                <w:sz w:val="22"/>
                <w:szCs w:val="22"/>
              </w:rPr>
            </w:pPr>
            <w:r w:rsidRPr="001D67B8">
              <w:rPr>
                <w:rFonts w:ascii="Arial" w:hAnsi="Arial" w:cs="Arial"/>
                <w:sz w:val="22"/>
                <w:szCs w:val="22"/>
              </w:rPr>
              <w:t>closing inventory</w:t>
            </w:r>
          </w:p>
        </w:tc>
      </w:tr>
      <w:tr w:rsidR="005515C9" w:rsidRPr="001D67B8" w:rsidTr="005515C9">
        <w:tc>
          <w:tcPr>
            <w:tcW w:w="0" w:type="auto"/>
          </w:tcPr>
          <w:p w:rsidR="005515C9" w:rsidRPr="001D67B8" w:rsidRDefault="005515C9" w:rsidP="00C40F6B">
            <w:pPr>
              <w:rPr>
                <w:rFonts w:ascii="Arial" w:hAnsi="Arial" w:cs="Arial"/>
                <w:sz w:val="22"/>
                <w:szCs w:val="22"/>
              </w:rPr>
            </w:pPr>
            <w:r w:rsidRPr="001D67B8">
              <w:rPr>
                <w:rFonts w:ascii="Arial" w:hAnsi="Arial" w:cs="Arial"/>
                <w:sz w:val="22"/>
                <w:szCs w:val="22"/>
              </w:rPr>
              <w:t>SKU 1</w:t>
            </w:r>
          </w:p>
        </w:tc>
        <w:tc>
          <w:tcPr>
            <w:tcW w:w="0" w:type="auto"/>
          </w:tcPr>
          <w:p w:rsidR="005515C9" w:rsidRPr="001D67B8" w:rsidRDefault="005515C9" w:rsidP="00D06A50">
            <w:pPr>
              <w:rPr>
                <w:rFonts w:ascii="Arial" w:hAnsi="Arial" w:cs="Arial"/>
                <w:b/>
                <w:sz w:val="22"/>
                <w:szCs w:val="22"/>
              </w:rPr>
            </w:pPr>
          </w:p>
        </w:tc>
        <w:tc>
          <w:tcPr>
            <w:tcW w:w="0" w:type="auto"/>
          </w:tcPr>
          <w:p w:rsidR="005515C9" w:rsidRPr="001D67B8" w:rsidRDefault="005515C9" w:rsidP="00D06A50">
            <w:pPr>
              <w:rPr>
                <w:rFonts w:ascii="Arial" w:hAnsi="Arial" w:cs="Arial"/>
                <w:b/>
                <w:sz w:val="22"/>
                <w:szCs w:val="22"/>
              </w:rPr>
            </w:pPr>
          </w:p>
        </w:tc>
        <w:tc>
          <w:tcPr>
            <w:tcW w:w="0" w:type="auto"/>
          </w:tcPr>
          <w:p w:rsidR="005515C9" w:rsidRPr="001D67B8" w:rsidRDefault="005515C9" w:rsidP="00D06A50">
            <w:pPr>
              <w:rPr>
                <w:rFonts w:ascii="Arial" w:hAnsi="Arial" w:cs="Arial"/>
                <w:b/>
                <w:sz w:val="22"/>
                <w:szCs w:val="22"/>
              </w:rPr>
            </w:pPr>
          </w:p>
        </w:tc>
        <w:tc>
          <w:tcPr>
            <w:tcW w:w="0" w:type="auto"/>
          </w:tcPr>
          <w:p w:rsidR="005515C9" w:rsidRPr="001D67B8" w:rsidRDefault="005515C9" w:rsidP="00D06A50">
            <w:pPr>
              <w:rPr>
                <w:rFonts w:ascii="Arial" w:hAnsi="Arial" w:cs="Arial"/>
                <w:b/>
                <w:sz w:val="22"/>
                <w:szCs w:val="22"/>
              </w:rPr>
            </w:pPr>
          </w:p>
        </w:tc>
        <w:tc>
          <w:tcPr>
            <w:tcW w:w="0" w:type="auto"/>
          </w:tcPr>
          <w:p w:rsidR="005515C9" w:rsidRPr="001D67B8" w:rsidRDefault="005515C9" w:rsidP="00D06A50">
            <w:pPr>
              <w:rPr>
                <w:rFonts w:ascii="Arial" w:hAnsi="Arial" w:cs="Arial"/>
                <w:b/>
                <w:sz w:val="22"/>
                <w:szCs w:val="22"/>
              </w:rPr>
            </w:pPr>
          </w:p>
        </w:tc>
      </w:tr>
      <w:tr w:rsidR="005515C9" w:rsidRPr="001D67B8" w:rsidTr="005515C9">
        <w:tc>
          <w:tcPr>
            <w:tcW w:w="0" w:type="auto"/>
          </w:tcPr>
          <w:p w:rsidR="005515C9" w:rsidRPr="001D67B8" w:rsidRDefault="005515C9" w:rsidP="00C40F6B">
            <w:pPr>
              <w:rPr>
                <w:rFonts w:ascii="Arial" w:hAnsi="Arial" w:cs="Arial"/>
                <w:sz w:val="22"/>
                <w:szCs w:val="22"/>
              </w:rPr>
            </w:pPr>
            <w:r w:rsidRPr="001D67B8">
              <w:rPr>
                <w:rFonts w:ascii="Arial" w:hAnsi="Arial" w:cs="Arial"/>
                <w:sz w:val="22"/>
                <w:szCs w:val="22"/>
              </w:rPr>
              <w:t>SKU 2</w:t>
            </w:r>
          </w:p>
        </w:tc>
        <w:tc>
          <w:tcPr>
            <w:tcW w:w="0" w:type="auto"/>
          </w:tcPr>
          <w:p w:rsidR="005515C9" w:rsidRPr="001D67B8" w:rsidRDefault="005515C9" w:rsidP="00D06A50">
            <w:pPr>
              <w:rPr>
                <w:rFonts w:ascii="Arial" w:hAnsi="Arial" w:cs="Arial"/>
                <w:b/>
                <w:sz w:val="22"/>
                <w:szCs w:val="22"/>
              </w:rPr>
            </w:pPr>
          </w:p>
        </w:tc>
        <w:tc>
          <w:tcPr>
            <w:tcW w:w="0" w:type="auto"/>
          </w:tcPr>
          <w:p w:rsidR="005515C9" w:rsidRPr="001D67B8" w:rsidRDefault="005515C9" w:rsidP="00D06A50">
            <w:pPr>
              <w:rPr>
                <w:rFonts w:ascii="Arial" w:hAnsi="Arial" w:cs="Arial"/>
                <w:b/>
                <w:sz w:val="22"/>
                <w:szCs w:val="22"/>
              </w:rPr>
            </w:pPr>
          </w:p>
        </w:tc>
        <w:tc>
          <w:tcPr>
            <w:tcW w:w="0" w:type="auto"/>
          </w:tcPr>
          <w:p w:rsidR="005515C9" w:rsidRPr="001D67B8" w:rsidRDefault="005515C9" w:rsidP="00D06A50">
            <w:pPr>
              <w:rPr>
                <w:rFonts w:ascii="Arial" w:hAnsi="Arial" w:cs="Arial"/>
                <w:b/>
                <w:sz w:val="22"/>
                <w:szCs w:val="22"/>
              </w:rPr>
            </w:pPr>
          </w:p>
        </w:tc>
        <w:tc>
          <w:tcPr>
            <w:tcW w:w="0" w:type="auto"/>
          </w:tcPr>
          <w:p w:rsidR="005515C9" w:rsidRPr="001D67B8" w:rsidRDefault="005515C9" w:rsidP="00D06A50">
            <w:pPr>
              <w:rPr>
                <w:rFonts w:ascii="Arial" w:hAnsi="Arial" w:cs="Arial"/>
                <w:b/>
                <w:sz w:val="22"/>
                <w:szCs w:val="22"/>
              </w:rPr>
            </w:pPr>
          </w:p>
        </w:tc>
        <w:tc>
          <w:tcPr>
            <w:tcW w:w="0" w:type="auto"/>
          </w:tcPr>
          <w:p w:rsidR="005515C9" w:rsidRPr="001D67B8" w:rsidRDefault="005515C9" w:rsidP="00D06A50">
            <w:pPr>
              <w:rPr>
                <w:rFonts w:ascii="Arial" w:hAnsi="Arial" w:cs="Arial"/>
                <w:b/>
                <w:sz w:val="22"/>
                <w:szCs w:val="22"/>
              </w:rPr>
            </w:pPr>
          </w:p>
        </w:tc>
      </w:tr>
      <w:tr w:rsidR="005515C9" w:rsidRPr="001D67B8" w:rsidTr="005515C9">
        <w:tc>
          <w:tcPr>
            <w:tcW w:w="0" w:type="auto"/>
          </w:tcPr>
          <w:p w:rsidR="005515C9" w:rsidRPr="001D67B8" w:rsidRDefault="005515C9" w:rsidP="00C40F6B">
            <w:pPr>
              <w:rPr>
                <w:rFonts w:ascii="Arial" w:hAnsi="Arial" w:cs="Arial"/>
                <w:sz w:val="22"/>
                <w:szCs w:val="22"/>
              </w:rPr>
            </w:pPr>
            <w:r w:rsidRPr="001D67B8">
              <w:rPr>
                <w:rFonts w:ascii="Arial" w:hAnsi="Arial" w:cs="Arial"/>
                <w:sz w:val="22"/>
                <w:szCs w:val="22"/>
              </w:rPr>
              <w:t>…</w:t>
            </w:r>
          </w:p>
        </w:tc>
        <w:tc>
          <w:tcPr>
            <w:tcW w:w="0" w:type="auto"/>
          </w:tcPr>
          <w:p w:rsidR="005515C9" w:rsidRPr="001D67B8" w:rsidRDefault="005515C9" w:rsidP="00D06A50">
            <w:pPr>
              <w:rPr>
                <w:rFonts w:ascii="Arial" w:hAnsi="Arial" w:cs="Arial"/>
                <w:b/>
                <w:sz w:val="22"/>
                <w:szCs w:val="22"/>
              </w:rPr>
            </w:pPr>
          </w:p>
        </w:tc>
        <w:tc>
          <w:tcPr>
            <w:tcW w:w="0" w:type="auto"/>
          </w:tcPr>
          <w:p w:rsidR="005515C9" w:rsidRPr="001D67B8" w:rsidRDefault="005515C9" w:rsidP="00D06A50">
            <w:pPr>
              <w:rPr>
                <w:rFonts w:ascii="Arial" w:hAnsi="Arial" w:cs="Arial"/>
                <w:b/>
                <w:sz w:val="22"/>
                <w:szCs w:val="22"/>
              </w:rPr>
            </w:pPr>
          </w:p>
        </w:tc>
        <w:tc>
          <w:tcPr>
            <w:tcW w:w="0" w:type="auto"/>
          </w:tcPr>
          <w:p w:rsidR="005515C9" w:rsidRPr="001D67B8" w:rsidRDefault="005515C9" w:rsidP="00D06A50">
            <w:pPr>
              <w:rPr>
                <w:rFonts w:ascii="Arial" w:hAnsi="Arial" w:cs="Arial"/>
                <w:b/>
                <w:sz w:val="22"/>
                <w:szCs w:val="22"/>
              </w:rPr>
            </w:pPr>
          </w:p>
        </w:tc>
        <w:tc>
          <w:tcPr>
            <w:tcW w:w="0" w:type="auto"/>
          </w:tcPr>
          <w:p w:rsidR="005515C9" w:rsidRPr="001D67B8" w:rsidRDefault="005515C9" w:rsidP="00D06A50">
            <w:pPr>
              <w:rPr>
                <w:rFonts w:ascii="Arial" w:hAnsi="Arial" w:cs="Arial"/>
                <w:b/>
                <w:sz w:val="22"/>
                <w:szCs w:val="22"/>
              </w:rPr>
            </w:pPr>
          </w:p>
        </w:tc>
        <w:tc>
          <w:tcPr>
            <w:tcW w:w="0" w:type="auto"/>
          </w:tcPr>
          <w:p w:rsidR="005515C9" w:rsidRPr="001D67B8" w:rsidRDefault="005515C9" w:rsidP="00D06A50">
            <w:pPr>
              <w:rPr>
                <w:rFonts w:ascii="Arial" w:hAnsi="Arial" w:cs="Arial"/>
                <w:b/>
                <w:sz w:val="22"/>
                <w:szCs w:val="22"/>
              </w:rPr>
            </w:pPr>
          </w:p>
        </w:tc>
      </w:tr>
    </w:tbl>
    <w:p w:rsidR="00D06A50" w:rsidRPr="001D67B8" w:rsidRDefault="00D06A50" w:rsidP="00D06A50">
      <w:pPr>
        <w:rPr>
          <w:rFonts w:ascii="Arial" w:hAnsi="Arial" w:cs="Arial"/>
          <w:b/>
          <w:sz w:val="22"/>
          <w:szCs w:val="22"/>
        </w:rPr>
      </w:pPr>
    </w:p>
    <w:tbl>
      <w:tblPr>
        <w:tblStyle w:val="a6"/>
        <w:tblW w:w="0" w:type="auto"/>
        <w:tblLook w:val="04A0"/>
      </w:tblPr>
      <w:tblGrid>
        <w:gridCol w:w="1537"/>
        <w:gridCol w:w="1672"/>
        <w:gridCol w:w="2014"/>
        <w:gridCol w:w="1500"/>
        <w:gridCol w:w="2711"/>
        <w:gridCol w:w="1855"/>
      </w:tblGrid>
      <w:tr w:rsidR="00877BB4" w:rsidRPr="001D67B8" w:rsidTr="00C40F6B">
        <w:tc>
          <w:tcPr>
            <w:tcW w:w="0" w:type="auto"/>
          </w:tcPr>
          <w:p w:rsidR="00877BB4" w:rsidRPr="001D67B8" w:rsidRDefault="00877BB4" w:rsidP="00C40F6B">
            <w:pPr>
              <w:rPr>
                <w:rFonts w:ascii="Arial" w:hAnsi="Arial" w:cs="Arial"/>
                <w:sz w:val="22"/>
                <w:szCs w:val="22"/>
              </w:rPr>
            </w:pPr>
            <w:proofErr w:type="spellStart"/>
            <w:r w:rsidRPr="001D67B8">
              <w:rPr>
                <w:rFonts w:ascii="Arial" w:hAnsi="Arial" w:cs="Arial"/>
                <w:sz w:val="22"/>
                <w:szCs w:val="22"/>
              </w:rPr>
              <w:t>HealthBeauty</w:t>
            </w:r>
            <w:proofErr w:type="spellEnd"/>
          </w:p>
        </w:tc>
        <w:tc>
          <w:tcPr>
            <w:tcW w:w="0" w:type="auto"/>
          </w:tcPr>
          <w:p w:rsidR="00877BB4" w:rsidRPr="001D67B8" w:rsidRDefault="00877BB4" w:rsidP="00C40F6B">
            <w:pPr>
              <w:rPr>
                <w:rFonts w:ascii="Arial" w:hAnsi="Arial" w:cs="Arial"/>
                <w:b/>
                <w:sz w:val="22"/>
                <w:szCs w:val="22"/>
              </w:rPr>
            </w:pPr>
            <w:r w:rsidRPr="001D67B8">
              <w:rPr>
                <w:rFonts w:ascii="Arial" w:hAnsi="Arial" w:cs="Arial"/>
                <w:sz w:val="22"/>
                <w:szCs w:val="22"/>
              </w:rPr>
              <w:t>initial inventory</w:t>
            </w:r>
          </w:p>
        </w:tc>
        <w:tc>
          <w:tcPr>
            <w:tcW w:w="0" w:type="auto"/>
          </w:tcPr>
          <w:p w:rsidR="00877BB4" w:rsidRPr="001D67B8" w:rsidRDefault="00877BB4" w:rsidP="00C40F6B">
            <w:pPr>
              <w:rPr>
                <w:rFonts w:ascii="Arial" w:hAnsi="Arial" w:cs="Arial"/>
                <w:b/>
                <w:sz w:val="22"/>
                <w:szCs w:val="22"/>
              </w:rPr>
            </w:pPr>
            <w:r w:rsidRPr="001D67B8">
              <w:rPr>
                <w:rFonts w:ascii="Arial" w:hAnsi="Arial" w:cs="Arial"/>
                <w:sz w:val="22"/>
                <w:szCs w:val="22"/>
              </w:rPr>
              <w:t>production volume</w:t>
            </w:r>
          </w:p>
        </w:tc>
        <w:tc>
          <w:tcPr>
            <w:tcW w:w="0" w:type="auto"/>
          </w:tcPr>
          <w:p w:rsidR="00877BB4" w:rsidRPr="001D67B8" w:rsidRDefault="00877BB4" w:rsidP="00C40F6B">
            <w:pPr>
              <w:rPr>
                <w:rFonts w:ascii="Arial" w:hAnsi="Arial" w:cs="Arial"/>
                <w:b/>
                <w:sz w:val="22"/>
                <w:szCs w:val="22"/>
              </w:rPr>
            </w:pPr>
            <w:r w:rsidRPr="001D67B8">
              <w:rPr>
                <w:rFonts w:ascii="Arial" w:hAnsi="Arial" w:cs="Arial"/>
                <w:sz w:val="22"/>
                <w:szCs w:val="22"/>
              </w:rPr>
              <w:t>sales volume</w:t>
            </w:r>
          </w:p>
        </w:tc>
        <w:tc>
          <w:tcPr>
            <w:tcW w:w="0" w:type="auto"/>
          </w:tcPr>
          <w:p w:rsidR="00877BB4" w:rsidRPr="001D67B8" w:rsidRDefault="00877BB4" w:rsidP="00C40F6B">
            <w:pPr>
              <w:rPr>
                <w:rFonts w:ascii="Arial" w:hAnsi="Arial" w:cs="Arial"/>
                <w:b/>
                <w:sz w:val="22"/>
                <w:szCs w:val="22"/>
              </w:rPr>
            </w:pPr>
            <w:r w:rsidRPr="001D67B8">
              <w:rPr>
                <w:rFonts w:ascii="Arial" w:hAnsi="Arial" w:cs="Arial"/>
                <w:sz w:val="22"/>
                <w:szCs w:val="22"/>
              </w:rPr>
              <w:t>discounted goods volume</w:t>
            </w:r>
          </w:p>
        </w:tc>
        <w:tc>
          <w:tcPr>
            <w:tcW w:w="0" w:type="auto"/>
          </w:tcPr>
          <w:p w:rsidR="00877BB4" w:rsidRPr="001D67B8" w:rsidRDefault="00877BB4" w:rsidP="00C40F6B">
            <w:pPr>
              <w:rPr>
                <w:rFonts w:ascii="Arial" w:hAnsi="Arial" w:cs="Arial"/>
                <w:b/>
                <w:sz w:val="22"/>
                <w:szCs w:val="22"/>
              </w:rPr>
            </w:pPr>
            <w:r w:rsidRPr="001D67B8">
              <w:rPr>
                <w:rFonts w:ascii="Arial" w:hAnsi="Arial" w:cs="Arial"/>
                <w:sz w:val="22"/>
                <w:szCs w:val="22"/>
              </w:rPr>
              <w:t>closing inventory</w:t>
            </w:r>
          </w:p>
        </w:tc>
      </w:tr>
      <w:tr w:rsidR="00877BB4" w:rsidRPr="001D67B8" w:rsidTr="00C40F6B">
        <w:tc>
          <w:tcPr>
            <w:tcW w:w="0" w:type="auto"/>
          </w:tcPr>
          <w:p w:rsidR="00877BB4" w:rsidRPr="001D67B8" w:rsidRDefault="00877BB4" w:rsidP="00C40F6B">
            <w:pPr>
              <w:rPr>
                <w:rFonts w:ascii="Arial" w:hAnsi="Arial" w:cs="Arial"/>
                <w:sz w:val="22"/>
                <w:szCs w:val="22"/>
              </w:rPr>
            </w:pPr>
            <w:r w:rsidRPr="001D67B8">
              <w:rPr>
                <w:rFonts w:ascii="Arial" w:hAnsi="Arial" w:cs="Arial"/>
                <w:sz w:val="22"/>
                <w:szCs w:val="22"/>
              </w:rPr>
              <w:t>SKU 1</w:t>
            </w:r>
          </w:p>
        </w:tc>
        <w:tc>
          <w:tcPr>
            <w:tcW w:w="0" w:type="auto"/>
          </w:tcPr>
          <w:p w:rsidR="00877BB4" w:rsidRPr="001D67B8" w:rsidRDefault="00877BB4" w:rsidP="00C40F6B">
            <w:pPr>
              <w:rPr>
                <w:rFonts w:ascii="Arial" w:hAnsi="Arial" w:cs="Arial"/>
                <w:b/>
                <w:sz w:val="22"/>
                <w:szCs w:val="22"/>
              </w:rPr>
            </w:pPr>
          </w:p>
        </w:tc>
        <w:tc>
          <w:tcPr>
            <w:tcW w:w="0" w:type="auto"/>
          </w:tcPr>
          <w:p w:rsidR="00877BB4" w:rsidRPr="001D67B8" w:rsidRDefault="00877BB4" w:rsidP="00C40F6B">
            <w:pPr>
              <w:rPr>
                <w:rFonts w:ascii="Arial" w:hAnsi="Arial" w:cs="Arial"/>
                <w:b/>
                <w:sz w:val="22"/>
                <w:szCs w:val="22"/>
              </w:rPr>
            </w:pPr>
          </w:p>
        </w:tc>
        <w:tc>
          <w:tcPr>
            <w:tcW w:w="0" w:type="auto"/>
          </w:tcPr>
          <w:p w:rsidR="00877BB4" w:rsidRPr="001D67B8" w:rsidRDefault="00877BB4" w:rsidP="00C40F6B">
            <w:pPr>
              <w:rPr>
                <w:rFonts w:ascii="Arial" w:hAnsi="Arial" w:cs="Arial"/>
                <w:b/>
                <w:sz w:val="22"/>
                <w:szCs w:val="22"/>
              </w:rPr>
            </w:pPr>
          </w:p>
        </w:tc>
        <w:tc>
          <w:tcPr>
            <w:tcW w:w="0" w:type="auto"/>
          </w:tcPr>
          <w:p w:rsidR="00877BB4" w:rsidRPr="001D67B8" w:rsidRDefault="00877BB4" w:rsidP="00C40F6B">
            <w:pPr>
              <w:rPr>
                <w:rFonts w:ascii="Arial" w:hAnsi="Arial" w:cs="Arial"/>
                <w:b/>
                <w:sz w:val="22"/>
                <w:szCs w:val="22"/>
              </w:rPr>
            </w:pPr>
          </w:p>
        </w:tc>
        <w:tc>
          <w:tcPr>
            <w:tcW w:w="0" w:type="auto"/>
          </w:tcPr>
          <w:p w:rsidR="00877BB4" w:rsidRPr="001D67B8" w:rsidRDefault="00877BB4" w:rsidP="00C40F6B">
            <w:pPr>
              <w:rPr>
                <w:rFonts w:ascii="Arial" w:hAnsi="Arial" w:cs="Arial"/>
                <w:b/>
                <w:sz w:val="22"/>
                <w:szCs w:val="22"/>
              </w:rPr>
            </w:pPr>
          </w:p>
        </w:tc>
      </w:tr>
      <w:tr w:rsidR="00877BB4" w:rsidRPr="001D67B8" w:rsidTr="00C40F6B">
        <w:tc>
          <w:tcPr>
            <w:tcW w:w="0" w:type="auto"/>
          </w:tcPr>
          <w:p w:rsidR="00877BB4" w:rsidRPr="001D67B8" w:rsidRDefault="00877BB4" w:rsidP="00C40F6B">
            <w:pPr>
              <w:rPr>
                <w:rFonts w:ascii="Arial" w:hAnsi="Arial" w:cs="Arial"/>
                <w:sz w:val="22"/>
                <w:szCs w:val="22"/>
              </w:rPr>
            </w:pPr>
            <w:r w:rsidRPr="001D67B8">
              <w:rPr>
                <w:rFonts w:ascii="Arial" w:hAnsi="Arial" w:cs="Arial"/>
                <w:sz w:val="22"/>
                <w:szCs w:val="22"/>
              </w:rPr>
              <w:t>SKU 2</w:t>
            </w:r>
          </w:p>
        </w:tc>
        <w:tc>
          <w:tcPr>
            <w:tcW w:w="0" w:type="auto"/>
          </w:tcPr>
          <w:p w:rsidR="00877BB4" w:rsidRPr="001D67B8" w:rsidRDefault="00877BB4" w:rsidP="00C40F6B">
            <w:pPr>
              <w:rPr>
                <w:rFonts w:ascii="Arial" w:hAnsi="Arial" w:cs="Arial"/>
                <w:b/>
                <w:sz w:val="22"/>
                <w:szCs w:val="22"/>
                <w:highlight w:val="cyan"/>
              </w:rPr>
            </w:pPr>
          </w:p>
        </w:tc>
        <w:tc>
          <w:tcPr>
            <w:tcW w:w="0" w:type="auto"/>
          </w:tcPr>
          <w:p w:rsidR="00877BB4" w:rsidRPr="001D67B8" w:rsidRDefault="00877BB4" w:rsidP="00C40F6B">
            <w:pPr>
              <w:rPr>
                <w:rFonts w:ascii="Arial" w:hAnsi="Arial" w:cs="Arial"/>
                <w:b/>
                <w:sz w:val="22"/>
                <w:szCs w:val="22"/>
                <w:highlight w:val="cyan"/>
              </w:rPr>
            </w:pPr>
          </w:p>
        </w:tc>
        <w:tc>
          <w:tcPr>
            <w:tcW w:w="0" w:type="auto"/>
          </w:tcPr>
          <w:p w:rsidR="00877BB4" w:rsidRPr="001D67B8" w:rsidRDefault="00877BB4" w:rsidP="00C40F6B">
            <w:pPr>
              <w:rPr>
                <w:rFonts w:ascii="Arial" w:hAnsi="Arial" w:cs="Arial"/>
                <w:b/>
                <w:sz w:val="22"/>
                <w:szCs w:val="22"/>
                <w:highlight w:val="cyan"/>
              </w:rPr>
            </w:pPr>
          </w:p>
        </w:tc>
        <w:tc>
          <w:tcPr>
            <w:tcW w:w="0" w:type="auto"/>
          </w:tcPr>
          <w:p w:rsidR="00877BB4" w:rsidRPr="001D67B8" w:rsidRDefault="00877BB4" w:rsidP="00C40F6B">
            <w:pPr>
              <w:rPr>
                <w:rFonts w:ascii="Arial" w:hAnsi="Arial" w:cs="Arial"/>
                <w:b/>
                <w:sz w:val="22"/>
                <w:szCs w:val="22"/>
                <w:highlight w:val="cyan"/>
              </w:rPr>
            </w:pPr>
          </w:p>
        </w:tc>
        <w:tc>
          <w:tcPr>
            <w:tcW w:w="0" w:type="auto"/>
          </w:tcPr>
          <w:p w:rsidR="00877BB4" w:rsidRPr="001D67B8" w:rsidRDefault="00877BB4" w:rsidP="00C40F6B">
            <w:pPr>
              <w:rPr>
                <w:rFonts w:ascii="Arial" w:hAnsi="Arial" w:cs="Arial"/>
                <w:b/>
                <w:sz w:val="22"/>
                <w:szCs w:val="22"/>
                <w:highlight w:val="cyan"/>
              </w:rPr>
            </w:pPr>
          </w:p>
        </w:tc>
      </w:tr>
      <w:tr w:rsidR="00877BB4" w:rsidRPr="001D67B8" w:rsidTr="00C40F6B">
        <w:tc>
          <w:tcPr>
            <w:tcW w:w="0" w:type="auto"/>
          </w:tcPr>
          <w:p w:rsidR="00877BB4" w:rsidRPr="001D67B8" w:rsidRDefault="00877BB4" w:rsidP="00C40F6B">
            <w:pPr>
              <w:rPr>
                <w:rFonts w:ascii="Arial" w:hAnsi="Arial" w:cs="Arial"/>
                <w:sz w:val="22"/>
                <w:szCs w:val="22"/>
              </w:rPr>
            </w:pPr>
            <w:r w:rsidRPr="001D67B8">
              <w:rPr>
                <w:rFonts w:ascii="Arial" w:hAnsi="Arial" w:cs="Arial"/>
                <w:sz w:val="22"/>
                <w:szCs w:val="22"/>
              </w:rPr>
              <w:t>…</w:t>
            </w:r>
          </w:p>
        </w:tc>
        <w:tc>
          <w:tcPr>
            <w:tcW w:w="0" w:type="auto"/>
          </w:tcPr>
          <w:p w:rsidR="00877BB4" w:rsidRPr="001D67B8" w:rsidRDefault="00877BB4" w:rsidP="00C40F6B">
            <w:pPr>
              <w:rPr>
                <w:rFonts w:ascii="Arial" w:hAnsi="Arial" w:cs="Arial"/>
                <w:b/>
                <w:sz w:val="22"/>
                <w:szCs w:val="22"/>
                <w:highlight w:val="cyan"/>
              </w:rPr>
            </w:pPr>
          </w:p>
        </w:tc>
        <w:tc>
          <w:tcPr>
            <w:tcW w:w="0" w:type="auto"/>
          </w:tcPr>
          <w:p w:rsidR="00877BB4" w:rsidRPr="001D67B8" w:rsidRDefault="00877BB4" w:rsidP="00C40F6B">
            <w:pPr>
              <w:rPr>
                <w:rFonts w:ascii="Arial" w:hAnsi="Arial" w:cs="Arial"/>
                <w:b/>
                <w:sz w:val="22"/>
                <w:szCs w:val="22"/>
                <w:highlight w:val="cyan"/>
              </w:rPr>
            </w:pPr>
          </w:p>
        </w:tc>
        <w:tc>
          <w:tcPr>
            <w:tcW w:w="0" w:type="auto"/>
          </w:tcPr>
          <w:p w:rsidR="00877BB4" w:rsidRPr="001D67B8" w:rsidRDefault="00877BB4" w:rsidP="00C40F6B">
            <w:pPr>
              <w:rPr>
                <w:rFonts w:ascii="Arial" w:hAnsi="Arial" w:cs="Arial"/>
                <w:b/>
                <w:sz w:val="22"/>
                <w:szCs w:val="22"/>
                <w:highlight w:val="cyan"/>
              </w:rPr>
            </w:pPr>
          </w:p>
        </w:tc>
        <w:tc>
          <w:tcPr>
            <w:tcW w:w="0" w:type="auto"/>
          </w:tcPr>
          <w:p w:rsidR="00877BB4" w:rsidRPr="001D67B8" w:rsidRDefault="00877BB4" w:rsidP="00C40F6B">
            <w:pPr>
              <w:rPr>
                <w:rFonts w:ascii="Arial" w:hAnsi="Arial" w:cs="Arial"/>
                <w:b/>
                <w:sz w:val="22"/>
                <w:szCs w:val="22"/>
                <w:highlight w:val="cyan"/>
              </w:rPr>
            </w:pPr>
          </w:p>
        </w:tc>
        <w:tc>
          <w:tcPr>
            <w:tcW w:w="0" w:type="auto"/>
          </w:tcPr>
          <w:p w:rsidR="00877BB4" w:rsidRPr="001D67B8" w:rsidRDefault="00877BB4" w:rsidP="00C40F6B">
            <w:pPr>
              <w:rPr>
                <w:rFonts w:ascii="Arial" w:hAnsi="Arial" w:cs="Arial"/>
                <w:b/>
                <w:sz w:val="22"/>
                <w:szCs w:val="22"/>
                <w:highlight w:val="cyan"/>
              </w:rPr>
            </w:pPr>
          </w:p>
        </w:tc>
      </w:tr>
    </w:tbl>
    <w:p w:rsidR="00877BB4" w:rsidRPr="001D67B8" w:rsidRDefault="00877BB4" w:rsidP="00D06A50">
      <w:pPr>
        <w:rPr>
          <w:rFonts w:ascii="Arial" w:hAnsi="Arial" w:cs="Arial"/>
          <w:b/>
          <w:sz w:val="22"/>
          <w:szCs w:val="22"/>
        </w:rPr>
      </w:pPr>
    </w:p>
    <w:p w:rsidR="004D1735" w:rsidRPr="001D67B8" w:rsidRDefault="004D1735" w:rsidP="004D1735">
      <w:pPr>
        <w:rPr>
          <w:rFonts w:ascii="Arial" w:hAnsi="Arial" w:cs="Arial"/>
          <w:b/>
          <w:sz w:val="22"/>
          <w:szCs w:val="22"/>
        </w:rPr>
      </w:pPr>
    </w:p>
    <w:p w:rsidR="000C755F" w:rsidRPr="001D67B8" w:rsidRDefault="003011AD" w:rsidP="000C755F">
      <w:pPr>
        <w:pStyle w:val="a3"/>
        <w:numPr>
          <w:ilvl w:val="2"/>
          <w:numId w:val="5"/>
        </w:numPr>
        <w:ind w:firstLineChars="0"/>
        <w:rPr>
          <w:rFonts w:ascii="Arial" w:hAnsi="Arial" w:cs="Arial"/>
          <w:b/>
          <w:sz w:val="22"/>
          <w:szCs w:val="22"/>
        </w:rPr>
      </w:pPr>
      <w:r w:rsidRPr="001D67B8">
        <w:rPr>
          <w:rFonts w:ascii="Arial" w:hAnsi="Arial" w:cs="Arial"/>
          <w:b/>
          <w:sz w:val="22"/>
          <w:szCs w:val="22"/>
        </w:rPr>
        <w:t xml:space="preserve">  Key Performance Indicator (KPI) Report</w:t>
      </w:r>
    </w:p>
    <w:p w:rsidR="00D06A50" w:rsidRPr="001D67B8" w:rsidRDefault="00D06A50" w:rsidP="00D06A50">
      <w:pPr>
        <w:rPr>
          <w:rFonts w:ascii="Arial" w:hAnsi="Arial" w:cs="Arial"/>
          <w:b/>
          <w:sz w:val="22"/>
          <w:szCs w:val="22"/>
        </w:rPr>
      </w:pPr>
    </w:p>
    <w:p w:rsidR="00207871" w:rsidRPr="001D67B8" w:rsidRDefault="00207871" w:rsidP="000A235E">
      <w:pPr>
        <w:pStyle w:val="a7"/>
        <w:adjustRightInd w:val="0"/>
        <w:snapToGrid w:val="0"/>
        <w:spacing w:line="300" w:lineRule="exact"/>
        <w:rPr>
          <w:rFonts w:ascii="Arial" w:hAnsi="Arial" w:cs="Arial"/>
          <w:sz w:val="22"/>
          <w:szCs w:val="22"/>
        </w:rPr>
      </w:pPr>
      <w:r w:rsidRPr="001D67B8">
        <w:rPr>
          <w:rFonts w:ascii="Arial" w:hAnsi="Arial" w:cs="Arial"/>
          <w:sz w:val="22"/>
          <w:szCs w:val="22"/>
        </w:rPr>
        <w:t>For the respective supplier:</w:t>
      </w:r>
    </w:p>
    <w:p w:rsidR="00207871" w:rsidRPr="001D67B8" w:rsidRDefault="00207871" w:rsidP="000A235E">
      <w:pPr>
        <w:pStyle w:val="a7"/>
        <w:adjustRightInd w:val="0"/>
        <w:snapToGrid w:val="0"/>
        <w:spacing w:line="300" w:lineRule="exact"/>
        <w:rPr>
          <w:rFonts w:ascii="Arial" w:hAnsi="Arial" w:cs="Arial"/>
          <w:sz w:val="22"/>
          <w:szCs w:val="22"/>
        </w:rPr>
      </w:pPr>
      <w:r w:rsidRPr="001D67B8">
        <w:rPr>
          <w:rFonts w:ascii="Arial" w:hAnsi="Arial" w:cs="Arial"/>
          <w:sz w:val="22"/>
          <w:szCs w:val="22"/>
        </w:rPr>
        <w:t xml:space="preserve">-effectiveness of trade </w:t>
      </w:r>
      <w:proofErr w:type="gramStart"/>
      <w:r w:rsidRPr="001D67B8">
        <w:rPr>
          <w:rFonts w:ascii="Arial" w:hAnsi="Arial" w:cs="Arial"/>
          <w:sz w:val="22"/>
          <w:szCs w:val="22"/>
        </w:rPr>
        <w:t>spending(</w:t>
      </w:r>
      <w:proofErr w:type="gramEnd"/>
      <w:r w:rsidRPr="001D67B8">
        <w:rPr>
          <w:rFonts w:ascii="Arial" w:hAnsi="Arial" w:cs="Arial"/>
          <w:sz w:val="22"/>
          <w:szCs w:val="22"/>
        </w:rPr>
        <w:t>ROI)</w:t>
      </w:r>
    </w:p>
    <w:p w:rsidR="00207871" w:rsidRPr="001D67B8" w:rsidRDefault="00207871" w:rsidP="000A235E">
      <w:pPr>
        <w:pStyle w:val="a7"/>
        <w:adjustRightInd w:val="0"/>
        <w:snapToGrid w:val="0"/>
        <w:spacing w:line="300" w:lineRule="exact"/>
        <w:rPr>
          <w:rFonts w:ascii="Arial" w:hAnsi="Arial" w:cs="Arial"/>
          <w:sz w:val="22"/>
          <w:szCs w:val="22"/>
        </w:rPr>
      </w:pPr>
      <w:r w:rsidRPr="001D67B8">
        <w:rPr>
          <w:rFonts w:ascii="Arial" w:hAnsi="Arial" w:cs="Arial"/>
          <w:sz w:val="22"/>
          <w:szCs w:val="22"/>
        </w:rPr>
        <w:t xml:space="preserve">-effectiveness of media </w:t>
      </w:r>
      <w:proofErr w:type="gramStart"/>
      <w:r w:rsidRPr="001D67B8">
        <w:rPr>
          <w:rFonts w:ascii="Arial" w:hAnsi="Arial" w:cs="Arial"/>
          <w:sz w:val="22"/>
          <w:szCs w:val="22"/>
        </w:rPr>
        <w:t>spending(</w:t>
      </w:r>
      <w:proofErr w:type="gramEnd"/>
      <w:r w:rsidRPr="001D67B8">
        <w:rPr>
          <w:rFonts w:ascii="Arial" w:hAnsi="Arial" w:cs="Arial"/>
          <w:sz w:val="22"/>
          <w:szCs w:val="22"/>
        </w:rPr>
        <w:t>ROI)</w:t>
      </w:r>
    </w:p>
    <w:p w:rsidR="000E13C7" w:rsidRPr="001D67B8" w:rsidRDefault="00207871" w:rsidP="000A235E">
      <w:pPr>
        <w:pStyle w:val="a7"/>
        <w:adjustRightInd w:val="0"/>
        <w:snapToGrid w:val="0"/>
        <w:spacing w:line="300" w:lineRule="exact"/>
        <w:rPr>
          <w:rFonts w:ascii="Arial" w:hAnsi="Arial" w:cs="Arial"/>
          <w:sz w:val="22"/>
          <w:szCs w:val="22"/>
        </w:rPr>
      </w:pPr>
      <w:r w:rsidRPr="001D67B8">
        <w:rPr>
          <w:rFonts w:ascii="Arial" w:hAnsi="Arial" w:cs="Arial"/>
          <w:sz w:val="22"/>
          <w:szCs w:val="22"/>
        </w:rPr>
        <w:t xml:space="preserve">-portfolio strength (average awareness across SKUs by category) </w:t>
      </w:r>
    </w:p>
    <w:p w:rsidR="000E13C7" w:rsidRPr="001D67B8" w:rsidRDefault="00207871" w:rsidP="000A235E">
      <w:pPr>
        <w:pStyle w:val="a7"/>
        <w:adjustRightInd w:val="0"/>
        <w:snapToGrid w:val="0"/>
        <w:spacing w:line="300" w:lineRule="exact"/>
        <w:rPr>
          <w:rFonts w:ascii="Arial" w:hAnsi="Arial" w:cs="Arial"/>
          <w:sz w:val="22"/>
          <w:szCs w:val="22"/>
        </w:rPr>
      </w:pPr>
      <w:r w:rsidRPr="001D67B8">
        <w:rPr>
          <w:rFonts w:ascii="Arial" w:hAnsi="Arial" w:cs="Arial"/>
          <w:sz w:val="22"/>
          <w:szCs w:val="22"/>
        </w:rPr>
        <w:t xml:space="preserve">-trade strength (by category, share of value sales moved through each </w:t>
      </w:r>
      <w:proofErr w:type="spellStart"/>
      <w:r w:rsidRPr="001D67B8">
        <w:rPr>
          <w:rFonts w:ascii="Arial" w:hAnsi="Arial" w:cs="Arial"/>
          <w:sz w:val="22"/>
          <w:szCs w:val="22"/>
        </w:rPr>
        <w:t>b&amp;m</w:t>
      </w:r>
      <w:proofErr w:type="spellEnd"/>
      <w:r w:rsidRPr="001D67B8">
        <w:rPr>
          <w:rFonts w:ascii="Arial" w:hAnsi="Arial" w:cs="Arial"/>
          <w:sz w:val="22"/>
          <w:szCs w:val="22"/>
        </w:rPr>
        <w:t xml:space="preserve"> retailer) </w:t>
      </w:r>
    </w:p>
    <w:p w:rsidR="00207871" w:rsidRPr="001D67B8" w:rsidRDefault="00207871" w:rsidP="000A235E">
      <w:pPr>
        <w:pStyle w:val="a7"/>
        <w:adjustRightInd w:val="0"/>
        <w:snapToGrid w:val="0"/>
        <w:spacing w:line="300" w:lineRule="exact"/>
        <w:rPr>
          <w:rFonts w:ascii="Arial" w:hAnsi="Arial" w:cs="Arial"/>
          <w:sz w:val="22"/>
          <w:szCs w:val="22"/>
        </w:rPr>
      </w:pPr>
      <w:r w:rsidRPr="001D67B8">
        <w:rPr>
          <w:rFonts w:ascii="Arial" w:hAnsi="Arial" w:cs="Arial"/>
          <w:sz w:val="22"/>
          <w:szCs w:val="22"/>
        </w:rPr>
        <w:t xml:space="preserve">-online </w:t>
      </w:r>
      <w:proofErr w:type="gramStart"/>
      <w:r w:rsidRPr="001D67B8">
        <w:rPr>
          <w:rFonts w:ascii="Arial" w:hAnsi="Arial" w:cs="Arial"/>
          <w:sz w:val="22"/>
          <w:szCs w:val="22"/>
        </w:rPr>
        <w:t>strength(</w:t>
      </w:r>
      <w:proofErr w:type="gramEnd"/>
      <w:r w:rsidRPr="001D67B8">
        <w:rPr>
          <w:rFonts w:ascii="Arial" w:hAnsi="Arial" w:cs="Arial"/>
          <w:sz w:val="22"/>
          <w:szCs w:val="22"/>
        </w:rPr>
        <w:t>by category, share of value sales sold onlin</w:t>
      </w:r>
      <w:r w:rsidR="000E13C7" w:rsidRPr="001D67B8">
        <w:rPr>
          <w:rFonts w:ascii="Arial" w:hAnsi="Arial" w:cs="Arial"/>
          <w:sz w:val="22"/>
          <w:szCs w:val="22"/>
        </w:rPr>
        <w:t>e and share of online shoppers)</w:t>
      </w:r>
    </w:p>
    <w:p w:rsidR="00207871" w:rsidRPr="001D67B8" w:rsidRDefault="00207871" w:rsidP="00D06A50">
      <w:pPr>
        <w:rPr>
          <w:rFonts w:ascii="Arial" w:hAnsi="Arial" w:cs="Arial"/>
          <w:b/>
          <w:sz w:val="22"/>
          <w:szCs w:val="22"/>
        </w:rPr>
      </w:pPr>
    </w:p>
    <w:p w:rsidR="004D1735" w:rsidRPr="001D67B8" w:rsidRDefault="004D1735" w:rsidP="00D06A50">
      <w:pPr>
        <w:rPr>
          <w:rFonts w:ascii="Arial" w:hAnsi="Arial" w:cs="Arial"/>
          <w:b/>
          <w:sz w:val="22"/>
          <w:szCs w:val="22"/>
        </w:rPr>
      </w:pPr>
    </w:p>
    <w:p w:rsidR="004D1735" w:rsidRPr="001D67B8" w:rsidRDefault="004D1735" w:rsidP="00D06A50">
      <w:pPr>
        <w:rPr>
          <w:rFonts w:ascii="Arial" w:hAnsi="Arial" w:cs="Arial"/>
          <w:b/>
          <w:sz w:val="22"/>
          <w:szCs w:val="22"/>
        </w:rPr>
      </w:pPr>
    </w:p>
    <w:p w:rsidR="004D1735" w:rsidRPr="001D67B8" w:rsidRDefault="004D1735" w:rsidP="00D06A50">
      <w:pPr>
        <w:rPr>
          <w:rFonts w:ascii="Arial" w:hAnsi="Arial" w:cs="Arial"/>
          <w:b/>
          <w:sz w:val="22"/>
          <w:szCs w:val="22"/>
        </w:rPr>
      </w:pPr>
    </w:p>
    <w:p w:rsidR="004D1735" w:rsidRPr="001D67B8" w:rsidRDefault="004D1735" w:rsidP="00D06A50">
      <w:pPr>
        <w:rPr>
          <w:rFonts w:ascii="Arial" w:hAnsi="Arial" w:cs="Arial"/>
          <w:b/>
          <w:sz w:val="22"/>
          <w:szCs w:val="22"/>
        </w:rPr>
      </w:pPr>
    </w:p>
    <w:p w:rsidR="004D1735" w:rsidRPr="001D67B8" w:rsidRDefault="00CE2D96" w:rsidP="00D06A50">
      <w:pPr>
        <w:rPr>
          <w:rFonts w:ascii="Arial" w:hAnsi="Arial" w:cs="Arial"/>
          <w:b/>
          <w:sz w:val="22"/>
          <w:szCs w:val="22"/>
        </w:rPr>
      </w:pPr>
      <w:r w:rsidRPr="001D67B8">
        <w:rPr>
          <w:rFonts w:ascii="Arial" w:hAnsi="Arial" w:cs="Arial"/>
          <w:b/>
          <w:sz w:val="22"/>
          <w:szCs w:val="22"/>
        </w:rPr>
        <w:t>Key Performance Indicator (KPI) Report (1 table)</w:t>
      </w:r>
    </w:p>
    <w:p w:rsidR="004D1735" w:rsidRPr="001D67B8" w:rsidRDefault="004D1735" w:rsidP="00D06A50">
      <w:pPr>
        <w:rPr>
          <w:rFonts w:ascii="Arial" w:hAnsi="Arial" w:cs="Arial"/>
          <w:b/>
          <w:sz w:val="22"/>
          <w:szCs w:val="22"/>
        </w:rPr>
      </w:pPr>
    </w:p>
    <w:tbl>
      <w:tblPr>
        <w:tblStyle w:val="a6"/>
        <w:tblW w:w="0" w:type="auto"/>
        <w:tblLook w:val="04A0"/>
      </w:tblPr>
      <w:tblGrid>
        <w:gridCol w:w="3555"/>
        <w:gridCol w:w="1170"/>
        <w:gridCol w:w="1170"/>
        <w:gridCol w:w="1170"/>
        <w:gridCol w:w="1072"/>
        <w:gridCol w:w="1072"/>
      </w:tblGrid>
      <w:tr w:rsidR="000E13C7" w:rsidRPr="001D67B8" w:rsidTr="00F35BA1">
        <w:tc>
          <w:tcPr>
            <w:tcW w:w="0" w:type="auto"/>
          </w:tcPr>
          <w:p w:rsidR="000E13C7" w:rsidRPr="001D67B8" w:rsidRDefault="000E13C7" w:rsidP="00D06A50">
            <w:pPr>
              <w:rPr>
                <w:rFonts w:ascii="Arial" w:hAnsi="Arial" w:cs="Arial"/>
                <w:b/>
                <w:sz w:val="22"/>
                <w:szCs w:val="22"/>
              </w:rPr>
            </w:pPr>
          </w:p>
        </w:tc>
        <w:tc>
          <w:tcPr>
            <w:tcW w:w="0" w:type="auto"/>
          </w:tcPr>
          <w:p w:rsidR="000E13C7" w:rsidRPr="001D67B8" w:rsidRDefault="000E13C7" w:rsidP="00D06A50">
            <w:pPr>
              <w:rPr>
                <w:rFonts w:ascii="Arial" w:hAnsi="Arial" w:cs="Arial"/>
                <w:sz w:val="22"/>
                <w:szCs w:val="22"/>
              </w:rPr>
            </w:pPr>
            <w:r w:rsidRPr="001D67B8">
              <w:rPr>
                <w:rFonts w:ascii="Arial" w:hAnsi="Arial" w:cs="Arial"/>
                <w:sz w:val="22"/>
                <w:szCs w:val="22"/>
              </w:rPr>
              <w:t>supplier 1</w:t>
            </w:r>
          </w:p>
        </w:tc>
        <w:tc>
          <w:tcPr>
            <w:tcW w:w="0" w:type="auto"/>
          </w:tcPr>
          <w:p w:rsidR="000E13C7" w:rsidRPr="001D67B8" w:rsidRDefault="000E13C7" w:rsidP="00D06A50">
            <w:pPr>
              <w:rPr>
                <w:rFonts w:ascii="Arial" w:hAnsi="Arial" w:cs="Arial"/>
                <w:b/>
                <w:sz w:val="22"/>
                <w:szCs w:val="22"/>
              </w:rPr>
            </w:pPr>
            <w:r w:rsidRPr="001D67B8">
              <w:rPr>
                <w:rFonts w:ascii="Arial" w:hAnsi="Arial" w:cs="Arial"/>
                <w:sz w:val="22"/>
                <w:szCs w:val="22"/>
              </w:rPr>
              <w:t>supplier 2</w:t>
            </w:r>
          </w:p>
        </w:tc>
        <w:tc>
          <w:tcPr>
            <w:tcW w:w="0" w:type="auto"/>
          </w:tcPr>
          <w:p w:rsidR="000E13C7" w:rsidRPr="001D67B8" w:rsidRDefault="000E13C7" w:rsidP="00D06A50">
            <w:pPr>
              <w:rPr>
                <w:rFonts w:ascii="Arial" w:hAnsi="Arial" w:cs="Arial"/>
                <w:sz w:val="22"/>
                <w:szCs w:val="22"/>
              </w:rPr>
            </w:pPr>
            <w:r w:rsidRPr="001D67B8">
              <w:rPr>
                <w:rFonts w:ascii="Arial" w:hAnsi="Arial" w:cs="Arial"/>
                <w:sz w:val="22"/>
                <w:szCs w:val="22"/>
              </w:rPr>
              <w:t>supplier 3</w:t>
            </w:r>
          </w:p>
        </w:tc>
        <w:tc>
          <w:tcPr>
            <w:tcW w:w="0" w:type="auto"/>
          </w:tcPr>
          <w:p w:rsidR="000E13C7" w:rsidRPr="001D67B8" w:rsidRDefault="000E13C7" w:rsidP="00D06A50">
            <w:pPr>
              <w:rPr>
                <w:rFonts w:ascii="Arial" w:hAnsi="Arial" w:cs="Arial"/>
                <w:sz w:val="22"/>
                <w:szCs w:val="22"/>
              </w:rPr>
            </w:pPr>
            <w:r w:rsidRPr="001D67B8">
              <w:rPr>
                <w:rFonts w:ascii="Arial" w:hAnsi="Arial" w:cs="Arial"/>
                <w:sz w:val="22"/>
                <w:szCs w:val="22"/>
              </w:rPr>
              <w:t>retailer 1</w:t>
            </w:r>
          </w:p>
        </w:tc>
        <w:tc>
          <w:tcPr>
            <w:tcW w:w="0" w:type="auto"/>
          </w:tcPr>
          <w:p w:rsidR="000E13C7" w:rsidRPr="001D67B8" w:rsidRDefault="000E13C7" w:rsidP="00D06A50">
            <w:pPr>
              <w:rPr>
                <w:rFonts w:ascii="Arial" w:hAnsi="Arial" w:cs="Arial"/>
                <w:b/>
                <w:sz w:val="22"/>
                <w:szCs w:val="22"/>
              </w:rPr>
            </w:pPr>
            <w:r w:rsidRPr="001D67B8">
              <w:rPr>
                <w:rFonts w:ascii="Arial" w:hAnsi="Arial" w:cs="Arial"/>
                <w:sz w:val="22"/>
                <w:szCs w:val="22"/>
              </w:rPr>
              <w:t>retailer 2</w:t>
            </w:r>
          </w:p>
        </w:tc>
      </w:tr>
      <w:tr w:rsidR="000E13C7" w:rsidRPr="001D67B8" w:rsidTr="00F35BA1">
        <w:tc>
          <w:tcPr>
            <w:tcW w:w="0" w:type="auto"/>
          </w:tcPr>
          <w:p w:rsidR="000E13C7" w:rsidRPr="001D67B8" w:rsidRDefault="00F35BA1" w:rsidP="00D06A50">
            <w:pPr>
              <w:rPr>
                <w:rFonts w:ascii="Arial" w:hAnsi="Arial" w:cs="Arial"/>
                <w:b/>
                <w:sz w:val="22"/>
                <w:szCs w:val="22"/>
              </w:rPr>
            </w:pPr>
            <w:r w:rsidRPr="001D67B8">
              <w:rPr>
                <w:rFonts w:ascii="Arial" w:hAnsi="Arial" w:cs="Arial"/>
                <w:sz w:val="22"/>
                <w:szCs w:val="22"/>
              </w:rPr>
              <w:t>effectiveness of trade spending</w:t>
            </w:r>
          </w:p>
        </w:tc>
        <w:tc>
          <w:tcPr>
            <w:tcW w:w="0" w:type="auto"/>
          </w:tcPr>
          <w:p w:rsidR="000E13C7" w:rsidRPr="001D67B8" w:rsidRDefault="000E13C7" w:rsidP="00D06A50">
            <w:pPr>
              <w:rPr>
                <w:rFonts w:ascii="Arial" w:hAnsi="Arial" w:cs="Arial"/>
                <w:b/>
                <w:sz w:val="22"/>
                <w:szCs w:val="22"/>
              </w:rPr>
            </w:pPr>
          </w:p>
        </w:tc>
        <w:tc>
          <w:tcPr>
            <w:tcW w:w="0" w:type="auto"/>
          </w:tcPr>
          <w:p w:rsidR="000E13C7" w:rsidRPr="001D67B8" w:rsidRDefault="000E13C7" w:rsidP="00D06A50">
            <w:pPr>
              <w:rPr>
                <w:rFonts w:ascii="Arial" w:hAnsi="Arial" w:cs="Arial"/>
                <w:b/>
                <w:sz w:val="22"/>
                <w:szCs w:val="22"/>
              </w:rPr>
            </w:pPr>
          </w:p>
        </w:tc>
        <w:tc>
          <w:tcPr>
            <w:tcW w:w="0" w:type="auto"/>
          </w:tcPr>
          <w:p w:rsidR="000E13C7" w:rsidRPr="001D67B8" w:rsidRDefault="000E13C7" w:rsidP="00D06A50">
            <w:pPr>
              <w:rPr>
                <w:rFonts w:ascii="Arial" w:hAnsi="Arial" w:cs="Arial"/>
                <w:b/>
                <w:sz w:val="22"/>
                <w:szCs w:val="22"/>
              </w:rPr>
            </w:pPr>
          </w:p>
        </w:tc>
        <w:tc>
          <w:tcPr>
            <w:tcW w:w="0" w:type="auto"/>
          </w:tcPr>
          <w:p w:rsidR="000E13C7" w:rsidRPr="001D67B8" w:rsidRDefault="000E13C7" w:rsidP="00D06A50">
            <w:pPr>
              <w:rPr>
                <w:rFonts w:ascii="Arial" w:hAnsi="Arial" w:cs="Arial"/>
                <w:b/>
                <w:sz w:val="22"/>
                <w:szCs w:val="22"/>
              </w:rPr>
            </w:pPr>
          </w:p>
        </w:tc>
        <w:tc>
          <w:tcPr>
            <w:tcW w:w="0" w:type="auto"/>
          </w:tcPr>
          <w:p w:rsidR="000E13C7" w:rsidRPr="001D67B8" w:rsidRDefault="000E13C7" w:rsidP="00D06A50">
            <w:pPr>
              <w:rPr>
                <w:rFonts w:ascii="Arial" w:hAnsi="Arial" w:cs="Arial"/>
                <w:b/>
                <w:sz w:val="22"/>
                <w:szCs w:val="22"/>
              </w:rPr>
            </w:pPr>
          </w:p>
        </w:tc>
      </w:tr>
      <w:tr w:rsidR="000E13C7" w:rsidRPr="001D67B8" w:rsidTr="00F35BA1">
        <w:tc>
          <w:tcPr>
            <w:tcW w:w="0" w:type="auto"/>
          </w:tcPr>
          <w:p w:rsidR="000E13C7" w:rsidRPr="001D67B8" w:rsidRDefault="00F35BA1" w:rsidP="00D06A50">
            <w:pPr>
              <w:rPr>
                <w:rFonts w:ascii="Arial" w:hAnsi="Arial" w:cs="Arial"/>
                <w:b/>
                <w:sz w:val="22"/>
                <w:szCs w:val="22"/>
              </w:rPr>
            </w:pPr>
            <w:r w:rsidRPr="001D67B8">
              <w:rPr>
                <w:rFonts w:ascii="Arial" w:hAnsi="Arial" w:cs="Arial"/>
                <w:sz w:val="22"/>
                <w:szCs w:val="22"/>
              </w:rPr>
              <w:t>effectiveness of media spending</w:t>
            </w:r>
          </w:p>
        </w:tc>
        <w:tc>
          <w:tcPr>
            <w:tcW w:w="0" w:type="auto"/>
          </w:tcPr>
          <w:p w:rsidR="000E13C7" w:rsidRPr="001D67B8" w:rsidRDefault="000E13C7" w:rsidP="00D06A50">
            <w:pPr>
              <w:rPr>
                <w:rFonts w:ascii="Arial" w:hAnsi="Arial" w:cs="Arial"/>
                <w:b/>
                <w:sz w:val="22"/>
                <w:szCs w:val="22"/>
              </w:rPr>
            </w:pPr>
          </w:p>
        </w:tc>
        <w:tc>
          <w:tcPr>
            <w:tcW w:w="0" w:type="auto"/>
          </w:tcPr>
          <w:p w:rsidR="000E13C7" w:rsidRPr="001D67B8" w:rsidRDefault="000E13C7" w:rsidP="00D06A50">
            <w:pPr>
              <w:rPr>
                <w:rFonts w:ascii="Arial" w:hAnsi="Arial" w:cs="Arial"/>
                <w:b/>
                <w:sz w:val="22"/>
                <w:szCs w:val="22"/>
              </w:rPr>
            </w:pPr>
          </w:p>
        </w:tc>
        <w:tc>
          <w:tcPr>
            <w:tcW w:w="0" w:type="auto"/>
          </w:tcPr>
          <w:p w:rsidR="000E13C7" w:rsidRPr="001D67B8" w:rsidRDefault="000E13C7" w:rsidP="00D06A50">
            <w:pPr>
              <w:rPr>
                <w:rFonts w:ascii="Arial" w:hAnsi="Arial" w:cs="Arial"/>
                <w:b/>
                <w:sz w:val="22"/>
                <w:szCs w:val="22"/>
              </w:rPr>
            </w:pPr>
          </w:p>
        </w:tc>
        <w:tc>
          <w:tcPr>
            <w:tcW w:w="0" w:type="auto"/>
          </w:tcPr>
          <w:p w:rsidR="000E13C7" w:rsidRPr="001D67B8" w:rsidRDefault="000E13C7" w:rsidP="00D06A50">
            <w:pPr>
              <w:rPr>
                <w:rFonts w:ascii="Arial" w:hAnsi="Arial" w:cs="Arial"/>
                <w:b/>
                <w:sz w:val="22"/>
                <w:szCs w:val="22"/>
              </w:rPr>
            </w:pPr>
          </w:p>
        </w:tc>
        <w:tc>
          <w:tcPr>
            <w:tcW w:w="0" w:type="auto"/>
          </w:tcPr>
          <w:p w:rsidR="000E13C7" w:rsidRPr="001D67B8" w:rsidRDefault="000E13C7" w:rsidP="00D06A50">
            <w:pPr>
              <w:rPr>
                <w:rFonts w:ascii="Arial" w:hAnsi="Arial" w:cs="Arial"/>
                <w:b/>
                <w:sz w:val="22"/>
                <w:szCs w:val="22"/>
              </w:rPr>
            </w:pPr>
          </w:p>
        </w:tc>
      </w:tr>
      <w:tr w:rsidR="000E13C7" w:rsidRPr="001D67B8" w:rsidTr="00F35BA1">
        <w:tc>
          <w:tcPr>
            <w:tcW w:w="0" w:type="auto"/>
          </w:tcPr>
          <w:p w:rsidR="000E13C7" w:rsidRPr="001D67B8" w:rsidRDefault="00F35BA1" w:rsidP="00D06A50">
            <w:pPr>
              <w:rPr>
                <w:rFonts w:ascii="Arial" w:hAnsi="Arial" w:cs="Arial"/>
                <w:b/>
                <w:sz w:val="22"/>
                <w:szCs w:val="22"/>
              </w:rPr>
            </w:pPr>
            <w:r w:rsidRPr="001D67B8">
              <w:rPr>
                <w:rFonts w:ascii="Arial" w:hAnsi="Arial" w:cs="Arial"/>
                <w:sz w:val="22"/>
                <w:szCs w:val="22"/>
              </w:rPr>
              <w:t xml:space="preserve">portfolio strength for </w:t>
            </w:r>
            <w:proofErr w:type="spellStart"/>
            <w:r w:rsidRPr="001D67B8">
              <w:rPr>
                <w:rFonts w:ascii="Arial" w:hAnsi="Arial" w:cs="Arial"/>
                <w:sz w:val="22"/>
                <w:szCs w:val="22"/>
              </w:rPr>
              <w:t>Elecssories</w:t>
            </w:r>
            <w:proofErr w:type="spellEnd"/>
          </w:p>
        </w:tc>
        <w:tc>
          <w:tcPr>
            <w:tcW w:w="0" w:type="auto"/>
          </w:tcPr>
          <w:p w:rsidR="000E13C7" w:rsidRPr="001D67B8" w:rsidRDefault="000E13C7" w:rsidP="00D06A50">
            <w:pPr>
              <w:rPr>
                <w:rFonts w:ascii="Arial" w:hAnsi="Arial" w:cs="Arial"/>
                <w:b/>
                <w:sz w:val="22"/>
                <w:szCs w:val="22"/>
              </w:rPr>
            </w:pPr>
          </w:p>
        </w:tc>
        <w:tc>
          <w:tcPr>
            <w:tcW w:w="0" w:type="auto"/>
          </w:tcPr>
          <w:p w:rsidR="000E13C7" w:rsidRPr="001D67B8" w:rsidRDefault="000E13C7" w:rsidP="00D06A50">
            <w:pPr>
              <w:rPr>
                <w:rFonts w:ascii="Arial" w:hAnsi="Arial" w:cs="Arial"/>
                <w:b/>
                <w:sz w:val="22"/>
                <w:szCs w:val="22"/>
              </w:rPr>
            </w:pPr>
          </w:p>
        </w:tc>
        <w:tc>
          <w:tcPr>
            <w:tcW w:w="0" w:type="auto"/>
          </w:tcPr>
          <w:p w:rsidR="000E13C7" w:rsidRPr="001D67B8" w:rsidRDefault="000E13C7" w:rsidP="00D06A50">
            <w:pPr>
              <w:rPr>
                <w:rFonts w:ascii="Arial" w:hAnsi="Arial" w:cs="Arial"/>
                <w:b/>
                <w:sz w:val="22"/>
                <w:szCs w:val="22"/>
              </w:rPr>
            </w:pPr>
          </w:p>
        </w:tc>
        <w:tc>
          <w:tcPr>
            <w:tcW w:w="0" w:type="auto"/>
          </w:tcPr>
          <w:p w:rsidR="000E13C7" w:rsidRPr="001D67B8" w:rsidRDefault="000E13C7" w:rsidP="00D06A50">
            <w:pPr>
              <w:rPr>
                <w:rFonts w:ascii="Arial" w:hAnsi="Arial" w:cs="Arial"/>
                <w:b/>
                <w:sz w:val="22"/>
                <w:szCs w:val="22"/>
              </w:rPr>
            </w:pPr>
          </w:p>
        </w:tc>
        <w:tc>
          <w:tcPr>
            <w:tcW w:w="0" w:type="auto"/>
          </w:tcPr>
          <w:p w:rsidR="000E13C7" w:rsidRPr="001D67B8" w:rsidRDefault="000E13C7" w:rsidP="00D06A50">
            <w:pPr>
              <w:rPr>
                <w:rFonts w:ascii="Arial" w:hAnsi="Arial" w:cs="Arial"/>
                <w:b/>
                <w:sz w:val="22"/>
                <w:szCs w:val="22"/>
              </w:rPr>
            </w:pPr>
          </w:p>
        </w:tc>
      </w:tr>
      <w:tr w:rsidR="00F35BA1" w:rsidRPr="001D67B8" w:rsidTr="00F35BA1">
        <w:tc>
          <w:tcPr>
            <w:tcW w:w="0" w:type="auto"/>
          </w:tcPr>
          <w:p w:rsidR="00F35BA1" w:rsidRPr="001D67B8" w:rsidRDefault="00F35BA1" w:rsidP="00D06A50">
            <w:pPr>
              <w:rPr>
                <w:rFonts w:ascii="Arial" w:hAnsi="Arial" w:cs="Arial"/>
                <w:sz w:val="22"/>
                <w:szCs w:val="22"/>
              </w:rPr>
            </w:pPr>
            <w:r w:rsidRPr="001D67B8">
              <w:rPr>
                <w:rFonts w:ascii="Arial" w:hAnsi="Arial" w:cs="Arial"/>
                <w:sz w:val="22"/>
                <w:szCs w:val="22"/>
              </w:rPr>
              <w:t xml:space="preserve">portfolio strength for </w:t>
            </w:r>
            <w:proofErr w:type="spellStart"/>
            <w:r w:rsidRPr="001D67B8">
              <w:rPr>
                <w:rFonts w:ascii="Arial" w:hAnsi="Arial" w:cs="Arial"/>
                <w:sz w:val="22"/>
                <w:szCs w:val="22"/>
              </w:rPr>
              <w:t>HealthBeauty</w:t>
            </w:r>
            <w:proofErr w:type="spellEnd"/>
          </w:p>
        </w:tc>
        <w:tc>
          <w:tcPr>
            <w:tcW w:w="0" w:type="auto"/>
          </w:tcPr>
          <w:p w:rsidR="00F35BA1" w:rsidRPr="001D67B8" w:rsidRDefault="00F35BA1" w:rsidP="00D06A50">
            <w:pPr>
              <w:rPr>
                <w:rFonts w:ascii="Arial" w:hAnsi="Arial" w:cs="Arial"/>
                <w:b/>
                <w:sz w:val="22"/>
                <w:szCs w:val="22"/>
              </w:rPr>
            </w:pPr>
          </w:p>
        </w:tc>
        <w:tc>
          <w:tcPr>
            <w:tcW w:w="0" w:type="auto"/>
          </w:tcPr>
          <w:p w:rsidR="00F35BA1" w:rsidRPr="001D67B8" w:rsidRDefault="00F35BA1" w:rsidP="00D06A50">
            <w:pPr>
              <w:rPr>
                <w:rFonts w:ascii="Arial" w:hAnsi="Arial" w:cs="Arial"/>
                <w:b/>
                <w:sz w:val="22"/>
                <w:szCs w:val="22"/>
              </w:rPr>
            </w:pPr>
          </w:p>
        </w:tc>
        <w:tc>
          <w:tcPr>
            <w:tcW w:w="0" w:type="auto"/>
          </w:tcPr>
          <w:p w:rsidR="00F35BA1" w:rsidRPr="001D67B8" w:rsidRDefault="00F35BA1" w:rsidP="00D06A50">
            <w:pPr>
              <w:rPr>
                <w:rFonts w:ascii="Arial" w:hAnsi="Arial" w:cs="Arial"/>
                <w:b/>
                <w:sz w:val="22"/>
                <w:szCs w:val="22"/>
              </w:rPr>
            </w:pPr>
          </w:p>
        </w:tc>
        <w:tc>
          <w:tcPr>
            <w:tcW w:w="0" w:type="auto"/>
          </w:tcPr>
          <w:p w:rsidR="00F35BA1" w:rsidRPr="001D67B8" w:rsidRDefault="00F35BA1" w:rsidP="00D06A50">
            <w:pPr>
              <w:rPr>
                <w:rFonts w:ascii="Arial" w:hAnsi="Arial" w:cs="Arial"/>
                <w:b/>
                <w:sz w:val="22"/>
                <w:szCs w:val="22"/>
              </w:rPr>
            </w:pPr>
          </w:p>
        </w:tc>
        <w:tc>
          <w:tcPr>
            <w:tcW w:w="0" w:type="auto"/>
          </w:tcPr>
          <w:p w:rsidR="00F35BA1" w:rsidRPr="001D67B8" w:rsidRDefault="00F35BA1" w:rsidP="00D06A50">
            <w:pPr>
              <w:rPr>
                <w:rFonts w:ascii="Arial" w:hAnsi="Arial" w:cs="Arial"/>
                <w:b/>
                <w:sz w:val="22"/>
                <w:szCs w:val="22"/>
              </w:rPr>
            </w:pPr>
          </w:p>
        </w:tc>
      </w:tr>
      <w:tr w:rsidR="00F35BA1" w:rsidRPr="001D67B8" w:rsidTr="00F35BA1">
        <w:tc>
          <w:tcPr>
            <w:tcW w:w="0" w:type="auto"/>
          </w:tcPr>
          <w:p w:rsidR="00F35BA1" w:rsidRPr="001D67B8" w:rsidRDefault="00F35BA1" w:rsidP="00D06A50">
            <w:pPr>
              <w:rPr>
                <w:rFonts w:ascii="Arial" w:hAnsi="Arial" w:cs="Arial"/>
                <w:sz w:val="22"/>
                <w:szCs w:val="22"/>
              </w:rPr>
            </w:pPr>
            <w:r w:rsidRPr="001D67B8">
              <w:rPr>
                <w:rFonts w:ascii="Arial" w:hAnsi="Arial" w:cs="Arial"/>
                <w:sz w:val="22"/>
                <w:szCs w:val="22"/>
              </w:rPr>
              <w:t xml:space="preserve">trade strength for </w:t>
            </w:r>
            <w:proofErr w:type="spellStart"/>
            <w:r w:rsidRPr="001D67B8">
              <w:rPr>
                <w:rFonts w:ascii="Arial" w:hAnsi="Arial" w:cs="Arial"/>
                <w:sz w:val="22"/>
                <w:szCs w:val="22"/>
              </w:rPr>
              <w:t>Elecssories</w:t>
            </w:r>
            <w:proofErr w:type="spellEnd"/>
          </w:p>
        </w:tc>
        <w:tc>
          <w:tcPr>
            <w:tcW w:w="0" w:type="auto"/>
          </w:tcPr>
          <w:p w:rsidR="00F35BA1" w:rsidRPr="001D67B8" w:rsidRDefault="00F35BA1" w:rsidP="00D06A50">
            <w:pPr>
              <w:rPr>
                <w:rFonts w:ascii="Arial" w:hAnsi="Arial" w:cs="Arial"/>
                <w:b/>
                <w:sz w:val="22"/>
                <w:szCs w:val="22"/>
              </w:rPr>
            </w:pPr>
          </w:p>
        </w:tc>
        <w:tc>
          <w:tcPr>
            <w:tcW w:w="0" w:type="auto"/>
          </w:tcPr>
          <w:p w:rsidR="00F35BA1" w:rsidRPr="001D67B8" w:rsidRDefault="00F35BA1" w:rsidP="00D06A50">
            <w:pPr>
              <w:rPr>
                <w:rFonts w:ascii="Arial" w:hAnsi="Arial" w:cs="Arial"/>
                <w:b/>
                <w:sz w:val="22"/>
                <w:szCs w:val="22"/>
              </w:rPr>
            </w:pPr>
          </w:p>
        </w:tc>
        <w:tc>
          <w:tcPr>
            <w:tcW w:w="0" w:type="auto"/>
          </w:tcPr>
          <w:p w:rsidR="00F35BA1" w:rsidRPr="001D67B8" w:rsidRDefault="00F35BA1" w:rsidP="00D06A50">
            <w:pPr>
              <w:rPr>
                <w:rFonts w:ascii="Arial" w:hAnsi="Arial" w:cs="Arial"/>
                <w:b/>
                <w:sz w:val="22"/>
                <w:szCs w:val="22"/>
              </w:rPr>
            </w:pPr>
          </w:p>
        </w:tc>
        <w:tc>
          <w:tcPr>
            <w:tcW w:w="0" w:type="auto"/>
          </w:tcPr>
          <w:p w:rsidR="00F35BA1" w:rsidRPr="001D67B8" w:rsidRDefault="00F35BA1" w:rsidP="00D06A50">
            <w:pPr>
              <w:rPr>
                <w:rFonts w:ascii="Arial" w:hAnsi="Arial" w:cs="Arial"/>
                <w:b/>
                <w:sz w:val="22"/>
                <w:szCs w:val="22"/>
              </w:rPr>
            </w:pPr>
          </w:p>
        </w:tc>
        <w:tc>
          <w:tcPr>
            <w:tcW w:w="0" w:type="auto"/>
          </w:tcPr>
          <w:p w:rsidR="00F35BA1" w:rsidRPr="001D67B8" w:rsidRDefault="00F35BA1" w:rsidP="00D06A50">
            <w:pPr>
              <w:rPr>
                <w:rFonts w:ascii="Arial" w:hAnsi="Arial" w:cs="Arial"/>
                <w:b/>
                <w:sz w:val="22"/>
                <w:szCs w:val="22"/>
              </w:rPr>
            </w:pPr>
          </w:p>
        </w:tc>
      </w:tr>
      <w:tr w:rsidR="00F35BA1" w:rsidRPr="001D67B8" w:rsidTr="00F35BA1">
        <w:tc>
          <w:tcPr>
            <w:tcW w:w="0" w:type="auto"/>
          </w:tcPr>
          <w:p w:rsidR="00F35BA1" w:rsidRPr="001D67B8" w:rsidRDefault="00F35BA1" w:rsidP="00D06A50">
            <w:pPr>
              <w:rPr>
                <w:rFonts w:ascii="Arial" w:hAnsi="Arial" w:cs="Arial"/>
                <w:sz w:val="22"/>
                <w:szCs w:val="22"/>
              </w:rPr>
            </w:pPr>
            <w:r w:rsidRPr="001D67B8">
              <w:rPr>
                <w:rFonts w:ascii="Arial" w:hAnsi="Arial" w:cs="Arial"/>
                <w:sz w:val="22"/>
                <w:szCs w:val="22"/>
              </w:rPr>
              <w:t xml:space="preserve">trade strength for </w:t>
            </w:r>
            <w:proofErr w:type="spellStart"/>
            <w:r w:rsidRPr="001D67B8">
              <w:rPr>
                <w:rFonts w:ascii="Arial" w:hAnsi="Arial" w:cs="Arial"/>
                <w:sz w:val="22"/>
                <w:szCs w:val="22"/>
              </w:rPr>
              <w:t>HealthBeauty</w:t>
            </w:r>
            <w:proofErr w:type="spellEnd"/>
          </w:p>
        </w:tc>
        <w:tc>
          <w:tcPr>
            <w:tcW w:w="0" w:type="auto"/>
          </w:tcPr>
          <w:p w:rsidR="00F35BA1" w:rsidRPr="001D67B8" w:rsidRDefault="00F35BA1" w:rsidP="00D06A50">
            <w:pPr>
              <w:rPr>
                <w:rFonts w:ascii="Arial" w:hAnsi="Arial" w:cs="Arial"/>
                <w:b/>
                <w:sz w:val="22"/>
                <w:szCs w:val="22"/>
              </w:rPr>
            </w:pPr>
          </w:p>
        </w:tc>
        <w:tc>
          <w:tcPr>
            <w:tcW w:w="0" w:type="auto"/>
          </w:tcPr>
          <w:p w:rsidR="00F35BA1" w:rsidRPr="001D67B8" w:rsidRDefault="00F35BA1" w:rsidP="00D06A50">
            <w:pPr>
              <w:rPr>
                <w:rFonts w:ascii="Arial" w:hAnsi="Arial" w:cs="Arial"/>
                <w:b/>
                <w:sz w:val="22"/>
                <w:szCs w:val="22"/>
              </w:rPr>
            </w:pPr>
          </w:p>
        </w:tc>
        <w:tc>
          <w:tcPr>
            <w:tcW w:w="0" w:type="auto"/>
          </w:tcPr>
          <w:p w:rsidR="00F35BA1" w:rsidRPr="001D67B8" w:rsidRDefault="00F35BA1" w:rsidP="00D06A50">
            <w:pPr>
              <w:rPr>
                <w:rFonts w:ascii="Arial" w:hAnsi="Arial" w:cs="Arial"/>
                <w:b/>
                <w:sz w:val="22"/>
                <w:szCs w:val="22"/>
              </w:rPr>
            </w:pPr>
          </w:p>
        </w:tc>
        <w:tc>
          <w:tcPr>
            <w:tcW w:w="0" w:type="auto"/>
          </w:tcPr>
          <w:p w:rsidR="00F35BA1" w:rsidRPr="001D67B8" w:rsidRDefault="00F35BA1" w:rsidP="00D06A50">
            <w:pPr>
              <w:rPr>
                <w:rFonts w:ascii="Arial" w:hAnsi="Arial" w:cs="Arial"/>
                <w:b/>
                <w:sz w:val="22"/>
                <w:szCs w:val="22"/>
              </w:rPr>
            </w:pPr>
          </w:p>
        </w:tc>
        <w:tc>
          <w:tcPr>
            <w:tcW w:w="0" w:type="auto"/>
          </w:tcPr>
          <w:p w:rsidR="00F35BA1" w:rsidRPr="001D67B8" w:rsidRDefault="00F35BA1" w:rsidP="00D06A50">
            <w:pPr>
              <w:rPr>
                <w:rFonts w:ascii="Arial" w:hAnsi="Arial" w:cs="Arial"/>
                <w:b/>
                <w:sz w:val="22"/>
                <w:szCs w:val="22"/>
              </w:rPr>
            </w:pPr>
          </w:p>
        </w:tc>
      </w:tr>
      <w:tr w:rsidR="00F35BA1" w:rsidRPr="001D67B8" w:rsidTr="00F35BA1">
        <w:tc>
          <w:tcPr>
            <w:tcW w:w="0" w:type="auto"/>
          </w:tcPr>
          <w:p w:rsidR="00F35BA1" w:rsidRPr="001D67B8" w:rsidRDefault="00F35BA1" w:rsidP="004902CC">
            <w:pPr>
              <w:rPr>
                <w:rFonts w:ascii="Arial" w:hAnsi="Arial" w:cs="Arial"/>
                <w:sz w:val="22"/>
                <w:szCs w:val="22"/>
              </w:rPr>
            </w:pPr>
            <w:r w:rsidRPr="001D67B8">
              <w:rPr>
                <w:rFonts w:ascii="Arial" w:hAnsi="Arial" w:cs="Arial"/>
                <w:sz w:val="22"/>
                <w:szCs w:val="22"/>
              </w:rPr>
              <w:t xml:space="preserve">online strength for </w:t>
            </w:r>
            <w:proofErr w:type="spellStart"/>
            <w:r w:rsidRPr="001D67B8">
              <w:rPr>
                <w:rFonts w:ascii="Arial" w:hAnsi="Arial" w:cs="Arial"/>
                <w:sz w:val="22"/>
                <w:szCs w:val="22"/>
              </w:rPr>
              <w:t>Elecssories</w:t>
            </w:r>
            <w:proofErr w:type="spellEnd"/>
          </w:p>
        </w:tc>
        <w:tc>
          <w:tcPr>
            <w:tcW w:w="0" w:type="auto"/>
          </w:tcPr>
          <w:p w:rsidR="00F35BA1" w:rsidRPr="001D67B8" w:rsidRDefault="00F35BA1" w:rsidP="00D06A50">
            <w:pPr>
              <w:rPr>
                <w:rFonts w:ascii="Arial" w:hAnsi="Arial" w:cs="Arial"/>
                <w:b/>
                <w:sz w:val="22"/>
                <w:szCs w:val="22"/>
              </w:rPr>
            </w:pPr>
          </w:p>
        </w:tc>
        <w:tc>
          <w:tcPr>
            <w:tcW w:w="0" w:type="auto"/>
          </w:tcPr>
          <w:p w:rsidR="00F35BA1" w:rsidRPr="001D67B8" w:rsidRDefault="00F35BA1" w:rsidP="00D06A50">
            <w:pPr>
              <w:rPr>
                <w:rFonts w:ascii="Arial" w:hAnsi="Arial" w:cs="Arial"/>
                <w:b/>
                <w:sz w:val="22"/>
                <w:szCs w:val="22"/>
              </w:rPr>
            </w:pPr>
          </w:p>
        </w:tc>
        <w:tc>
          <w:tcPr>
            <w:tcW w:w="0" w:type="auto"/>
          </w:tcPr>
          <w:p w:rsidR="00F35BA1" w:rsidRPr="001D67B8" w:rsidRDefault="00F35BA1" w:rsidP="00D06A50">
            <w:pPr>
              <w:rPr>
                <w:rFonts w:ascii="Arial" w:hAnsi="Arial" w:cs="Arial"/>
                <w:b/>
                <w:sz w:val="22"/>
                <w:szCs w:val="22"/>
              </w:rPr>
            </w:pPr>
          </w:p>
        </w:tc>
        <w:tc>
          <w:tcPr>
            <w:tcW w:w="0" w:type="auto"/>
          </w:tcPr>
          <w:p w:rsidR="00F35BA1" w:rsidRPr="001D67B8" w:rsidRDefault="00F35BA1" w:rsidP="00D06A50">
            <w:pPr>
              <w:rPr>
                <w:rFonts w:ascii="Arial" w:hAnsi="Arial" w:cs="Arial"/>
                <w:b/>
                <w:sz w:val="22"/>
                <w:szCs w:val="22"/>
              </w:rPr>
            </w:pPr>
          </w:p>
        </w:tc>
        <w:tc>
          <w:tcPr>
            <w:tcW w:w="0" w:type="auto"/>
          </w:tcPr>
          <w:p w:rsidR="00F35BA1" w:rsidRPr="001D67B8" w:rsidRDefault="00F35BA1" w:rsidP="00D06A50">
            <w:pPr>
              <w:rPr>
                <w:rFonts w:ascii="Arial" w:hAnsi="Arial" w:cs="Arial"/>
                <w:b/>
                <w:sz w:val="22"/>
                <w:szCs w:val="22"/>
              </w:rPr>
            </w:pPr>
          </w:p>
        </w:tc>
      </w:tr>
      <w:tr w:rsidR="00F35BA1" w:rsidRPr="001D67B8" w:rsidTr="00F35BA1">
        <w:tc>
          <w:tcPr>
            <w:tcW w:w="0" w:type="auto"/>
          </w:tcPr>
          <w:p w:rsidR="00F35BA1" w:rsidRPr="001D67B8" w:rsidRDefault="00F35BA1" w:rsidP="004902CC">
            <w:pPr>
              <w:rPr>
                <w:rFonts w:ascii="Arial" w:hAnsi="Arial" w:cs="Arial"/>
                <w:sz w:val="22"/>
                <w:szCs w:val="22"/>
              </w:rPr>
            </w:pPr>
            <w:r w:rsidRPr="001D67B8">
              <w:rPr>
                <w:rFonts w:ascii="Arial" w:hAnsi="Arial" w:cs="Arial"/>
                <w:sz w:val="22"/>
                <w:szCs w:val="22"/>
              </w:rPr>
              <w:t xml:space="preserve">online strength for </w:t>
            </w:r>
            <w:proofErr w:type="spellStart"/>
            <w:r w:rsidRPr="001D67B8">
              <w:rPr>
                <w:rFonts w:ascii="Arial" w:hAnsi="Arial" w:cs="Arial"/>
                <w:sz w:val="22"/>
                <w:szCs w:val="22"/>
              </w:rPr>
              <w:t>HealthBeauty</w:t>
            </w:r>
            <w:proofErr w:type="spellEnd"/>
          </w:p>
        </w:tc>
        <w:tc>
          <w:tcPr>
            <w:tcW w:w="0" w:type="auto"/>
          </w:tcPr>
          <w:p w:rsidR="00F35BA1" w:rsidRPr="001D67B8" w:rsidRDefault="00F35BA1" w:rsidP="00D06A50">
            <w:pPr>
              <w:rPr>
                <w:rFonts w:ascii="Arial" w:hAnsi="Arial" w:cs="Arial"/>
                <w:b/>
                <w:sz w:val="22"/>
                <w:szCs w:val="22"/>
              </w:rPr>
            </w:pPr>
          </w:p>
        </w:tc>
        <w:tc>
          <w:tcPr>
            <w:tcW w:w="0" w:type="auto"/>
          </w:tcPr>
          <w:p w:rsidR="00F35BA1" w:rsidRPr="001D67B8" w:rsidRDefault="00F35BA1" w:rsidP="00D06A50">
            <w:pPr>
              <w:rPr>
                <w:rFonts w:ascii="Arial" w:hAnsi="Arial" w:cs="Arial"/>
                <w:b/>
                <w:sz w:val="22"/>
                <w:szCs w:val="22"/>
              </w:rPr>
            </w:pPr>
          </w:p>
        </w:tc>
        <w:tc>
          <w:tcPr>
            <w:tcW w:w="0" w:type="auto"/>
          </w:tcPr>
          <w:p w:rsidR="00F35BA1" w:rsidRPr="001D67B8" w:rsidRDefault="00F35BA1" w:rsidP="00D06A50">
            <w:pPr>
              <w:rPr>
                <w:rFonts w:ascii="Arial" w:hAnsi="Arial" w:cs="Arial"/>
                <w:b/>
                <w:sz w:val="22"/>
                <w:szCs w:val="22"/>
              </w:rPr>
            </w:pPr>
          </w:p>
        </w:tc>
        <w:tc>
          <w:tcPr>
            <w:tcW w:w="0" w:type="auto"/>
          </w:tcPr>
          <w:p w:rsidR="00F35BA1" w:rsidRPr="001D67B8" w:rsidRDefault="00F35BA1" w:rsidP="00D06A50">
            <w:pPr>
              <w:rPr>
                <w:rFonts w:ascii="Arial" w:hAnsi="Arial" w:cs="Arial"/>
                <w:b/>
                <w:sz w:val="22"/>
                <w:szCs w:val="22"/>
              </w:rPr>
            </w:pPr>
          </w:p>
        </w:tc>
        <w:tc>
          <w:tcPr>
            <w:tcW w:w="0" w:type="auto"/>
          </w:tcPr>
          <w:p w:rsidR="00F35BA1" w:rsidRPr="001D67B8" w:rsidRDefault="00F35BA1" w:rsidP="00D06A50">
            <w:pPr>
              <w:rPr>
                <w:rFonts w:ascii="Arial" w:hAnsi="Arial" w:cs="Arial"/>
                <w:b/>
                <w:sz w:val="22"/>
                <w:szCs w:val="22"/>
              </w:rPr>
            </w:pPr>
          </w:p>
        </w:tc>
      </w:tr>
    </w:tbl>
    <w:p w:rsidR="000E13C7" w:rsidRPr="001D67B8" w:rsidRDefault="000E13C7" w:rsidP="00D06A50">
      <w:pPr>
        <w:rPr>
          <w:rFonts w:ascii="Arial" w:hAnsi="Arial" w:cs="Arial"/>
          <w:b/>
          <w:sz w:val="22"/>
          <w:szCs w:val="22"/>
        </w:rPr>
      </w:pPr>
    </w:p>
    <w:p w:rsidR="000E13C7" w:rsidRPr="001D67B8" w:rsidRDefault="000E13C7" w:rsidP="00D06A50">
      <w:pPr>
        <w:rPr>
          <w:rFonts w:ascii="Arial" w:hAnsi="Arial" w:cs="Arial"/>
          <w:b/>
          <w:sz w:val="22"/>
          <w:szCs w:val="22"/>
        </w:rPr>
      </w:pPr>
    </w:p>
    <w:p w:rsidR="000E13C7" w:rsidRPr="001D67B8" w:rsidRDefault="000E13C7" w:rsidP="00D06A50">
      <w:pPr>
        <w:rPr>
          <w:rFonts w:ascii="Arial" w:hAnsi="Arial" w:cs="Arial"/>
          <w:b/>
          <w:sz w:val="22"/>
          <w:szCs w:val="22"/>
        </w:rPr>
      </w:pPr>
    </w:p>
    <w:p w:rsidR="00B61B81" w:rsidRPr="001D67B8" w:rsidRDefault="00B61B81" w:rsidP="00B61B81">
      <w:pPr>
        <w:pStyle w:val="a3"/>
        <w:numPr>
          <w:ilvl w:val="1"/>
          <w:numId w:val="5"/>
        </w:numPr>
        <w:ind w:firstLineChars="0"/>
        <w:rPr>
          <w:rFonts w:ascii="Arial" w:hAnsi="Arial" w:cs="Arial"/>
          <w:b/>
          <w:sz w:val="22"/>
          <w:szCs w:val="22"/>
        </w:rPr>
      </w:pPr>
      <w:r w:rsidRPr="001D67B8">
        <w:rPr>
          <w:rFonts w:ascii="Arial" w:hAnsi="Arial" w:cs="Arial"/>
          <w:b/>
          <w:sz w:val="22"/>
          <w:szCs w:val="22"/>
        </w:rPr>
        <w:t>Retailer Confidential Report</w:t>
      </w:r>
    </w:p>
    <w:p w:rsidR="00234E00" w:rsidRPr="001D67B8" w:rsidRDefault="00234E00" w:rsidP="00234E00">
      <w:pPr>
        <w:pStyle w:val="a3"/>
        <w:ind w:left="720" w:firstLineChars="0" w:firstLine="0"/>
        <w:rPr>
          <w:rFonts w:ascii="Arial" w:hAnsi="Arial" w:cs="Arial"/>
          <w:b/>
          <w:sz w:val="22"/>
          <w:szCs w:val="22"/>
        </w:rPr>
      </w:pPr>
    </w:p>
    <w:p w:rsidR="005619EC" w:rsidRPr="001D67B8" w:rsidRDefault="005619EC" w:rsidP="005619EC">
      <w:pPr>
        <w:pStyle w:val="a3"/>
        <w:numPr>
          <w:ilvl w:val="2"/>
          <w:numId w:val="5"/>
        </w:numPr>
        <w:ind w:firstLineChars="0"/>
        <w:rPr>
          <w:rFonts w:ascii="Arial" w:hAnsi="Arial" w:cs="Arial"/>
          <w:b/>
          <w:sz w:val="22"/>
          <w:szCs w:val="22"/>
        </w:rPr>
      </w:pPr>
      <w:r w:rsidRPr="001D67B8">
        <w:rPr>
          <w:rFonts w:ascii="Arial" w:hAnsi="Arial" w:cs="Arial"/>
          <w:b/>
          <w:sz w:val="22"/>
          <w:szCs w:val="22"/>
        </w:rPr>
        <w:t xml:space="preserve">  Financial Report</w:t>
      </w:r>
    </w:p>
    <w:p w:rsidR="00D06A50" w:rsidRPr="001D67B8" w:rsidRDefault="00D06A50" w:rsidP="00D06A50">
      <w:pPr>
        <w:rPr>
          <w:rFonts w:ascii="Arial" w:hAnsi="Arial" w:cs="Arial"/>
          <w:b/>
          <w:sz w:val="22"/>
          <w:szCs w:val="22"/>
        </w:rPr>
      </w:pPr>
    </w:p>
    <w:p w:rsidR="00F73026" w:rsidRPr="001D67B8" w:rsidRDefault="00F73026" w:rsidP="00F73026">
      <w:pPr>
        <w:pStyle w:val="a7"/>
        <w:rPr>
          <w:rFonts w:ascii="Arial" w:hAnsi="Arial" w:cs="Arial"/>
          <w:sz w:val="22"/>
          <w:szCs w:val="22"/>
        </w:rPr>
      </w:pPr>
      <w:r w:rsidRPr="001D67B8">
        <w:rPr>
          <w:rFonts w:ascii="Arial" w:hAnsi="Arial" w:cs="Arial"/>
          <w:sz w:val="22"/>
          <w:szCs w:val="22"/>
        </w:rPr>
        <w:t xml:space="preserve">As with the suppliers, this report has 3 sections: the P&amp;L by SKU, the profitability by supplier/private label, and the negotiation results. The first section is your table 2.2.1; the second section is your table 2.2.4. These are fine for now, but adjust the terminology to be consistent; </w:t>
      </w:r>
      <w:proofErr w:type="spellStart"/>
      <w:r w:rsidRPr="001D67B8">
        <w:rPr>
          <w:rFonts w:ascii="Arial" w:hAnsi="Arial" w:cs="Arial"/>
          <w:sz w:val="22"/>
          <w:szCs w:val="22"/>
        </w:rPr>
        <w:t>eg</w:t>
      </w:r>
      <w:proofErr w:type="spellEnd"/>
      <w:r w:rsidRPr="001D67B8">
        <w:rPr>
          <w:rFonts w:ascii="Arial" w:hAnsi="Arial" w:cs="Arial"/>
          <w:sz w:val="22"/>
          <w:szCs w:val="22"/>
        </w:rPr>
        <w:t xml:space="preserve">. </w:t>
      </w:r>
      <w:proofErr w:type="gramStart"/>
      <w:r w:rsidRPr="001D67B8">
        <w:rPr>
          <w:rFonts w:ascii="Arial" w:hAnsi="Arial" w:cs="Arial"/>
          <w:sz w:val="22"/>
          <w:szCs w:val="22"/>
        </w:rPr>
        <w:t>table  2.2.4</w:t>
      </w:r>
      <w:proofErr w:type="gramEnd"/>
      <w:r w:rsidRPr="001D67B8">
        <w:rPr>
          <w:rFonts w:ascii="Arial" w:hAnsi="Arial" w:cs="Arial"/>
          <w:sz w:val="22"/>
          <w:szCs w:val="22"/>
        </w:rPr>
        <w:t xml:space="preserve"> refers to "manufacturers". The third section reports on the contracts negotiated with each of the suppliers and whether or not the contracts were honored.</w:t>
      </w:r>
    </w:p>
    <w:p w:rsidR="00234E00" w:rsidRPr="001D67B8" w:rsidRDefault="00234E00" w:rsidP="00D06A50">
      <w:pPr>
        <w:rPr>
          <w:rFonts w:ascii="Arial" w:hAnsi="Arial" w:cs="Arial"/>
          <w:b/>
          <w:sz w:val="22"/>
          <w:szCs w:val="22"/>
        </w:rPr>
      </w:pPr>
    </w:p>
    <w:p w:rsidR="00234E00" w:rsidRPr="001D67B8" w:rsidRDefault="00234E00" w:rsidP="00D06A50">
      <w:pPr>
        <w:rPr>
          <w:rFonts w:ascii="Arial" w:hAnsi="Arial" w:cs="Arial"/>
          <w:b/>
          <w:sz w:val="22"/>
          <w:szCs w:val="22"/>
        </w:rPr>
      </w:pPr>
    </w:p>
    <w:p w:rsidR="0092722A" w:rsidRPr="001D67B8" w:rsidRDefault="0092722A" w:rsidP="004C2FB5">
      <w:pPr>
        <w:rPr>
          <w:rFonts w:ascii="Arial" w:hAnsi="Arial" w:cs="Arial"/>
          <w:b/>
          <w:sz w:val="22"/>
          <w:szCs w:val="22"/>
        </w:rPr>
      </w:pPr>
    </w:p>
    <w:p w:rsidR="0092722A" w:rsidRPr="001D67B8" w:rsidRDefault="0092722A" w:rsidP="004C2FB5">
      <w:pPr>
        <w:rPr>
          <w:rFonts w:ascii="Arial" w:hAnsi="Arial" w:cs="Arial"/>
          <w:b/>
          <w:sz w:val="22"/>
          <w:szCs w:val="22"/>
        </w:rPr>
      </w:pPr>
    </w:p>
    <w:p w:rsidR="0092722A" w:rsidRPr="001D67B8" w:rsidRDefault="0092722A" w:rsidP="004C2FB5">
      <w:pPr>
        <w:rPr>
          <w:rFonts w:ascii="Arial" w:hAnsi="Arial" w:cs="Arial"/>
          <w:b/>
          <w:sz w:val="22"/>
          <w:szCs w:val="22"/>
        </w:rPr>
      </w:pPr>
    </w:p>
    <w:p w:rsidR="0092722A" w:rsidRPr="001D67B8" w:rsidRDefault="0092722A" w:rsidP="004C2FB5">
      <w:pPr>
        <w:rPr>
          <w:rFonts w:ascii="Arial" w:hAnsi="Arial" w:cs="Arial"/>
          <w:b/>
          <w:sz w:val="22"/>
          <w:szCs w:val="22"/>
        </w:rPr>
        <w:sectPr w:rsidR="0092722A" w:rsidRPr="001D67B8" w:rsidSect="00141125">
          <w:pgSz w:w="19845" w:h="31185" w:orient="landscape"/>
          <w:pgMar w:top="1440" w:right="1080" w:bottom="1440" w:left="1080" w:header="851" w:footer="992" w:gutter="0"/>
          <w:cols w:space="425"/>
          <w:docGrid w:linePitch="312"/>
        </w:sectPr>
      </w:pPr>
    </w:p>
    <w:p w:rsidR="004C2FB5" w:rsidRPr="001D67B8" w:rsidRDefault="004C2FB5" w:rsidP="004C2FB5">
      <w:pPr>
        <w:rPr>
          <w:rFonts w:ascii="Arial" w:hAnsi="Arial" w:cs="Arial"/>
          <w:b/>
          <w:sz w:val="22"/>
          <w:szCs w:val="22"/>
        </w:rPr>
      </w:pPr>
      <w:r w:rsidRPr="001D67B8">
        <w:rPr>
          <w:rFonts w:ascii="Arial" w:hAnsi="Arial" w:cs="Arial"/>
          <w:b/>
          <w:sz w:val="22"/>
          <w:szCs w:val="22"/>
        </w:rPr>
        <w:lastRenderedPageBreak/>
        <w:t>Consolidated Profit &amp; Loss Statement by SKU</w:t>
      </w:r>
      <w:r w:rsidR="00635598" w:rsidRPr="001D67B8">
        <w:rPr>
          <w:rFonts w:ascii="Arial" w:hAnsi="Arial" w:cs="Arial"/>
          <w:b/>
          <w:sz w:val="22"/>
          <w:szCs w:val="22"/>
        </w:rPr>
        <w:t xml:space="preserve"> (1 table)</w:t>
      </w:r>
    </w:p>
    <w:p w:rsidR="00535197" w:rsidRPr="001D67B8" w:rsidRDefault="00535197" w:rsidP="00D06A50">
      <w:pPr>
        <w:rPr>
          <w:rFonts w:ascii="Arial" w:hAnsi="Arial" w:cs="Arial"/>
          <w:b/>
          <w:sz w:val="22"/>
          <w:szCs w:val="22"/>
        </w:rPr>
      </w:pPr>
    </w:p>
    <w:tbl>
      <w:tblPr>
        <w:tblW w:w="6809" w:type="dxa"/>
        <w:tblInd w:w="103" w:type="dxa"/>
        <w:tblLook w:val="04A0"/>
      </w:tblPr>
      <w:tblGrid>
        <w:gridCol w:w="4541"/>
        <w:gridCol w:w="851"/>
        <w:gridCol w:w="850"/>
        <w:gridCol w:w="567"/>
      </w:tblGrid>
      <w:tr w:rsidR="00635598" w:rsidRPr="001D67B8" w:rsidTr="0092722A">
        <w:trPr>
          <w:trHeight w:val="300"/>
        </w:trPr>
        <w:tc>
          <w:tcPr>
            <w:tcW w:w="4541"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635598" w:rsidRPr="001D67B8" w:rsidRDefault="00635598" w:rsidP="00147849">
            <w:pPr>
              <w:widowControl/>
              <w:spacing w:line="240" w:lineRule="auto"/>
              <w:jc w:val="left"/>
              <w:rPr>
                <w:rFonts w:ascii="Arial" w:hAnsi="Arial" w:cs="Arial"/>
                <w:bCs/>
                <w:kern w:val="0"/>
                <w:sz w:val="22"/>
                <w:szCs w:val="22"/>
              </w:rPr>
            </w:pPr>
            <w:r w:rsidRPr="001D67B8">
              <w:rPr>
                <w:rFonts w:ascii="Arial" w:hAnsi="Arial" w:cs="Arial"/>
                <w:bCs/>
                <w:kern w:val="0"/>
                <w:sz w:val="22"/>
                <w:szCs w:val="22"/>
              </w:rPr>
              <w:t>Item</w:t>
            </w:r>
          </w:p>
        </w:tc>
        <w:tc>
          <w:tcPr>
            <w:tcW w:w="851" w:type="dxa"/>
            <w:tcBorders>
              <w:top w:val="single" w:sz="4" w:space="0" w:color="auto"/>
              <w:left w:val="nil"/>
              <w:bottom w:val="single" w:sz="4" w:space="0" w:color="auto"/>
              <w:right w:val="single" w:sz="4" w:space="0" w:color="auto"/>
            </w:tcBorders>
            <w:shd w:val="clear" w:color="auto" w:fill="auto"/>
            <w:vAlign w:val="bottom"/>
            <w:hideMark/>
          </w:tcPr>
          <w:p w:rsidR="00635598" w:rsidRPr="001D67B8" w:rsidRDefault="00635598" w:rsidP="00147849">
            <w:pPr>
              <w:widowControl/>
              <w:spacing w:line="240" w:lineRule="auto"/>
              <w:jc w:val="center"/>
              <w:rPr>
                <w:rFonts w:ascii="Arial" w:hAnsi="Arial" w:cs="Arial"/>
                <w:bCs/>
                <w:kern w:val="0"/>
                <w:sz w:val="22"/>
                <w:szCs w:val="22"/>
              </w:rPr>
            </w:pPr>
            <w:r w:rsidRPr="001D67B8">
              <w:rPr>
                <w:rFonts w:ascii="Arial" w:hAnsi="Arial" w:cs="Arial"/>
                <w:bCs/>
                <w:kern w:val="0"/>
                <w:sz w:val="22"/>
                <w:szCs w:val="22"/>
              </w:rPr>
              <w:t>SKU 1</w:t>
            </w:r>
          </w:p>
        </w:tc>
        <w:tc>
          <w:tcPr>
            <w:tcW w:w="850" w:type="dxa"/>
            <w:tcBorders>
              <w:top w:val="single" w:sz="4" w:space="0" w:color="auto"/>
              <w:left w:val="nil"/>
              <w:bottom w:val="single" w:sz="4" w:space="0" w:color="auto"/>
              <w:right w:val="single" w:sz="4" w:space="0" w:color="auto"/>
            </w:tcBorders>
            <w:shd w:val="clear" w:color="auto" w:fill="auto"/>
            <w:vAlign w:val="bottom"/>
            <w:hideMark/>
          </w:tcPr>
          <w:p w:rsidR="00635598" w:rsidRPr="001D67B8" w:rsidRDefault="00635598" w:rsidP="00147849">
            <w:pPr>
              <w:widowControl/>
              <w:spacing w:line="240" w:lineRule="auto"/>
              <w:jc w:val="center"/>
              <w:rPr>
                <w:rFonts w:ascii="Arial" w:hAnsi="Arial" w:cs="Arial"/>
                <w:bCs/>
                <w:kern w:val="0"/>
                <w:sz w:val="22"/>
                <w:szCs w:val="22"/>
              </w:rPr>
            </w:pPr>
            <w:r w:rsidRPr="001D67B8">
              <w:rPr>
                <w:rFonts w:ascii="Arial" w:hAnsi="Arial" w:cs="Arial"/>
                <w:bCs/>
                <w:kern w:val="0"/>
                <w:sz w:val="22"/>
                <w:szCs w:val="22"/>
              </w:rPr>
              <w:t>SKU 2</w:t>
            </w:r>
          </w:p>
        </w:tc>
        <w:tc>
          <w:tcPr>
            <w:tcW w:w="567" w:type="dxa"/>
            <w:tcBorders>
              <w:top w:val="single" w:sz="4" w:space="0" w:color="auto"/>
              <w:left w:val="nil"/>
              <w:bottom w:val="single" w:sz="4" w:space="0" w:color="auto"/>
              <w:right w:val="single" w:sz="4" w:space="0" w:color="auto"/>
            </w:tcBorders>
            <w:shd w:val="clear" w:color="auto" w:fill="auto"/>
            <w:vAlign w:val="bottom"/>
            <w:hideMark/>
          </w:tcPr>
          <w:p w:rsidR="00635598" w:rsidRPr="001D67B8" w:rsidRDefault="00635598" w:rsidP="00C40F6B">
            <w:pPr>
              <w:widowControl/>
              <w:spacing w:line="240" w:lineRule="auto"/>
              <w:jc w:val="center"/>
              <w:rPr>
                <w:rFonts w:ascii="Arial" w:hAnsi="Arial" w:cs="Arial"/>
                <w:bCs/>
                <w:kern w:val="0"/>
                <w:sz w:val="22"/>
                <w:szCs w:val="22"/>
              </w:rPr>
            </w:pPr>
            <w:r w:rsidRPr="001D67B8">
              <w:rPr>
                <w:rFonts w:ascii="Arial" w:hAnsi="Arial" w:cs="Arial"/>
                <w:bCs/>
                <w:kern w:val="0"/>
                <w:sz w:val="22"/>
                <w:szCs w:val="22"/>
              </w:rPr>
              <w:t>…</w:t>
            </w:r>
          </w:p>
        </w:tc>
      </w:tr>
      <w:tr w:rsidR="00635598" w:rsidRPr="001D67B8" w:rsidTr="0092722A">
        <w:trPr>
          <w:trHeight w:val="300"/>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Sales value ($</w:t>
            </w:r>
            <w:proofErr w:type="spellStart"/>
            <w:r w:rsidRPr="001D67B8">
              <w:rPr>
                <w:rFonts w:ascii="Arial" w:hAnsi="Arial" w:cs="Arial"/>
                <w:b/>
                <w:bCs/>
                <w:kern w:val="0"/>
                <w:sz w:val="22"/>
                <w:szCs w:val="22"/>
              </w:rPr>
              <w:t>mln</w:t>
            </w:r>
            <w:proofErr w:type="spellEnd"/>
            <w:r w:rsidRPr="001D67B8">
              <w:rPr>
                <w:rFonts w:ascii="Arial" w:hAnsi="Arial" w:cs="Arial"/>
                <w:b/>
                <w:bCs/>
                <w:kern w:val="0"/>
                <w:sz w:val="22"/>
                <w:szCs w:val="22"/>
              </w:rPr>
              <w:t>)</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left"/>
              <w:rPr>
                <w:rFonts w:ascii="Arial" w:hAnsi="Arial" w:cs="Arial"/>
                <w:kern w:val="0"/>
                <w:sz w:val="22"/>
                <w:szCs w:val="22"/>
              </w:rPr>
            </w:pPr>
            <w:r w:rsidRPr="001D67B8">
              <w:rPr>
                <w:rFonts w:ascii="Arial" w:hAnsi="Arial" w:cs="Arial"/>
                <w:kern w:val="0"/>
                <w:sz w:val="22"/>
                <w:szCs w:val="22"/>
              </w:rPr>
              <w:t>- Cost of Price Promotions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left"/>
              <w:rPr>
                <w:rFonts w:ascii="Arial" w:hAnsi="Arial" w:cs="Arial"/>
                <w:kern w:val="0"/>
                <w:sz w:val="22"/>
                <w:szCs w:val="22"/>
              </w:rPr>
            </w:pPr>
            <w:r w:rsidRPr="001D67B8">
              <w:rPr>
                <w:rFonts w:ascii="Arial" w:hAnsi="Arial" w:cs="Arial"/>
                <w:kern w:val="0"/>
                <w:sz w:val="22"/>
                <w:szCs w:val="22"/>
              </w:rPr>
              <w:t>+ Other Compensation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300"/>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Net Sales Value ($</w:t>
            </w:r>
            <w:proofErr w:type="spellStart"/>
            <w:r w:rsidRPr="001D67B8">
              <w:rPr>
                <w:rFonts w:ascii="Arial" w:hAnsi="Arial" w:cs="Arial"/>
                <w:b/>
                <w:bCs/>
                <w:kern w:val="0"/>
                <w:sz w:val="22"/>
                <w:szCs w:val="22"/>
              </w:rPr>
              <w:t>mln</w:t>
            </w:r>
            <w:proofErr w:type="spellEnd"/>
            <w:r w:rsidRPr="001D67B8">
              <w:rPr>
                <w:rFonts w:ascii="Arial" w:hAnsi="Arial" w:cs="Arial"/>
                <w:b/>
                <w:bCs/>
                <w:kern w:val="0"/>
                <w:sz w:val="22"/>
                <w:szCs w:val="22"/>
              </w:rPr>
              <w:t>)</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change versus previous period</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Share In Category Total Sales Value (%)</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left"/>
              <w:rPr>
                <w:rFonts w:ascii="Arial" w:hAnsi="Arial" w:cs="Arial"/>
                <w:kern w:val="0"/>
                <w:sz w:val="22"/>
                <w:szCs w:val="22"/>
              </w:rPr>
            </w:pPr>
            <w:r w:rsidRPr="001D67B8">
              <w:rPr>
                <w:rFonts w:ascii="Arial" w:hAnsi="Arial" w:cs="Arial"/>
                <w:kern w:val="0"/>
                <w:sz w:val="22"/>
                <w:szCs w:val="22"/>
              </w:rPr>
              <w:t>- Total material costs($</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(1) Cost of Goods Sold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(2) Value of Quantity Discounts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(3) Value of Performance Bonus ($</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(4) Discontinued Goods Cost($</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(5) Inventory Holding Cost($</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300"/>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Gross Profit($</w:t>
            </w:r>
            <w:proofErr w:type="spellStart"/>
            <w:r w:rsidRPr="001D67B8">
              <w:rPr>
                <w:rFonts w:ascii="Arial" w:hAnsi="Arial" w:cs="Arial"/>
                <w:b/>
                <w:bCs/>
                <w:kern w:val="0"/>
                <w:sz w:val="22"/>
                <w:szCs w:val="22"/>
              </w:rPr>
              <w:t>mln</w:t>
            </w:r>
            <w:proofErr w:type="spellEnd"/>
            <w:r w:rsidRPr="001D67B8">
              <w:rPr>
                <w:rFonts w:ascii="Arial" w:hAnsi="Arial" w:cs="Arial"/>
                <w:b/>
                <w:bCs/>
                <w:kern w:val="0"/>
                <w:sz w:val="22"/>
                <w:szCs w:val="22"/>
              </w:rPr>
              <w:t>)</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change versus previous period</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300"/>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Gross Profit margin (%)</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Share in Category Gross Profit/Losses </w:t>
            </w:r>
            <w:r w:rsidRPr="001D67B8">
              <w:rPr>
                <w:rFonts w:ascii="Arial" w:hAnsi="Arial" w:cs="Arial"/>
                <w:kern w:val="0"/>
                <w:sz w:val="22"/>
                <w:szCs w:val="22"/>
              </w:rPr>
              <w:t>（</w:t>
            </w:r>
            <w:r w:rsidRPr="001D67B8">
              <w:rPr>
                <w:rFonts w:ascii="Arial" w:hAnsi="Arial" w:cs="Arial"/>
                <w:kern w:val="0"/>
                <w:sz w:val="22"/>
                <w:szCs w:val="22"/>
              </w:rPr>
              <w:t>%</w:t>
            </w:r>
            <w:r w:rsidRPr="001D67B8">
              <w:rPr>
                <w:rFonts w:ascii="Arial" w:hAnsi="Arial" w:cs="Arial"/>
                <w:kern w:val="0"/>
                <w:sz w:val="22"/>
                <w:szCs w:val="22"/>
              </w:rPr>
              <w:t>）</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left"/>
              <w:rPr>
                <w:rFonts w:ascii="Arial" w:hAnsi="Arial" w:cs="Arial"/>
                <w:kern w:val="0"/>
                <w:sz w:val="22"/>
                <w:szCs w:val="22"/>
              </w:rPr>
            </w:pPr>
            <w:r w:rsidRPr="001D67B8">
              <w:rPr>
                <w:rFonts w:ascii="Arial" w:hAnsi="Arial" w:cs="Arial"/>
                <w:kern w:val="0"/>
                <w:sz w:val="22"/>
                <w:szCs w:val="22"/>
              </w:rPr>
              <w:t>- General Expenses($</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300"/>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Operating Profit ($</w:t>
            </w:r>
            <w:proofErr w:type="spellStart"/>
            <w:r w:rsidRPr="001D67B8">
              <w:rPr>
                <w:rFonts w:ascii="Arial" w:hAnsi="Arial" w:cs="Arial"/>
                <w:b/>
                <w:bCs/>
                <w:kern w:val="0"/>
                <w:sz w:val="22"/>
                <w:szCs w:val="22"/>
              </w:rPr>
              <w:t>mln</w:t>
            </w:r>
            <w:proofErr w:type="spellEnd"/>
            <w:r w:rsidRPr="001D67B8">
              <w:rPr>
                <w:rFonts w:ascii="Arial" w:hAnsi="Arial" w:cs="Arial"/>
                <w:b/>
                <w:bCs/>
                <w:kern w:val="0"/>
                <w:sz w:val="22"/>
                <w:szCs w:val="22"/>
              </w:rPr>
              <w:t>)</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change versus previous period</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300"/>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Operating Profit margin (%)</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Share in Category Operating Profit/Losses (%)</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left"/>
              <w:rPr>
                <w:rFonts w:ascii="Arial" w:hAnsi="Arial" w:cs="Arial"/>
                <w:kern w:val="0"/>
                <w:sz w:val="22"/>
                <w:szCs w:val="22"/>
              </w:rPr>
            </w:pPr>
            <w:r w:rsidRPr="001D67B8">
              <w:rPr>
                <w:rFonts w:ascii="Arial" w:hAnsi="Arial" w:cs="Arial"/>
                <w:kern w:val="0"/>
                <w:sz w:val="22"/>
                <w:szCs w:val="22"/>
              </w:rPr>
              <w:t>- Interests($</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left"/>
              <w:rPr>
                <w:rFonts w:ascii="Arial" w:hAnsi="Arial" w:cs="Arial"/>
                <w:kern w:val="0"/>
                <w:sz w:val="22"/>
                <w:szCs w:val="22"/>
              </w:rPr>
            </w:pPr>
            <w:r w:rsidRPr="001D67B8">
              <w:rPr>
                <w:rFonts w:ascii="Arial" w:hAnsi="Arial" w:cs="Arial"/>
                <w:kern w:val="0"/>
                <w:sz w:val="22"/>
                <w:szCs w:val="22"/>
              </w:rPr>
              <w:t>- Taxes($</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left"/>
              <w:rPr>
                <w:rFonts w:ascii="Arial" w:hAnsi="Arial" w:cs="Arial"/>
                <w:kern w:val="0"/>
                <w:sz w:val="22"/>
                <w:szCs w:val="22"/>
              </w:rPr>
            </w:pPr>
            <w:r w:rsidRPr="001D67B8">
              <w:rPr>
                <w:rFonts w:ascii="Arial" w:hAnsi="Arial" w:cs="Arial"/>
                <w:kern w:val="0"/>
                <w:sz w:val="22"/>
                <w:szCs w:val="22"/>
              </w:rPr>
              <w:t>- Exceptional Costs/Profits($</w:t>
            </w:r>
            <w:proofErr w:type="spellStart"/>
            <w:r w:rsidRPr="001D67B8">
              <w:rPr>
                <w:rFonts w:ascii="Arial" w:hAnsi="Arial" w:cs="Arial"/>
                <w:kern w:val="0"/>
                <w:sz w:val="22"/>
                <w:szCs w:val="22"/>
              </w:rPr>
              <w:t>mln</w:t>
            </w:r>
            <w:proofErr w:type="spellEnd"/>
            <w:r w:rsidRPr="001D67B8">
              <w:rPr>
                <w:rFonts w:ascii="Arial" w:hAnsi="Arial" w:cs="Arial"/>
                <w:kern w:val="0"/>
                <w:sz w:val="22"/>
                <w:szCs w:val="22"/>
              </w:rPr>
              <w:t>)</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300"/>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Net Profit($</w:t>
            </w:r>
            <w:proofErr w:type="spellStart"/>
            <w:r w:rsidRPr="001D67B8">
              <w:rPr>
                <w:rFonts w:ascii="Arial" w:hAnsi="Arial" w:cs="Arial"/>
                <w:b/>
                <w:bCs/>
                <w:kern w:val="0"/>
                <w:sz w:val="22"/>
                <w:szCs w:val="22"/>
              </w:rPr>
              <w:t>mln</w:t>
            </w:r>
            <w:proofErr w:type="spellEnd"/>
            <w:r w:rsidRPr="001D67B8">
              <w:rPr>
                <w:rFonts w:ascii="Arial" w:hAnsi="Arial" w:cs="Arial"/>
                <w:b/>
                <w:bCs/>
                <w:kern w:val="0"/>
                <w:sz w:val="22"/>
                <w:szCs w:val="22"/>
              </w:rPr>
              <w:t>)</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change versus previous period</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300"/>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Net Profit margin (%)</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92722A">
        <w:trPr>
          <w:trHeight w:val="285"/>
        </w:trPr>
        <w:tc>
          <w:tcPr>
            <w:tcW w:w="4541" w:type="dxa"/>
            <w:tcBorders>
              <w:top w:val="nil"/>
              <w:left w:val="single" w:sz="4" w:space="0" w:color="auto"/>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Share In Category Net Profit/Losses (%)</w:t>
            </w:r>
          </w:p>
        </w:tc>
        <w:tc>
          <w:tcPr>
            <w:tcW w:w="851"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850"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567" w:type="dxa"/>
            <w:tcBorders>
              <w:top w:val="nil"/>
              <w:left w:val="nil"/>
              <w:bottom w:val="single" w:sz="4" w:space="0" w:color="auto"/>
              <w:right w:val="single" w:sz="4" w:space="0" w:color="auto"/>
            </w:tcBorders>
            <w:shd w:val="clear" w:color="auto" w:fill="auto"/>
            <w:hideMark/>
          </w:tcPr>
          <w:p w:rsidR="00635598" w:rsidRPr="001D67B8" w:rsidRDefault="00635598" w:rsidP="00147849">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bl>
    <w:p w:rsidR="004C2FB5" w:rsidRPr="001D67B8" w:rsidRDefault="004C2FB5" w:rsidP="00D06A50">
      <w:pPr>
        <w:rPr>
          <w:rFonts w:ascii="Arial" w:hAnsi="Arial" w:cs="Arial"/>
          <w:b/>
          <w:sz w:val="22"/>
          <w:szCs w:val="22"/>
        </w:rPr>
      </w:pPr>
    </w:p>
    <w:p w:rsidR="0092722A" w:rsidRPr="001D67B8" w:rsidRDefault="0092722A" w:rsidP="004C2FB5">
      <w:pPr>
        <w:rPr>
          <w:rFonts w:ascii="Arial" w:hAnsi="Arial" w:cs="Arial"/>
          <w:b/>
          <w:sz w:val="22"/>
          <w:szCs w:val="22"/>
        </w:rPr>
      </w:pPr>
    </w:p>
    <w:p w:rsidR="0092722A" w:rsidRPr="001D67B8" w:rsidRDefault="0092722A" w:rsidP="004C2FB5">
      <w:pPr>
        <w:rPr>
          <w:rFonts w:ascii="Arial" w:hAnsi="Arial" w:cs="Arial"/>
          <w:b/>
          <w:sz w:val="22"/>
          <w:szCs w:val="22"/>
        </w:rPr>
      </w:pPr>
    </w:p>
    <w:p w:rsidR="0092722A" w:rsidRPr="001D67B8" w:rsidRDefault="0092722A" w:rsidP="004C2FB5">
      <w:pPr>
        <w:rPr>
          <w:rFonts w:ascii="Arial" w:hAnsi="Arial" w:cs="Arial"/>
          <w:b/>
          <w:sz w:val="22"/>
          <w:szCs w:val="22"/>
        </w:rPr>
      </w:pPr>
    </w:p>
    <w:p w:rsidR="0092722A" w:rsidRPr="001D67B8" w:rsidRDefault="0092722A" w:rsidP="004C2FB5">
      <w:pPr>
        <w:rPr>
          <w:rFonts w:ascii="Arial" w:hAnsi="Arial" w:cs="Arial"/>
          <w:b/>
          <w:sz w:val="22"/>
          <w:szCs w:val="22"/>
        </w:rPr>
      </w:pPr>
    </w:p>
    <w:p w:rsidR="0092722A" w:rsidRPr="001D67B8" w:rsidRDefault="0092722A" w:rsidP="004C2FB5">
      <w:pPr>
        <w:rPr>
          <w:rFonts w:ascii="Arial" w:hAnsi="Arial" w:cs="Arial"/>
          <w:b/>
          <w:sz w:val="22"/>
          <w:szCs w:val="22"/>
        </w:rPr>
      </w:pPr>
    </w:p>
    <w:p w:rsidR="0092722A" w:rsidRPr="001D67B8" w:rsidRDefault="0092722A" w:rsidP="004C2FB5">
      <w:pPr>
        <w:rPr>
          <w:rFonts w:ascii="Arial" w:hAnsi="Arial" w:cs="Arial"/>
          <w:b/>
          <w:sz w:val="22"/>
          <w:szCs w:val="22"/>
        </w:rPr>
      </w:pPr>
    </w:p>
    <w:p w:rsidR="0092722A" w:rsidRPr="001D67B8" w:rsidRDefault="0092722A" w:rsidP="004C2FB5">
      <w:pPr>
        <w:rPr>
          <w:rFonts w:ascii="Arial" w:hAnsi="Arial" w:cs="Arial"/>
          <w:b/>
          <w:sz w:val="22"/>
          <w:szCs w:val="22"/>
        </w:rPr>
      </w:pPr>
    </w:p>
    <w:p w:rsidR="0092722A" w:rsidRPr="001D67B8" w:rsidRDefault="0092722A" w:rsidP="004C2FB5">
      <w:pPr>
        <w:rPr>
          <w:rFonts w:ascii="Arial" w:hAnsi="Arial" w:cs="Arial"/>
          <w:b/>
          <w:sz w:val="22"/>
          <w:szCs w:val="22"/>
        </w:rPr>
      </w:pPr>
    </w:p>
    <w:p w:rsidR="0092722A" w:rsidRPr="001D67B8" w:rsidRDefault="0092722A" w:rsidP="004C2FB5">
      <w:pPr>
        <w:rPr>
          <w:rFonts w:ascii="Arial" w:hAnsi="Arial" w:cs="Arial"/>
          <w:b/>
          <w:sz w:val="22"/>
          <w:szCs w:val="22"/>
        </w:rPr>
      </w:pPr>
    </w:p>
    <w:p w:rsidR="0092722A" w:rsidRPr="001D67B8" w:rsidRDefault="0092722A" w:rsidP="004C2FB5">
      <w:pPr>
        <w:rPr>
          <w:rFonts w:ascii="Arial" w:hAnsi="Arial" w:cs="Arial"/>
          <w:b/>
          <w:sz w:val="22"/>
          <w:szCs w:val="22"/>
        </w:rPr>
      </w:pPr>
    </w:p>
    <w:p w:rsidR="004C2FB5" w:rsidRPr="001D67B8" w:rsidRDefault="00635598" w:rsidP="004C2FB5">
      <w:pPr>
        <w:rPr>
          <w:rFonts w:ascii="Arial" w:hAnsi="Arial" w:cs="Arial"/>
          <w:b/>
          <w:sz w:val="22"/>
          <w:szCs w:val="22"/>
        </w:rPr>
      </w:pPr>
      <w:r w:rsidRPr="001D67B8">
        <w:rPr>
          <w:rFonts w:ascii="Arial" w:hAnsi="Arial" w:cs="Arial"/>
          <w:b/>
          <w:sz w:val="22"/>
          <w:szCs w:val="22"/>
        </w:rPr>
        <w:t xml:space="preserve">Profitability by </w:t>
      </w:r>
      <w:r w:rsidR="004C2FB5" w:rsidRPr="001D67B8">
        <w:rPr>
          <w:rFonts w:ascii="Arial" w:hAnsi="Arial" w:cs="Arial"/>
          <w:b/>
          <w:sz w:val="22"/>
          <w:szCs w:val="22"/>
        </w:rPr>
        <w:t xml:space="preserve">Supplier &amp; Private Label </w:t>
      </w:r>
      <w:r w:rsidRPr="001D67B8">
        <w:rPr>
          <w:rFonts w:ascii="Arial" w:hAnsi="Arial" w:cs="Arial"/>
          <w:b/>
          <w:sz w:val="22"/>
          <w:szCs w:val="22"/>
        </w:rPr>
        <w:t>Report (by category &amp; market) (4</w:t>
      </w:r>
      <w:r w:rsidR="004C2FB5" w:rsidRPr="001D67B8">
        <w:rPr>
          <w:rFonts w:ascii="Arial" w:hAnsi="Arial" w:cs="Arial"/>
          <w:b/>
          <w:sz w:val="22"/>
          <w:szCs w:val="22"/>
        </w:rPr>
        <w:t xml:space="preserve"> tables)</w:t>
      </w:r>
    </w:p>
    <w:p w:rsidR="00710F75" w:rsidRPr="001D67B8" w:rsidRDefault="00710F75" w:rsidP="00D06A50">
      <w:pPr>
        <w:rPr>
          <w:rFonts w:ascii="Arial" w:hAnsi="Arial" w:cs="Arial"/>
          <w:sz w:val="22"/>
          <w:szCs w:val="22"/>
        </w:rPr>
      </w:pPr>
    </w:p>
    <w:p w:rsidR="004C2FB5" w:rsidRPr="001D67B8" w:rsidRDefault="00710F75" w:rsidP="00D06A50">
      <w:pPr>
        <w:rPr>
          <w:rFonts w:ascii="Arial" w:hAnsi="Arial" w:cs="Arial"/>
          <w:b/>
          <w:sz w:val="22"/>
          <w:szCs w:val="22"/>
        </w:rPr>
      </w:pPr>
      <w:r w:rsidRPr="001D67B8">
        <w:rPr>
          <w:rFonts w:ascii="Arial" w:hAnsi="Arial" w:cs="Arial"/>
          <w:sz w:val="22"/>
          <w:szCs w:val="22"/>
        </w:rPr>
        <w:t>Rural / Urban (2 tables)</w:t>
      </w:r>
    </w:p>
    <w:tbl>
      <w:tblPr>
        <w:tblW w:w="0" w:type="auto"/>
        <w:tblInd w:w="103" w:type="dxa"/>
        <w:tblLook w:val="04A0"/>
      </w:tblPr>
      <w:tblGrid>
        <w:gridCol w:w="4741"/>
        <w:gridCol w:w="1170"/>
        <w:gridCol w:w="1170"/>
        <w:gridCol w:w="1170"/>
        <w:gridCol w:w="1403"/>
      </w:tblGrid>
      <w:tr w:rsidR="00DF55A8" w:rsidRPr="001D67B8" w:rsidTr="00451345">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FF"/>
            <w:vAlign w:val="bottom"/>
            <w:hideMark/>
          </w:tcPr>
          <w:p w:rsidR="00635598" w:rsidRPr="001D67B8" w:rsidRDefault="00DF55A8" w:rsidP="00DF55A8">
            <w:pPr>
              <w:widowControl/>
              <w:spacing w:line="240" w:lineRule="auto"/>
              <w:jc w:val="left"/>
              <w:rPr>
                <w:rFonts w:ascii="Arial" w:hAnsi="Arial" w:cs="Arial"/>
                <w:bCs/>
                <w:kern w:val="0"/>
                <w:sz w:val="22"/>
                <w:szCs w:val="22"/>
              </w:rPr>
            </w:pPr>
            <w:proofErr w:type="spellStart"/>
            <w:r w:rsidRPr="001D67B8">
              <w:rPr>
                <w:rFonts w:ascii="Arial" w:hAnsi="Arial" w:cs="Arial"/>
                <w:bCs/>
                <w:kern w:val="0"/>
                <w:sz w:val="22"/>
                <w:szCs w:val="22"/>
              </w:rPr>
              <w:t>Elecssories</w:t>
            </w:r>
            <w:proofErr w:type="spellEnd"/>
            <w:r w:rsidR="00635598" w:rsidRPr="001D67B8">
              <w:rPr>
                <w:rFonts w:ascii="Arial" w:hAnsi="Arial" w:cs="Arial"/>
                <w:bCs/>
                <w:kern w:val="0"/>
                <w:sz w:val="22"/>
                <w:szCs w:val="22"/>
              </w:rPr>
              <w:t xml:space="preserve"> / Rural</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DF55A8" w:rsidRPr="001D67B8" w:rsidRDefault="00DF55A8" w:rsidP="00DF55A8">
            <w:pPr>
              <w:widowControl/>
              <w:spacing w:line="240" w:lineRule="auto"/>
              <w:jc w:val="center"/>
              <w:rPr>
                <w:rFonts w:ascii="Arial" w:hAnsi="Arial" w:cs="Arial"/>
                <w:bCs/>
                <w:kern w:val="0"/>
                <w:sz w:val="22"/>
                <w:szCs w:val="22"/>
              </w:rPr>
            </w:pPr>
            <w:r w:rsidRPr="001D67B8">
              <w:rPr>
                <w:rFonts w:ascii="Arial" w:hAnsi="Arial" w:cs="Arial"/>
                <w:bCs/>
                <w:kern w:val="0"/>
                <w:sz w:val="22"/>
                <w:szCs w:val="22"/>
              </w:rPr>
              <w:t>supplier 1</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DF55A8" w:rsidRPr="001D67B8" w:rsidRDefault="00DF55A8" w:rsidP="00DF55A8">
            <w:pPr>
              <w:widowControl/>
              <w:spacing w:line="240" w:lineRule="auto"/>
              <w:jc w:val="center"/>
              <w:rPr>
                <w:rFonts w:ascii="Arial" w:hAnsi="Arial" w:cs="Arial"/>
                <w:bCs/>
                <w:kern w:val="0"/>
                <w:sz w:val="22"/>
                <w:szCs w:val="22"/>
              </w:rPr>
            </w:pPr>
            <w:r w:rsidRPr="001D67B8">
              <w:rPr>
                <w:rFonts w:ascii="Arial" w:hAnsi="Arial" w:cs="Arial"/>
                <w:bCs/>
                <w:kern w:val="0"/>
                <w:sz w:val="22"/>
                <w:szCs w:val="22"/>
              </w:rPr>
              <w:t>supplier 2</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DF55A8" w:rsidRPr="001D67B8" w:rsidRDefault="00DF55A8" w:rsidP="00DF55A8">
            <w:pPr>
              <w:widowControl/>
              <w:spacing w:line="240" w:lineRule="auto"/>
              <w:jc w:val="center"/>
              <w:rPr>
                <w:rFonts w:ascii="Arial" w:hAnsi="Arial" w:cs="Arial"/>
                <w:bCs/>
                <w:kern w:val="0"/>
                <w:sz w:val="22"/>
                <w:szCs w:val="22"/>
              </w:rPr>
            </w:pPr>
            <w:r w:rsidRPr="001D67B8">
              <w:rPr>
                <w:rFonts w:ascii="Arial" w:hAnsi="Arial" w:cs="Arial"/>
                <w:bCs/>
                <w:kern w:val="0"/>
                <w:sz w:val="22"/>
                <w:szCs w:val="22"/>
              </w:rPr>
              <w:t>supplier 3</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DF55A8" w:rsidRPr="001D67B8" w:rsidRDefault="00FC1F3F" w:rsidP="00DF55A8">
            <w:pPr>
              <w:widowControl/>
              <w:spacing w:line="240" w:lineRule="auto"/>
              <w:jc w:val="center"/>
              <w:rPr>
                <w:rFonts w:ascii="Arial" w:hAnsi="Arial" w:cs="Arial"/>
                <w:bCs/>
                <w:kern w:val="0"/>
                <w:sz w:val="22"/>
                <w:szCs w:val="22"/>
              </w:rPr>
            </w:pPr>
            <w:r w:rsidRPr="001D67B8">
              <w:rPr>
                <w:rFonts w:ascii="Arial" w:hAnsi="Arial" w:cs="Arial"/>
                <w:bCs/>
                <w:kern w:val="0"/>
                <w:sz w:val="22"/>
                <w:szCs w:val="22"/>
              </w:rPr>
              <w:t>p</w:t>
            </w:r>
            <w:r w:rsidR="00DF55A8" w:rsidRPr="001D67B8">
              <w:rPr>
                <w:rFonts w:ascii="Arial" w:hAnsi="Arial" w:cs="Arial"/>
                <w:bCs/>
                <w:kern w:val="0"/>
                <w:sz w:val="22"/>
                <w:szCs w:val="22"/>
              </w:rPr>
              <w:t>rivate label</w:t>
            </w:r>
          </w:p>
        </w:tc>
      </w:tr>
      <w:tr w:rsidR="00DF55A8" w:rsidRPr="001D67B8" w:rsidTr="0045134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Total shelf space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DF55A8" w:rsidRPr="001D67B8" w:rsidTr="0045134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 xml:space="preserve">    Net sales (RMB 000)</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DF55A8" w:rsidRPr="001D67B8" w:rsidTr="0045134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w:t>
            </w:r>
            <w:proofErr w:type="gramStart"/>
            <w:r w:rsidRPr="001D67B8">
              <w:rPr>
                <w:rFonts w:ascii="Arial" w:hAnsi="Arial" w:cs="Arial"/>
                <w:kern w:val="0"/>
                <w:sz w:val="22"/>
                <w:szCs w:val="22"/>
              </w:rPr>
              <w:t>share</w:t>
            </w:r>
            <w:proofErr w:type="gramEnd"/>
            <w:r w:rsidRPr="001D67B8">
              <w:rPr>
                <w:rFonts w:ascii="Arial" w:hAnsi="Arial" w:cs="Arial"/>
                <w:kern w:val="0"/>
                <w:sz w:val="22"/>
                <w:szCs w:val="22"/>
              </w:rPr>
              <w:t xml:space="preserve"> in total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DF55A8" w:rsidRPr="001D67B8" w:rsidTr="0045134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 xml:space="preserve">    Gross contribution (RMB 000)</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DF55A8" w:rsidRPr="001D67B8" w:rsidTr="0045134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Financial revenue (RMB 000)</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DF55A8" w:rsidRPr="001D67B8" w:rsidTr="0045134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 xml:space="preserve">    Adjusted gross contribution (RMB 000)</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DF55A8" w:rsidRPr="001D67B8" w:rsidTr="0045134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w:t>
            </w:r>
            <w:proofErr w:type="gramStart"/>
            <w:r w:rsidRPr="001D67B8">
              <w:rPr>
                <w:rFonts w:ascii="Arial" w:hAnsi="Arial" w:cs="Arial"/>
                <w:kern w:val="0"/>
                <w:sz w:val="22"/>
                <w:szCs w:val="22"/>
              </w:rPr>
              <w:t>as</w:t>
            </w:r>
            <w:proofErr w:type="gramEnd"/>
            <w:r w:rsidRPr="001D67B8">
              <w:rPr>
                <w:rFonts w:ascii="Arial" w:hAnsi="Arial" w:cs="Arial"/>
                <w:kern w:val="0"/>
                <w:sz w:val="22"/>
                <w:szCs w:val="22"/>
              </w:rPr>
              <w:t xml:space="preserve"> % of net sales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DF55A8" w:rsidRPr="001D67B8" w:rsidTr="0045134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w:t>
            </w:r>
            <w:proofErr w:type="gramStart"/>
            <w:r w:rsidRPr="001D67B8">
              <w:rPr>
                <w:rFonts w:ascii="Arial" w:hAnsi="Arial" w:cs="Arial"/>
                <w:kern w:val="0"/>
                <w:sz w:val="22"/>
                <w:szCs w:val="22"/>
              </w:rPr>
              <w:t>share</w:t>
            </w:r>
            <w:proofErr w:type="gramEnd"/>
            <w:r w:rsidRPr="001D67B8">
              <w:rPr>
                <w:rFonts w:ascii="Arial" w:hAnsi="Arial" w:cs="Arial"/>
                <w:kern w:val="0"/>
                <w:sz w:val="22"/>
                <w:szCs w:val="22"/>
              </w:rPr>
              <w:t xml:space="preserve"> in total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DF55A8" w:rsidRPr="001D67B8" w:rsidTr="0045134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per 1% of shelf space</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DF55A8" w:rsidRPr="001D67B8" w:rsidTr="0045134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Terms of payment (days)</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DF55A8" w:rsidRPr="001D67B8" w:rsidRDefault="00DF55A8" w:rsidP="00DF55A8">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bl>
    <w:p w:rsidR="00635598" w:rsidRPr="001D67B8" w:rsidRDefault="000E59CC" w:rsidP="00635598">
      <w:pPr>
        <w:pStyle w:val="a3"/>
        <w:ind w:left="720" w:firstLineChars="0" w:firstLine="0"/>
        <w:rPr>
          <w:rFonts w:ascii="Arial" w:hAnsi="Arial" w:cs="Arial"/>
          <w:b/>
          <w:sz w:val="22"/>
          <w:szCs w:val="22"/>
        </w:rPr>
      </w:pPr>
      <w:r w:rsidRPr="001D67B8">
        <w:rPr>
          <w:rFonts w:ascii="Arial" w:hAnsi="Arial" w:cs="Arial"/>
          <w:b/>
          <w:sz w:val="22"/>
          <w:szCs w:val="22"/>
        </w:rPr>
        <w:t xml:space="preserve">  </w:t>
      </w:r>
    </w:p>
    <w:p w:rsidR="00635598" w:rsidRPr="001D67B8" w:rsidRDefault="00710F75" w:rsidP="00710F75">
      <w:pPr>
        <w:rPr>
          <w:rFonts w:ascii="Arial" w:hAnsi="Arial" w:cs="Arial"/>
          <w:b/>
          <w:sz w:val="22"/>
          <w:szCs w:val="22"/>
        </w:rPr>
      </w:pPr>
      <w:r w:rsidRPr="001D67B8">
        <w:rPr>
          <w:rFonts w:ascii="Arial" w:hAnsi="Arial" w:cs="Arial"/>
          <w:sz w:val="22"/>
          <w:szCs w:val="22"/>
        </w:rPr>
        <w:t>Rural / Urban (2 tables)</w:t>
      </w:r>
    </w:p>
    <w:tbl>
      <w:tblPr>
        <w:tblW w:w="0" w:type="auto"/>
        <w:tblInd w:w="103" w:type="dxa"/>
        <w:tblLook w:val="04A0"/>
      </w:tblPr>
      <w:tblGrid>
        <w:gridCol w:w="4741"/>
        <w:gridCol w:w="1170"/>
        <w:gridCol w:w="1170"/>
        <w:gridCol w:w="1170"/>
        <w:gridCol w:w="1403"/>
      </w:tblGrid>
      <w:tr w:rsidR="00635598" w:rsidRPr="001D67B8" w:rsidTr="004A7DE5">
        <w:trPr>
          <w:trHeight w:val="300"/>
        </w:trPr>
        <w:tc>
          <w:tcPr>
            <w:tcW w:w="0" w:type="auto"/>
            <w:tcBorders>
              <w:top w:val="single" w:sz="4" w:space="0" w:color="auto"/>
              <w:left w:val="single" w:sz="4" w:space="0" w:color="auto"/>
              <w:bottom w:val="single" w:sz="4" w:space="0" w:color="auto"/>
              <w:right w:val="single" w:sz="4" w:space="0" w:color="auto"/>
            </w:tcBorders>
            <w:shd w:val="clear" w:color="000000" w:fill="FFFFFF"/>
            <w:vAlign w:val="bottom"/>
            <w:hideMark/>
          </w:tcPr>
          <w:p w:rsidR="00635598" w:rsidRPr="001D67B8" w:rsidRDefault="00635598" w:rsidP="004A7DE5">
            <w:pPr>
              <w:widowControl/>
              <w:spacing w:line="240" w:lineRule="auto"/>
              <w:jc w:val="left"/>
              <w:rPr>
                <w:rFonts w:ascii="Arial" w:hAnsi="Arial" w:cs="Arial"/>
                <w:bCs/>
                <w:kern w:val="0"/>
                <w:sz w:val="22"/>
                <w:szCs w:val="22"/>
              </w:rPr>
            </w:pPr>
            <w:proofErr w:type="spellStart"/>
            <w:r w:rsidRPr="001D67B8">
              <w:rPr>
                <w:rFonts w:ascii="Arial" w:hAnsi="Arial" w:cs="Arial"/>
                <w:bCs/>
                <w:kern w:val="0"/>
                <w:sz w:val="22"/>
                <w:szCs w:val="22"/>
              </w:rPr>
              <w:t>HealthBeauty</w:t>
            </w:r>
            <w:proofErr w:type="spellEnd"/>
            <w:r w:rsidRPr="001D67B8">
              <w:rPr>
                <w:rFonts w:ascii="Arial" w:hAnsi="Arial" w:cs="Arial"/>
                <w:bCs/>
                <w:kern w:val="0"/>
                <w:sz w:val="22"/>
                <w:szCs w:val="22"/>
              </w:rPr>
              <w:t xml:space="preserve"> / Rural</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635598" w:rsidRPr="001D67B8" w:rsidRDefault="00635598" w:rsidP="004A7DE5">
            <w:pPr>
              <w:widowControl/>
              <w:spacing w:line="240" w:lineRule="auto"/>
              <w:jc w:val="center"/>
              <w:rPr>
                <w:rFonts w:ascii="Arial" w:hAnsi="Arial" w:cs="Arial"/>
                <w:bCs/>
                <w:kern w:val="0"/>
                <w:sz w:val="22"/>
                <w:szCs w:val="22"/>
              </w:rPr>
            </w:pPr>
            <w:r w:rsidRPr="001D67B8">
              <w:rPr>
                <w:rFonts w:ascii="Arial" w:hAnsi="Arial" w:cs="Arial"/>
                <w:bCs/>
                <w:kern w:val="0"/>
                <w:sz w:val="22"/>
                <w:szCs w:val="22"/>
              </w:rPr>
              <w:t>supplier 1</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635598" w:rsidRPr="001D67B8" w:rsidRDefault="00635598" w:rsidP="004A7DE5">
            <w:pPr>
              <w:widowControl/>
              <w:spacing w:line="240" w:lineRule="auto"/>
              <w:jc w:val="center"/>
              <w:rPr>
                <w:rFonts w:ascii="Arial" w:hAnsi="Arial" w:cs="Arial"/>
                <w:bCs/>
                <w:kern w:val="0"/>
                <w:sz w:val="22"/>
                <w:szCs w:val="22"/>
              </w:rPr>
            </w:pPr>
            <w:r w:rsidRPr="001D67B8">
              <w:rPr>
                <w:rFonts w:ascii="Arial" w:hAnsi="Arial" w:cs="Arial"/>
                <w:bCs/>
                <w:kern w:val="0"/>
                <w:sz w:val="22"/>
                <w:szCs w:val="22"/>
              </w:rPr>
              <w:t>supplier 2</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635598" w:rsidRPr="001D67B8" w:rsidRDefault="00635598" w:rsidP="004A7DE5">
            <w:pPr>
              <w:widowControl/>
              <w:spacing w:line="240" w:lineRule="auto"/>
              <w:jc w:val="center"/>
              <w:rPr>
                <w:rFonts w:ascii="Arial" w:hAnsi="Arial" w:cs="Arial"/>
                <w:bCs/>
                <w:kern w:val="0"/>
                <w:sz w:val="22"/>
                <w:szCs w:val="22"/>
              </w:rPr>
            </w:pPr>
            <w:r w:rsidRPr="001D67B8">
              <w:rPr>
                <w:rFonts w:ascii="Arial" w:hAnsi="Arial" w:cs="Arial"/>
                <w:bCs/>
                <w:kern w:val="0"/>
                <w:sz w:val="22"/>
                <w:szCs w:val="22"/>
              </w:rPr>
              <w:t>supplier 3</w:t>
            </w:r>
          </w:p>
        </w:tc>
        <w:tc>
          <w:tcPr>
            <w:tcW w:w="0" w:type="auto"/>
            <w:tcBorders>
              <w:top w:val="single" w:sz="4" w:space="0" w:color="auto"/>
              <w:left w:val="nil"/>
              <w:bottom w:val="single" w:sz="4" w:space="0" w:color="auto"/>
              <w:right w:val="single" w:sz="4" w:space="0" w:color="auto"/>
            </w:tcBorders>
            <w:shd w:val="clear" w:color="000000" w:fill="FFFFFF"/>
            <w:vAlign w:val="bottom"/>
            <w:hideMark/>
          </w:tcPr>
          <w:p w:rsidR="00635598" w:rsidRPr="001D67B8" w:rsidRDefault="00635598" w:rsidP="004A7DE5">
            <w:pPr>
              <w:widowControl/>
              <w:spacing w:line="240" w:lineRule="auto"/>
              <w:jc w:val="center"/>
              <w:rPr>
                <w:rFonts w:ascii="Arial" w:hAnsi="Arial" w:cs="Arial"/>
                <w:bCs/>
                <w:kern w:val="0"/>
                <w:sz w:val="22"/>
                <w:szCs w:val="22"/>
              </w:rPr>
            </w:pPr>
            <w:r w:rsidRPr="001D67B8">
              <w:rPr>
                <w:rFonts w:ascii="Arial" w:hAnsi="Arial" w:cs="Arial"/>
                <w:bCs/>
                <w:kern w:val="0"/>
                <w:sz w:val="22"/>
                <w:szCs w:val="22"/>
              </w:rPr>
              <w:t>private label</w:t>
            </w:r>
          </w:p>
        </w:tc>
      </w:tr>
      <w:tr w:rsidR="00635598" w:rsidRPr="001D67B8"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Total shelf space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4A7DE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 xml:space="preserve">    Net sales (RMB 000)</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w:t>
            </w:r>
            <w:proofErr w:type="gramStart"/>
            <w:r w:rsidRPr="001D67B8">
              <w:rPr>
                <w:rFonts w:ascii="Arial" w:hAnsi="Arial" w:cs="Arial"/>
                <w:kern w:val="0"/>
                <w:sz w:val="22"/>
                <w:szCs w:val="22"/>
              </w:rPr>
              <w:t>share</w:t>
            </w:r>
            <w:proofErr w:type="gramEnd"/>
            <w:r w:rsidRPr="001D67B8">
              <w:rPr>
                <w:rFonts w:ascii="Arial" w:hAnsi="Arial" w:cs="Arial"/>
                <w:kern w:val="0"/>
                <w:sz w:val="22"/>
                <w:szCs w:val="22"/>
              </w:rPr>
              <w:t xml:space="preserve"> in total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4A7DE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 xml:space="preserve">    Gross contribution (RMB 000)</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Financial revenue (RMB 000)</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4A7DE5">
        <w:trPr>
          <w:trHeight w:val="300"/>
        </w:trPr>
        <w:tc>
          <w:tcPr>
            <w:tcW w:w="0" w:type="auto"/>
            <w:tcBorders>
              <w:top w:val="nil"/>
              <w:left w:val="single" w:sz="4" w:space="0" w:color="auto"/>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 xml:space="preserve">    Adjusted gross contribution (RMB 000)</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w:t>
            </w:r>
            <w:proofErr w:type="gramStart"/>
            <w:r w:rsidRPr="001D67B8">
              <w:rPr>
                <w:rFonts w:ascii="Arial" w:hAnsi="Arial" w:cs="Arial"/>
                <w:kern w:val="0"/>
                <w:sz w:val="22"/>
                <w:szCs w:val="22"/>
              </w:rPr>
              <w:t>as</w:t>
            </w:r>
            <w:proofErr w:type="gramEnd"/>
            <w:r w:rsidRPr="001D67B8">
              <w:rPr>
                <w:rFonts w:ascii="Arial" w:hAnsi="Arial" w:cs="Arial"/>
                <w:kern w:val="0"/>
                <w:sz w:val="22"/>
                <w:szCs w:val="22"/>
              </w:rPr>
              <w:t xml:space="preserve"> % of net sales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w:t>
            </w:r>
            <w:proofErr w:type="gramStart"/>
            <w:r w:rsidRPr="001D67B8">
              <w:rPr>
                <w:rFonts w:ascii="Arial" w:hAnsi="Arial" w:cs="Arial"/>
                <w:kern w:val="0"/>
                <w:sz w:val="22"/>
                <w:szCs w:val="22"/>
              </w:rPr>
              <w:t>share</w:t>
            </w:r>
            <w:proofErr w:type="gramEnd"/>
            <w:r w:rsidRPr="001D67B8">
              <w:rPr>
                <w:rFonts w:ascii="Arial" w:hAnsi="Arial" w:cs="Arial"/>
                <w:kern w:val="0"/>
                <w:sz w:val="22"/>
                <w:szCs w:val="22"/>
              </w:rPr>
              <w:t xml:space="preserve"> in total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per 1% of shelf space</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635598" w:rsidRPr="001D67B8" w:rsidTr="004A7DE5">
        <w:trPr>
          <w:trHeight w:val="285"/>
        </w:trPr>
        <w:tc>
          <w:tcPr>
            <w:tcW w:w="0" w:type="auto"/>
            <w:tcBorders>
              <w:top w:val="nil"/>
              <w:left w:val="single" w:sz="4" w:space="0" w:color="auto"/>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Terms of payment (days)</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tcBorders>
              <w:top w:val="nil"/>
              <w:left w:val="nil"/>
              <w:bottom w:val="single" w:sz="4" w:space="0" w:color="auto"/>
              <w:right w:val="single" w:sz="4" w:space="0" w:color="auto"/>
            </w:tcBorders>
            <w:shd w:val="clear" w:color="000000" w:fill="FFFFFF"/>
            <w:hideMark/>
          </w:tcPr>
          <w:p w:rsidR="00635598" w:rsidRPr="001D67B8" w:rsidRDefault="00635598"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bl>
    <w:p w:rsidR="0092722A" w:rsidRPr="001D67B8" w:rsidRDefault="0092722A" w:rsidP="00635598">
      <w:pPr>
        <w:pStyle w:val="a3"/>
        <w:ind w:left="720" w:firstLineChars="0" w:firstLine="0"/>
        <w:rPr>
          <w:rFonts w:ascii="Arial" w:hAnsi="Arial" w:cs="Arial"/>
          <w:b/>
          <w:sz w:val="22"/>
          <w:szCs w:val="22"/>
        </w:rPr>
        <w:sectPr w:rsidR="0092722A" w:rsidRPr="001D67B8" w:rsidSect="00141125">
          <w:pgSz w:w="19845" w:h="31185"/>
          <w:pgMar w:top="1077" w:right="1440" w:bottom="1077" w:left="1440" w:header="851" w:footer="992" w:gutter="0"/>
          <w:cols w:space="425"/>
          <w:docGrid w:linePitch="312"/>
        </w:sectPr>
      </w:pPr>
    </w:p>
    <w:p w:rsidR="00635598" w:rsidRPr="001D67B8" w:rsidRDefault="00635598" w:rsidP="004E6A2B">
      <w:pPr>
        <w:rPr>
          <w:rFonts w:ascii="Arial" w:hAnsi="Arial" w:cs="Arial"/>
          <w:b/>
          <w:sz w:val="22"/>
          <w:szCs w:val="22"/>
        </w:rPr>
      </w:pPr>
      <w:r w:rsidRPr="001D67B8">
        <w:rPr>
          <w:rFonts w:ascii="Arial" w:hAnsi="Arial" w:cs="Arial"/>
          <w:b/>
          <w:sz w:val="22"/>
          <w:szCs w:val="22"/>
        </w:rPr>
        <w:lastRenderedPageBreak/>
        <w:t>Negotiation Results</w:t>
      </w:r>
      <w:r w:rsidR="00CE2D96" w:rsidRPr="001D67B8">
        <w:rPr>
          <w:rFonts w:ascii="Arial" w:hAnsi="Arial" w:cs="Arial"/>
          <w:b/>
          <w:sz w:val="22"/>
          <w:szCs w:val="22"/>
        </w:rPr>
        <w:t xml:space="preserve"> by supplier (3 tables)</w:t>
      </w:r>
    </w:p>
    <w:p w:rsidR="004E6A2B" w:rsidRPr="001D67B8" w:rsidRDefault="004E6A2B" w:rsidP="004E6A2B">
      <w:pPr>
        <w:rPr>
          <w:rFonts w:ascii="Arial" w:hAnsi="Arial" w:cs="Arial"/>
          <w:b/>
          <w:sz w:val="22"/>
          <w:szCs w:val="22"/>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9"/>
        <w:gridCol w:w="1341"/>
        <w:gridCol w:w="1661"/>
        <w:gridCol w:w="1538"/>
        <w:gridCol w:w="2085"/>
        <w:gridCol w:w="1306"/>
        <w:gridCol w:w="1551"/>
        <w:gridCol w:w="1728"/>
        <w:gridCol w:w="2448"/>
        <w:gridCol w:w="3001"/>
      </w:tblGrid>
      <w:tr w:rsidR="00804196" w:rsidRPr="001D67B8" w:rsidTr="00804196">
        <w:trPr>
          <w:trHeight w:val="300"/>
        </w:trPr>
        <w:tc>
          <w:tcPr>
            <w:tcW w:w="1139" w:type="dxa"/>
            <w:shd w:val="clear" w:color="000000" w:fill="FFFFFF"/>
            <w:hideMark/>
          </w:tcPr>
          <w:p w:rsidR="0048165E" w:rsidRPr="001D67B8" w:rsidRDefault="0092722A" w:rsidP="0048165E">
            <w:pPr>
              <w:widowControl/>
              <w:spacing w:line="240" w:lineRule="auto"/>
              <w:jc w:val="center"/>
              <w:rPr>
                <w:rFonts w:ascii="Arial" w:hAnsi="Arial" w:cs="Arial"/>
                <w:bCs/>
                <w:kern w:val="0"/>
                <w:sz w:val="22"/>
                <w:szCs w:val="22"/>
              </w:rPr>
            </w:pPr>
            <w:r w:rsidRPr="001D67B8">
              <w:rPr>
                <w:rFonts w:ascii="Arial" w:hAnsi="Arial" w:cs="Arial"/>
                <w:bCs/>
                <w:kern w:val="0"/>
                <w:sz w:val="22"/>
                <w:szCs w:val="22"/>
              </w:rPr>
              <w:t>Supplier 1</w:t>
            </w:r>
          </w:p>
        </w:tc>
        <w:tc>
          <w:tcPr>
            <w:tcW w:w="1341" w:type="dxa"/>
            <w:shd w:val="clear" w:color="000000" w:fill="FFFFFF"/>
          </w:tcPr>
          <w:p w:rsidR="0048165E" w:rsidRPr="001D67B8" w:rsidRDefault="0048165E" w:rsidP="0048165E">
            <w:pPr>
              <w:widowControl/>
              <w:spacing w:line="240" w:lineRule="auto"/>
              <w:jc w:val="center"/>
              <w:rPr>
                <w:rFonts w:ascii="Arial" w:hAnsi="Arial" w:cs="Arial"/>
                <w:color w:val="333333"/>
                <w:sz w:val="22"/>
                <w:szCs w:val="22"/>
                <w:shd w:val="clear" w:color="auto" w:fill="FFFFFF"/>
              </w:rPr>
            </w:pPr>
            <w:r w:rsidRPr="001D67B8">
              <w:rPr>
                <w:rFonts w:ascii="Arial" w:hAnsi="Arial" w:cs="Arial"/>
                <w:bCs/>
                <w:kern w:val="0"/>
                <w:sz w:val="22"/>
                <w:szCs w:val="22"/>
              </w:rPr>
              <w:t>Contract Honored</w:t>
            </w:r>
          </w:p>
        </w:tc>
        <w:tc>
          <w:tcPr>
            <w:tcW w:w="0" w:type="auto"/>
            <w:shd w:val="clear" w:color="000000" w:fill="FFFFFF"/>
          </w:tcPr>
          <w:p w:rsidR="0048165E" w:rsidRPr="001D67B8" w:rsidRDefault="0048165E" w:rsidP="0048165E">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Minimum Order</w:t>
            </w:r>
          </w:p>
        </w:tc>
        <w:tc>
          <w:tcPr>
            <w:tcW w:w="0" w:type="auto"/>
            <w:shd w:val="clear" w:color="000000" w:fill="FFFFFF"/>
          </w:tcPr>
          <w:p w:rsidR="0048165E" w:rsidRPr="001D67B8" w:rsidRDefault="0048165E" w:rsidP="0048165E">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Discount Rate</w:t>
            </w:r>
          </w:p>
        </w:tc>
        <w:tc>
          <w:tcPr>
            <w:tcW w:w="0" w:type="auto"/>
            <w:shd w:val="clear" w:color="000000" w:fill="FFFFFF"/>
          </w:tcPr>
          <w:p w:rsidR="0048165E" w:rsidRPr="001D67B8" w:rsidRDefault="0048165E" w:rsidP="0048165E">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Sales Target Volume</w:t>
            </w:r>
          </w:p>
        </w:tc>
        <w:tc>
          <w:tcPr>
            <w:tcW w:w="0" w:type="auto"/>
            <w:shd w:val="clear" w:color="000000" w:fill="FFFFFF"/>
          </w:tcPr>
          <w:p w:rsidR="0048165E" w:rsidRPr="001D67B8" w:rsidRDefault="0048165E" w:rsidP="0048165E">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Bonus Rate</w:t>
            </w:r>
          </w:p>
        </w:tc>
        <w:tc>
          <w:tcPr>
            <w:tcW w:w="0" w:type="auto"/>
            <w:shd w:val="clear" w:color="000000" w:fill="FFFFFF"/>
            <w:hideMark/>
          </w:tcPr>
          <w:p w:rsidR="0048165E" w:rsidRPr="001D67B8" w:rsidRDefault="0048165E" w:rsidP="0048165E">
            <w:pPr>
              <w:widowControl/>
              <w:spacing w:line="240" w:lineRule="auto"/>
              <w:jc w:val="center"/>
              <w:rPr>
                <w:rFonts w:ascii="Arial" w:hAnsi="Arial" w:cs="Arial"/>
                <w:bCs/>
                <w:kern w:val="0"/>
                <w:sz w:val="22"/>
                <w:szCs w:val="22"/>
              </w:rPr>
            </w:pPr>
            <w:r w:rsidRPr="001D67B8">
              <w:rPr>
                <w:rFonts w:ascii="Arial" w:hAnsi="Arial" w:cs="Arial"/>
                <w:bCs/>
                <w:kern w:val="0"/>
                <w:sz w:val="22"/>
                <w:szCs w:val="22"/>
              </w:rPr>
              <w:t>Payment days</w:t>
            </w:r>
          </w:p>
        </w:tc>
        <w:tc>
          <w:tcPr>
            <w:tcW w:w="0" w:type="auto"/>
            <w:shd w:val="clear" w:color="000000" w:fill="FFFFFF"/>
          </w:tcPr>
          <w:p w:rsidR="0048165E" w:rsidRPr="001D67B8" w:rsidRDefault="0048165E" w:rsidP="0048165E">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Volume Ordered</w:t>
            </w:r>
          </w:p>
        </w:tc>
        <w:tc>
          <w:tcPr>
            <w:tcW w:w="0" w:type="auto"/>
            <w:shd w:val="clear" w:color="000000" w:fill="FFFFFF"/>
            <w:hideMark/>
          </w:tcPr>
          <w:p w:rsidR="0048165E" w:rsidRPr="001D67B8" w:rsidRDefault="0048165E" w:rsidP="00804196">
            <w:pPr>
              <w:widowControl/>
              <w:spacing w:line="240" w:lineRule="auto"/>
              <w:jc w:val="center"/>
              <w:rPr>
                <w:rFonts w:ascii="Arial" w:hAnsi="Arial" w:cs="Arial"/>
                <w:bCs/>
                <w:kern w:val="0"/>
                <w:sz w:val="22"/>
                <w:szCs w:val="22"/>
              </w:rPr>
            </w:pPr>
            <w:r w:rsidRPr="001D67B8">
              <w:rPr>
                <w:rFonts w:ascii="Arial" w:hAnsi="Arial" w:cs="Arial"/>
                <w:color w:val="333333"/>
                <w:sz w:val="22"/>
                <w:szCs w:val="22"/>
                <w:shd w:val="clear" w:color="auto" w:fill="FFFFFF"/>
              </w:rPr>
              <w:t>Compensation</w:t>
            </w:r>
            <w:r w:rsidR="00804196" w:rsidRPr="001D67B8">
              <w:rPr>
                <w:rFonts w:ascii="Arial" w:hAnsi="Arial" w:cs="Arial"/>
                <w:color w:val="333333"/>
                <w:sz w:val="22"/>
                <w:szCs w:val="22"/>
                <w:shd w:val="clear" w:color="auto" w:fill="FFFFFF"/>
              </w:rPr>
              <w:t xml:space="preserve"> Acquired</w:t>
            </w:r>
          </w:p>
        </w:tc>
        <w:tc>
          <w:tcPr>
            <w:tcW w:w="0" w:type="auto"/>
            <w:shd w:val="clear" w:color="000000" w:fill="FFFFFF"/>
          </w:tcPr>
          <w:p w:rsidR="0048165E" w:rsidRPr="001D67B8" w:rsidRDefault="0048165E" w:rsidP="0048165E">
            <w:pPr>
              <w:widowControl/>
              <w:spacing w:line="240" w:lineRule="auto"/>
              <w:jc w:val="center"/>
              <w:rPr>
                <w:rFonts w:ascii="Arial" w:hAnsi="Arial" w:cs="Arial"/>
                <w:bCs/>
                <w:kern w:val="0"/>
                <w:sz w:val="22"/>
                <w:szCs w:val="22"/>
              </w:rPr>
            </w:pPr>
            <w:r w:rsidRPr="001D67B8">
              <w:rPr>
                <w:rFonts w:ascii="Arial" w:hAnsi="Arial" w:cs="Arial"/>
                <w:bCs/>
                <w:kern w:val="0"/>
                <w:sz w:val="22"/>
                <w:szCs w:val="22"/>
              </w:rPr>
              <w:t>Other Compensation</w:t>
            </w:r>
            <w:r w:rsidR="00804196" w:rsidRPr="001D67B8">
              <w:rPr>
                <w:rFonts w:ascii="Arial" w:hAnsi="Arial" w:cs="Arial"/>
                <w:bCs/>
                <w:kern w:val="0"/>
                <w:sz w:val="22"/>
                <w:szCs w:val="22"/>
              </w:rPr>
              <w:t xml:space="preserve"> Acquired</w:t>
            </w:r>
          </w:p>
        </w:tc>
      </w:tr>
      <w:tr w:rsidR="00804196" w:rsidRPr="001D67B8" w:rsidTr="00804196">
        <w:trPr>
          <w:trHeight w:val="285"/>
        </w:trPr>
        <w:tc>
          <w:tcPr>
            <w:tcW w:w="1139" w:type="dxa"/>
            <w:shd w:val="clear" w:color="000000" w:fill="FFFFFF"/>
            <w:hideMark/>
          </w:tcPr>
          <w:p w:rsidR="0048165E" w:rsidRPr="001D67B8" w:rsidRDefault="0048165E" w:rsidP="004A7DE5">
            <w:pPr>
              <w:pStyle w:val="a3"/>
              <w:ind w:firstLineChars="0" w:firstLine="0"/>
              <w:rPr>
                <w:rFonts w:ascii="Arial" w:hAnsi="Arial" w:cs="Arial"/>
                <w:sz w:val="22"/>
                <w:szCs w:val="22"/>
              </w:rPr>
            </w:pPr>
            <w:r w:rsidRPr="001D67B8">
              <w:rPr>
                <w:rFonts w:ascii="Arial" w:hAnsi="Arial" w:cs="Arial"/>
                <w:sz w:val="22"/>
                <w:szCs w:val="22"/>
              </w:rPr>
              <w:t>Brand 1</w:t>
            </w:r>
          </w:p>
        </w:tc>
        <w:tc>
          <w:tcPr>
            <w:tcW w:w="1341" w:type="dxa"/>
            <w:shd w:val="clear" w:color="000000" w:fill="FFFFFF"/>
          </w:tcPr>
          <w:p w:rsidR="0048165E" w:rsidRPr="001D67B8" w:rsidRDefault="0048165E" w:rsidP="004A7DE5">
            <w:pPr>
              <w:widowControl/>
              <w:spacing w:line="240" w:lineRule="auto"/>
              <w:jc w:val="right"/>
              <w:rPr>
                <w:rFonts w:ascii="Arial" w:hAnsi="Arial" w:cs="Arial"/>
                <w:kern w:val="0"/>
                <w:sz w:val="22"/>
                <w:szCs w:val="22"/>
              </w:rPr>
            </w:pPr>
          </w:p>
        </w:tc>
        <w:tc>
          <w:tcPr>
            <w:tcW w:w="0" w:type="auto"/>
            <w:shd w:val="clear" w:color="000000" w:fill="FFFFFF"/>
          </w:tcPr>
          <w:p w:rsidR="0048165E" w:rsidRPr="001D67B8" w:rsidRDefault="0048165E" w:rsidP="004A7DE5">
            <w:pPr>
              <w:widowControl/>
              <w:spacing w:line="240" w:lineRule="auto"/>
              <w:jc w:val="right"/>
              <w:rPr>
                <w:rFonts w:ascii="Arial" w:hAnsi="Arial" w:cs="Arial"/>
                <w:kern w:val="0"/>
                <w:sz w:val="22"/>
                <w:szCs w:val="22"/>
              </w:rPr>
            </w:pPr>
          </w:p>
        </w:tc>
        <w:tc>
          <w:tcPr>
            <w:tcW w:w="0" w:type="auto"/>
            <w:shd w:val="clear" w:color="000000" w:fill="FFFFFF"/>
          </w:tcPr>
          <w:p w:rsidR="0048165E" w:rsidRPr="001D67B8" w:rsidRDefault="0048165E" w:rsidP="004A7DE5">
            <w:pPr>
              <w:widowControl/>
              <w:spacing w:line="240" w:lineRule="auto"/>
              <w:jc w:val="right"/>
              <w:rPr>
                <w:rFonts w:ascii="Arial" w:hAnsi="Arial" w:cs="Arial"/>
                <w:kern w:val="0"/>
                <w:sz w:val="22"/>
                <w:szCs w:val="22"/>
              </w:rPr>
            </w:pPr>
          </w:p>
        </w:tc>
        <w:tc>
          <w:tcPr>
            <w:tcW w:w="0" w:type="auto"/>
            <w:shd w:val="clear" w:color="000000" w:fill="FFFFFF"/>
          </w:tcPr>
          <w:p w:rsidR="0048165E" w:rsidRPr="001D67B8" w:rsidRDefault="0048165E" w:rsidP="004A7DE5">
            <w:pPr>
              <w:widowControl/>
              <w:spacing w:line="240" w:lineRule="auto"/>
              <w:jc w:val="right"/>
              <w:rPr>
                <w:rFonts w:ascii="Arial" w:hAnsi="Arial" w:cs="Arial"/>
                <w:kern w:val="0"/>
                <w:sz w:val="22"/>
                <w:szCs w:val="22"/>
              </w:rPr>
            </w:pPr>
          </w:p>
        </w:tc>
        <w:tc>
          <w:tcPr>
            <w:tcW w:w="0" w:type="auto"/>
            <w:shd w:val="clear" w:color="000000" w:fill="FFFFFF"/>
          </w:tcPr>
          <w:p w:rsidR="0048165E" w:rsidRPr="001D67B8" w:rsidRDefault="0048165E" w:rsidP="004A7DE5">
            <w:pPr>
              <w:widowControl/>
              <w:spacing w:line="240" w:lineRule="auto"/>
              <w:jc w:val="right"/>
              <w:rPr>
                <w:rFonts w:ascii="Arial" w:hAnsi="Arial" w:cs="Arial"/>
                <w:kern w:val="0"/>
                <w:sz w:val="22"/>
                <w:szCs w:val="22"/>
              </w:rPr>
            </w:pPr>
          </w:p>
        </w:tc>
        <w:tc>
          <w:tcPr>
            <w:tcW w:w="0" w:type="auto"/>
            <w:shd w:val="clear" w:color="000000" w:fill="FFFFFF"/>
            <w:hideMark/>
          </w:tcPr>
          <w:p w:rsidR="0048165E" w:rsidRPr="001D67B8" w:rsidRDefault="0048165E"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48165E" w:rsidRPr="001D67B8" w:rsidRDefault="0048165E" w:rsidP="004A7DE5">
            <w:pPr>
              <w:widowControl/>
              <w:spacing w:line="240" w:lineRule="auto"/>
              <w:jc w:val="right"/>
              <w:rPr>
                <w:rFonts w:ascii="Arial" w:hAnsi="Arial" w:cs="Arial"/>
                <w:kern w:val="0"/>
                <w:sz w:val="22"/>
                <w:szCs w:val="22"/>
              </w:rPr>
            </w:pPr>
          </w:p>
        </w:tc>
        <w:tc>
          <w:tcPr>
            <w:tcW w:w="0" w:type="auto"/>
            <w:shd w:val="clear" w:color="000000" w:fill="FFFFFF"/>
            <w:hideMark/>
          </w:tcPr>
          <w:p w:rsidR="0048165E" w:rsidRPr="001D67B8" w:rsidRDefault="0048165E"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48165E" w:rsidRPr="001D67B8" w:rsidRDefault="0048165E" w:rsidP="004A7DE5">
            <w:pPr>
              <w:widowControl/>
              <w:spacing w:line="240" w:lineRule="auto"/>
              <w:jc w:val="right"/>
              <w:rPr>
                <w:rFonts w:ascii="Arial" w:hAnsi="Arial" w:cs="Arial"/>
                <w:kern w:val="0"/>
                <w:sz w:val="22"/>
                <w:szCs w:val="22"/>
              </w:rPr>
            </w:pPr>
          </w:p>
        </w:tc>
      </w:tr>
      <w:tr w:rsidR="00804196" w:rsidRPr="001D67B8" w:rsidTr="00804196">
        <w:trPr>
          <w:trHeight w:val="300"/>
        </w:trPr>
        <w:tc>
          <w:tcPr>
            <w:tcW w:w="1139" w:type="dxa"/>
            <w:shd w:val="clear" w:color="000000" w:fill="FFFFFF"/>
            <w:hideMark/>
          </w:tcPr>
          <w:p w:rsidR="0048165E" w:rsidRPr="001D67B8" w:rsidRDefault="0048165E" w:rsidP="004A7DE5">
            <w:pPr>
              <w:pStyle w:val="a3"/>
              <w:ind w:firstLineChars="0" w:firstLine="0"/>
              <w:rPr>
                <w:rFonts w:ascii="Arial" w:hAnsi="Arial" w:cs="Arial"/>
                <w:sz w:val="22"/>
                <w:szCs w:val="22"/>
              </w:rPr>
            </w:pPr>
            <w:r w:rsidRPr="001D67B8">
              <w:rPr>
                <w:rFonts w:ascii="Arial" w:hAnsi="Arial" w:cs="Arial"/>
                <w:sz w:val="22"/>
                <w:szCs w:val="22"/>
              </w:rPr>
              <w:t>Brand 2</w:t>
            </w:r>
          </w:p>
        </w:tc>
        <w:tc>
          <w:tcPr>
            <w:tcW w:w="1341" w:type="dxa"/>
            <w:shd w:val="clear" w:color="000000" w:fill="FFFFFF"/>
          </w:tcPr>
          <w:p w:rsidR="0048165E" w:rsidRPr="001D67B8" w:rsidRDefault="0048165E" w:rsidP="004A7DE5">
            <w:pPr>
              <w:widowControl/>
              <w:spacing w:line="240" w:lineRule="auto"/>
              <w:jc w:val="right"/>
              <w:rPr>
                <w:rFonts w:ascii="Arial" w:hAnsi="Arial" w:cs="Arial"/>
                <w:kern w:val="0"/>
                <w:sz w:val="22"/>
                <w:szCs w:val="22"/>
              </w:rPr>
            </w:pPr>
          </w:p>
        </w:tc>
        <w:tc>
          <w:tcPr>
            <w:tcW w:w="0" w:type="auto"/>
            <w:shd w:val="clear" w:color="000000" w:fill="FFFFFF"/>
          </w:tcPr>
          <w:p w:rsidR="0048165E" w:rsidRPr="001D67B8" w:rsidRDefault="0048165E" w:rsidP="004A7DE5">
            <w:pPr>
              <w:widowControl/>
              <w:spacing w:line="240" w:lineRule="auto"/>
              <w:jc w:val="right"/>
              <w:rPr>
                <w:rFonts w:ascii="Arial" w:hAnsi="Arial" w:cs="Arial"/>
                <w:kern w:val="0"/>
                <w:sz w:val="22"/>
                <w:szCs w:val="22"/>
              </w:rPr>
            </w:pPr>
          </w:p>
        </w:tc>
        <w:tc>
          <w:tcPr>
            <w:tcW w:w="0" w:type="auto"/>
            <w:shd w:val="clear" w:color="000000" w:fill="FFFFFF"/>
          </w:tcPr>
          <w:p w:rsidR="0048165E" w:rsidRPr="001D67B8" w:rsidRDefault="0048165E" w:rsidP="004A7DE5">
            <w:pPr>
              <w:widowControl/>
              <w:spacing w:line="240" w:lineRule="auto"/>
              <w:jc w:val="right"/>
              <w:rPr>
                <w:rFonts w:ascii="Arial" w:hAnsi="Arial" w:cs="Arial"/>
                <w:kern w:val="0"/>
                <w:sz w:val="22"/>
                <w:szCs w:val="22"/>
              </w:rPr>
            </w:pPr>
          </w:p>
        </w:tc>
        <w:tc>
          <w:tcPr>
            <w:tcW w:w="0" w:type="auto"/>
            <w:shd w:val="clear" w:color="000000" w:fill="FFFFFF"/>
          </w:tcPr>
          <w:p w:rsidR="0048165E" w:rsidRPr="001D67B8" w:rsidRDefault="0048165E" w:rsidP="004A7DE5">
            <w:pPr>
              <w:widowControl/>
              <w:spacing w:line="240" w:lineRule="auto"/>
              <w:jc w:val="right"/>
              <w:rPr>
                <w:rFonts w:ascii="Arial" w:hAnsi="Arial" w:cs="Arial"/>
                <w:kern w:val="0"/>
                <w:sz w:val="22"/>
                <w:szCs w:val="22"/>
              </w:rPr>
            </w:pPr>
          </w:p>
        </w:tc>
        <w:tc>
          <w:tcPr>
            <w:tcW w:w="0" w:type="auto"/>
            <w:shd w:val="clear" w:color="000000" w:fill="FFFFFF"/>
          </w:tcPr>
          <w:p w:rsidR="0048165E" w:rsidRPr="001D67B8" w:rsidRDefault="0048165E" w:rsidP="004A7DE5">
            <w:pPr>
              <w:widowControl/>
              <w:spacing w:line="240" w:lineRule="auto"/>
              <w:jc w:val="right"/>
              <w:rPr>
                <w:rFonts w:ascii="Arial" w:hAnsi="Arial" w:cs="Arial"/>
                <w:kern w:val="0"/>
                <w:sz w:val="22"/>
                <w:szCs w:val="22"/>
              </w:rPr>
            </w:pPr>
          </w:p>
        </w:tc>
        <w:tc>
          <w:tcPr>
            <w:tcW w:w="0" w:type="auto"/>
            <w:shd w:val="clear" w:color="000000" w:fill="FFFFFF"/>
            <w:hideMark/>
          </w:tcPr>
          <w:p w:rsidR="0048165E" w:rsidRPr="001D67B8" w:rsidRDefault="0048165E"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48165E" w:rsidRPr="001D67B8" w:rsidRDefault="0048165E" w:rsidP="004A7DE5">
            <w:pPr>
              <w:widowControl/>
              <w:spacing w:line="240" w:lineRule="auto"/>
              <w:jc w:val="right"/>
              <w:rPr>
                <w:rFonts w:ascii="Arial" w:hAnsi="Arial" w:cs="Arial"/>
                <w:kern w:val="0"/>
                <w:sz w:val="22"/>
                <w:szCs w:val="22"/>
              </w:rPr>
            </w:pPr>
          </w:p>
        </w:tc>
        <w:tc>
          <w:tcPr>
            <w:tcW w:w="0" w:type="auto"/>
            <w:shd w:val="clear" w:color="000000" w:fill="FFFFFF"/>
            <w:hideMark/>
          </w:tcPr>
          <w:p w:rsidR="0048165E" w:rsidRPr="001D67B8" w:rsidRDefault="0048165E"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48165E" w:rsidRPr="001D67B8" w:rsidRDefault="0048165E" w:rsidP="004A7DE5">
            <w:pPr>
              <w:widowControl/>
              <w:spacing w:line="240" w:lineRule="auto"/>
              <w:jc w:val="right"/>
              <w:rPr>
                <w:rFonts w:ascii="Arial" w:hAnsi="Arial" w:cs="Arial"/>
                <w:kern w:val="0"/>
                <w:sz w:val="22"/>
                <w:szCs w:val="22"/>
              </w:rPr>
            </w:pPr>
          </w:p>
        </w:tc>
      </w:tr>
      <w:tr w:rsidR="00804196" w:rsidRPr="001D67B8" w:rsidTr="00804196">
        <w:trPr>
          <w:trHeight w:val="285"/>
        </w:trPr>
        <w:tc>
          <w:tcPr>
            <w:tcW w:w="1139" w:type="dxa"/>
            <w:shd w:val="clear" w:color="000000" w:fill="FFFFFF"/>
            <w:hideMark/>
          </w:tcPr>
          <w:p w:rsidR="0048165E" w:rsidRPr="001D67B8" w:rsidRDefault="0048165E" w:rsidP="004A7DE5">
            <w:pPr>
              <w:widowControl/>
              <w:spacing w:line="240" w:lineRule="auto"/>
              <w:jc w:val="left"/>
              <w:rPr>
                <w:rFonts w:ascii="Arial" w:hAnsi="Arial" w:cs="Arial"/>
                <w:kern w:val="0"/>
                <w:sz w:val="22"/>
                <w:szCs w:val="22"/>
              </w:rPr>
            </w:pPr>
            <w:r w:rsidRPr="001D67B8">
              <w:rPr>
                <w:rFonts w:ascii="Arial" w:hAnsi="Arial" w:cs="Arial"/>
                <w:kern w:val="0"/>
                <w:sz w:val="22"/>
                <w:szCs w:val="22"/>
              </w:rPr>
              <w:t>…</w:t>
            </w:r>
          </w:p>
        </w:tc>
        <w:tc>
          <w:tcPr>
            <w:tcW w:w="1341" w:type="dxa"/>
            <w:shd w:val="clear" w:color="000000" w:fill="FFFFFF"/>
          </w:tcPr>
          <w:p w:rsidR="0048165E" w:rsidRPr="001D67B8" w:rsidRDefault="0048165E" w:rsidP="004A7DE5">
            <w:pPr>
              <w:widowControl/>
              <w:spacing w:line="240" w:lineRule="auto"/>
              <w:jc w:val="right"/>
              <w:rPr>
                <w:rFonts w:ascii="Arial" w:hAnsi="Arial" w:cs="Arial"/>
                <w:kern w:val="0"/>
                <w:sz w:val="22"/>
                <w:szCs w:val="22"/>
              </w:rPr>
            </w:pPr>
          </w:p>
        </w:tc>
        <w:tc>
          <w:tcPr>
            <w:tcW w:w="0" w:type="auto"/>
            <w:shd w:val="clear" w:color="000000" w:fill="FFFFFF"/>
          </w:tcPr>
          <w:p w:rsidR="0048165E" w:rsidRPr="001D67B8" w:rsidRDefault="0048165E" w:rsidP="004A7DE5">
            <w:pPr>
              <w:widowControl/>
              <w:spacing w:line="240" w:lineRule="auto"/>
              <w:jc w:val="right"/>
              <w:rPr>
                <w:rFonts w:ascii="Arial" w:hAnsi="Arial" w:cs="Arial"/>
                <w:kern w:val="0"/>
                <w:sz w:val="22"/>
                <w:szCs w:val="22"/>
              </w:rPr>
            </w:pPr>
          </w:p>
        </w:tc>
        <w:tc>
          <w:tcPr>
            <w:tcW w:w="0" w:type="auto"/>
            <w:shd w:val="clear" w:color="000000" w:fill="FFFFFF"/>
          </w:tcPr>
          <w:p w:rsidR="0048165E" w:rsidRPr="001D67B8" w:rsidRDefault="0048165E" w:rsidP="004A7DE5">
            <w:pPr>
              <w:widowControl/>
              <w:spacing w:line="240" w:lineRule="auto"/>
              <w:jc w:val="right"/>
              <w:rPr>
                <w:rFonts w:ascii="Arial" w:hAnsi="Arial" w:cs="Arial"/>
                <w:kern w:val="0"/>
                <w:sz w:val="22"/>
                <w:szCs w:val="22"/>
              </w:rPr>
            </w:pPr>
          </w:p>
        </w:tc>
        <w:tc>
          <w:tcPr>
            <w:tcW w:w="0" w:type="auto"/>
            <w:shd w:val="clear" w:color="000000" w:fill="FFFFFF"/>
          </w:tcPr>
          <w:p w:rsidR="0048165E" w:rsidRPr="001D67B8" w:rsidRDefault="0048165E" w:rsidP="004A7DE5">
            <w:pPr>
              <w:widowControl/>
              <w:spacing w:line="240" w:lineRule="auto"/>
              <w:jc w:val="right"/>
              <w:rPr>
                <w:rFonts w:ascii="Arial" w:hAnsi="Arial" w:cs="Arial"/>
                <w:kern w:val="0"/>
                <w:sz w:val="22"/>
                <w:szCs w:val="22"/>
              </w:rPr>
            </w:pPr>
          </w:p>
        </w:tc>
        <w:tc>
          <w:tcPr>
            <w:tcW w:w="0" w:type="auto"/>
            <w:shd w:val="clear" w:color="000000" w:fill="FFFFFF"/>
          </w:tcPr>
          <w:p w:rsidR="0048165E" w:rsidRPr="001D67B8" w:rsidRDefault="0048165E" w:rsidP="004A7DE5">
            <w:pPr>
              <w:widowControl/>
              <w:spacing w:line="240" w:lineRule="auto"/>
              <w:jc w:val="right"/>
              <w:rPr>
                <w:rFonts w:ascii="Arial" w:hAnsi="Arial" w:cs="Arial"/>
                <w:kern w:val="0"/>
                <w:sz w:val="22"/>
                <w:szCs w:val="22"/>
              </w:rPr>
            </w:pPr>
          </w:p>
        </w:tc>
        <w:tc>
          <w:tcPr>
            <w:tcW w:w="0" w:type="auto"/>
            <w:shd w:val="clear" w:color="000000" w:fill="FFFFFF"/>
            <w:hideMark/>
          </w:tcPr>
          <w:p w:rsidR="0048165E" w:rsidRPr="001D67B8" w:rsidRDefault="0048165E"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48165E" w:rsidRPr="001D67B8" w:rsidRDefault="0048165E" w:rsidP="004A7DE5">
            <w:pPr>
              <w:widowControl/>
              <w:spacing w:line="240" w:lineRule="auto"/>
              <w:jc w:val="right"/>
              <w:rPr>
                <w:rFonts w:ascii="Arial" w:hAnsi="Arial" w:cs="Arial"/>
                <w:kern w:val="0"/>
                <w:sz w:val="22"/>
                <w:szCs w:val="22"/>
              </w:rPr>
            </w:pPr>
          </w:p>
        </w:tc>
        <w:tc>
          <w:tcPr>
            <w:tcW w:w="0" w:type="auto"/>
            <w:shd w:val="clear" w:color="000000" w:fill="FFFFFF"/>
            <w:hideMark/>
          </w:tcPr>
          <w:p w:rsidR="0048165E" w:rsidRPr="001D67B8" w:rsidRDefault="0048165E" w:rsidP="004A7DE5">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48165E" w:rsidRPr="001D67B8" w:rsidRDefault="0048165E" w:rsidP="004A7DE5">
            <w:pPr>
              <w:widowControl/>
              <w:spacing w:line="240" w:lineRule="auto"/>
              <w:jc w:val="right"/>
              <w:rPr>
                <w:rFonts w:ascii="Arial" w:hAnsi="Arial" w:cs="Arial"/>
                <w:kern w:val="0"/>
                <w:sz w:val="22"/>
                <w:szCs w:val="22"/>
              </w:rPr>
            </w:pPr>
          </w:p>
        </w:tc>
      </w:tr>
    </w:tbl>
    <w:p w:rsidR="004E6A2B" w:rsidRPr="001D67B8" w:rsidRDefault="004E6A2B" w:rsidP="004E6A2B">
      <w:pPr>
        <w:rPr>
          <w:rFonts w:ascii="Arial" w:hAnsi="Arial" w:cs="Arial"/>
          <w:b/>
          <w:sz w:val="22"/>
          <w:szCs w:val="22"/>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9"/>
        <w:gridCol w:w="1341"/>
        <w:gridCol w:w="1661"/>
        <w:gridCol w:w="1538"/>
        <w:gridCol w:w="2085"/>
        <w:gridCol w:w="1306"/>
        <w:gridCol w:w="1551"/>
        <w:gridCol w:w="1728"/>
        <w:gridCol w:w="2448"/>
        <w:gridCol w:w="3001"/>
      </w:tblGrid>
      <w:tr w:rsidR="00804196" w:rsidRPr="001D67B8" w:rsidTr="00211B9E">
        <w:trPr>
          <w:trHeight w:val="300"/>
        </w:trPr>
        <w:tc>
          <w:tcPr>
            <w:tcW w:w="1139" w:type="dxa"/>
            <w:shd w:val="clear" w:color="000000" w:fill="FFFFFF"/>
            <w:hideMark/>
          </w:tcPr>
          <w:p w:rsidR="00804196" w:rsidRPr="001D67B8" w:rsidRDefault="00804196" w:rsidP="00211B9E">
            <w:pPr>
              <w:widowControl/>
              <w:spacing w:line="240" w:lineRule="auto"/>
              <w:jc w:val="center"/>
              <w:rPr>
                <w:rFonts w:ascii="Arial" w:hAnsi="Arial" w:cs="Arial"/>
                <w:bCs/>
                <w:kern w:val="0"/>
                <w:sz w:val="22"/>
                <w:szCs w:val="22"/>
              </w:rPr>
            </w:pPr>
            <w:r w:rsidRPr="001D67B8">
              <w:rPr>
                <w:rFonts w:ascii="Arial" w:hAnsi="Arial" w:cs="Arial"/>
                <w:bCs/>
                <w:kern w:val="0"/>
                <w:sz w:val="22"/>
                <w:szCs w:val="22"/>
              </w:rPr>
              <w:t>Supplier 2</w:t>
            </w:r>
          </w:p>
        </w:tc>
        <w:tc>
          <w:tcPr>
            <w:tcW w:w="1341" w:type="dxa"/>
            <w:shd w:val="clear" w:color="000000" w:fill="FFFFFF"/>
          </w:tcPr>
          <w:p w:rsidR="00804196" w:rsidRPr="001D67B8" w:rsidRDefault="00804196" w:rsidP="00211B9E">
            <w:pPr>
              <w:widowControl/>
              <w:spacing w:line="240" w:lineRule="auto"/>
              <w:jc w:val="center"/>
              <w:rPr>
                <w:rFonts w:ascii="Arial" w:hAnsi="Arial" w:cs="Arial"/>
                <w:color w:val="333333"/>
                <w:sz w:val="22"/>
                <w:szCs w:val="22"/>
                <w:shd w:val="clear" w:color="auto" w:fill="FFFFFF"/>
              </w:rPr>
            </w:pPr>
            <w:r w:rsidRPr="001D67B8">
              <w:rPr>
                <w:rFonts w:ascii="Arial" w:hAnsi="Arial" w:cs="Arial"/>
                <w:bCs/>
                <w:kern w:val="0"/>
                <w:sz w:val="22"/>
                <w:szCs w:val="22"/>
              </w:rPr>
              <w:t>Contract Honored</w:t>
            </w:r>
          </w:p>
        </w:tc>
        <w:tc>
          <w:tcPr>
            <w:tcW w:w="0" w:type="auto"/>
            <w:shd w:val="clear" w:color="000000" w:fill="FFFFFF"/>
          </w:tcPr>
          <w:p w:rsidR="00804196" w:rsidRPr="001D67B8" w:rsidRDefault="00804196" w:rsidP="00211B9E">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Minimum Order</w:t>
            </w:r>
          </w:p>
        </w:tc>
        <w:tc>
          <w:tcPr>
            <w:tcW w:w="0" w:type="auto"/>
            <w:shd w:val="clear" w:color="000000" w:fill="FFFFFF"/>
          </w:tcPr>
          <w:p w:rsidR="00804196" w:rsidRPr="001D67B8" w:rsidRDefault="00804196" w:rsidP="00211B9E">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Discount Rate</w:t>
            </w:r>
          </w:p>
        </w:tc>
        <w:tc>
          <w:tcPr>
            <w:tcW w:w="0" w:type="auto"/>
            <w:shd w:val="clear" w:color="000000" w:fill="FFFFFF"/>
          </w:tcPr>
          <w:p w:rsidR="00804196" w:rsidRPr="001D67B8" w:rsidRDefault="00804196" w:rsidP="00211B9E">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Sales Target Volume</w:t>
            </w:r>
          </w:p>
        </w:tc>
        <w:tc>
          <w:tcPr>
            <w:tcW w:w="0" w:type="auto"/>
            <w:shd w:val="clear" w:color="000000" w:fill="FFFFFF"/>
          </w:tcPr>
          <w:p w:rsidR="00804196" w:rsidRPr="001D67B8" w:rsidRDefault="00804196" w:rsidP="00211B9E">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Bonus Rate</w:t>
            </w:r>
          </w:p>
        </w:tc>
        <w:tc>
          <w:tcPr>
            <w:tcW w:w="0" w:type="auto"/>
            <w:shd w:val="clear" w:color="000000" w:fill="FFFFFF"/>
            <w:hideMark/>
          </w:tcPr>
          <w:p w:rsidR="00804196" w:rsidRPr="001D67B8" w:rsidRDefault="00804196" w:rsidP="00211B9E">
            <w:pPr>
              <w:widowControl/>
              <w:spacing w:line="240" w:lineRule="auto"/>
              <w:jc w:val="center"/>
              <w:rPr>
                <w:rFonts w:ascii="Arial" w:hAnsi="Arial" w:cs="Arial"/>
                <w:bCs/>
                <w:kern w:val="0"/>
                <w:sz w:val="22"/>
                <w:szCs w:val="22"/>
              </w:rPr>
            </w:pPr>
            <w:r w:rsidRPr="001D67B8">
              <w:rPr>
                <w:rFonts w:ascii="Arial" w:hAnsi="Arial" w:cs="Arial"/>
                <w:bCs/>
                <w:kern w:val="0"/>
                <w:sz w:val="22"/>
                <w:szCs w:val="22"/>
              </w:rPr>
              <w:t>Payment days</w:t>
            </w:r>
          </w:p>
        </w:tc>
        <w:tc>
          <w:tcPr>
            <w:tcW w:w="0" w:type="auto"/>
            <w:shd w:val="clear" w:color="000000" w:fill="FFFFFF"/>
          </w:tcPr>
          <w:p w:rsidR="00804196" w:rsidRPr="001D67B8" w:rsidRDefault="00804196" w:rsidP="00211B9E">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Volume Ordered</w:t>
            </w:r>
          </w:p>
        </w:tc>
        <w:tc>
          <w:tcPr>
            <w:tcW w:w="0" w:type="auto"/>
            <w:shd w:val="clear" w:color="000000" w:fill="FFFFFF"/>
            <w:hideMark/>
          </w:tcPr>
          <w:p w:rsidR="00804196" w:rsidRPr="001D67B8" w:rsidRDefault="00804196" w:rsidP="00211B9E">
            <w:pPr>
              <w:widowControl/>
              <w:spacing w:line="240" w:lineRule="auto"/>
              <w:jc w:val="center"/>
              <w:rPr>
                <w:rFonts w:ascii="Arial" w:hAnsi="Arial" w:cs="Arial"/>
                <w:bCs/>
                <w:kern w:val="0"/>
                <w:sz w:val="22"/>
                <w:szCs w:val="22"/>
              </w:rPr>
            </w:pPr>
            <w:r w:rsidRPr="001D67B8">
              <w:rPr>
                <w:rFonts w:ascii="Arial" w:hAnsi="Arial" w:cs="Arial"/>
                <w:color w:val="333333"/>
                <w:sz w:val="22"/>
                <w:szCs w:val="22"/>
                <w:shd w:val="clear" w:color="auto" w:fill="FFFFFF"/>
              </w:rPr>
              <w:t>Compensation Acquired</w:t>
            </w:r>
          </w:p>
        </w:tc>
        <w:tc>
          <w:tcPr>
            <w:tcW w:w="0" w:type="auto"/>
            <w:shd w:val="clear" w:color="000000" w:fill="FFFFFF"/>
          </w:tcPr>
          <w:p w:rsidR="00804196" w:rsidRPr="001D67B8" w:rsidRDefault="00804196" w:rsidP="00211B9E">
            <w:pPr>
              <w:widowControl/>
              <w:spacing w:line="240" w:lineRule="auto"/>
              <w:jc w:val="center"/>
              <w:rPr>
                <w:rFonts w:ascii="Arial" w:hAnsi="Arial" w:cs="Arial"/>
                <w:bCs/>
                <w:kern w:val="0"/>
                <w:sz w:val="22"/>
                <w:szCs w:val="22"/>
              </w:rPr>
            </w:pPr>
            <w:r w:rsidRPr="001D67B8">
              <w:rPr>
                <w:rFonts w:ascii="Arial" w:hAnsi="Arial" w:cs="Arial"/>
                <w:bCs/>
                <w:kern w:val="0"/>
                <w:sz w:val="22"/>
                <w:szCs w:val="22"/>
              </w:rPr>
              <w:t>Other Compensation Acquired</w:t>
            </w:r>
          </w:p>
        </w:tc>
      </w:tr>
      <w:tr w:rsidR="00804196" w:rsidRPr="001D67B8" w:rsidTr="00211B9E">
        <w:trPr>
          <w:trHeight w:val="285"/>
        </w:trPr>
        <w:tc>
          <w:tcPr>
            <w:tcW w:w="1139" w:type="dxa"/>
            <w:shd w:val="clear" w:color="000000" w:fill="FFFFFF"/>
            <w:hideMark/>
          </w:tcPr>
          <w:p w:rsidR="00804196" w:rsidRPr="001D67B8" w:rsidRDefault="00804196" w:rsidP="00211B9E">
            <w:pPr>
              <w:pStyle w:val="a3"/>
              <w:ind w:firstLineChars="0" w:firstLine="0"/>
              <w:rPr>
                <w:rFonts w:ascii="Arial" w:hAnsi="Arial" w:cs="Arial"/>
                <w:sz w:val="22"/>
                <w:szCs w:val="22"/>
              </w:rPr>
            </w:pPr>
            <w:r w:rsidRPr="001D67B8">
              <w:rPr>
                <w:rFonts w:ascii="Arial" w:hAnsi="Arial" w:cs="Arial"/>
                <w:sz w:val="22"/>
                <w:szCs w:val="22"/>
              </w:rPr>
              <w:t>Brand 1</w:t>
            </w:r>
          </w:p>
        </w:tc>
        <w:tc>
          <w:tcPr>
            <w:tcW w:w="1341" w:type="dxa"/>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hideMark/>
          </w:tcPr>
          <w:p w:rsidR="00804196" w:rsidRPr="001D67B8" w:rsidRDefault="00804196" w:rsidP="00211B9E">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hideMark/>
          </w:tcPr>
          <w:p w:rsidR="00804196" w:rsidRPr="001D67B8" w:rsidRDefault="00804196" w:rsidP="00211B9E">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r>
      <w:tr w:rsidR="00804196" w:rsidRPr="001D67B8" w:rsidTr="00211B9E">
        <w:trPr>
          <w:trHeight w:val="300"/>
        </w:trPr>
        <w:tc>
          <w:tcPr>
            <w:tcW w:w="1139" w:type="dxa"/>
            <w:shd w:val="clear" w:color="000000" w:fill="FFFFFF"/>
            <w:hideMark/>
          </w:tcPr>
          <w:p w:rsidR="00804196" w:rsidRPr="001D67B8" w:rsidRDefault="00804196" w:rsidP="00211B9E">
            <w:pPr>
              <w:pStyle w:val="a3"/>
              <w:ind w:firstLineChars="0" w:firstLine="0"/>
              <w:rPr>
                <w:rFonts w:ascii="Arial" w:hAnsi="Arial" w:cs="Arial"/>
                <w:sz w:val="22"/>
                <w:szCs w:val="22"/>
              </w:rPr>
            </w:pPr>
            <w:r w:rsidRPr="001D67B8">
              <w:rPr>
                <w:rFonts w:ascii="Arial" w:hAnsi="Arial" w:cs="Arial"/>
                <w:sz w:val="22"/>
                <w:szCs w:val="22"/>
              </w:rPr>
              <w:t>Brand 2</w:t>
            </w:r>
          </w:p>
        </w:tc>
        <w:tc>
          <w:tcPr>
            <w:tcW w:w="1341" w:type="dxa"/>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hideMark/>
          </w:tcPr>
          <w:p w:rsidR="00804196" w:rsidRPr="001D67B8" w:rsidRDefault="00804196" w:rsidP="00211B9E">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hideMark/>
          </w:tcPr>
          <w:p w:rsidR="00804196" w:rsidRPr="001D67B8" w:rsidRDefault="00804196" w:rsidP="00211B9E">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r>
      <w:tr w:rsidR="00804196" w:rsidRPr="001D67B8" w:rsidTr="00211B9E">
        <w:trPr>
          <w:trHeight w:val="285"/>
        </w:trPr>
        <w:tc>
          <w:tcPr>
            <w:tcW w:w="1139" w:type="dxa"/>
            <w:shd w:val="clear" w:color="000000" w:fill="FFFFFF"/>
            <w:hideMark/>
          </w:tcPr>
          <w:p w:rsidR="00804196" w:rsidRPr="001D67B8" w:rsidRDefault="00804196" w:rsidP="00211B9E">
            <w:pPr>
              <w:widowControl/>
              <w:spacing w:line="240" w:lineRule="auto"/>
              <w:jc w:val="left"/>
              <w:rPr>
                <w:rFonts w:ascii="Arial" w:hAnsi="Arial" w:cs="Arial"/>
                <w:kern w:val="0"/>
                <w:sz w:val="22"/>
                <w:szCs w:val="22"/>
              </w:rPr>
            </w:pPr>
            <w:r w:rsidRPr="001D67B8">
              <w:rPr>
                <w:rFonts w:ascii="Arial" w:hAnsi="Arial" w:cs="Arial"/>
                <w:kern w:val="0"/>
                <w:sz w:val="22"/>
                <w:szCs w:val="22"/>
              </w:rPr>
              <w:t>…</w:t>
            </w:r>
          </w:p>
        </w:tc>
        <w:tc>
          <w:tcPr>
            <w:tcW w:w="1341" w:type="dxa"/>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hideMark/>
          </w:tcPr>
          <w:p w:rsidR="00804196" w:rsidRPr="001D67B8" w:rsidRDefault="00804196" w:rsidP="00211B9E">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hideMark/>
          </w:tcPr>
          <w:p w:rsidR="00804196" w:rsidRPr="001D67B8" w:rsidRDefault="00804196" w:rsidP="00211B9E">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r>
    </w:tbl>
    <w:p w:rsidR="00804196" w:rsidRPr="001D67B8" w:rsidRDefault="00804196" w:rsidP="00635598">
      <w:pPr>
        <w:pStyle w:val="a3"/>
        <w:ind w:left="720" w:firstLineChars="0" w:firstLine="0"/>
        <w:rPr>
          <w:rFonts w:ascii="Arial" w:hAnsi="Arial" w:cs="Arial"/>
          <w:b/>
          <w:sz w:val="22"/>
          <w:szCs w:val="22"/>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39"/>
        <w:gridCol w:w="1341"/>
        <w:gridCol w:w="1661"/>
        <w:gridCol w:w="1538"/>
        <w:gridCol w:w="2085"/>
        <w:gridCol w:w="1306"/>
        <w:gridCol w:w="1551"/>
        <w:gridCol w:w="1728"/>
        <w:gridCol w:w="2448"/>
        <w:gridCol w:w="3001"/>
      </w:tblGrid>
      <w:tr w:rsidR="00804196" w:rsidRPr="001D67B8" w:rsidTr="00211B9E">
        <w:trPr>
          <w:trHeight w:val="300"/>
        </w:trPr>
        <w:tc>
          <w:tcPr>
            <w:tcW w:w="1139" w:type="dxa"/>
            <w:shd w:val="clear" w:color="000000" w:fill="FFFFFF"/>
            <w:hideMark/>
          </w:tcPr>
          <w:p w:rsidR="00804196" w:rsidRPr="001D67B8" w:rsidRDefault="00804196" w:rsidP="00211B9E">
            <w:pPr>
              <w:widowControl/>
              <w:spacing w:line="240" w:lineRule="auto"/>
              <w:jc w:val="center"/>
              <w:rPr>
                <w:rFonts w:ascii="Arial" w:hAnsi="Arial" w:cs="Arial"/>
                <w:bCs/>
                <w:kern w:val="0"/>
                <w:sz w:val="22"/>
                <w:szCs w:val="22"/>
              </w:rPr>
            </w:pPr>
            <w:r w:rsidRPr="001D67B8">
              <w:rPr>
                <w:rFonts w:ascii="Arial" w:hAnsi="Arial" w:cs="Arial"/>
                <w:bCs/>
                <w:kern w:val="0"/>
                <w:sz w:val="22"/>
                <w:szCs w:val="22"/>
              </w:rPr>
              <w:t>Supplier 3</w:t>
            </w:r>
          </w:p>
        </w:tc>
        <w:tc>
          <w:tcPr>
            <w:tcW w:w="1341" w:type="dxa"/>
            <w:shd w:val="clear" w:color="000000" w:fill="FFFFFF"/>
          </w:tcPr>
          <w:p w:rsidR="00804196" w:rsidRPr="001D67B8" w:rsidRDefault="00804196" w:rsidP="00211B9E">
            <w:pPr>
              <w:widowControl/>
              <w:spacing w:line="240" w:lineRule="auto"/>
              <w:jc w:val="center"/>
              <w:rPr>
                <w:rFonts w:ascii="Arial" w:hAnsi="Arial" w:cs="Arial"/>
                <w:color w:val="333333"/>
                <w:sz w:val="22"/>
                <w:szCs w:val="22"/>
                <w:shd w:val="clear" w:color="auto" w:fill="FFFFFF"/>
              </w:rPr>
            </w:pPr>
            <w:r w:rsidRPr="001D67B8">
              <w:rPr>
                <w:rFonts w:ascii="Arial" w:hAnsi="Arial" w:cs="Arial"/>
                <w:bCs/>
                <w:kern w:val="0"/>
                <w:sz w:val="22"/>
                <w:szCs w:val="22"/>
              </w:rPr>
              <w:t>Contract Honored</w:t>
            </w:r>
          </w:p>
        </w:tc>
        <w:tc>
          <w:tcPr>
            <w:tcW w:w="0" w:type="auto"/>
            <w:shd w:val="clear" w:color="000000" w:fill="FFFFFF"/>
          </w:tcPr>
          <w:p w:rsidR="00804196" w:rsidRPr="001D67B8" w:rsidRDefault="00804196" w:rsidP="00211B9E">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Minimum Order</w:t>
            </w:r>
          </w:p>
        </w:tc>
        <w:tc>
          <w:tcPr>
            <w:tcW w:w="0" w:type="auto"/>
            <w:shd w:val="clear" w:color="000000" w:fill="FFFFFF"/>
          </w:tcPr>
          <w:p w:rsidR="00804196" w:rsidRPr="001D67B8" w:rsidRDefault="00804196" w:rsidP="00211B9E">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Discount Rate</w:t>
            </w:r>
          </w:p>
        </w:tc>
        <w:tc>
          <w:tcPr>
            <w:tcW w:w="0" w:type="auto"/>
            <w:shd w:val="clear" w:color="000000" w:fill="FFFFFF"/>
          </w:tcPr>
          <w:p w:rsidR="00804196" w:rsidRPr="001D67B8" w:rsidRDefault="00804196" w:rsidP="00211B9E">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Sales Target Volume</w:t>
            </w:r>
          </w:p>
        </w:tc>
        <w:tc>
          <w:tcPr>
            <w:tcW w:w="0" w:type="auto"/>
            <w:shd w:val="clear" w:color="000000" w:fill="FFFFFF"/>
          </w:tcPr>
          <w:p w:rsidR="00804196" w:rsidRPr="001D67B8" w:rsidRDefault="00804196" w:rsidP="00211B9E">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Bonus Rate</w:t>
            </w:r>
          </w:p>
        </w:tc>
        <w:tc>
          <w:tcPr>
            <w:tcW w:w="0" w:type="auto"/>
            <w:shd w:val="clear" w:color="000000" w:fill="FFFFFF"/>
            <w:hideMark/>
          </w:tcPr>
          <w:p w:rsidR="00804196" w:rsidRPr="001D67B8" w:rsidRDefault="00804196" w:rsidP="00211B9E">
            <w:pPr>
              <w:widowControl/>
              <w:spacing w:line="240" w:lineRule="auto"/>
              <w:jc w:val="center"/>
              <w:rPr>
                <w:rFonts w:ascii="Arial" w:hAnsi="Arial" w:cs="Arial"/>
                <w:bCs/>
                <w:kern w:val="0"/>
                <w:sz w:val="22"/>
                <w:szCs w:val="22"/>
              </w:rPr>
            </w:pPr>
            <w:r w:rsidRPr="001D67B8">
              <w:rPr>
                <w:rFonts w:ascii="Arial" w:hAnsi="Arial" w:cs="Arial"/>
                <w:bCs/>
                <w:kern w:val="0"/>
                <w:sz w:val="22"/>
                <w:szCs w:val="22"/>
              </w:rPr>
              <w:t>Payment days</w:t>
            </w:r>
          </w:p>
        </w:tc>
        <w:tc>
          <w:tcPr>
            <w:tcW w:w="0" w:type="auto"/>
            <w:shd w:val="clear" w:color="000000" w:fill="FFFFFF"/>
          </w:tcPr>
          <w:p w:rsidR="00804196" w:rsidRPr="001D67B8" w:rsidRDefault="00804196" w:rsidP="00211B9E">
            <w:pPr>
              <w:widowControl/>
              <w:spacing w:line="240" w:lineRule="auto"/>
              <w:jc w:val="center"/>
              <w:rPr>
                <w:rFonts w:ascii="Arial" w:hAnsi="Arial" w:cs="Arial"/>
                <w:color w:val="333333"/>
                <w:sz w:val="22"/>
                <w:szCs w:val="22"/>
                <w:shd w:val="clear" w:color="auto" w:fill="FFFFFF"/>
              </w:rPr>
            </w:pPr>
            <w:r w:rsidRPr="001D67B8">
              <w:rPr>
                <w:rFonts w:ascii="Arial" w:hAnsi="Arial" w:cs="Arial"/>
                <w:color w:val="333333"/>
                <w:sz w:val="22"/>
                <w:szCs w:val="22"/>
                <w:shd w:val="clear" w:color="auto" w:fill="FFFFFF"/>
              </w:rPr>
              <w:t>Volume Ordered</w:t>
            </w:r>
          </w:p>
        </w:tc>
        <w:tc>
          <w:tcPr>
            <w:tcW w:w="0" w:type="auto"/>
            <w:shd w:val="clear" w:color="000000" w:fill="FFFFFF"/>
            <w:hideMark/>
          </w:tcPr>
          <w:p w:rsidR="00804196" w:rsidRPr="001D67B8" w:rsidRDefault="00804196" w:rsidP="00211B9E">
            <w:pPr>
              <w:widowControl/>
              <w:spacing w:line="240" w:lineRule="auto"/>
              <w:jc w:val="center"/>
              <w:rPr>
                <w:rFonts w:ascii="Arial" w:hAnsi="Arial" w:cs="Arial"/>
                <w:bCs/>
                <w:kern w:val="0"/>
                <w:sz w:val="22"/>
                <w:szCs w:val="22"/>
              </w:rPr>
            </w:pPr>
            <w:r w:rsidRPr="001D67B8">
              <w:rPr>
                <w:rFonts w:ascii="Arial" w:hAnsi="Arial" w:cs="Arial"/>
                <w:color w:val="333333"/>
                <w:sz w:val="22"/>
                <w:szCs w:val="22"/>
                <w:shd w:val="clear" w:color="auto" w:fill="FFFFFF"/>
              </w:rPr>
              <w:t>Compensation Acquired</w:t>
            </w:r>
          </w:p>
        </w:tc>
        <w:tc>
          <w:tcPr>
            <w:tcW w:w="0" w:type="auto"/>
            <w:shd w:val="clear" w:color="000000" w:fill="FFFFFF"/>
          </w:tcPr>
          <w:p w:rsidR="00804196" w:rsidRPr="001D67B8" w:rsidRDefault="00804196" w:rsidP="00211B9E">
            <w:pPr>
              <w:widowControl/>
              <w:spacing w:line="240" w:lineRule="auto"/>
              <w:jc w:val="center"/>
              <w:rPr>
                <w:rFonts w:ascii="Arial" w:hAnsi="Arial" w:cs="Arial"/>
                <w:bCs/>
                <w:kern w:val="0"/>
                <w:sz w:val="22"/>
                <w:szCs w:val="22"/>
              </w:rPr>
            </w:pPr>
            <w:r w:rsidRPr="001D67B8">
              <w:rPr>
                <w:rFonts w:ascii="Arial" w:hAnsi="Arial" w:cs="Arial"/>
                <w:bCs/>
                <w:kern w:val="0"/>
                <w:sz w:val="22"/>
                <w:szCs w:val="22"/>
              </w:rPr>
              <w:t>Other Compensation Acquired</w:t>
            </w:r>
          </w:p>
        </w:tc>
      </w:tr>
      <w:tr w:rsidR="00804196" w:rsidRPr="001D67B8" w:rsidTr="00211B9E">
        <w:trPr>
          <w:trHeight w:val="285"/>
        </w:trPr>
        <w:tc>
          <w:tcPr>
            <w:tcW w:w="1139" w:type="dxa"/>
            <w:shd w:val="clear" w:color="000000" w:fill="FFFFFF"/>
            <w:hideMark/>
          </w:tcPr>
          <w:p w:rsidR="00804196" w:rsidRPr="001D67B8" w:rsidRDefault="00804196" w:rsidP="00211B9E">
            <w:pPr>
              <w:pStyle w:val="a3"/>
              <w:ind w:firstLineChars="0" w:firstLine="0"/>
              <w:rPr>
                <w:rFonts w:ascii="Arial" w:hAnsi="Arial" w:cs="Arial"/>
                <w:sz w:val="22"/>
                <w:szCs w:val="22"/>
              </w:rPr>
            </w:pPr>
            <w:r w:rsidRPr="001D67B8">
              <w:rPr>
                <w:rFonts w:ascii="Arial" w:hAnsi="Arial" w:cs="Arial"/>
                <w:sz w:val="22"/>
                <w:szCs w:val="22"/>
              </w:rPr>
              <w:t>Brand 1</w:t>
            </w:r>
          </w:p>
        </w:tc>
        <w:tc>
          <w:tcPr>
            <w:tcW w:w="1341" w:type="dxa"/>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hideMark/>
          </w:tcPr>
          <w:p w:rsidR="00804196" w:rsidRPr="001D67B8" w:rsidRDefault="00804196" w:rsidP="00211B9E">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hideMark/>
          </w:tcPr>
          <w:p w:rsidR="00804196" w:rsidRPr="001D67B8" w:rsidRDefault="00804196" w:rsidP="00211B9E">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r>
      <w:tr w:rsidR="00804196" w:rsidRPr="001D67B8" w:rsidTr="00211B9E">
        <w:trPr>
          <w:trHeight w:val="300"/>
        </w:trPr>
        <w:tc>
          <w:tcPr>
            <w:tcW w:w="1139" w:type="dxa"/>
            <w:shd w:val="clear" w:color="000000" w:fill="FFFFFF"/>
            <w:hideMark/>
          </w:tcPr>
          <w:p w:rsidR="00804196" w:rsidRPr="001D67B8" w:rsidRDefault="00804196" w:rsidP="00211B9E">
            <w:pPr>
              <w:pStyle w:val="a3"/>
              <w:ind w:firstLineChars="0" w:firstLine="0"/>
              <w:rPr>
                <w:rFonts w:ascii="Arial" w:hAnsi="Arial" w:cs="Arial"/>
                <w:sz w:val="22"/>
                <w:szCs w:val="22"/>
              </w:rPr>
            </w:pPr>
            <w:r w:rsidRPr="001D67B8">
              <w:rPr>
                <w:rFonts w:ascii="Arial" w:hAnsi="Arial" w:cs="Arial"/>
                <w:sz w:val="22"/>
                <w:szCs w:val="22"/>
              </w:rPr>
              <w:t>Brand 2</w:t>
            </w:r>
          </w:p>
        </w:tc>
        <w:tc>
          <w:tcPr>
            <w:tcW w:w="1341" w:type="dxa"/>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hideMark/>
          </w:tcPr>
          <w:p w:rsidR="00804196" w:rsidRPr="001D67B8" w:rsidRDefault="00804196" w:rsidP="00211B9E">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hideMark/>
          </w:tcPr>
          <w:p w:rsidR="00804196" w:rsidRPr="001D67B8" w:rsidRDefault="00804196" w:rsidP="00211B9E">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r>
      <w:tr w:rsidR="00804196" w:rsidRPr="001D67B8" w:rsidTr="00211B9E">
        <w:trPr>
          <w:trHeight w:val="285"/>
        </w:trPr>
        <w:tc>
          <w:tcPr>
            <w:tcW w:w="1139" w:type="dxa"/>
            <w:shd w:val="clear" w:color="000000" w:fill="FFFFFF"/>
            <w:hideMark/>
          </w:tcPr>
          <w:p w:rsidR="00804196" w:rsidRPr="001D67B8" w:rsidRDefault="00804196" w:rsidP="00211B9E">
            <w:pPr>
              <w:widowControl/>
              <w:spacing w:line="240" w:lineRule="auto"/>
              <w:jc w:val="left"/>
              <w:rPr>
                <w:rFonts w:ascii="Arial" w:hAnsi="Arial" w:cs="Arial"/>
                <w:kern w:val="0"/>
                <w:sz w:val="22"/>
                <w:szCs w:val="22"/>
              </w:rPr>
            </w:pPr>
            <w:r w:rsidRPr="001D67B8">
              <w:rPr>
                <w:rFonts w:ascii="Arial" w:hAnsi="Arial" w:cs="Arial"/>
                <w:kern w:val="0"/>
                <w:sz w:val="22"/>
                <w:szCs w:val="22"/>
              </w:rPr>
              <w:t>…</w:t>
            </w:r>
          </w:p>
        </w:tc>
        <w:tc>
          <w:tcPr>
            <w:tcW w:w="1341" w:type="dxa"/>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hideMark/>
          </w:tcPr>
          <w:p w:rsidR="00804196" w:rsidRPr="001D67B8" w:rsidRDefault="00804196" w:rsidP="00211B9E">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c>
          <w:tcPr>
            <w:tcW w:w="0" w:type="auto"/>
            <w:shd w:val="clear" w:color="000000" w:fill="FFFFFF"/>
            <w:hideMark/>
          </w:tcPr>
          <w:p w:rsidR="00804196" w:rsidRPr="001D67B8" w:rsidRDefault="00804196" w:rsidP="00211B9E">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tcPr>
          <w:p w:rsidR="00804196" w:rsidRPr="001D67B8" w:rsidRDefault="00804196" w:rsidP="00211B9E">
            <w:pPr>
              <w:widowControl/>
              <w:spacing w:line="240" w:lineRule="auto"/>
              <w:jc w:val="right"/>
              <w:rPr>
                <w:rFonts w:ascii="Arial" w:hAnsi="Arial" w:cs="Arial"/>
                <w:kern w:val="0"/>
                <w:sz w:val="22"/>
                <w:szCs w:val="22"/>
              </w:rPr>
            </w:pPr>
          </w:p>
        </w:tc>
      </w:tr>
    </w:tbl>
    <w:p w:rsidR="00804196" w:rsidRPr="001D67B8" w:rsidRDefault="00804196" w:rsidP="00635598">
      <w:pPr>
        <w:pStyle w:val="a3"/>
        <w:ind w:left="720" w:firstLineChars="0" w:firstLine="0"/>
        <w:rPr>
          <w:rFonts w:ascii="Arial" w:hAnsi="Arial" w:cs="Arial"/>
          <w:b/>
          <w:sz w:val="22"/>
          <w:szCs w:val="22"/>
        </w:rPr>
      </w:pPr>
    </w:p>
    <w:p w:rsidR="00804196" w:rsidRPr="001D67B8" w:rsidRDefault="00804196" w:rsidP="00635598">
      <w:pPr>
        <w:pStyle w:val="a3"/>
        <w:ind w:left="720" w:firstLineChars="0" w:firstLine="0"/>
        <w:rPr>
          <w:rFonts w:ascii="Arial" w:hAnsi="Arial" w:cs="Arial"/>
          <w:b/>
          <w:sz w:val="22"/>
          <w:szCs w:val="22"/>
        </w:rPr>
      </w:pPr>
    </w:p>
    <w:p w:rsidR="00804196" w:rsidRPr="001D67B8" w:rsidRDefault="00804196" w:rsidP="00635598">
      <w:pPr>
        <w:pStyle w:val="a3"/>
        <w:ind w:left="720" w:firstLineChars="0" w:firstLine="0"/>
        <w:rPr>
          <w:rFonts w:ascii="Arial" w:hAnsi="Arial" w:cs="Arial"/>
          <w:b/>
          <w:sz w:val="22"/>
          <w:szCs w:val="22"/>
        </w:rPr>
      </w:pPr>
    </w:p>
    <w:p w:rsidR="00804196" w:rsidRPr="001D67B8" w:rsidRDefault="00804196" w:rsidP="00635598">
      <w:pPr>
        <w:pStyle w:val="a3"/>
        <w:ind w:left="720" w:firstLineChars="0" w:firstLine="0"/>
        <w:rPr>
          <w:rFonts w:ascii="Arial" w:hAnsi="Arial" w:cs="Arial"/>
          <w:b/>
          <w:sz w:val="22"/>
          <w:szCs w:val="22"/>
        </w:rPr>
      </w:pPr>
    </w:p>
    <w:p w:rsidR="00804196" w:rsidRPr="001D67B8" w:rsidRDefault="00804196" w:rsidP="00635598">
      <w:pPr>
        <w:pStyle w:val="a3"/>
        <w:ind w:left="720" w:firstLineChars="0" w:firstLine="0"/>
        <w:rPr>
          <w:rFonts w:ascii="Arial" w:hAnsi="Arial" w:cs="Arial"/>
          <w:b/>
          <w:sz w:val="22"/>
          <w:szCs w:val="22"/>
        </w:rPr>
      </w:pPr>
    </w:p>
    <w:p w:rsidR="00804196" w:rsidRPr="001D67B8" w:rsidRDefault="00804196" w:rsidP="00635598">
      <w:pPr>
        <w:pStyle w:val="a3"/>
        <w:ind w:left="720" w:firstLineChars="0" w:firstLine="0"/>
        <w:rPr>
          <w:rFonts w:ascii="Arial" w:hAnsi="Arial" w:cs="Arial"/>
          <w:b/>
          <w:sz w:val="22"/>
          <w:szCs w:val="22"/>
        </w:rPr>
      </w:pPr>
    </w:p>
    <w:p w:rsidR="000E59CC" w:rsidRPr="001D67B8" w:rsidRDefault="00635598" w:rsidP="000E59CC">
      <w:pPr>
        <w:pStyle w:val="a3"/>
        <w:numPr>
          <w:ilvl w:val="2"/>
          <w:numId w:val="5"/>
        </w:numPr>
        <w:ind w:firstLineChars="0"/>
        <w:rPr>
          <w:rFonts w:ascii="Arial" w:hAnsi="Arial" w:cs="Arial"/>
          <w:b/>
          <w:sz w:val="22"/>
          <w:szCs w:val="22"/>
        </w:rPr>
      </w:pPr>
      <w:r w:rsidRPr="001D67B8">
        <w:rPr>
          <w:rFonts w:ascii="Arial" w:hAnsi="Arial" w:cs="Arial"/>
          <w:b/>
          <w:sz w:val="22"/>
          <w:szCs w:val="22"/>
        </w:rPr>
        <w:t xml:space="preserve">  </w:t>
      </w:r>
      <w:r w:rsidR="000E59CC" w:rsidRPr="001D67B8">
        <w:rPr>
          <w:rFonts w:ascii="Arial" w:hAnsi="Arial" w:cs="Arial"/>
          <w:b/>
          <w:sz w:val="22"/>
          <w:szCs w:val="22"/>
        </w:rPr>
        <w:t>Situation Report</w:t>
      </w:r>
    </w:p>
    <w:p w:rsidR="00366585" w:rsidRPr="001D67B8" w:rsidRDefault="00366585" w:rsidP="00366585">
      <w:pPr>
        <w:pStyle w:val="a3"/>
        <w:ind w:left="720" w:firstLineChars="0" w:firstLine="0"/>
        <w:rPr>
          <w:rFonts w:ascii="Arial" w:hAnsi="Arial" w:cs="Arial"/>
          <w:b/>
          <w:sz w:val="22"/>
          <w:szCs w:val="22"/>
        </w:rPr>
      </w:pPr>
    </w:p>
    <w:p w:rsidR="008B470D" w:rsidRPr="001D67B8" w:rsidRDefault="008B470D" w:rsidP="008B470D">
      <w:pPr>
        <w:pStyle w:val="a3"/>
        <w:numPr>
          <w:ilvl w:val="3"/>
          <w:numId w:val="5"/>
        </w:numPr>
        <w:ind w:firstLineChars="0"/>
        <w:rPr>
          <w:rFonts w:ascii="Arial" w:hAnsi="Arial" w:cs="Arial"/>
          <w:b/>
          <w:sz w:val="22"/>
          <w:szCs w:val="22"/>
        </w:rPr>
      </w:pPr>
      <w:r w:rsidRPr="001D67B8">
        <w:rPr>
          <w:rFonts w:ascii="Arial" w:hAnsi="Arial" w:cs="Arial"/>
          <w:b/>
          <w:sz w:val="22"/>
          <w:szCs w:val="22"/>
        </w:rPr>
        <w:t>Market Share Report</w:t>
      </w:r>
    </w:p>
    <w:p w:rsidR="00366585" w:rsidRPr="001D67B8" w:rsidRDefault="00366585" w:rsidP="00366585">
      <w:pPr>
        <w:pStyle w:val="a3"/>
        <w:ind w:left="1080" w:firstLineChars="0" w:firstLine="0"/>
        <w:rPr>
          <w:rFonts w:ascii="Arial" w:hAnsi="Arial" w:cs="Arial"/>
          <w:b/>
          <w:sz w:val="22"/>
          <w:szCs w:val="22"/>
        </w:rPr>
      </w:pPr>
    </w:p>
    <w:p w:rsidR="00535197" w:rsidRPr="001D67B8" w:rsidRDefault="00535197" w:rsidP="00D73673">
      <w:pPr>
        <w:pStyle w:val="a7"/>
        <w:rPr>
          <w:rFonts w:ascii="Arial" w:hAnsi="Arial" w:cs="Arial"/>
          <w:sz w:val="22"/>
          <w:szCs w:val="22"/>
        </w:rPr>
      </w:pPr>
      <w:r w:rsidRPr="001D67B8">
        <w:rPr>
          <w:rFonts w:ascii="Arial" w:hAnsi="Arial" w:cs="Arial"/>
          <w:sz w:val="22"/>
          <w:szCs w:val="22"/>
        </w:rPr>
        <w:t>Same in content and structure to the supplier report of the same name but here the lines are the retailer's private labels by category.</w:t>
      </w:r>
    </w:p>
    <w:p w:rsidR="00F73026" w:rsidRPr="001D67B8" w:rsidRDefault="00F73026" w:rsidP="00535197">
      <w:pPr>
        <w:pStyle w:val="a7"/>
        <w:adjustRightInd w:val="0"/>
        <w:snapToGrid w:val="0"/>
        <w:spacing w:line="300" w:lineRule="exact"/>
        <w:rPr>
          <w:rFonts w:ascii="Arial" w:hAnsi="Arial" w:cs="Arial"/>
          <w:sz w:val="22"/>
          <w:szCs w:val="22"/>
        </w:rPr>
      </w:pPr>
    </w:p>
    <w:p w:rsidR="00C3636A" w:rsidRPr="001D67B8" w:rsidRDefault="00C3636A" w:rsidP="00C3636A">
      <w:pPr>
        <w:rPr>
          <w:rFonts w:ascii="Arial" w:hAnsi="Arial" w:cs="Arial"/>
          <w:b/>
          <w:sz w:val="22"/>
          <w:szCs w:val="22"/>
        </w:rPr>
      </w:pPr>
      <w:r w:rsidRPr="001D67B8">
        <w:rPr>
          <w:rFonts w:ascii="Arial" w:hAnsi="Arial" w:cs="Arial"/>
          <w:b/>
          <w:sz w:val="22"/>
          <w:szCs w:val="22"/>
        </w:rPr>
        <w:t>Market Volume &amp; Value Share by Consumer Segment (by market &amp; category) (8 tables)</w:t>
      </w:r>
    </w:p>
    <w:p w:rsidR="008652C8" w:rsidRPr="001D67B8" w:rsidRDefault="008652C8" w:rsidP="00C3636A">
      <w:pPr>
        <w:rPr>
          <w:rFonts w:ascii="Arial" w:hAnsi="Arial" w:cs="Arial"/>
          <w:b/>
          <w:sz w:val="22"/>
          <w:szCs w:val="22"/>
        </w:rPr>
      </w:pPr>
    </w:p>
    <w:p w:rsidR="008652C8" w:rsidRPr="001D67B8" w:rsidRDefault="00DD55B0" w:rsidP="00C3636A">
      <w:pPr>
        <w:rPr>
          <w:rFonts w:ascii="Arial" w:hAnsi="Arial" w:cs="Arial"/>
          <w:b/>
          <w:sz w:val="22"/>
          <w:szCs w:val="22"/>
        </w:rPr>
      </w:pPr>
      <w:r w:rsidRPr="001D67B8">
        <w:rPr>
          <w:rFonts w:ascii="Arial" w:hAnsi="Arial" w:cs="Arial"/>
          <w:sz w:val="22"/>
          <w:szCs w:val="22"/>
        </w:rPr>
        <w:t>Rural / Urban (2 tables)</w:t>
      </w:r>
    </w:p>
    <w:tbl>
      <w:tblPr>
        <w:tblStyle w:val="a6"/>
        <w:tblW w:w="5000" w:type="pct"/>
        <w:tblLook w:val="04A0"/>
      </w:tblPr>
      <w:tblGrid>
        <w:gridCol w:w="2004"/>
        <w:gridCol w:w="1704"/>
        <w:gridCol w:w="2034"/>
        <w:gridCol w:w="2223"/>
        <w:gridCol w:w="1880"/>
        <w:gridCol w:w="1869"/>
        <w:gridCol w:w="2188"/>
        <w:gridCol w:w="2073"/>
        <w:gridCol w:w="1926"/>
      </w:tblGrid>
      <w:tr w:rsidR="00C3636A" w:rsidRPr="001D67B8" w:rsidTr="00893F74">
        <w:tc>
          <w:tcPr>
            <w:tcW w:w="560" w:type="pct"/>
          </w:tcPr>
          <w:p w:rsidR="00C3636A" w:rsidRPr="001D67B8" w:rsidRDefault="00C3636A" w:rsidP="004902CC">
            <w:pPr>
              <w:rPr>
                <w:rFonts w:ascii="Arial" w:hAnsi="Arial" w:cs="Arial"/>
                <w:sz w:val="22"/>
                <w:szCs w:val="22"/>
              </w:rPr>
            </w:pPr>
            <w:proofErr w:type="spellStart"/>
            <w:r w:rsidRPr="001D67B8">
              <w:rPr>
                <w:rFonts w:ascii="Arial" w:hAnsi="Arial" w:cs="Arial"/>
                <w:sz w:val="22"/>
                <w:szCs w:val="22"/>
              </w:rPr>
              <w:t>Elecssories</w:t>
            </w:r>
            <w:proofErr w:type="spellEnd"/>
          </w:p>
          <w:p w:rsidR="00C3636A" w:rsidRPr="001D67B8" w:rsidRDefault="00C3636A" w:rsidP="004902CC">
            <w:pPr>
              <w:rPr>
                <w:rFonts w:ascii="Arial" w:hAnsi="Arial" w:cs="Arial"/>
                <w:sz w:val="22"/>
                <w:szCs w:val="22"/>
              </w:rPr>
            </w:pPr>
            <w:r w:rsidRPr="001D67B8">
              <w:rPr>
                <w:rFonts w:ascii="Arial" w:hAnsi="Arial" w:cs="Arial"/>
                <w:sz w:val="22"/>
                <w:szCs w:val="22"/>
              </w:rPr>
              <w:t>Rural</w:t>
            </w:r>
          </w:p>
        </w:tc>
        <w:tc>
          <w:tcPr>
            <w:tcW w:w="476"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volume share</w:t>
            </w:r>
          </w:p>
          <w:p w:rsidR="00C3636A" w:rsidRPr="001D67B8" w:rsidRDefault="00C3636A" w:rsidP="004902CC">
            <w:pPr>
              <w:jc w:val="center"/>
              <w:rPr>
                <w:rFonts w:ascii="Arial" w:hAnsi="Arial" w:cs="Arial"/>
                <w:sz w:val="22"/>
                <w:szCs w:val="22"/>
              </w:rPr>
            </w:pPr>
            <w:r w:rsidRPr="001D67B8">
              <w:rPr>
                <w:rFonts w:ascii="Arial" w:hAnsi="Arial" w:cs="Arial"/>
                <w:sz w:val="22"/>
                <w:szCs w:val="22"/>
              </w:rPr>
              <w:t>Price Sensitive</w:t>
            </w:r>
          </w:p>
        </w:tc>
        <w:tc>
          <w:tcPr>
            <w:tcW w:w="568"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621"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volume share</w:t>
            </w:r>
          </w:p>
          <w:p w:rsidR="00C3636A" w:rsidRPr="001D67B8" w:rsidRDefault="00C3636A" w:rsidP="004902CC">
            <w:pPr>
              <w:jc w:val="center"/>
              <w:rPr>
                <w:rFonts w:ascii="Arial" w:hAnsi="Arial" w:cs="Arial"/>
                <w:sz w:val="22"/>
                <w:szCs w:val="22"/>
              </w:rPr>
            </w:pPr>
            <w:r w:rsidRPr="001D67B8">
              <w:rPr>
                <w:rFonts w:ascii="Arial" w:hAnsi="Arial" w:cs="Arial"/>
                <w:sz w:val="22"/>
                <w:szCs w:val="22"/>
              </w:rPr>
              <w:t>Value for Money</w:t>
            </w:r>
          </w:p>
        </w:tc>
        <w:tc>
          <w:tcPr>
            <w:tcW w:w="525"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522"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volume share</w:t>
            </w:r>
          </w:p>
          <w:p w:rsidR="00C3636A" w:rsidRPr="001D67B8" w:rsidRDefault="00C3636A" w:rsidP="004902CC">
            <w:pPr>
              <w:jc w:val="center"/>
              <w:rPr>
                <w:rFonts w:ascii="Arial" w:hAnsi="Arial" w:cs="Arial"/>
                <w:sz w:val="22"/>
                <w:szCs w:val="22"/>
              </w:rPr>
            </w:pPr>
            <w:r w:rsidRPr="001D67B8">
              <w:rPr>
                <w:rFonts w:ascii="Arial" w:hAnsi="Arial" w:cs="Arial"/>
                <w:sz w:val="22"/>
                <w:szCs w:val="22"/>
              </w:rPr>
              <w:t>Fashion</w:t>
            </w:r>
          </w:p>
        </w:tc>
        <w:tc>
          <w:tcPr>
            <w:tcW w:w="611"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579"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volume share</w:t>
            </w:r>
          </w:p>
          <w:p w:rsidR="00C3636A" w:rsidRPr="001D67B8" w:rsidRDefault="00C3636A" w:rsidP="004902CC">
            <w:pPr>
              <w:jc w:val="center"/>
              <w:rPr>
                <w:rFonts w:ascii="Arial" w:hAnsi="Arial" w:cs="Arial"/>
                <w:sz w:val="22"/>
                <w:szCs w:val="22"/>
              </w:rPr>
            </w:pPr>
            <w:r w:rsidRPr="001D67B8">
              <w:rPr>
                <w:rFonts w:ascii="Arial" w:hAnsi="Arial" w:cs="Arial"/>
                <w:sz w:val="22"/>
                <w:szCs w:val="22"/>
              </w:rPr>
              <w:t>Freaks</w:t>
            </w:r>
          </w:p>
        </w:tc>
        <w:tc>
          <w:tcPr>
            <w:tcW w:w="538"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r>
      <w:tr w:rsidR="00C3636A" w:rsidRPr="001D67B8" w:rsidTr="00893F74">
        <w:tc>
          <w:tcPr>
            <w:tcW w:w="560" w:type="pct"/>
          </w:tcPr>
          <w:p w:rsidR="00C3636A" w:rsidRPr="001D67B8" w:rsidRDefault="00C3636A" w:rsidP="00C3636A">
            <w:pPr>
              <w:rPr>
                <w:rFonts w:ascii="Arial" w:hAnsi="Arial" w:cs="Arial"/>
                <w:sz w:val="22"/>
                <w:szCs w:val="22"/>
              </w:rPr>
            </w:pPr>
            <w:r w:rsidRPr="001D67B8">
              <w:rPr>
                <w:rFonts w:ascii="Arial" w:hAnsi="Arial" w:cs="Arial"/>
                <w:sz w:val="22"/>
                <w:szCs w:val="22"/>
              </w:rPr>
              <w:t>private label 1</w:t>
            </w:r>
          </w:p>
        </w:tc>
        <w:tc>
          <w:tcPr>
            <w:tcW w:w="476" w:type="pct"/>
          </w:tcPr>
          <w:p w:rsidR="00C3636A" w:rsidRPr="001D67B8" w:rsidRDefault="00C3636A" w:rsidP="004902CC">
            <w:pPr>
              <w:jc w:val="center"/>
              <w:rPr>
                <w:rFonts w:ascii="Arial" w:hAnsi="Arial" w:cs="Arial"/>
                <w:sz w:val="22"/>
                <w:szCs w:val="22"/>
              </w:rPr>
            </w:pPr>
          </w:p>
        </w:tc>
        <w:tc>
          <w:tcPr>
            <w:tcW w:w="568" w:type="pct"/>
          </w:tcPr>
          <w:p w:rsidR="00C3636A" w:rsidRPr="001D67B8" w:rsidRDefault="00C3636A" w:rsidP="004902CC">
            <w:pPr>
              <w:jc w:val="center"/>
              <w:rPr>
                <w:rFonts w:ascii="Arial" w:hAnsi="Arial" w:cs="Arial"/>
                <w:sz w:val="22"/>
                <w:szCs w:val="22"/>
              </w:rPr>
            </w:pPr>
          </w:p>
        </w:tc>
        <w:tc>
          <w:tcPr>
            <w:tcW w:w="621" w:type="pct"/>
          </w:tcPr>
          <w:p w:rsidR="00C3636A" w:rsidRPr="001D67B8" w:rsidRDefault="00C3636A" w:rsidP="004902CC">
            <w:pPr>
              <w:jc w:val="center"/>
              <w:rPr>
                <w:rFonts w:ascii="Arial" w:hAnsi="Arial" w:cs="Arial"/>
                <w:sz w:val="22"/>
                <w:szCs w:val="22"/>
              </w:rPr>
            </w:pPr>
          </w:p>
        </w:tc>
        <w:tc>
          <w:tcPr>
            <w:tcW w:w="525" w:type="pct"/>
          </w:tcPr>
          <w:p w:rsidR="00C3636A" w:rsidRPr="001D67B8" w:rsidRDefault="00C3636A" w:rsidP="004902CC">
            <w:pPr>
              <w:jc w:val="center"/>
              <w:rPr>
                <w:rFonts w:ascii="Arial" w:hAnsi="Arial" w:cs="Arial"/>
                <w:sz w:val="22"/>
                <w:szCs w:val="22"/>
              </w:rPr>
            </w:pPr>
          </w:p>
        </w:tc>
        <w:tc>
          <w:tcPr>
            <w:tcW w:w="522" w:type="pct"/>
          </w:tcPr>
          <w:p w:rsidR="00C3636A" w:rsidRPr="001D67B8" w:rsidRDefault="00C3636A" w:rsidP="004902CC">
            <w:pPr>
              <w:jc w:val="center"/>
              <w:rPr>
                <w:rFonts w:ascii="Arial" w:hAnsi="Arial" w:cs="Arial"/>
                <w:sz w:val="22"/>
                <w:szCs w:val="22"/>
              </w:rPr>
            </w:pPr>
          </w:p>
        </w:tc>
        <w:tc>
          <w:tcPr>
            <w:tcW w:w="611" w:type="pct"/>
          </w:tcPr>
          <w:p w:rsidR="00C3636A" w:rsidRPr="001D67B8" w:rsidRDefault="00C3636A" w:rsidP="004902CC">
            <w:pPr>
              <w:jc w:val="center"/>
              <w:rPr>
                <w:rFonts w:ascii="Arial" w:hAnsi="Arial" w:cs="Arial"/>
                <w:sz w:val="22"/>
                <w:szCs w:val="22"/>
              </w:rPr>
            </w:pPr>
          </w:p>
        </w:tc>
        <w:tc>
          <w:tcPr>
            <w:tcW w:w="579" w:type="pct"/>
          </w:tcPr>
          <w:p w:rsidR="00C3636A" w:rsidRPr="001D67B8" w:rsidRDefault="00C3636A" w:rsidP="004902CC">
            <w:pPr>
              <w:jc w:val="center"/>
              <w:rPr>
                <w:rFonts w:ascii="Arial" w:hAnsi="Arial" w:cs="Arial"/>
                <w:sz w:val="22"/>
                <w:szCs w:val="22"/>
              </w:rPr>
            </w:pPr>
          </w:p>
        </w:tc>
        <w:tc>
          <w:tcPr>
            <w:tcW w:w="538" w:type="pct"/>
          </w:tcPr>
          <w:p w:rsidR="00C3636A" w:rsidRPr="001D67B8" w:rsidRDefault="00C3636A" w:rsidP="004902CC">
            <w:pPr>
              <w:jc w:val="center"/>
              <w:rPr>
                <w:rFonts w:ascii="Arial" w:hAnsi="Arial" w:cs="Arial"/>
                <w:sz w:val="22"/>
                <w:szCs w:val="22"/>
              </w:rPr>
            </w:pPr>
          </w:p>
        </w:tc>
      </w:tr>
      <w:tr w:rsidR="00C3636A" w:rsidRPr="001D67B8" w:rsidTr="00893F74">
        <w:tc>
          <w:tcPr>
            <w:tcW w:w="560" w:type="pct"/>
          </w:tcPr>
          <w:p w:rsidR="00C3636A" w:rsidRPr="001D67B8" w:rsidRDefault="00C3636A" w:rsidP="004902CC">
            <w:pPr>
              <w:rPr>
                <w:rFonts w:ascii="Arial" w:hAnsi="Arial" w:cs="Arial"/>
                <w:sz w:val="22"/>
                <w:szCs w:val="22"/>
              </w:rPr>
            </w:pPr>
            <w:r w:rsidRPr="001D67B8">
              <w:rPr>
                <w:rFonts w:ascii="Arial" w:hAnsi="Arial" w:cs="Arial"/>
                <w:sz w:val="22"/>
                <w:szCs w:val="22"/>
              </w:rPr>
              <w:t>private label 2</w:t>
            </w:r>
          </w:p>
        </w:tc>
        <w:tc>
          <w:tcPr>
            <w:tcW w:w="476" w:type="pct"/>
          </w:tcPr>
          <w:p w:rsidR="00C3636A" w:rsidRPr="001D67B8" w:rsidRDefault="00C3636A" w:rsidP="004902CC">
            <w:pPr>
              <w:jc w:val="center"/>
              <w:rPr>
                <w:rFonts w:ascii="Arial" w:hAnsi="Arial" w:cs="Arial"/>
                <w:sz w:val="22"/>
                <w:szCs w:val="22"/>
              </w:rPr>
            </w:pPr>
          </w:p>
        </w:tc>
        <w:tc>
          <w:tcPr>
            <w:tcW w:w="568" w:type="pct"/>
          </w:tcPr>
          <w:p w:rsidR="00C3636A" w:rsidRPr="001D67B8" w:rsidRDefault="00C3636A" w:rsidP="004902CC">
            <w:pPr>
              <w:jc w:val="center"/>
              <w:rPr>
                <w:rFonts w:ascii="Arial" w:hAnsi="Arial" w:cs="Arial"/>
                <w:sz w:val="22"/>
                <w:szCs w:val="22"/>
              </w:rPr>
            </w:pPr>
          </w:p>
        </w:tc>
        <w:tc>
          <w:tcPr>
            <w:tcW w:w="621" w:type="pct"/>
          </w:tcPr>
          <w:p w:rsidR="00C3636A" w:rsidRPr="001D67B8" w:rsidRDefault="00C3636A" w:rsidP="004902CC">
            <w:pPr>
              <w:jc w:val="center"/>
              <w:rPr>
                <w:rFonts w:ascii="Arial" w:hAnsi="Arial" w:cs="Arial"/>
                <w:sz w:val="22"/>
                <w:szCs w:val="22"/>
              </w:rPr>
            </w:pPr>
          </w:p>
        </w:tc>
        <w:tc>
          <w:tcPr>
            <w:tcW w:w="525" w:type="pct"/>
          </w:tcPr>
          <w:p w:rsidR="00C3636A" w:rsidRPr="001D67B8" w:rsidRDefault="00C3636A" w:rsidP="004902CC">
            <w:pPr>
              <w:jc w:val="center"/>
              <w:rPr>
                <w:rFonts w:ascii="Arial" w:hAnsi="Arial" w:cs="Arial"/>
                <w:sz w:val="22"/>
                <w:szCs w:val="22"/>
              </w:rPr>
            </w:pPr>
          </w:p>
        </w:tc>
        <w:tc>
          <w:tcPr>
            <w:tcW w:w="522" w:type="pct"/>
          </w:tcPr>
          <w:p w:rsidR="00C3636A" w:rsidRPr="001D67B8" w:rsidRDefault="00C3636A" w:rsidP="004902CC">
            <w:pPr>
              <w:jc w:val="center"/>
              <w:rPr>
                <w:rFonts w:ascii="Arial" w:hAnsi="Arial" w:cs="Arial"/>
                <w:sz w:val="22"/>
                <w:szCs w:val="22"/>
              </w:rPr>
            </w:pPr>
          </w:p>
        </w:tc>
        <w:tc>
          <w:tcPr>
            <w:tcW w:w="611" w:type="pct"/>
          </w:tcPr>
          <w:p w:rsidR="00C3636A" w:rsidRPr="001D67B8" w:rsidRDefault="00C3636A" w:rsidP="004902CC">
            <w:pPr>
              <w:jc w:val="center"/>
              <w:rPr>
                <w:rFonts w:ascii="Arial" w:hAnsi="Arial" w:cs="Arial"/>
                <w:sz w:val="22"/>
                <w:szCs w:val="22"/>
              </w:rPr>
            </w:pPr>
          </w:p>
        </w:tc>
        <w:tc>
          <w:tcPr>
            <w:tcW w:w="579" w:type="pct"/>
          </w:tcPr>
          <w:p w:rsidR="00C3636A" w:rsidRPr="001D67B8" w:rsidRDefault="00C3636A" w:rsidP="004902CC">
            <w:pPr>
              <w:jc w:val="center"/>
              <w:rPr>
                <w:rFonts w:ascii="Arial" w:hAnsi="Arial" w:cs="Arial"/>
                <w:sz w:val="22"/>
                <w:szCs w:val="22"/>
              </w:rPr>
            </w:pPr>
          </w:p>
        </w:tc>
        <w:tc>
          <w:tcPr>
            <w:tcW w:w="538" w:type="pct"/>
          </w:tcPr>
          <w:p w:rsidR="00C3636A" w:rsidRPr="001D67B8" w:rsidRDefault="00C3636A" w:rsidP="004902CC">
            <w:pPr>
              <w:jc w:val="center"/>
              <w:rPr>
                <w:rFonts w:ascii="Arial" w:hAnsi="Arial" w:cs="Arial"/>
                <w:sz w:val="22"/>
                <w:szCs w:val="22"/>
              </w:rPr>
            </w:pPr>
          </w:p>
        </w:tc>
      </w:tr>
      <w:tr w:rsidR="00C3636A" w:rsidRPr="001D67B8" w:rsidTr="00893F74">
        <w:tc>
          <w:tcPr>
            <w:tcW w:w="560" w:type="pct"/>
          </w:tcPr>
          <w:p w:rsidR="00C3636A" w:rsidRPr="001D67B8" w:rsidRDefault="00C3636A" w:rsidP="004902CC">
            <w:pPr>
              <w:rPr>
                <w:rFonts w:ascii="Arial" w:hAnsi="Arial" w:cs="Arial"/>
                <w:sz w:val="22"/>
                <w:szCs w:val="22"/>
              </w:rPr>
            </w:pPr>
            <w:r w:rsidRPr="001D67B8">
              <w:rPr>
                <w:rFonts w:ascii="Arial" w:hAnsi="Arial" w:cs="Arial"/>
                <w:sz w:val="22"/>
                <w:szCs w:val="22"/>
              </w:rPr>
              <w:t>…</w:t>
            </w:r>
          </w:p>
        </w:tc>
        <w:tc>
          <w:tcPr>
            <w:tcW w:w="476" w:type="pct"/>
          </w:tcPr>
          <w:p w:rsidR="00C3636A" w:rsidRPr="001D67B8" w:rsidRDefault="00C3636A" w:rsidP="004902CC">
            <w:pPr>
              <w:jc w:val="center"/>
              <w:rPr>
                <w:rFonts w:ascii="Arial" w:hAnsi="Arial" w:cs="Arial"/>
                <w:sz w:val="22"/>
                <w:szCs w:val="22"/>
              </w:rPr>
            </w:pPr>
          </w:p>
        </w:tc>
        <w:tc>
          <w:tcPr>
            <w:tcW w:w="568" w:type="pct"/>
          </w:tcPr>
          <w:p w:rsidR="00C3636A" w:rsidRPr="001D67B8" w:rsidRDefault="00C3636A" w:rsidP="004902CC">
            <w:pPr>
              <w:jc w:val="center"/>
              <w:rPr>
                <w:rFonts w:ascii="Arial" w:hAnsi="Arial" w:cs="Arial"/>
                <w:sz w:val="22"/>
                <w:szCs w:val="22"/>
              </w:rPr>
            </w:pPr>
          </w:p>
        </w:tc>
        <w:tc>
          <w:tcPr>
            <w:tcW w:w="621" w:type="pct"/>
          </w:tcPr>
          <w:p w:rsidR="00C3636A" w:rsidRPr="001D67B8" w:rsidRDefault="00C3636A" w:rsidP="004902CC">
            <w:pPr>
              <w:jc w:val="center"/>
              <w:rPr>
                <w:rFonts w:ascii="Arial" w:hAnsi="Arial" w:cs="Arial"/>
                <w:sz w:val="22"/>
                <w:szCs w:val="22"/>
              </w:rPr>
            </w:pPr>
          </w:p>
        </w:tc>
        <w:tc>
          <w:tcPr>
            <w:tcW w:w="525" w:type="pct"/>
          </w:tcPr>
          <w:p w:rsidR="00C3636A" w:rsidRPr="001D67B8" w:rsidRDefault="00C3636A" w:rsidP="004902CC">
            <w:pPr>
              <w:jc w:val="center"/>
              <w:rPr>
                <w:rFonts w:ascii="Arial" w:hAnsi="Arial" w:cs="Arial"/>
                <w:sz w:val="22"/>
                <w:szCs w:val="22"/>
              </w:rPr>
            </w:pPr>
          </w:p>
        </w:tc>
        <w:tc>
          <w:tcPr>
            <w:tcW w:w="522" w:type="pct"/>
          </w:tcPr>
          <w:p w:rsidR="00C3636A" w:rsidRPr="001D67B8" w:rsidRDefault="00C3636A" w:rsidP="004902CC">
            <w:pPr>
              <w:jc w:val="center"/>
              <w:rPr>
                <w:rFonts w:ascii="Arial" w:hAnsi="Arial" w:cs="Arial"/>
                <w:sz w:val="22"/>
                <w:szCs w:val="22"/>
              </w:rPr>
            </w:pPr>
          </w:p>
        </w:tc>
        <w:tc>
          <w:tcPr>
            <w:tcW w:w="611" w:type="pct"/>
          </w:tcPr>
          <w:p w:rsidR="00C3636A" w:rsidRPr="001D67B8" w:rsidRDefault="00C3636A" w:rsidP="004902CC">
            <w:pPr>
              <w:jc w:val="center"/>
              <w:rPr>
                <w:rFonts w:ascii="Arial" w:hAnsi="Arial" w:cs="Arial"/>
                <w:sz w:val="22"/>
                <w:szCs w:val="22"/>
              </w:rPr>
            </w:pPr>
          </w:p>
        </w:tc>
        <w:tc>
          <w:tcPr>
            <w:tcW w:w="579" w:type="pct"/>
          </w:tcPr>
          <w:p w:rsidR="00C3636A" w:rsidRPr="001D67B8" w:rsidRDefault="00C3636A" w:rsidP="004902CC">
            <w:pPr>
              <w:jc w:val="center"/>
              <w:rPr>
                <w:rFonts w:ascii="Arial" w:hAnsi="Arial" w:cs="Arial"/>
                <w:sz w:val="22"/>
                <w:szCs w:val="22"/>
              </w:rPr>
            </w:pPr>
          </w:p>
        </w:tc>
        <w:tc>
          <w:tcPr>
            <w:tcW w:w="538" w:type="pct"/>
          </w:tcPr>
          <w:p w:rsidR="00C3636A" w:rsidRPr="001D67B8" w:rsidRDefault="00C3636A" w:rsidP="004902CC">
            <w:pPr>
              <w:jc w:val="center"/>
              <w:rPr>
                <w:rFonts w:ascii="Arial" w:hAnsi="Arial" w:cs="Arial"/>
                <w:sz w:val="22"/>
                <w:szCs w:val="22"/>
              </w:rPr>
            </w:pPr>
          </w:p>
        </w:tc>
      </w:tr>
    </w:tbl>
    <w:p w:rsidR="00C3636A" w:rsidRPr="001D67B8" w:rsidRDefault="00C3636A" w:rsidP="00C3636A">
      <w:pPr>
        <w:rPr>
          <w:rFonts w:ascii="Arial" w:hAnsi="Arial" w:cs="Arial"/>
          <w:b/>
          <w:sz w:val="22"/>
          <w:szCs w:val="22"/>
        </w:rPr>
      </w:pPr>
    </w:p>
    <w:p w:rsidR="00C3636A" w:rsidRPr="001D67B8" w:rsidRDefault="00DD55B0" w:rsidP="00C3636A">
      <w:pPr>
        <w:rPr>
          <w:rFonts w:ascii="Arial" w:hAnsi="Arial" w:cs="Arial"/>
          <w:b/>
          <w:sz w:val="22"/>
          <w:szCs w:val="22"/>
        </w:rPr>
      </w:pPr>
      <w:r w:rsidRPr="001D67B8">
        <w:rPr>
          <w:rFonts w:ascii="Arial" w:hAnsi="Arial" w:cs="Arial"/>
          <w:sz w:val="22"/>
          <w:szCs w:val="22"/>
        </w:rPr>
        <w:t>Rural / Urban (2 tables)</w:t>
      </w:r>
    </w:p>
    <w:tbl>
      <w:tblPr>
        <w:tblStyle w:val="a6"/>
        <w:tblW w:w="5000" w:type="pct"/>
        <w:tblLook w:val="04A0"/>
      </w:tblPr>
      <w:tblGrid>
        <w:gridCol w:w="2004"/>
        <w:gridCol w:w="1704"/>
        <w:gridCol w:w="2034"/>
        <w:gridCol w:w="2223"/>
        <w:gridCol w:w="1880"/>
        <w:gridCol w:w="1869"/>
        <w:gridCol w:w="2188"/>
        <w:gridCol w:w="2073"/>
        <w:gridCol w:w="1926"/>
      </w:tblGrid>
      <w:tr w:rsidR="00C3636A" w:rsidRPr="001D67B8" w:rsidTr="00893F74">
        <w:tc>
          <w:tcPr>
            <w:tcW w:w="560" w:type="pct"/>
          </w:tcPr>
          <w:p w:rsidR="00C3636A" w:rsidRPr="001D67B8" w:rsidRDefault="00C3636A" w:rsidP="004902CC">
            <w:pPr>
              <w:rPr>
                <w:rFonts w:ascii="Arial" w:hAnsi="Arial" w:cs="Arial"/>
                <w:sz w:val="22"/>
                <w:szCs w:val="22"/>
              </w:rPr>
            </w:pPr>
            <w:proofErr w:type="spellStart"/>
            <w:r w:rsidRPr="001D67B8">
              <w:rPr>
                <w:rFonts w:ascii="Arial" w:hAnsi="Arial" w:cs="Arial"/>
                <w:sz w:val="22"/>
                <w:szCs w:val="22"/>
              </w:rPr>
              <w:t>Elecssories</w:t>
            </w:r>
            <w:proofErr w:type="spellEnd"/>
          </w:p>
          <w:p w:rsidR="00C3636A" w:rsidRPr="001D67B8" w:rsidRDefault="00C3636A" w:rsidP="004902CC">
            <w:pPr>
              <w:rPr>
                <w:rFonts w:ascii="Arial" w:hAnsi="Arial" w:cs="Arial"/>
                <w:sz w:val="22"/>
                <w:szCs w:val="22"/>
              </w:rPr>
            </w:pPr>
            <w:r w:rsidRPr="001D67B8">
              <w:rPr>
                <w:rFonts w:ascii="Arial" w:hAnsi="Arial" w:cs="Arial"/>
                <w:sz w:val="22"/>
                <w:szCs w:val="22"/>
              </w:rPr>
              <w:t>Rural</w:t>
            </w:r>
          </w:p>
        </w:tc>
        <w:tc>
          <w:tcPr>
            <w:tcW w:w="476"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value share</w:t>
            </w:r>
          </w:p>
          <w:p w:rsidR="00C3636A" w:rsidRPr="001D67B8" w:rsidRDefault="00C3636A" w:rsidP="004902CC">
            <w:pPr>
              <w:jc w:val="center"/>
              <w:rPr>
                <w:rFonts w:ascii="Arial" w:hAnsi="Arial" w:cs="Arial"/>
                <w:sz w:val="22"/>
                <w:szCs w:val="22"/>
              </w:rPr>
            </w:pPr>
            <w:r w:rsidRPr="001D67B8">
              <w:rPr>
                <w:rFonts w:ascii="Arial" w:hAnsi="Arial" w:cs="Arial"/>
                <w:sz w:val="22"/>
                <w:szCs w:val="22"/>
              </w:rPr>
              <w:t>Price Sensitive</w:t>
            </w:r>
          </w:p>
        </w:tc>
        <w:tc>
          <w:tcPr>
            <w:tcW w:w="568"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621"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value share</w:t>
            </w:r>
          </w:p>
          <w:p w:rsidR="00C3636A" w:rsidRPr="001D67B8" w:rsidRDefault="00C3636A" w:rsidP="004902CC">
            <w:pPr>
              <w:jc w:val="center"/>
              <w:rPr>
                <w:rFonts w:ascii="Arial" w:hAnsi="Arial" w:cs="Arial"/>
                <w:sz w:val="22"/>
                <w:szCs w:val="22"/>
              </w:rPr>
            </w:pPr>
            <w:r w:rsidRPr="001D67B8">
              <w:rPr>
                <w:rFonts w:ascii="Arial" w:hAnsi="Arial" w:cs="Arial"/>
                <w:sz w:val="22"/>
                <w:szCs w:val="22"/>
              </w:rPr>
              <w:t>Value for Money</w:t>
            </w:r>
          </w:p>
        </w:tc>
        <w:tc>
          <w:tcPr>
            <w:tcW w:w="525"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522"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value share</w:t>
            </w:r>
          </w:p>
          <w:p w:rsidR="00C3636A" w:rsidRPr="001D67B8" w:rsidRDefault="00C3636A" w:rsidP="004902CC">
            <w:pPr>
              <w:jc w:val="center"/>
              <w:rPr>
                <w:rFonts w:ascii="Arial" w:hAnsi="Arial" w:cs="Arial"/>
                <w:sz w:val="22"/>
                <w:szCs w:val="22"/>
              </w:rPr>
            </w:pPr>
            <w:r w:rsidRPr="001D67B8">
              <w:rPr>
                <w:rFonts w:ascii="Arial" w:hAnsi="Arial" w:cs="Arial"/>
                <w:sz w:val="22"/>
                <w:szCs w:val="22"/>
              </w:rPr>
              <w:t>Fashion</w:t>
            </w:r>
          </w:p>
        </w:tc>
        <w:tc>
          <w:tcPr>
            <w:tcW w:w="611"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579"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value share</w:t>
            </w:r>
          </w:p>
          <w:p w:rsidR="00C3636A" w:rsidRPr="001D67B8" w:rsidRDefault="00C3636A" w:rsidP="004902CC">
            <w:pPr>
              <w:jc w:val="center"/>
              <w:rPr>
                <w:rFonts w:ascii="Arial" w:hAnsi="Arial" w:cs="Arial"/>
                <w:sz w:val="22"/>
                <w:szCs w:val="22"/>
              </w:rPr>
            </w:pPr>
            <w:r w:rsidRPr="001D67B8">
              <w:rPr>
                <w:rFonts w:ascii="Arial" w:hAnsi="Arial" w:cs="Arial"/>
                <w:sz w:val="22"/>
                <w:szCs w:val="22"/>
              </w:rPr>
              <w:t>Freaks</w:t>
            </w:r>
          </w:p>
        </w:tc>
        <w:tc>
          <w:tcPr>
            <w:tcW w:w="538"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r>
      <w:tr w:rsidR="00C3636A" w:rsidRPr="001D67B8" w:rsidTr="00893F74">
        <w:tc>
          <w:tcPr>
            <w:tcW w:w="560" w:type="pct"/>
          </w:tcPr>
          <w:p w:rsidR="00C3636A" w:rsidRPr="001D67B8" w:rsidRDefault="00C3636A" w:rsidP="004902CC">
            <w:pPr>
              <w:rPr>
                <w:rFonts w:ascii="Arial" w:hAnsi="Arial" w:cs="Arial"/>
                <w:sz w:val="22"/>
                <w:szCs w:val="22"/>
              </w:rPr>
            </w:pPr>
            <w:r w:rsidRPr="001D67B8">
              <w:rPr>
                <w:rFonts w:ascii="Arial" w:hAnsi="Arial" w:cs="Arial"/>
                <w:sz w:val="22"/>
                <w:szCs w:val="22"/>
              </w:rPr>
              <w:t>private label 1</w:t>
            </w:r>
          </w:p>
        </w:tc>
        <w:tc>
          <w:tcPr>
            <w:tcW w:w="476" w:type="pct"/>
          </w:tcPr>
          <w:p w:rsidR="00C3636A" w:rsidRPr="001D67B8" w:rsidRDefault="00C3636A" w:rsidP="004902CC">
            <w:pPr>
              <w:jc w:val="center"/>
              <w:rPr>
                <w:rFonts w:ascii="Arial" w:hAnsi="Arial" w:cs="Arial"/>
                <w:sz w:val="22"/>
                <w:szCs w:val="22"/>
              </w:rPr>
            </w:pPr>
          </w:p>
        </w:tc>
        <w:tc>
          <w:tcPr>
            <w:tcW w:w="568" w:type="pct"/>
          </w:tcPr>
          <w:p w:rsidR="00C3636A" w:rsidRPr="001D67B8" w:rsidRDefault="00C3636A" w:rsidP="004902CC">
            <w:pPr>
              <w:jc w:val="center"/>
              <w:rPr>
                <w:rFonts w:ascii="Arial" w:hAnsi="Arial" w:cs="Arial"/>
                <w:sz w:val="22"/>
                <w:szCs w:val="22"/>
              </w:rPr>
            </w:pPr>
          </w:p>
        </w:tc>
        <w:tc>
          <w:tcPr>
            <w:tcW w:w="621" w:type="pct"/>
          </w:tcPr>
          <w:p w:rsidR="00C3636A" w:rsidRPr="001D67B8" w:rsidRDefault="00C3636A" w:rsidP="004902CC">
            <w:pPr>
              <w:jc w:val="center"/>
              <w:rPr>
                <w:rFonts w:ascii="Arial" w:hAnsi="Arial" w:cs="Arial"/>
                <w:sz w:val="22"/>
                <w:szCs w:val="22"/>
              </w:rPr>
            </w:pPr>
          </w:p>
        </w:tc>
        <w:tc>
          <w:tcPr>
            <w:tcW w:w="525" w:type="pct"/>
          </w:tcPr>
          <w:p w:rsidR="00C3636A" w:rsidRPr="001D67B8" w:rsidRDefault="00C3636A" w:rsidP="004902CC">
            <w:pPr>
              <w:jc w:val="center"/>
              <w:rPr>
                <w:rFonts w:ascii="Arial" w:hAnsi="Arial" w:cs="Arial"/>
                <w:sz w:val="22"/>
                <w:szCs w:val="22"/>
              </w:rPr>
            </w:pPr>
          </w:p>
        </w:tc>
        <w:tc>
          <w:tcPr>
            <w:tcW w:w="522" w:type="pct"/>
          </w:tcPr>
          <w:p w:rsidR="00C3636A" w:rsidRPr="001D67B8" w:rsidRDefault="00C3636A" w:rsidP="004902CC">
            <w:pPr>
              <w:jc w:val="center"/>
              <w:rPr>
                <w:rFonts w:ascii="Arial" w:hAnsi="Arial" w:cs="Arial"/>
                <w:sz w:val="22"/>
                <w:szCs w:val="22"/>
              </w:rPr>
            </w:pPr>
          </w:p>
        </w:tc>
        <w:tc>
          <w:tcPr>
            <w:tcW w:w="611" w:type="pct"/>
          </w:tcPr>
          <w:p w:rsidR="00C3636A" w:rsidRPr="001D67B8" w:rsidRDefault="00C3636A" w:rsidP="004902CC">
            <w:pPr>
              <w:jc w:val="center"/>
              <w:rPr>
                <w:rFonts w:ascii="Arial" w:hAnsi="Arial" w:cs="Arial"/>
                <w:sz w:val="22"/>
                <w:szCs w:val="22"/>
              </w:rPr>
            </w:pPr>
          </w:p>
        </w:tc>
        <w:tc>
          <w:tcPr>
            <w:tcW w:w="579" w:type="pct"/>
          </w:tcPr>
          <w:p w:rsidR="00C3636A" w:rsidRPr="001D67B8" w:rsidRDefault="00C3636A" w:rsidP="004902CC">
            <w:pPr>
              <w:jc w:val="center"/>
              <w:rPr>
                <w:rFonts w:ascii="Arial" w:hAnsi="Arial" w:cs="Arial"/>
                <w:sz w:val="22"/>
                <w:szCs w:val="22"/>
              </w:rPr>
            </w:pPr>
          </w:p>
        </w:tc>
        <w:tc>
          <w:tcPr>
            <w:tcW w:w="538" w:type="pct"/>
          </w:tcPr>
          <w:p w:rsidR="00C3636A" w:rsidRPr="001D67B8" w:rsidRDefault="00C3636A" w:rsidP="004902CC">
            <w:pPr>
              <w:jc w:val="center"/>
              <w:rPr>
                <w:rFonts w:ascii="Arial" w:hAnsi="Arial" w:cs="Arial"/>
                <w:sz w:val="22"/>
                <w:szCs w:val="22"/>
              </w:rPr>
            </w:pPr>
          </w:p>
        </w:tc>
      </w:tr>
      <w:tr w:rsidR="00C3636A" w:rsidRPr="001D67B8" w:rsidTr="00893F74">
        <w:tc>
          <w:tcPr>
            <w:tcW w:w="560" w:type="pct"/>
          </w:tcPr>
          <w:p w:rsidR="00C3636A" w:rsidRPr="001D67B8" w:rsidRDefault="00C3636A" w:rsidP="004902CC">
            <w:pPr>
              <w:rPr>
                <w:rFonts w:ascii="Arial" w:hAnsi="Arial" w:cs="Arial"/>
                <w:sz w:val="22"/>
                <w:szCs w:val="22"/>
              </w:rPr>
            </w:pPr>
            <w:r w:rsidRPr="001D67B8">
              <w:rPr>
                <w:rFonts w:ascii="Arial" w:hAnsi="Arial" w:cs="Arial"/>
                <w:sz w:val="22"/>
                <w:szCs w:val="22"/>
              </w:rPr>
              <w:t>private label 2</w:t>
            </w:r>
          </w:p>
        </w:tc>
        <w:tc>
          <w:tcPr>
            <w:tcW w:w="476" w:type="pct"/>
          </w:tcPr>
          <w:p w:rsidR="00C3636A" w:rsidRPr="001D67B8" w:rsidRDefault="00C3636A" w:rsidP="004902CC">
            <w:pPr>
              <w:jc w:val="center"/>
              <w:rPr>
                <w:rFonts w:ascii="Arial" w:hAnsi="Arial" w:cs="Arial"/>
                <w:sz w:val="22"/>
                <w:szCs w:val="22"/>
              </w:rPr>
            </w:pPr>
          </w:p>
        </w:tc>
        <w:tc>
          <w:tcPr>
            <w:tcW w:w="568" w:type="pct"/>
          </w:tcPr>
          <w:p w:rsidR="00C3636A" w:rsidRPr="001D67B8" w:rsidRDefault="00C3636A" w:rsidP="004902CC">
            <w:pPr>
              <w:jc w:val="center"/>
              <w:rPr>
                <w:rFonts w:ascii="Arial" w:hAnsi="Arial" w:cs="Arial"/>
                <w:sz w:val="22"/>
                <w:szCs w:val="22"/>
              </w:rPr>
            </w:pPr>
          </w:p>
        </w:tc>
        <w:tc>
          <w:tcPr>
            <w:tcW w:w="621" w:type="pct"/>
          </w:tcPr>
          <w:p w:rsidR="00C3636A" w:rsidRPr="001D67B8" w:rsidRDefault="00C3636A" w:rsidP="004902CC">
            <w:pPr>
              <w:jc w:val="center"/>
              <w:rPr>
                <w:rFonts w:ascii="Arial" w:hAnsi="Arial" w:cs="Arial"/>
                <w:sz w:val="22"/>
                <w:szCs w:val="22"/>
              </w:rPr>
            </w:pPr>
          </w:p>
        </w:tc>
        <w:tc>
          <w:tcPr>
            <w:tcW w:w="525" w:type="pct"/>
          </w:tcPr>
          <w:p w:rsidR="00C3636A" w:rsidRPr="001D67B8" w:rsidRDefault="00C3636A" w:rsidP="004902CC">
            <w:pPr>
              <w:jc w:val="center"/>
              <w:rPr>
                <w:rFonts w:ascii="Arial" w:hAnsi="Arial" w:cs="Arial"/>
                <w:sz w:val="22"/>
                <w:szCs w:val="22"/>
              </w:rPr>
            </w:pPr>
          </w:p>
        </w:tc>
        <w:tc>
          <w:tcPr>
            <w:tcW w:w="522" w:type="pct"/>
          </w:tcPr>
          <w:p w:rsidR="00C3636A" w:rsidRPr="001D67B8" w:rsidRDefault="00C3636A" w:rsidP="004902CC">
            <w:pPr>
              <w:jc w:val="center"/>
              <w:rPr>
                <w:rFonts w:ascii="Arial" w:hAnsi="Arial" w:cs="Arial"/>
                <w:sz w:val="22"/>
                <w:szCs w:val="22"/>
              </w:rPr>
            </w:pPr>
          </w:p>
        </w:tc>
        <w:tc>
          <w:tcPr>
            <w:tcW w:w="611" w:type="pct"/>
          </w:tcPr>
          <w:p w:rsidR="00C3636A" w:rsidRPr="001D67B8" w:rsidRDefault="00C3636A" w:rsidP="004902CC">
            <w:pPr>
              <w:jc w:val="center"/>
              <w:rPr>
                <w:rFonts w:ascii="Arial" w:hAnsi="Arial" w:cs="Arial"/>
                <w:sz w:val="22"/>
                <w:szCs w:val="22"/>
              </w:rPr>
            </w:pPr>
          </w:p>
        </w:tc>
        <w:tc>
          <w:tcPr>
            <w:tcW w:w="579" w:type="pct"/>
          </w:tcPr>
          <w:p w:rsidR="00C3636A" w:rsidRPr="001D67B8" w:rsidRDefault="00C3636A" w:rsidP="004902CC">
            <w:pPr>
              <w:jc w:val="center"/>
              <w:rPr>
                <w:rFonts w:ascii="Arial" w:hAnsi="Arial" w:cs="Arial"/>
                <w:sz w:val="22"/>
                <w:szCs w:val="22"/>
              </w:rPr>
            </w:pPr>
          </w:p>
        </w:tc>
        <w:tc>
          <w:tcPr>
            <w:tcW w:w="538" w:type="pct"/>
          </w:tcPr>
          <w:p w:rsidR="00C3636A" w:rsidRPr="001D67B8" w:rsidRDefault="00C3636A" w:rsidP="004902CC">
            <w:pPr>
              <w:jc w:val="center"/>
              <w:rPr>
                <w:rFonts w:ascii="Arial" w:hAnsi="Arial" w:cs="Arial"/>
                <w:sz w:val="22"/>
                <w:szCs w:val="22"/>
              </w:rPr>
            </w:pPr>
          </w:p>
        </w:tc>
      </w:tr>
      <w:tr w:rsidR="00C3636A" w:rsidRPr="001D67B8" w:rsidTr="00893F74">
        <w:tc>
          <w:tcPr>
            <w:tcW w:w="560" w:type="pct"/>
          </w:tcPr>
          <w:p w:rsidR="00C3636A" w:rsidRPr="001D67B8" w:rsidRDefault="00C3636A" w:rsidP="004902CC">
            <w:pPr>
              <w:rPr>
                <w:rFonts w:ascii="Arial" w:hAnsi="Arial" w:cs="Arial"/>
                <w:sz w:val="22"/>
                <w:szCs w:val="22"/>
              </w:rPr>
            </w:pPr>
            <w:r w:rsidRPr="001D67B8">
              <w:rPr>
                <w:rFonts w:ascii="Arial" w:hAnsi="Arial" w:cs="Arial"/>
                <w:sz w:val="22"/>
                <w:szCs w:val="22"/>
              </w:rPr>
              <w:t>…</w:t>
            </w:r>
          </w:p>
        </w:tc>
        <w:tc>
          <w:tcPr>
            <w:tcW w:w="476" w:type="pct"/>
          </w:tcPr>
          <w:p w:rsidR="00C3636A" w:rsidRPr="001D67B8" w:rsidRDefault="00C3636A" w:rsidP="004902CC">
            <w:pPr>
              <w:jc w:val="center"/>
              <w:rPr>
                <w:rFonts w:ascii="Arial" w:hAnsi="Arial" w:cs="Arial"/>
                <w:sz w:val="22"/>
                <w:szCs w:val="22"/>
              </w:rPr>
            </w:pPr>
          </w:p>
        </w:tc>
        <w:tc>
          <w:tcPr>
            <w:tcW w:w="568" w:type="pct"/>
          </w:tcPr>
          <w:p w:rsidR="00C3636A" w:rsidRPr="001D67B8" w:rsidRDefault="00C3636A" w:rsidP="004902CC">
            <w:pPr>
              <w:jc w:val="center"/>
              <w:rPr>
                <w:rFonts w:ascii="Arial" w:hAnsi="Arial" w:cs="Arial"/>
                <w:sz w:val="22"/>
                <w:szCs w:val="22"/>
              </w:rPr>
            </w:pPr>
          </w:p>
        </w:tc>
        <w:tc>
          <w:tcPr>
            <w:tcW w:w="621" w:type="pct"/>
          </w:tcPr>
          <w:p w:rsidR="00C3636A" w:rsidRPr="001D67B8" w:rsidRDefault="00C3636A" w:rsidP="004902CC">
            <w:pPr>
              <w:jc w:val="center"/>
              <w:rPr>
                <w:rFonts w:ascii="Arial" w:hAnsi="Arial" w:cs="Arial"/>
                <w:sz w:val="22"/>
                <w:szCs w:val="22"/>
              </w:rPr>
            </w:pPr>
          </w:p>
        </w:tc>
        <w:tc>
          <w:tcPr>
            <w:tcW w:w="525" w:type="pct"/>
          </w:tcPr>
          <w:p w:rsidR="00C3636A" w:rsidRPr="001D67B8" w:rsidRDefault="00C3636A" w:rsidP="004902CC">
            <w:pPr>
              <w:jc w:val="center"/>
              <w:rPr>
                <w:rFonts w:ascii="Arial" w:hAnsi="Arial" w:cs="Arial"/>
                <w:sz w:val="22"/>
                <w:szCs w:val="22"/>
              </w:rPr>
            </w:pPr>
          </w:p>
        </w:tc>
        <w:tc>
          <w:tcPr>
            <w:tcW w:w="522" w:type="pct"/>
          </w:tcPr>
          <w:p w:rsidR="00C3636A" w:rsidRPr="001D67B8" w:rsidRDefault="00C3636A" w:rsidP="004902CC">
            <w:pPr>
              <w:jc w:val="center"/>
              <w:rPr>
                <w:rFonts w:ascii="Arial" w:hAnsi="Arial" w:cs="Arial"/>
                <w:sz w:val="22"/>
                <w:szCs w:val="22"/>
              </w:rPr>
            </w:pPr>
          </w:p>
        </w:tc>
        <w:tc>
          <w:tcPr>
            <w:tcW w:w="611" w:type="pct"/>
          </w:tcPr>
          <w:p w:rsidR="00C3636A" w:rsidRPr="001D67B8" w:rsidRDefault="00C3636A" w:rsidP="004902CC">
            <w:pPr>
              <w:jc w:val="center"/>
              <w:rPr>
                <w:rFonts w:ascii="Arial" w:hAnsi="Arial" w:cs="Arial"/>
                <w:sz w:val="22"/>
                <w:szCs w:val="22"/>
              </w:rPr>
            </w:pPr>
          </w:p>
        </w:tc>
        <w:tc>
          <w:tcPr>
            <w:tcW w:w="579" w:type="pct"/>
          </w:tcPr>
          <w:p w:rsidR="00C3636A" w:rsidRPr="001D67B8" w:rsidRDefault="00C3636A" w:rsidP="004902CC">
            <w:pPr>
              <w:jc w:val="center"/>
              <w:rPr>
                <w:rFonts w:ascii="Arial" w:hAnsi="Arial" w:cs="Arial"/>
                <w:sz w:val="22"/>
                <w:szCs w:val="22"/>
              </w:rPr>
            </w:pPr>
          </w:p>
        </w:tc>
        <w:tc>
          <w:tcPr>
            <w:tcW w:w="538" w:type="pct"/>
          </w:tcPr>
          <w:p w:rsidR="00C3636A" w:rsidRPr="001D67B8" w:rsidRDefault="00C3636A" w:rsidP="004902CC">
            <w:pPr>
              <w:jc w:val="center"/>
              <w:rPr>
                <w:rFonts w:ascii="Arial" w:hAnsi="Arial" w:cs="Arial"/>
                <w:sz w:val="22"/>
                <w:szCs w:val="22"/>
              </w:rPr>
            </w:pPr>
          </w:p>
        </w:tc>
      </w:tr>
    </w:tbl>
    <w:p w:rsidR="00DD55B0" w:rsidRPr="001D67B8" w:rsidRDefault="00DD55B0" w:rsidP="00C3636A">
      <w:pPr>
        <w:rPr>
          <w:rFonts w:ascii="Arial" w:hAnsi="Arial" w:cs="Arial"/>
          <w:sz w:val="22"/>
          <w:szCs w:val="22"/>
        </w:rPr>
      </w:pPr>
    </w:p>
    <w:p w:rsidR="00804196" w:rsidRPr="001D67B8" w:rsidRDefault="00804196" w:rsidP="00C3636A">
      <w:pPr>
        <w:rPr>
          <w:rFonts w:ascii="Arial" w:hAnsi="Arial" w:cs="Arial"/>
          <w:sz w:val="22"/>
          <w:szCs w:val="22"/>
        </w:rPr>
      </w:pPr>
    </w:p>
    <w:p w:rsidR="00804196" w:rsidRPr="001D67B8" w:rsidRDefault="00804196" w:rsidP="00C3636A">
      <w:pPr>
        <w:rPr>
          <w:rFonts w:ascii="Arial" w:hAnsi="Arial" w:cs="Arial"/>
          <w:sz w:val="22"/>
          <w:szCs w:val="22"/>
        </w:rPr>
      </w:pPr>
    </w:p>
    <w:p w:rsidR="00C3636A" w:rsidRPr="001D67B8" w:rsidRDefault="00DD55B0" w:rsidP="00C3636A">
      <w:pPr>
        <w:rPr>
          <w:rFonts w:ascii="Arial" w:hAnsi="Arial" w:cs="Arial"/>
          <w:b/>
          <w:sz w:val="22"/>
          <w:szCs w:val="22"/>
        </w:rPr>
      </w:pPr>
      <w:r w:rsidRPr="001D67B8">
        <w:rPr>
          <w:rFonts w:ascii="Arial" w:hAnsi="Arial" w:cs="Arial"/>
          <w:sz w:val="22"/>
          <w:szCs w:val="22"/>
        </w:rPr>
        <w:t>Rural / Urban (2 tables)</w:t>
      </w:r>
    </w:p>
    <w:tbl>
      <w:tblPr>
        <w:tblStyle w:val="a6"/>
        <w:tblW w:w="5128" w:type="pct"/>
        <w:tblLook w:val="04A0"/>
      </w:tblPr>
      <w:tblGrid>
        <w:gridCol w:w="2004"/>
        <w:gridCol w:w="1898"/>
        <w:gridCol w:w="2005"/>
        <w:gridCol w:w="2196"/>
        <w:gridCol w:w="1851"/>
        <w:gridCol w:w="2442"/>
        <w:gridCol w:w="1873"/>
        <w:gridCol w:w="2045"/>
        <w:gridCol w:w="2045"/>
      </w:tblGrid>
      <w:tr w:rsidR="00893F74" w:rsidRPr="001D67B8" w:rsidTr="00893F74">
        <w:tc>
          <w:tcPr>
            <w:tcW w:w="546" w:type="pct"/>
          </w:tcPr>
          <w:p w:rsidR="00C3636A" w:rsidRPr="001D67B8" w:rsidRDefault="00C3636A" w:rsidP="004902CC">
            <w:pPr>
              <w:rPr>
                <w:rFonts w:ascii="Arial" w:hAnsi="Arial" w:cs="Arial"/>
                <w:sz w:val="22"/>
                <w:szCs w:val="22"/>
              </w:rPr>
            </w:pPr>
            <w:proofErr w:type="spellStart"/>
            <w:r w:rsidRPr="001D67B8">
              <w:rPr>
                <w:rFonts w:ascii="Arial" w:hAnsi="Arial" w:cs="Arial"/>
                <w:sz w:val="22"/>
                <w:szCs w:val="22"/>
              </w:rPr>
              <w:t>HealthBeauty</w:t>
            </w:r>
            <w:proofErr w:type="spellEnd"/>
          </w:p>
          <w:p w:rsidR="00C3636A" w:rsidRPr="001D67B8" w:rsidRDefault="00C3636A" w:rsidP="004902CC">
            <w:pPr>
              <w:rPr>
                <w:rFonts w:ascii="Arial" w:hAnsi="Arial" w:cs="Arial"/>
                <w:sz w:val="22"/>
                <w:szCs w:val="22"/>
              </w:rPr>
            </w:pPr>
            <w:r w:rsidRPr="001D67B8">
              <w:rPr>
                <w:rFonts w:ascii="Arial" w:hAnsi="Arial" w:cs="Arial"/>
                <w:sz w:val="22"/>
                <w:szCs w:val="22"/>
              </w:rPr>
              <w:t>Rural</w:t>
            </w:r>
          </w:p>
        </w:tc>
        <w:tc>
          <w:tcPr>
            <w:tcW w:w="517"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volume share</w:t>
            </w:r>
          </w:p>
          <w:p w:rsidR="00C3636A" w:rsidRPr="001D67B8" w:rsidRDefault="00C3636A" w:rsidP="004902CC">
            <w:pPr>
              <w:jc w:val="center"/>
              <w:rPr>
                <w:rFonts w:ascii="Arial" w:hAnsi="Arial" w:cs="Arial"/>
                <w:sz w:val="22"/>
                <w:szCs w:val="22"/>
              </w:rPr>
            </w:pPr>
            <w:r w:rsidRPr="001D67B8">
              <w:rPr>
                <w:rFonts w:ascii="Arial" w:hAnsi="Arial" w:cs="Arial"/>
                <w:sz w:val="22"/>
                <w:szCs w:val="22"/>
              </w:rPr>
              <w:t>Price Sensitive</w:t>
            </w:r>
          </w:p>
        </w:tc>
        <w:tc>
          <w:tcPr>
            <w:tcW w:w="546"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598"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volume share</w:t>
            </w:r>
          </w:p>
          <w:p w:rsidR="00C3636A" w:rsidRPr="001D67B8" w:rsidRDefault="00C3636A" w:rsidP="004902CC">
            <w:pPr>
              <w:jc w:val="center"/>
              <w:rPr>
                <w:rFonts w:ascii="Arial" w:hAnsi="Arial" w:cs="Arial"/>
                <w:sz w:val="22"/>
                <w:szCs w:val="22"/>
              </w:rPr>
            </w:pPr>
            <w:r w:rsidRPr="001D67B8">
              <w:rPr>
                <w:rFonts w:ascii="Arial" w:hAnsi="Arial" w:cs="Arial"/>
                <w:sz w:val="22"/>
                <w:szCs w:val="22"/>
              </w:rPr>
              <w:t>Value for Money</w:t>
            </w:r>
          </w:p>
        </w:tc>
        <w:tc>
          <w:tcPr>
            <w:tcW w:w="504"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665"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volume share</w:t>
            </w:r>
          </w:p>
          <w:p w:rsidR="00C3636A" w:rsidRPr="001D67B8" w:rsidRDefault="00C3636A" w:rsidP="004902CC">
            <w:pPr>
              <w:jc w:val="center"/>
              <w:rPr>
                <w:rFonts w:ascii="Arial" w:hAnsi="Arial" w:cs="Arial"/>
                <w:sz w:val="22"/>
                <w:szCs w:val="22"/>
              </w:rPr>
            </w:pPr>
            <w:r w:rsidRPr="001D67B8">
              <w:rPr>
                <w:rFonts w:ascii="Arial" w:hAnsi="Arial" w:cs="Arial"/>
                <w:sz w:val="22"/>
                <w:szCs w:val="22"/>
              </w:rPr>
              <w:t>Health Conscious</w:t>
            </w:r>
          </w:p>
        </w:tc>
        <w:tc>
          <w:tcPr>
            <w:tcW w:w="510"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557"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volume share</w:t>
            </w:r>
          </w:p>
          <w:p w:rsidR="00C3636A" w:rsidRPr="001D67B8" w:rsidRDefault="00C3636A" w:rsidP="004902CC">
            <w:pPr>
              <w:jc w:val="center"/>
              <w:rPr>
                <w:rFonts w:ascii="Arial" w:hAnsi="Arial" w:cs="Arial"/>
                <w:sz w:val="22"/>
                <w:szCs w:val="22"/>
              </w:rPr>
            </w:pPr>
            <w:r w:rsidRPr="001D67B8">
              <w:rPr>
                <w:rFonts w:ascii="Arial" w:hAnsi="Arial" w:cs="Arial"/>
                <w:sz w:val="22"/>
                <w:szCs w:val="22"/>
              </w:rPr>
              <w:t>Impatient</w:t>
            </w:r>
          </w:p>
        </w:tc>
        <w:tc>
          <w:tcPr>
            <w:tcW w:w="557"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r>
      <w:tr w:rsidR="00893F74" w:rsidRPr="001D67B8" w:rsidTr="00893F74">
        <w:tc>
          <w:tcPr>
            <w:tcW w:w="546" w:type="pct"/>
          </w:tcPr>
          <w:p w:rsidR="00C3636A" w:rsidRPr="001D67B8" w:rsidRDefault="00C3636A" w:rsidP="004902CC">
            <w:pPr>
              <w:rPr>
                <w:rFonts w:ascii="Arial" w:hAnsi="Arial" w:cs="Arial"/>
                <w:sz w:val="22"/>
                <w:szCs w:val="22"/>
              </w:rPr>
            </w:pPr>
            <w:r w:rsidRPr="001D67B8">
              <w:rPr>
                <w:rFonts w:ascii="Arial" w:hAnsi="Arial" w:cs="Arial"/>
                <w:sz w:val="22"/>
                <w:szCs w:val="22"/>
              </w:rPr>
              <w:t>private label 1</w:t>
            </w:r>
          </w:p>
        </w:tc>
        <w:tc>
          <w:tcPr>
            <w:tcW w:w="517" w:type="pct"/>
          </w:tcPr>
          <w:p w:rsidR="00C3636A" w:rsidRPr="001D67B8" w:rsidRDefault="00C3636A" w:rsidP="004902CC">
            <w:pPr>
              <w:jc w:val="center"/>
              <w:rPr>
                <w:rFonts w:ascii="Arial" w:hAnsi="Arial" w:cs="Arial"/>
                <w:sz w:val="22"/>
                <w:szCs w:val="22"/>
              </w:rPr>
            </w:pPr>
          </w:p>
        </w:tc>
        <w:tc>
          <w:tcPr>
            <w:tcW w:w="546" w:type="pct"/>
          </w:tcPr>
          <w:p w:rsidR="00C3636A" w:rsidRPr="001D67B8" w:rsidRDefault="00C3636A" w:rsidP="004902CC">
            <w:pPr>
              <w:jc w:val="center"/>
              <w:rPr>
                <w:rFonts w:ascii="Arial" w:hAnsi="Arial" w:cs="Arial"/>
                <w:sz w:val="22"/>
                <w:szCs w:val="22"/>
              </w:rPr>
            </w:pPr>
          </w:p>
        </w:tc>
        <w:tc>
          <w:tcPr>
            <w:tcW w:w="598" w:type="pct"/>
          </w:tcPr>
          <w:p w:rsidR="00C3636A" w:rsidRPr="001D67B8" w:rsidRDefault="00C3636A" w:rsidP="004902CC">
            <w:pPr>
              <w:jc w:val="center"/>
              <w:rPr>
                <w:rFonts w:ascii="Arial" w:hAnsi="Arial" w:cs="Arial"/>
                <w:sz w:val="22"/>
                <w:szCs w:val="22"/>
              </w:rPr>
            </w:pPr>
          </w:p>
        </w:tc>
        <w:tc>
          <w:tcPr>
            <w:tcW w:w="504" w:type="pct"/>
          </w:tcPr>
          <w:p w:rsidR="00C3636A" w:rsidRPr="001D67B8" w:rsidRDefault="00C3636A" w:rsidP="004902CC">
            <w:pPr>
              <w:jc w:val="center"/>
              <w:rPr>
                <w:rFonts w:ascii="Arial" w:hAnsi="Arial" w:cs="Arial"/>
                <w:sz w:val="22"/>
                <w:szCs w:val="22"/>
              </w:rPr>
            </w:pPr>
          </w:p>
        </w:tc>
        <w:tc>
          <w:tcPr>
            <w:tcW w:w="665" w:type="pct"/>
          </w:tcPr>
          <w:p w:rsidR="00C3636A" w:rsidRPr="001D67B8" w:rsidRDefault="00C3636A" w:rsidP="004902CC">
            <w:pPr>
              <w:jc w:val="center"/>
              <w:rPr>
                <w:rFonts w:ascii="Arial" w:hAnsi="Arial" w:cs="Arial"/>
                <w:sz w:val="22"/>
                <w:szCs w:val="22"/>
              </w:rPr>
            </w:pPr>
          </w:p>
        </w:tc>
        <w:tc>
          <w:tcPr>
            <w:tcW w:w="510" w:type="pct"/>
          </w:tcPr>
          <w:p w:rsidR="00C3636A" w:rsidRPr="001D67B8" w:rsidRDefault="00C3636A" w:rsidP="004902CC">
            <w:pPr>
              <w:jc w:val="center"/>
              <w:rPr>
                <w:rFonts w:ascii="Arial" w:hAnsi="Arial" w:cs="Arial"/>
                <w:sz w:val="22"/>
                <w:szCs w:val="22"/>
              </w:rPr>
            </w:pPr>
          </w:p>
        </w:tc>
        <w:tc>
          <w:tcPr>
            <w:tcW w:w="557" w:type="pct"/>
          </w:tcPr>
          <w:p w:rsidR="00C3636A" w:rsidRPr="001D67B8" w:rsidRDefault="00C3636A" w:rsidP="004902CC">
            <w:pPr>
              <w:jc w:val="center"/>
              <w:rPr>
                <w:rFonts w:ascii="Arial" w:hAnsi="Arial" w:cs="Arial"/>
                <w:sz w:val="22"/>
                <w:szCs w:val="22"/>
              </w:rPr>
            </w:pPr>
          </w:p>
        </w:tc>
        <w:tc>
          <w:tcPr>
            <w:tcW w:w="557" w:type="pct"/>
          </w:tcPr>
          <w:p w:rsidR="00C3636A" w:rsidRPr="001D67B8" w:rsidRDefault="00C3636A" w:rsidP="004902CC">
            <w:pPr>
              <w:jc w:val="center"/>
              <w:rPr>
                <w:rFonts w:ascii="Arial" w:hAnsi="Arial" w:cs="Arial"/>
                <w:sz w:val="22"/>
                <w:szCs w:val="22"/>
              </w:rPr>
            </w:pPr>
          </w:p>
        </w:tc>
      </w:tr>
      <w:tr w:rsidR="00C3636A" w:rsidRPr="001D67B8" w:rsidTr="00893F74">
        <w:tc>
          <w:tcPr>
            <w:tcW w:w="546" w:type="pct"/>
          </w:tcPr>
          <w:p w:rsidR="00C3636A" w:rsidRPr="001D67B8" w:rsidRDefault="00C3636A" w:rsidP="004902CC">
            <w:pPr>
              <w:rPr>
                <w:rFonts w:ascii="Arial" w:hAnsi="Arial" w:cs="Arial"/>
                <w:sz w:val="22"/>
                <w:szCs w:val="22"/>
              </w:rPr>
            </w:pPr>
            <w:r w:rsidRPr="001D67B8">
              <w:rPr>
                <w:rFonts w:ascii="Arial" w:hAnsi="Arial" w:cs="Arial"/>
                <w:sz w:val="22"/>
                <w:szCs w:val="22"/>
              </w:rPr>
              <w:t>private label 2</w:t>
            </w:r>
          </w:p>
        </w:tc>
        <w:tc>
          <w:tcPr>
            <w:tcW w:w="517" w:type="pct"/>
          </w:tcPr>
          <w:p w:rsidR="00C3636A" w:rsidRPr="001D67B8" w:rsidRDefault="00C3636A" w:rsidP="004902CC">
            <w:pPr>
              <w:jc w:val="center"/>
              <w:rPr>
                <w:rFonts w:ascii="Arial" w:hAnsi="Arial" w:cs="Arial"/>
                <w:sz w:val="22"/>
                <w:szCs w:val="22"/>
              </w:rPr>
            </w:pPr>
          </w:p>
        </w:tc>
        <w:tc>
          <w:tcPr>
            <w:tcW w:w="546" w:type="pct"/>
          </w:tcPr>
          <w:p w:rsidR="00C3636A" w:rsidRPr="001D67B8" w:rsidRDefault="00C3636A" w:rsidP="004902CC">
            <w:pPr>
              <w:jc w:val="center"/>
              <w:rPr>
                <w:rFonts w:ascii="Arial" w:hAnsi="Arial" w:cs="Arial"/>
                <w:sz w:val="22"/>
                <w:szCs w:val="22"/>
              </w:rPr>
            </w:pPr>
          </w:p>
        </w:tc>
        <w:tc>
          <w:tcPr>
            <w:tcW w:w="598" w:type="pct"/>
          </w:tcPr>
          <w:p w:rsidR="00C3636A" w:rsidRPr="001D67B8" w:rsidRDefault="00C3636A" w:rsidP="004902CC">
            <w:pPr>
              <w:jc w:val="center"/>
              <w:rPr>
                <w:rFonts w:ascii="Arial" w:hAnsi="Arial" w:cs="Arial"/>
                <w:sz w:val="22"/>
                <w:szCs w:val="22"/>
              </w:rPr>
            </w:pPr>
          </w:p>
        </w:tc>
        <w:tc>
          <w:tcPr>
            <w:tcW w:w="504" w:type="pct"/>
          </w:tcPr>
          <w:p w:rsidR="00C3636A" w:rsidRPr="001D67B8" w:rsidRDefault="00C3636A" w:rsidP="004902CC">
            <w:pPr>
              <w:jc w:val="center"/>
              <w:rPr>
                <w:rFonts w:ascii="Arial" w:hAnsi="Arial" w:cs="Arial"/>
                <w:sz w:val="22"/>
                <w:szCs w:val="22"/>
              </w:rPr>
            </w:pPr>
          </w:p>
        </w:tc>
        <w:tc>
          <w:tcPr>
            <w:tcW w:w="665" w:type="pct"/>
          </w:tcPr>
          <w:p w:rsidR="00C3636A" w:rsidRPr="001D67B8" w:rsidRDefault="00C3636A" w:rsidP="004902CC">
            <w:pPr>
              <w:jc w:val="center"/>
              <w:rPr>
                <w:rFonts w:ascii="Arial" w:hAnsi="Arial" w:cs="Arial"/>
                <w:sz w:val="22"/>
                <w:szCs w:val="22"/>
              </w:rPr>
            </w:pPr>
          </w:p>
        </w:tc>
        <w:tc>
          <w:tcPr>
            <w:tcW w:w="510" w:type="pct"/>
          </w:tcPr>
          <w:p w:rsidR="00C3636A" w:rsidRPr="001D67B8" w:rsidRDefault="00C3636A" w:rsidP="004902CC">
            <w:pPr>
              <w:jc w:val="center"/>
              <w:rPr>
                <w:rFonts w:ascii="Arial" w:hAnsi="Arial" w:cs="Arial"/>
                <w:sz w:val="22"/>
                <w:szCs w:val="22"/>
              </w:rPr>
            </w:pPr>
          </w:p>
        </w:tc>
        <w:tc>
          <w:tcPr>
            <w:tcW w:w="557" w:type="pct"/>
          </w:tcPr>
          <w:p w:rsidR="00C3636A" w:rsidRPr="001D67B8" w:rsidRDefault="00C3636A" w:rsidP="004902CC">
            <w:pPr>
              <w:jc w:val="center"/>
              <w:rPr>
                <w:rFonts w:ascii="Arial" w:hAnsi="Arial" w:cs="Arial"/>
                <w:sz w:val="22"/>
                <w:szCs w:val="22"/>
              </w:rPr>
            </w:pPr>
          </w:p>
        </w:tc>
        <w:tc>
          <w:tcPr>
            <w:tcW w:w="557" w:type="pct"/>
          </w:tcPr>
          <w:p w:rsidR="00C3636A" w:rsidRPr="001D67B8" w:rsidRDefault="00C3636A" w:rsidP="004902CC">
            <w:pPr>
              <w:jc w:val="center"/>
              <w:rPr>
                <w:rFonts w:ascii="Arial" w:hAnsi="Arial" w:cs="Arial"/>
                <w:sz w:val="22"/>
                <w:szCs w:val="22"/>
              </w:rPr>
            </w:pPr>
          </w:p>
        </w:tc>
      </w:tr>
      <w:tr w:rsidR="00893F74" w:rsidRPr="001D67B8" w:rsidTr="00893F74">
        <w:tc>
          <w:tcPr>
            <w:tcW w:w="546" w:type="pct"/>
          </w:tcPr>
          <w:p w:rsidR="00C3636A" w:rsidRPr="001D67B8" w:rsidRDefault="00C3636A" w:rsidP="004902CC">
            <w:pPr>
              <w:rPr>
                <w:rFonts w:ascii="Arial" w:hAnsi="Arial" w:cs="Arial"/>
                <w:sz w:val="22"/>
                <w:szCs w:val="22"/>
              </w:rPr>
            </w:pPr>
            <w:r w:rsidRPr="001D67B8">
              <w:rPr>
                <w:rFonts w:ascii="Arial" w:hAnsi="Arial" w:cs="Arial"/>
                <w:sz w:val="22"/>
                <w:szCs w:val="22"/>
              </w:rPr>
              <w:t>…</w:t>
            </w:r>
          </w:p>
        </w:tc>
        <w:tc>
          <w:tcPr>
            <w:tcW w:w="517" w:type="pct"/>
          </w:tcPr>
          <w:p w:rsidR="00C3636A" w:rsidRPr="001D67B8" w:rsidRDefault="00C3636A" w:rsidP="004902CC">
            <w:pPr>
              <w:jc w:val="center"/>
              <w:rPr>
                <w:rFonts w:ascii="Arial" w:hAnsi="Arial" w:cs="Arial"/>
                <w:sz w:val="22"/>
                <w:szCs w:val="22"/>
              </w:rPr>
            </w:pPr>
          </w:p>
        </w:tc>
        <w:tc>
          <w:tcPr>
            <w:tcW w:w="546" w:type="pct"/>
          </w:tcPr>
          <w:p w:rsidR="00C3636A" w:rsidRPr="001D67B8" w:rsidRDefault="00C3636A" w:rsidP="004902CC">
            <w:pPr>
              <w:jc w:val="center"/>
              <w:rPr>
                <w:rFonts w:ascii="Arial" w:hAnsi="Arial" w:cs="Arial"/>
                <w:sz w:val="22"/>
                <w:szCs w:val="22"/>
              </w:rPr>
            </w:pPr>
          </w:p>
        </w:tc>
        <w:tc>
          <w:tcPr>
            <w:tcW w:w="598" w:type="pct"/>
          </w:tcPr>
          <w:p w:rsidR="00C3636A" w:rsidRPr="001D67B8" w:rsidRDefault="00C3636A" w:rsidP="004902CC">
            <w:pPr>
              <w:jc w:val="center"/>
              <w:rPr>
                <w:rFonts w:ascii="Arial" w:hAnsi="Arial" w:cs="Arial"/>
                <w:sz w:val="22"/>
                <w:szCs w:val="22"/>
              </w:rPr>
            </w:pPr>
          </w:p>
        </w:tc>
        <w:tc>
          <w:tcPr>
            <w:tcW w:w="504" w:type="pct"/>
          </w:tcPr>
          <w:p w:rsidR="00C3636A" w:rsidRPr="001D67B8" w:rsidRDefault="00C3636A" w:rsidP="004902CC">
            <w:pPr>
              <w:jc w:val="center"/>
              <w:rPr>
                <w:rFonts w:ascii="Arial" w:hAnsi="Arial" w:cs="Arial"/>
                <w:sz w:val="22"/>
                <w:szCs w:val="22"/>
              </w:rPr>
            </w:pPr>
          </w:p>
        </w:tc>
        <w:tc>
          <w:tcPr>
            <w:tcW w:w="665" w:type="pct"/>
          </w:tcPr>
          <w:p w:rsidR="00C3636A" w:rsidRPr="001D67B8" w:rsidRDefault="00C3636A" w:rsidP="004902CC">
            <w:pPr>
              <w:jc w:val="center"/>
              <w:rPr>
                <w:rFonts w:ascii="Arial" w:hAnsi="Arial" w:cs="Arial"/>
                <w:sz w:val="22"/>
                <w:szCs w:val="22"/>
              </w:rPr>
            </w:pPr>
          </w:p>
        </w:tc>
        <w:tc>
          <w:tcPr>
            <w:tcW w:w="510" w:type="pct"/>
          </w:tcPr>
          <w:p w:rsidR="00C3636A" w:rsidRPr="001D67B8" w:rsidRDefault="00C3636A" w:rsidP="004902CC">
            <w:pPr>
              <w:jc w:val="center"/>
              <w:rPr>
                <w:rFonts w:ascii="Arial" w:hAnsi="Arial" w:cs="Arial"/>
                <w:sz w:val="22"/>
                <w:szCs w:val="22"/>
              </w:rPr>
            </w:pPr>
          </w:p>
        </w:tc>
        <w:tc>
          <w:tcPr>
            <w:tcW w:w="557" w:type="pct"/>
          </w:tcPr>
          <w:p w:rsidR="00C3636A" w:rsidRPr="001D67B8" w:rsidRDefault="00C3636A" w:rsidP="004902CC">
            <w:pPr>
              <w:jc w:val="center"/>
              <w:rPr>
                <w:rFonts w:ascii="Arial" w:hAnsi="Arial" w:cs="Arial"/>
                <w:sz w:val="22"/>
                <w:szCs w:val="22"/>
              </w:rPr>
            </w:pPr>
          </w:p>
        </w:tc>
        <w:tc>
          <w:tcPr>
            <w:tcW w:w="557" w:type="pct"/>
          </w:tcPr>
          <w:p w:rsidR="00C3636A" w:rsidRPr="001D67B8" w:rsidRDefault="00C3636A" w:rsidP="004902CC">
            <w:pPr>
              <w:jc w:val="center"/>
              <w:rPr>
                <w:rFonts w:ascii="Arial" w:hAnsi="Arial" w:cs="Arial"/>
                <w:sz w:val="22"/>
                <w:szCs w:val="22"/>
              </w:rPr>
            </w:pPr>
          </w:p>
        </w:tc>
      </w:tr>
    </w:tbl>
    <w:p w:rsidR="00C3636A" w:rsidRPr="001D67B8" w:rsidRDefault="00C3636A" w:rsidP="00C3636A">
      <w:pPr>
        <w:rPr>
          <w:rFonts w:ascii="Arial" w:hAnsi="Arial" w:cs="Arial"/>
          <w:b/>
          <w:sz w:val="22"/>
          <w:szCs w:val="22"/>
        </w:rPr>
      </w:pPr>
    </w:p>
    <w:p w:rsidR="00C3636A" w:rsidRPr="001D67B8" w:rsidRDefault="00DD55B0" w:rsidP="00C3636A">
      <w:pPr>
        <w:rPr>
          <w:rFonts w:ascii="Arial" w:hAnsi="Arial" w:cs="Arial"/>
          <w:b/>
          <w:sz w:val="22"/>
          <w:szCs w:val="22"/>
        </w:rPr>
      </w:pPr>
      <w:r w:rsidRPr="001D67B8">
        <w:rPr>
          <w:rFonts w:ascii="Arial" w:hAnsi="Arial" w:cs="Arial"/>
          <w:sz w:val="22"/>
          <w:szCs w:val="22"/>
        </w:rPr>
        <w:t>Rural / Urban (2 tables)</w:t>
      </w:r>
    </w:p>
    <w:tbl>
      <w:tblPr>
        <w:tblStyle w:val="a6"/>
        <w:tblW w:w="5128" w:type="pct"/>
        <w:tblLook w:val="04A0"/>
      </w:tblPr>
      <w:tblGrid>
        <w:gridCol w:w="2004"/>
        <w:gridCol w:w="1906"/>
        <w:gridCol w:w="2005"/>
        <w:gridCol w:w="2196"/>
        <w:gridCol w:w="1851"/>
        <w:gridCol w:w="2434"/>
        <w:gridCol w:w="1873"/>
        <w:gridCol w:w="2045"/>
        <w:gridCol w:w="2045"/>
      </w:tblGrid>
      <w:tr w:rsidR="00C3636A" w:rsidRPr="001D67B8" w:rsidTr="00893F74">
        <w:tc>
          <w:tcPr>
            <w:tcW w:w="546" w:type="pct"/>
          </w:tcPr>
          <w:p w:rsidR="00C3636A" w:rsidRPr="001D67B8" w:rsidRDefault="00C3636A" w:rsidP="004902CC">
            <w:pPr>
              <w:rPr>
                <w:rFonts w:ascii="Arial" w:hAnsi="Arial" w:cs="Arial"/>
                <w:sz w:val="22"/>
                <w:szCs w:val="22"/>
              </w:rPr>
            </w:pPr>
            <w:proofErr w:type="spellStart"/>
            <w:r w:rsidRPr="001D67B8">
              <w:rPr>
                <w:rFonts w:ascii="Arial" w:hAnsi="Arial" w:cs="Arial"/>
                <w:sz w:val="22"/>
                <w:szCs w:val="22"/>
              </w:rPr>
              <w:t>HealthBeauty</w:t>
            </w:r>
            <w:proofErr w:type="spellEnd"/>
          </w:p>
          <w:p w:rsidR="00C3636A" w:rsidRPr="001D67B8" w:rsidRDefault="00C3636A" w:rsidP="004902CC">
            <w:pPr>
              <w:rPr>
                <w:rFonts w:ascii="Arial" w:hAnsi="Arial" w:cs="Arial"/>
                <w:sz w:val="22"/>
                <w:szCs w:val="22"/>
              </w:rPr>
            </w:pPr>
            <w:r w:rsidRPr="001D67B8">
              <w:rPr>
                <w:rFonts w:ascii="Arial" w:hAnsi="Arial" w:cs="Arial"/>
                <w:sz w:val="22"/>
                <w:szCs w:val="22"/>
              </w:rPr>
              <w:t>Rural</w:t>
            </w:r>
          </w:p>
        </w:tc>
        <w:tc>
          <w:tcPr>
            <w:tcW w:w="519"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value share</w:t>
            </w:r>
          </w:p>
          <w:p w:rsidR="00C3636A" w:rsidRPr="001D67B8" w:rsidRDefault="00C3636A" w:rsidP="004902CC">
            <w:pPr>
              <w:jc w:val="center"/>
              <w:rPr>
                <w:rFonts w:ascii="Arial" w:hAnsi="Arial" w:cs="Arial"/>
                <w:sz w:val="22"/>
                <w:szCs w:val="22"/>
              </w:rPr>
            </w:pPr>
            <w:r w:rsidRPr="001D67B8">
              <w:rPr>
                <w:rFonts w:ascii="Arial" w:hAnsi="Arial" w:cs="Arial"/>
                <w:sz w:val="22"/>
                <w:szCs w:val="22"/>
              </w:rPr>
              <w:t>Price Sensitive</w:t>
            </w:r>
          </w:p>
        </w:tc>
        <w:tc>
          <w:tcPr>
            <w:tcW w:w="546"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598"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value share</w:t>
            </w:r>
          </w:p>
          <w:p w:rsidR="00C3636A" w:rsidRPr="001D67B8" w:rsidRDefault="00C3636A" w:rsidP="004902CC">
            <w:pPr>
              <w:jc w:val="center"/>
              <w:rPr>
                <w:rFonts w:ascii="Arial" w:hAnsi="Arial" w:cs="Arial"/>
                <w:sz w:val="22"/>
                <w:szCs w:val="22"/>
              </w:rPr>
            </w:pPr>
            <w:r w:rsidRPr="001D67B8">
              <w:rPr>
                <w:rFonts w:ascii="Arial" w:hAnsi="Arial" w:cs="Arial"/>
                <w:sz w:val="22"/>
                <w:szCs w:val="22"/>
              </w:rPr>
              <w:t>Value for Money</w:t>
            </w:r>
          </w:p>
        </w:tc>
        <w:tc>
          <w:tcPr>
            <w:tcW w:w="504"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663"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value share</w:t>
            </w:r>
          </w:p>
          <w:p w:rsidR="00C3636A" w:rsidRPr="001D67B8" w:rsidRDefault="00C3636A" w:rsidP="004902CC">
            <w:pPr>
              <w:jc w:val="center"/>
              <w:rPr>
                <w:rFonts w:ascii="Arial" w:hAnsi="Arial" w:cs="Arial"/>
                <w:sz w:val="22"/>
                <w:szCs w:val="22"/>
              </w:rPr>
            </w:pPr>
            <w:r w:rsidRPr="001D67B8">
              <w:rPr>
                <w:rFonts w:ascii="Arial" w:hAnsi="Arial" w:cs="Arial"/>
                <w:sz w:val="22"/>
                <w:szCs w:val="22"/>
              </w:rPr>
              <w:t>Health Conscious</w:t>
            </w:r>
          </w:p>
        </w:tc>
        <w:tc>
          <w:tcPr>
            <w:tcW w:w="510"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557"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value share</w:t>
            </w:r>
          </w:p>
          <w:p w:rsidR="00C3636A" w:rsidRPr="001D67B8" w:rsidRDefault="00C3636A" w:rsidP="004902CC">
            <w:pPr>
              <w:jc w:val="center"/>
              <w:rPr>
                <w:rFonts w:ascii="Arial" w:hAnsi="Arial" w:cs="Arial"/>
                <w:sz w:val="22"/>
                <w:szCs w:val="22"/>
              </w:rPr>
            </w:pPr>
            <w:r w:rsidRPr="001D67B8">
              <w:rPr>
                <w:rFonts w:ascii="Arial" w:hAnsi="Arial" w:cs="Arial"/>
                <w:sz w:val="22"/>
                <w:szCs w:val="22"/>
              </w:rPr>
              <w:t>Impatient</w:t>
            </w:r>
          </w:p>
        </w:tc>
        <w:tc>
          <w:tcPr>
            <w:tcW w:w="557" w:type="pct"/>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r>
      <w:tr w:rsidR="00C3636A" w:rsidRPr="001D67B8" w:rsidTr="00893F74">
        <w:tc>
          <w:tcPr>
            <w:tcW w:w="546" w:type="pct"/>
          </w:tcPr>
          <w:p w:rsidR="00C3636A" w:rsidRPr="001D67B8" w:rsidRDefault="00C3636A" w:rsidP="004902CC">
            <w:pPr>
              <w:rPr>
                <w:rFonts w:ascii="Arial" w:hAnsi="Arial" w:cs="Arial"/>
                <w:sz w:val="22"/>
                <w:szCs w:val="22"/>
              </w:rPr>
            </w:pPr>
            <w:r w:rsidRPr="001D67B8">
              <w:rPr>
                <w:rFonts w:ascii="Arial" w:hAnsi="Arial" w:cs="Arial"/>
                <w:sz w:val="22"/>
                <w:szCs w:val="22"/>
              </w:rPr>
              <w:t>private label 1</w:t>
            </w:r>
          </w:p>
        </w:tc>
        <w:tc>
          <w:tcPr>
            <w:tcW w:w="519" w:type="pct"/>
          </w:tcPr>
          <w:p w:rsidR="00C3636A" w:rsidRPr="001D67B8" w:rsidRDefault="00C3636A" w:rsidP="004902CC">
            <w:pPr>
              <w:jc w:val="center"/>
              <w:rPr>
                <w:rFonts w:ascii="Arial" w:hAnsi="Arial" w:cs="Arial"/>
                <w:sz w:val="22"/>
                <w:szCs w:val="22"/>
              </w:rPr>
            </w:pPr>
          </w:p>
        </w:tc>
        <w:tc>
          <w:tcPr>
            <w:tcW w:w="546" w:type="pct"/>
          </w:tcPr>
          <w:p w:rsidR="00C3636A" w:rsidRPr="001D67B8" w:rsidRDefault="00C3636A" w:rsidP="004902CC">
            <w:pPr>
              <w:jc w:val="center"/>
              <w:rPr>
                <w:rFonts w:ascii="Arial" w:hAnsi="Arial" w:cs="Arial"/>
                <w:sz w:val="22"/>
                <w:szCs w:val="22"/>
              </w:rPr>
            </w:pPr>
          </w:p>
        </w:tc>
        <w:tc>
          <w:tcPr>
            <w:tcW w:w="598" w:type="pct"/>
          </w:tcPr>
          <w:p w:rsidR="00C3636A" w:rsidRPr="001D67B8" w:rsidRDefault="00C3636A" w:rsidP="004902CC">
            <w:pPr>
              <w:jc w:val="center"/>
              <w:rPr>
                <w:rFonts w:ascii="Arial" w:hAnsi="Arial" w:cs="Arial"/>
                <w:sz w:val="22"/>
                <w:szCs w:val="22"/>
              </w:rPr>
            </w:pPr>
          </w:p>
        </w:tc>
        <w:tc>
          <w:tcPr>
            <w:tcW w:w="504" w:type="pct"/>
          </w:tcPr>
          <w:p w:rsidR="00C3636A" w:rsidRPr="001D67B8" w:rsidRDefault="00C3636A" w:rsidP="004902CC">
            <w:pPr>
              <w:jc w:val="center"/>
              <w:rPr>
                <w:rFonts w:ascii="Arial" w:hAnsi="Arial" w:cs="Arial"/>
                <w:sz w:val="22"/>
                <w:szCs w:val="22"/>
              </w:rPr>
            </w:pPr>
          </w:p>
        </w:tc>
        <w:tc>
          <w:tcPr>
            <w:tcW w:w="663" w:type="pct"/>
          </w:tcPr>
          <w:p w:rsidR="00C3636A" w:rsidRPr="001D67B8" w:rsidRDefault="00C3636A" w:rsidP="004902CC">
            <w:pPr>
              <w:jc w:val="center"/>
              <w:rPr>
                <w:rFonts w:ascii="Arial" w:hAnsi="Arial" w:cs="Arial"/>
                <w:sz w:val="22"/>
                <w:szCs w:val="22"/>
              </w:rPr>
            </w:pPr>
          </w:p>
        </w:tc>
        <w:tc>
          <w:tcPr>
            <w:tcW w:w="510" w:type="pct"/>
          </w:tcPr>
          <w:p w:rsidR="00C3636A" w:rsidRPr="001D67B8" w:rsidRDefault="00C3636A" w:rsidP="004902CC">
            <w:pPr>
              <w:jc w:val="center"/>
              <w:rPr>
                <w:rFonts w:ascii="Arial" w:hAnsi="Arial" w:cs="Arial"/>
                <w:sz w:val="22"/>
                <w:szCs w:val="22"/>
              </w:rPr>
            </w:pPr>
          </w:p>
        </w:tc>
        <w:tc>
          <w:tcPr>
            <w:tcW w:w="557" w:type="pct"/>
          </w:tcPr>
          <w:p w:rsidR="00C3636A" w:rsidRPr="001D67B8" w:rsidRDefault="00C3636A" w:rsidP="004902CC">
            <w:pPr>
              <w:jc w:val="center"/>
              <w:rPr>
                <w:rFonts w:ascii="Arial" w:hAnsi="Arial" w:cs="Arial"/>
                <w:sz w:val="22"/>
                <w:szCs w:val="22"/>
              </w:rPr>
            </w:pPr>
          </w:p>
        </w:tc>
        <w:tc>
          <w:tcPr>
            <w:tcW w:w="557" w:type="pct"/>
          </w:tcPr>
          <w:p w:rsidR="00C3636A" w:rsidRPr="001D67B8" w:rsidRDefault="00C3636A" w:rsidP="004902CC">
            <w:pPr>
              <w:jc w:val="center"/>
              <w:rPr>
                <w:rFonts w:ascii="Arial" w:hAnsi="Arial" w:cs="Arial"/>
                <w:sz w:val="22"/>
                <w:szCs w:val="22"/>
              </w:rPr>
            </w:pPr>
          </w:p>
        </w:tc>
      </w:tr>
      <w:tr w:rsidR="00C3636A" w:rsidRPr="001D67B8" w:rsidTr="00893F74">
        <w:tc>
          <w:tcPr>
            <w:tcW w:w="546" w:type="pct"/>
          </w:tcPr>
          <w:p w:rsidR="00C3636A" w:rsidRPr="001D67B8" w:rsidRDefault="00C3636A" w:rsidP="004902CC">
            <w:pPr>
              <w:rPr>
                <w:rFonts w:ascii="Arial" w:hAnsi="Arial" w:cs="Arial"/>
                <w:sz w:val="22"/>
                <w:szCs w:val="22"/>
              </w:rPr>
            </w:pPr>
            <w:r w:rsidRPr="001D67B8">
              <w:rPr>
                <w:rFonts w:ascii="Arial" w:hAnsi="Arial" w:cs="Arial"/>
                <w:sz w:val="22"/>
                <w:szCs w:val="22"/>
              </w:rPr>
              <w:t>private label 2</w:t>
            </w:r>
          </w:p>
        </w:tc>
        <w:tc>
          <w:tcPr>
            <w:tcW w:w="519" w:type="pct"/>
          </w:tcPr>
          <w:p w:rsidR="00C3636A" w:rsidRPr="001D67B8" w:rsidRDefault="00C3636A" w:rsidP="004902CC">
            <w:pPr>
              <w:jc w:val="center"/>
              <w:rPr>
                <w:rFonts w:ascii="Arial" w:hAnsi="Arial" w:cs="Arial"/>
                <w:sz w:val="22"/>
                <w:szCs w:val="22"/>
              </w:rPr>
            </w:pPr>
          </w:p>
        </w:tc>
        <w:tc>
          <w:tcPr>
            <w:tcW w:w="546" w:type="pct"/>
          </w:tcPr>
          <w:p w:rsidR="00C3636A" w:rsidRPr="001D67B8" w:rsidRDefault="00C3636A" w:rsidP="004902CC">
            <w:pPr>
              <w:jc w:val="center"/>
              <w:rPr>
                <w:rFonts w:ascii="Arial" w:hAnsi="Arial" w:cs="Arial"/>
                <w:sz w:val="22"/>
                <w:szCs w:val="22"/>
              </w:rPr>
            </w:pPr>
          </w:p>
        </w:tc>
        <w:tc>
          <w:tcPr>
            <w:tcW w:w="598" w:type="pct"/>
          </w:tcPr>
          <w:p w:rsidR="00C3636A" w:rsidRPr="001D67B8" w:rsidRDefault="00C3636A" w:rsidP="004902CC">
            <w:pPr>
              <w:jc w:val="center"/>
              <w:rPr>
                <w:rFonts w:ascii="Arial" w:hAnsi="Arial" w:cs="Arial"/>
                <w:sz w:val="22"/>
                <w:szCs w:val="22"/>
              </w:rPr>
            </w:pPr>
          </w:p>
        </w:tc>
        <w:tc>
          <w:tcPr>
            <w:tcW w:w="504" w:type="pct"/>
          </w:tcPr>
          <w:p w:rsidR="00C3636A" w:rsidRPr="001D67B8" w:rsidRDefault="00C3636A" w:rsidP="004902CC">
            <w:pPr>
              <w:jc w:val="center"/>
              <w:rPr>
                <w:rFonts w:ascii="Arial" w:hAnsi="Arial" w:cs="Arial"/>
                <w:sz w:val="22"/>
                <w:szCs w:val="22"/>
              </w:rPr>
            </w:pPr>
          </w:p>
        </w:tc>
        <w:tc>
          <w:tcPr>
            <w:tcW w:w="663" w:type="pct"/>
          </w:tcPr>
          <w:p w:rsidR="00C3636A" w:rsidRPr="001D67B8" w:rsidRDefault="00C3636A" w:rsidP="004902CC">
            <w:pPr>
              <w:jc w:val="center"/>
              <w:rPr>
                <w:rFonts w:ascii="Arial" w:hAnsi="Arial" w:cs="Arial"/>
                <w:sz w:val="22"/>
                <w:szCs w:val="22"/>
              </w:rPr>
            </w:pPr>
          </w:p>
        </w:tc>
        <w:tc>
          <w:tcPr>
            <w:tcW w:w="510" w:type="pct"/>
          </w:tcPr>
          <w:p w:rsidR="00C3636A" w:rsidRPr="001D67B8" w:rsidRDefault="00C3636A" w:rsidP="004902CC">
            <w:pPr>
              <w:jc w:val="center"/>
              <w:rPr>
                <w:rFonts w:ascii="Arial" w:hAnsi="Arial" w:cs="Arial"/>
                <w:sz w:val="22"/>
                <w:szCs w:val="22"/>
              </w:rPr>
            </w:pPr>
          </w:p>
        </w:tc>
        <w:tc>
          <w:tcPr>
            <w:tcW w:w="557" w:type="pct"/>
          </w:tcPr>
          <w:p w:rsidR="00C3636A" w:rsidRPr="001D67B8" w:rsidRDefault="00C3636A" w:rsidP="004902CC">
            <w:pPr>
              <w:jc w:val="center"/>
              <w:rPr>
                <w:rFonts w:ascii="Arial" w:hAnsi="Arial" w:cs="Arial"/>
                <w:sz w:val="22"/>
                <w:szCs w:val="22"/>
              </w:rPr>
            </w:pPr>
          </w:p>
        </w:tc>
        <w:tc>
          <w:tcPr>
            <w:tcW w:w="557" w:type="pct"/>
          </w:tcPr>
          <w:p w:rsidR="00C3636A" w:rsidRPr="001D67B8" w:rsidRDefault="00C3636A" w:rsidP="004902CC">
            <w:pPr>
              <w:jc w:val="center"/>
              <w:rPr>
                <w:rFonts w:ascii="Arial" w:hAnsi="Arial" w:cs="Arial"/>
                <w:sz w:val="22"/>
                <w:szCs w:val="22"/>
              </w:rPr>
            </w:pPr>
          </w:p>
        </w:tc>
      </w:tr>
      <w:tr w:rsidR="00C3636A" w:rsidRPr="001D67B8" w:rsidTr="00893F74">
        <w:tc>
          <w:tcPr>
            <w:tcW w:w="546" w:type="pct"/>
          </w:tcPr>
          <w:p w:rsidR="00C3636A" w:rsidRPr="001D67B8" w:rsidRDefault="00C3636A" w:rsidP="004902CC">
            <w:pPr>
              <w:rPr>
                <w:rFonts w:ascii="Arial" w:hAnsi="Arial" w:cs="Arial"/>
                <w:sz w:val="22"/>
                <w:szCs w:val="22"/>
              </w:rPr>
            </w:pPr>
            <w:r w:rsidRPr="001D67B8">
              <w:rPr>
                <w:rFonts w:ascii="Arial" w:hAnsi="Arial" w:cs="Arial"/>
                <w:sz w:val="22"/>
                <w:szCs w:val="22"/>
              </w:rPr>
              <w:t>…</w:t>
            </w:r>
          </w:p>
        </w:tc>
        <w:tc>
          <w:tcPr>
            <w:tcW w:w="519" w:type="pct"/>
          </w:tcPr>
          <w:p w:rsidR="00C3636A" w:rsidRPr="001D67B8" w:rsidRDefault="00C3636A" w:rsidP="004902CC">
            <w:pPr>
              <w:jc w:val="center"/>
              <w:rPr>
                <w:rFonts w:ascii="Arial" w:hAnsi="Arial" w:cs="Arial"/>
                <w:sz w:val="22"/>
                <w:szCs w:val="22"/>
              </w:rPr>
            </w:pPr>
          </w:p>
        </w:tc>
        <w:tc>
          <w:tcPr>
            <w:tcW w:w="546" w:type="pct"/>
          </w:tcPr>
          <w:p w:rsidR="00C3636A" w:rsidRPr="001D67B8" w:rsidRDefault="00C3636A" w:rsidP="004902CC">
            <w:pPr>
              <w:jc w:val="center"/>
              <w:rPr>
                <w:rFonts w:ascii="Arial" w:hAnsi="Arial" w:cs="Arial"/>
                <w:sz w:val="22"/>
                <w:szCs w:val="22"/>
              </w:rPr>
            </w:pPr>
          </w:p>
        </w:tc>
        <w:tc>
          <w:tcPr>
            <w:tcW w:w="598" w:type="pct"/>
          </w:tcPr>
          <w:p w:rsidR="00C3636A" w:rsidRPr="001D67B8" w:rsidRDefault="00C3636A" w:rsidP="004902CC">
            <w:pPr>
              <w:jc w:val="center"/>
              <w:rPr>
                <w:rFonts w:ascii="Arial" w:hAnsi="Arial" w:cs="Arial"/>
                <w:sz w:val="22"/>
                <w:szCs w:val="22"/>
              </w:rPr>
            </w:pPr>
          </w:p>
        </w:tc>
        <w:tc>
          <w:tcPr>
            <w:tcW w:w="504" w:type="pct"/>
          </w:tcPr>
          <w:p w:rsidR="00C3636A" w:rsidRPr="001D67B8" w:rsidRDefault="00C3636A" w:rsidP="004902CC">
            <w:pPr>
              <w:jc w:val="center"/>
              <w:rPr>
                <w:rFonts w:ascii="Arial" w:hAnsi="Arial" w:cs="Arial"/>
                <w:sz w:val="22"/>
                <w:szCs w:val="22"/>
              </w:rPr>
            </w:pPr>
          </w:p>
        </w:tc>
        <w:tc>
          <w:tcPr>
            <w:tcW w:w="663" w:type="pct"/>
          </w:tcPr>
          <w:p w:rsidR="00C3636A" w:rsidRPr="001D67B8" w:rsidRDefault="00C3636A" w:rsidP="004902CC">
            <w:pPr>
              <w:jc w:val="center"/>
              <w:rPr>
                <w:rFonts w:ascii="Arial" w:hAnsi="Arial" w:cs="Arial"/>
                <w:sz w:val="22"/>
                <w:szCs w:val="22"/>
              </w:rPr>
            </w:pPr>
          </w:p>
        </w:tc>
        <w:tc>
          <w:tcPr>
            <w:tcW w:w="510" w:type="pct"/>
          </w:tcPr>
          <w:p w:rsidR="00C3636A" w:rsidRPr="001D67B8" w:rsidRDefault="00C3636A" w:rsidP="004902CC">
            <w:pPr>
              <w:jc w:val="center"/>
              <w:rPr>
                <w:rFonts w:ascii="Arial" w:hAnsi="Arial" w:cs="Arial"/>
                <w:sz w:val="22"/>
                <w:szCs w:val="22"/>
              </w:rPr>
            </w:pPr>
          </w:p>
        </w:tc>
        <w:tc>
          <w:tcPr>
            <w:tcW w:w="557" w:type="pct"/>
          </w:tcPr>
          <w:p w:rsidR="00C3636A" w:rsidRPr="001D67B8" w:rsidRDefault="00C3636A" w:rsidP="004902CC">
            <w:pPr>
              <w:jc w:val="center"/>
              <w:rPr>
                <w:rFonts w:ascii="Arial" w:hAnsi="Arial" w:cs="Arial"/>
                <w:sz w:val="22"/>
                <w:szCs w:val="22"/>
              </w:rPr>
            </w:pPr>
          </w:p>
        </w:tc>
        <w:tc>
          <w:tcPr>
            <w:tcW w:w="557" w:type="pct"/>
          </w:tcPr>
          <w:p w:rsidR="00C3636A" w:rsidRPr="001D67B8" w:rsidRDefault="00C3636A" w:rsidP="004902CC">
            <w:pPr>
              <w:jc w:val="center"/>
              <w:rPr>
                <w:rFonts w:ascii="Arial" w:hAnsi="Arial" w:cs="Arial"/>
                <w:sz w:val="22"/>
                <w:szCs w:val="22"/>
              </w:rPr>
            </w:pPr>
          </w:p>
        </w:tc>
      </w:tr>
    </w:tbl>
    <w:p w:rsidR="00C3636A" w:rsidRPr="001D67B8" w:rsidRDefault="00C3636A" w:rsidP="00C3636A">
      <w:pPr>
        <w:rPr>
          <w:rFonts w:ascii="Arial" w:hAnsi="Arial" w:cs="Arial"/>
          <w:b/>
          <w:sz w:val="22"/>
          <w:szCs w:val="22"/>
        </w:rPr>
      </w:pPr>
    </w:p>
    <w:p w:rsidR="00C3636A" w:rsidRPr="001D67B8" w:rsidRDefault="00C3636A" w:rsidP="00C3636A">
      <w:pPr>
        <w:rPr>
          <w:rFonts w:ascii="Arial" w:hAnsi="Arial" w:cs="Arial"/>
          <w:b/>
          <w:sz w:val="22"/>
          <w:szCs w:val="22"/>
        </w:rPr>
      </w:pPr>
    </w:p>
    <w:p w:rsidR="00C3636A" w:rsidRPr="001D67B8" w:rsidRDefault="00C3636A" w:rsidP="00C3636A">
      <w:pPr>
        <w:rPr>
          <w:rFonts w:ascii="Arial" w:hAnsi="Arial" w:cs="Arial"/>
          <w:b/>
          <w:sz w:val="22"/>
          <w:szCs w:val="22"/>
        </w:rPr>
      </w:pPr>
    </w:p>
    <w:p w:rsidR="00C3636A" w:rsidRPr="001D67B8" w:rsidRDefault="00C3636A" w:rsidP="00C3636A">
      <w:pPr>
        <w:rPr>
          <w:rFonts w:ascii="Arial" w:hAnsi="Arial" w:cs="Arial"/>
          <w:b/>
          <w:sz w:val="22"/>
          <w:szCs w:val="22"/>
        </w:rPr>
      </w:pPr>
      <w:r w:rsidRPr="001D67B8">
        <w:rPr>
          <w:rFonts w:ascii="Arial" w:hAnsi="Arial" w:cs="Arial"/>
          <w:b/>
          <w:sz w:val="22"/>
          <w:szCs w:val="22"/>
        </w:rPr>
        <w:t>Market Volume &amp; Value Share by Shopper Segment (by market &amp; category) (8 tables)</w:t>
      </w:r>
    </w:p>
    <w:p w:rsidR="003E0855" w:rsidRPr="001D67B8" w:rsidRDefault="003E0855" w:rsidP="00C3636A">
      <w:pPr>
        <w:rPr>
          <w:rFonts w:ascii="Arial" w:hAnsi="Arial" w:cs="Arial"/>
          <w:sz w:val="22"/>
          <w:szCs w:val="22"/>
        </w:rPr>
      </w:pPr>
    </w:p>
    <w:p w:rsidR="00C3636A" w:rsidRPr="001D67B8" w:rsidRDefault="00CB245A" w:rsidP="00C3636A">
      <w:pPr>
        <w:rPr>
          <w:rFonts w:ascii="Arial" w:hAnsi="Arial" w:cs="Arial"/>
          <w:b/>
          <w:sz w:val="22"/>
          <w:szCs w:val="22"/>
        </w:rPr>
      </w:pPr>
      <w:r w:rsidRPr="001D67B8">
        <w:rPr>
          <w:rFonts w:ascii="Arial" w:hAnsi="Arial" w:cs="Arial"/>
          <w:sz w:val="22"/>
          <w:szCs w:val="22"/>
        </w:rPr>
        <w:t>Rural / Urban (2 tables)</w:t>
      </w:r>
    </w:p>
    <w:tbl>
      <w:tblPr>
        <w:tblStyle w:val="a6"/>
        <w:tblW w:w="0" w:type="auto"/>
        <w:tblLook w:val="04A0"/>
      </w:tblPr>
      <w:tblGrid>
        <w:gridCol w:w="1526"/>
        <w:gridCol w:w="1559"/>
        <w:gridCol w:w="2739"/>
        <w:gridCol w:w="1655"/>
        <w:gridCol w:w="2880"/>
        <w:gridCol w:w="1515"/>
        <w:gridCol w:w="3020"/>
      </w:tblGrid>
      <w:tr w:rsidR="00C3636A" w:rsidRPr="001D67B8" w:rsidTr="00893F74">
        <w:tc>
          <w:tcPr>
            <w:tcW w:w="1526" w:type="dxa"/>
          </w:tcPr>
          <w:p w:rsidR="00C3636A" w:rsidRPr="001D67B8" w:rsidRDefault="00C3636A" w:rsidP="004902CC">
            <w:pPr>
              <w:rPr>
                <w:rFonts w:ascii="Arial" w:hAnsi="Arial" w:cs="Arial"/>
                <w:sz w:val="22"/>
                <w:szCs w:val="22"/>
              </w:rPr>
            </w:pPr>
            <w:proofErr w:type="spellStart"/>
            <w:r w:rsidRPr="001D67B8">
              <w:rPr>
                <w:rFonts w:ascii="Arial" w:hAnsi="Arial" w:cs="Arial"/>
                <w:sz w:val="22"/>
                <w:szCs w:val="22"/>
              </w:rPr>
              <w:t>Elecssories</w:t>
            </w:r>
            <w:proofErr w:type="spellEnd"/>
          </w:p>
          <w:p w:rsidR="00C3636A" w:rsidRPr="001D67B8" w:rsidRDefault="00C3636A" w:rsidP="004902CC">
            <w:pPr>
              <w:rPr>
                <w:rFonts w:ascii="Arial" w:hAnsi="Arial" w:cs="Arial"/>
                <w:sz w:val="22"/>
                <w:szCs w:val="22"/>
              </w:rPr>
            </w:pPr>
            <w:r w:rsidRPr="001D67B8">
              <w:rPr>
                <w:rFonts w:ascii="Arial" w:hAnsi="Arial" w:cs="Arial"/>
                <w:sz w:val="22"/>
                <w:szCs w:val="22"/>
              </w:rPr>
              <w:t>Rural</w:t>
            </w:r>
          </w:p>
        </w:tc>
        <w:tc>
          <w:tcPr>
            <w:tcW w:w="1559" w:type="dxa"/>
          </w:tcPr>
          <w:p w:rsidR="00C3636A" w:rsidRPr="001D67B8" w:rsidRDefault="00C3636A" w:rsidP="004902CC">
            <w:pPr>
              <w:jc w:val="center"/>
              <w:rPr>
                <w:rFonts w:ascii="Arial" w:hAnsi="Arial" w:cs="Arial"/>
                <w:sz w:val="22"/>
                <w:szCs w:val="22"/>
              </w:rPr>
            </w:pPr>
            <w:r w:rsidRPr="001D67B8">
              <w:rPr>
                <w:rFonts w:ascii="Arial" w:hAnsi="Arial" w:cs="Arial"/>
                <w:sz w:val="22"/>
                <w:szCs w:val="22"/>
              </w:rPr>
              <w:t>volume share</w:t>
            </w:r>
          </w:p>
          <w:p w:rsidR="00C3636A" w:rsidRPr="001D67B8" w:rsidRDefault="00C3636A" w:rsidP="004902CC">
            <w:pPr>
              <w:jc w:val="center"/>
              <w:rPr>
                <w:rFonts w:ascii="Arial" w:hAnsi="Arial" w:cs="Arial"/>
                <w:sz w:val="22"/>
                <w:szCs w:val="22"/>
              </w:rPr>
            </w:pPr>
            <w:proofErr w:type="spellStart"/>
            <w:r w:rsidRPr="001D67B8">
              <w:rPr>
                <w:rFonts w:ascii="Arial" w:hAnsi="Arial" w:cs="Arial"/>
                <w:sz w:val="22"/>
                <w:szCs w:val="22"/>
              </w:rPr>
              <w:t>b&amp;m</w:t>
            </w:r>
            <w:proofErr w:type="spellEnd"/>
            <w:r w:rsidRPr="001D67B8">
              <w:rPr>
                <w:rFonts w:ascii="Arial" w:hAnsi="Arial" w:cs="Arial"/>
                <w:sz w:val="22"/>
                <w:szCs w:val="22"/>
              </w:rPr>
              <w:t xml:space="preserve"> only</w:t>
            </w:r>
          </w:p>
        </w:tc>
        <w:tc>
          <w:tcPr>
            <w:tcW w:w="2739" w:type="dxa"/>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1655" w:type="dxa"/>
          </w:tcPr>
          <w:p w:rsidR="00C3636A" w:rsidRPr="001D67B8" w:rsidRDefault="00C3636A" w:rsidP="004902CC">
            <w:pPr>
              <w:jc w:val="center"/>
              <w:rPr>
                <w:rFonts w:ascii="Arial" w:hAnsi="Arial" w:cs="Arial"/>
                <w:sz w:val="22"/>
                <w:szCs w:val="22"/>
              </w:rPr>
            </w:pPr>
            <w:r w:rsidRPr="001D67B8">
              <w:rPr>
                <w:rFonts w:ascii="Arial" w:hAnsi="Arial" w:cs="Arial"/>
                <w:sz w:val="22"/>
                <w:szCs w:val="22"/>
              </w:rPr>
              <w:t>volume share</w:t>
            </w:r>
          </w:p>
          <w:p w:rsidR="00C3636A" w:rsidRPr="001D67B8" w:rsidRDefault="00C3636A" w:rsidP="004902CC">
            <w:pPr>
              <w:jc w:val="center"/>
              <w:rPr>
                <w:rFonts w:ascii="Arial" w:hAnsi="Arial" w:cs="Arial"/>
                <w:sz w:val="22"/>
                <w:szCs w:val="22"/>
              </w:rPr>
            </w:pPr>
            <w:r w:rsidRPr="001D67B8">
              <w:rPr>
                <w:rFonts w:ascii="Arial" w:hAnsi="Arial" w:cs="Arial"/>
                <w:sz w:val="22"/>
                <w:szCs w:val="22"/>
              </w:rPr>
              <w:t>online only</w:t>
            </w:r>
          </w:p>
        </w:tc>
        <w:tc>
          <w:tcPr>
            <w:tcW w:w="2880" w:type="dxa"/>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1515" w:type="dxa"/>
          </w:tcPr>
          <w:p w:rsidR="00C3636A" w:rsidRPr="001D67B8" w:rsidRDefault="00C3636A" w:rsidP="004902CC">
            <w:pPr>
              <w:jc w:val="center"/>
              <w:rPr>
                <w:rFonts w:ascii="Arial" w:hAnsi="Arial" w:cs="Arial"/>
                <w:sz w:val="22"/>
                <w:szCs w:val="22"/>
              </w:rPr>
            </w:pPr>
            <w:r w:rsidRPr="001D67B8">
              <w:rPr>
                <w:rFonts w:ascii="Arial" w:hAnsi="Arial" w:cs="Arial"/>
                <w:sz w:val="22"/>
                <w:szCs w:val="22"/>
              </w:rPr>
              <w:t>volume share</w:t>
            </w:r>
          </w:p>
          <w:p w:rsidR="00C3636A" w:rsidRPr="001D67B8" w:rsidRDefault="00C3636A" w:rsidP="004902CC">
            <w:pPr>
              <w:jc w:val="center"/>
              <w:rPr>
                <w:rFonts w:ascii="Arial" w:hAnsi="Arial" w:cs="Arial"/>
                <w:sz w:val="22"/>
                <w:szCs w:val="22"/>
              </w:rPr>
            </w:pPr>
            <w:r w:rsidRPr="001D67B8">
              <w:rPr>
                <w:rFonts w:ascii="Arial" w:hAnsi="Arial" w:cs="Arial"/>
                <w:sz w:val="22"/>
                <w:szCs w:val="22"/>
              </w:rPr>
              <w:t>mixed</w:t>
            </w:r>
          </w:p>
        </w:tc>
        <w:tc>
          <w:tcPr>
            <w:tcW w:w="3020" w:type="dxa"/>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r>
      <w:tr w:rsidR="00C3636A" w:rsidRPr="001D67B8" w:rsidTr="00893F74">
        <w:tc>
          <w:tcPr>
            <w:tcW w:w="1526" w:type="dxa"/>
          </w:tcPr>
          <w:p w:rsidR="00C3636A" w:rsidRPr="001D67B8" w:rsidRDefault="00C3636A" w:rsidP="004902CC">
            <w:pPr>
              <w:rPr>
                <w:rFonts w:ascii="Arial" w:hAnsi="Arial" w:cs="Arial"/>
                <w:sz w:val="22"/>
                <w:szCs w:val="22"/>
              </w:rPr>
            </w:pPr>
            <w:r w:rsidRPr="001D67B8">
              <w:rPr>
                <w:rFonts w:ascii="Arial" w:hAnsi="Arial" w:cs="Arial"/>
                <w:sz w:val="22"/>
                <w:szCs w:val="22"/>
              </w:rPr>
              <w:t>private label 1</w:t>
            </w:r>
          </w:p>
        </w:tc>
        <w:tc>
          <w:tcPr>
            <w:tcW w:w="1559" w:type="dxa"/>
          </w:tcPr>
          <w:p w:rsidR="00C3636A" w:rsidRPr="001D67B8" w:rsidRDefault="00C3636A" w:rsidP="004902CC">
            <w:pPr>
              <w:rPr>
                <w:rFonts w:ascii="Arial" w:hAnsi="Arial" w:cs="Arial"/>
                <w:b/>
                <w:sz w:val="22"/>
                <w:szCs w:val="22"/>
              </w:rPr>
            </w:pPr>
          </w:p>
        </w:tc>
        <w:tc>
          <w:tcPr>
            <w:tcW w:w="2739" w:type="dxa"/>
          </w:tcPr>
          <w:p w:rsidR="00C3636A" w:rsidRPr="001D67B8" w:rsidRDefault="00C3636A" w:rsidP="004902CC">
            <w:pPr>
              <w:rPr>
                <w:rFonts w:ascii="Arial" w:hAnsi="Arial" w:cs="Arial"/>
                <w:b/>
                <w:sz w:val="22"/>
                <w:szCs w:val="22"/>
              </w:rPr>
            </w:pPr>
          </w:p>
        </w:tc>
        <w:tc>
          <w:tcPr>
            <w:tcW w:w="1655" w:type="dxa"/>
          </w:tcPr>
          <w:p w:rsidR="00C3636A" w:rsidRPr="001D67B8" w:rsidRDefault="00C3636A" w:rsidP="004902CC">
            <w:pPr>
              <w:rPr>
                <w:rFonts w:ascii="Arial" w:hAnsi="Arial" w:cs="Arial"/>
                <w:b/>
                <w:sz w:val="22"/>
                <w:szCs w:val="22"/>
              </w:rPr>
            </w:pPr>
          </w:p>
        </w:tc>
        <w:tc>
          <w:tcPr>
            <w:tcW w:w="2880" w:type="dxa"/>
          </w:tcPr>
          <w:p w:rsidR="00C3636A" w:rsidRPr="001D67B8" w:rsidRDefault="00C3636A" w:rsidP="004902CC">
            <w:pPr>
              <w:rPr>
                <w:rFonts w:ascii="Arial" w:hAnsi="Arial" w:cs="Arial"/>
                <w:b/>
                <w:sz w:val="22"/>
                <w:szCs w:val="22"/>
              </w:rPr>
            </w:pPr>
          </w:p>
        </w:tc>
        <w:tc>
          <w:tcPr>
            <w:tcW w:w="1515" w:type="dxa"/>
          </w:tcPr>
          <w:p w:rsidR="00C3636A" w:rsidRPr="001D67B8" w:rsidRDefault="00C3636A" w:rsidP="004902CC">
            <w:pPr>
              <w:rPr>
                <w:rFonts w:ascii="Arial" w:hAnsi="Arial" w:cs="Arial"/>
                <w:b/>
                <w:sz w:val="22"/>
                <w:szCs w:val="22"/>
              </w:rPr>
            </w:pPr>
          </w:p>
        </w:tc>
        <w:tc>
          <w:tcPr>
            <w:tcW w:w="3020" w:type="dxa"/>
          </w:tcPr>
          <w:p w:rsidR="00C3636A" w:rsidRPr="001D67B8" w:rsidRDefault="00C3636A" w:rsidP="004902CC">
            <w:pPr>
              <w:rPr>
                <w:rFonts w:ascii="Arial" w:hAnsi="Arial" w:cs="Arial"/>
                <w:b/>
                <w:sz w:val="22"/>
                <w:szCs w:val="22"/>
              </w:rPr>
            </w:pPr>
          </w:p>
        </w:tc>
      </w:tr>
      <w:tr w:rsidR="00C3636A" w:rsidRPr="001D67B8" w:rsidTr="00893F74">
        <w:tc>
          <w:tcPr>
            <w:tcW w:w="1526" w:type="dxa"/>
          </w:tcPr>
          <w:p w:rsidR="00C3636A" w:rsidRPr="001D67B8" w:rsidRDefault="00C3636A" w:rsidP="004902CC">
            <w:pPr>
              <w:rPr>
                <w:rFonts w:ascii="Arial" w:hAnsi="Arial" w:cs="Arial"/>
                <w:sz w:val="22"/>
                <w:szCs w:val="22"/>
              </w:rPr>
            </w:pPr>
            <w:r w:rsidRPr="001D67B8">
              <w:rPr>
                <w:rFonts w:ascii="Arial" w:hAnsi="Arial" w:cs="Arial"/>
                <w:sz w:val="22"/>
                <w:szCs w:val="22"/>
              </w:rPr>
              <w:t>private label 2</w:t>
            </w:r>
          </w:p>
        </w:tc>
        <w:tc>
          <w:tcPr>
            <w:tcW w:w="1559" w:type="dxa"/>
          </w:tcPr>
          <w:p w:rsidR="00C3636A" w:rsidRPr="001D67B8" w:rsidRDefault="00C3636A" w:rsidP="004902CC">
            <w:pPr>
              <w:rPr>
                <w:rFonts w:ascii="Arial" w:hAnsi="Arial" w:cs="Arial"/>
                <w:b/>
                <w:sz w:val="22"/>
                <w:szCs w:val="22"/>
              </w:rPr>
            </w:pPr>
          </w:p>
        </w:tc>
        <w:tc>
          <w:tcPr>
            <w:tcW w:w="2739" w:type="dxa"/>
          </w:tcPr>
          <w:p w:rsidR="00C3636A" w:rsidRPr="001D67B8" w:rsidRDefault="00C3636A" w:rsidP="004902CC">
            <w:pPr>
              <w:rPr>
                <w:rFonts w:ascii="Arial" w:hAnsi="Arial" w:cs="Arial"/>
                <w:b/>
                <w:sz w:val="22"/>
                <w:szCs w:val="22"/>
              </w:rPr>
            </w:pPr>
          </w:p>
        </w:tc>
        <w:tc>
          <w:tcPr>
            <w:tcW w:w="1655" w:type="dxa"/>
          </w:tcPr>
          <w:p w:rsidR="00C3636A" w:rsidRPr="001D67B8" w:rsidRDefault="00C3636A" w:rsidP="004902CC">
            <w:pPr>
              <w:rPr>
                <w:rFonts w:ascii="Arial" w:hAnsi="Arial" w:cs="Arial"/>
                <w:b/>
                <w:sz w:val="22"/>
                <w:szCs w:val="22"/>
              </w:rPr>
            </w:pPr>
          </w:p>
        </w:tc>
        <w:tc>
          <w:tcPr>
            <w:tcW w:w="2880" w:type="dxa"/>
          </w:tcPr>
          <w:p w:rsidR="00C3636A" w:rsidRPr="001D67B8" w:rsidRDefault="00C3636A" w:rsidP="004902CC">
            <w:pPr>
              <w:rPr>
                <w:rFonts w:ascii="Arial" w:hAnsi="Arial" w:cs="Arial"/>
                <w:b/>
                <w:sz w:val="22"/>
                <w:szCs w:val="22"/>
              </w:rPr>
            </w:pPr>
          </w:p>
        </w:tc>
        <w:tc>
          <w:tcPr>
            <w:tcW w:w="1515" w:type="dxa"/>
          </w:tcPr>
          <w:p w:rsidR="00C3636A" w:rsidRPr="001D67B8" w:rsidRDefault="00C3636A" w:rsidP="004902CC">
            <w:pPr>
              <w:rPr>
                <w:rFonts w:ascii="Arial" w:hAnsi="Arial" w:cs="Arial"/>
                <w:b/>
                <w:sz w:val="22"/>
                <w:szCs w:val="22"/>
              </w:rPr>
            </w:pPr>
          </w:p>
        </w:tc>
        <w:tc>
          <w:tcPr>
            <w:tcW w:w="3020" w:type="dxa"/>
          </w:tcPr>
          <w:p w:rsidR="00C3636A" w:rsidRPr="001D67B8" w:rsidRDefault="00C3636A" w:rsidP="004902CC">
            <w:pPr>
              <w:rPr>
                <w:rFonts w:ascii="Arial" w:hAnsi="Arial" w:cs="Arial"/>
                <w:b/>
                <w:sz w:val="22"/>
                <w:szCs w:val="22"/>
              </w:rPr>
            </w:pPr>
          </w:p>
        </w:tc>
      </w:tr>
      <w:tr w:rsidR="00C3636A" w:rsidRPr="001D67B8" w:rsidTr="00893F74">
        <w:tc>
          <w:tcPr>
            <w:tcW w:w="1526" w:type="dxa"/>
          </w:tcPr>
          <w:p w:rsidR="00C3636A" w:rsidRPr="001D67B8" w:rsidRDefault="00C3636A" w:rsidP="004902CC">
            <w:pPr>
              <w:rPr>
                <w:rFonts w:ascii="Arial" w:hAnsi="Arial" w:cs="Arial"/>
                <w:sz w:val="22"/>
                <w:szCs w:val="22"/>
              </w:rPr>
            </w:pPr>
            <w:r w:rsidRPr="001D67B8">
              <w:rPr>
                <w:rFonts w:ascii="Arial" w:hAnsi="Arial" w:cs="Arial"/>
                <w:sz w:val="22"/>
                <w:szCs w:val="22"/>
              </w:rPr>
              <w:t>…</w:t>
            </w:r>
          </w:p>
        </w:tc>
        <w:tc>
          <w:tcPr>
            <w:tcW w:w="1559" w:type="dxa"/>
          </w:tcPr>
          <w:p w:rsidR="00C3636A" w:rsidRPr="001D67B8" w:rsidRDefault="00C3636A" w:rsidP="004902CC">
            <w:pPr>
              <w:rPr>
                <w:rFonts w:ascii="Arial" w:hAnsi="Arial" w:cs="Arial"/>
                <w:b/>
                <w:sz w:val="22"/>
                <w:szCs w:val="22"/>
              </w:rPr>
            </w:pPr>
          </w:p>
        </w:tc>
        <w:tc>
          <w:tcPr>
            <w:tcW w:w="2739" w:type="dxa"/>
          </w:tcPr>
          <w:p w:rsidR="00C3636A" w:rsidRPr="001D67B8" w:rsidRDefault="00C3636A" w:rsidP="004902CC">
            <w:pPr>
              <w:rPr>
                <w:rFonts w:ascii="Arial" w:hAnsi="Arial" w:cs="Arial"/>
                <w:b/>
                <w:sz w:val="22"/>
                <w:szCs w:val="22"/>
              </w:rPr>
            </w:pPr>
          </w:p>
        </w:tc>
        <w:tc>
          <w:tcPr>
            <w:tcW w:w="1655" w:type="dxa"/>
          </w:tcPr>
          <w:p w:rsidR="00C3636A" w:rsidRPr="001D67B8" w:rsidRDefault="00C3636A" w:rsidP="004902CC">
            <w:pPr>
              <w:rPr>
                <w:rFonts w:ascii="Arial" w:hAnsi="Arial" w:cs="Arial"/>
                <w:b/>
                <w:sz w:val="22"/>
                <w:szCs w:val="22"/>
              </w:rPr>
            </w:pPr>
          </w:p>
        </w:tc>
        <w:tc>
          <w:tcPr>
            <w:tcW w:w="2880" w:type="dxa"/>
          </w:tcPr>
          <w:p w:rsidR="00C3636A" w:rsidRPr="001D67B8" w:rsidRDefault="00C3636A" w:rsidP="004902CC">
            <w:pPr>
              <w:rPr>
                <w:rFonts w:ascii="Arial" w:hAnsi="Arial" w:cs="Arial"/>
                <w:b/>
                <w:sz w:val="22"/>
                <w:szCs w:val="22"/>
              </w:rPr>
            </w:pPr>
          </w:p>
        </w:tc>
        <w:tc>
          <w:tcPr>
            <w:tcW w:w="1515" w:type="dxa"/>
          </w:tcPr>
          <w:p w:rsidR="00C3636A" w:rsidRPr="001D67B8" w:rsidRDefault="00C3636A" w:rsidP="004902CC">
            <w:pPr>
              <w:rPr>
                <w:rFonts w:ascii="Arial" w:hAnsi="Arial" w:cs="Arial"/>
                <w:b/>
                <w:sz w:val="22"/>
                <w:szCs w:val="22"/>
              </w:rPr>
            </w:pPr>
          </w:p>
        </w:tc>
        <w:tc>
          <w:tcPr>
            <w:tcW w:w="3020" w:type="dxa"/>
          </w:tcPr>
          <w:p w:rsidR="00C3636A" w:rsidRPr="001D67B8" w:rsidRDefault="00C3636A" w:rsidP="004902CC">
            <w:pPr>
              <w:rPr>
                <w:rFonts w:ascii="Arial" w:hAnsi="Arial" w:cs="Arial"/>
                <w:b/>
                <w:sz w:val="22"/>
                <w:szCs w:val="22"/>
              </w:rPr>
            </w:pPr>
          </w:p>
        </w:tc>
      </w:tr>
    </w:tbl>
    <w:p w:rsidR="00CB245A" w:rsidRPr="001D67B8" w:rsidRDefault="00CB245A" w:rsidP="00C3636A">
      <w:pPr>
        <w:rPr>
          <w:rFonts w:ascii="Arial" w:hAnsi="Arial" w:cs="Arial"/>
          <w:b/>
          <w:sz w:val="22"/>
          <w:szCs w:val="22"/>
        </w:rPr>
      </w:pPr>
      <w:r w:rsidRPr="001D67B8">
        <w:rPr>
          <w:rFonts w:ascii="Arial" w:hAnsi="Arial" w:cs="Arial"/>
          <w:sz w:val="22"/>
          <w:szCs w:val="22"/>
        </w:rPr>
        <w:t>Rural / Urban (2 tables)</w:t>
      </w:r>
    </w:p>
    <w:tbl>
      <w:tblPr>
        <w:tblStyle w:val="a6"/>
        <w:tblW w:w="0" w:type="auto"/>
        <w:tblLook w:val="04A0"/>
      </w:tblPr>
      <w:tblGrid>
        <w:gridCol w:w="1526"/>
        <w:gridCol w:w="1559"/>
        <w:gridCol w:w="2739"/>
        <w:gridCol w:w="1655"/>
        <w:gridCol w:w="2880"/>
        <w:gridCol w:w="1515"/>
        <w:gridCol w:w="3020"/>
      </w:tblGrid>
      <w:tr w:rsidR="00C3636A" w:rsidRPr="001D67B8" w:rsidTr="00893F74">
        <w:tc>
          <w:tcPr>
            <w:tcW w:w="1526" w:type="dxa"/>
          </w:tcPr>
          <w:p w:rsidR="00C3636A" w:rsidRPr="001D67B8" w:rsidRDefault="00C3636A" w:rsidP="004902CC">
            <w:pPr>
              <w:rPr>
                <w:rFonts w:ascii="Arial" w:hAnsi="Arial" w:cs="Arial"/>
                <w:sz w:val="22"/>
                <w:szCs w:val="22"/>
              </w:rPr>
            </w:pPr>
            <w:proofErr w:type="spellStart"/>
            <w:r w:rsidRPr="001D67B8">
              <w:rPr>
                <w:rFonts w:ascii="Arial" w:hAnsi="Arial" w:cs="Arial"/>
                <w:sz w:val="22"/>
                <w:szCs w:val="22"/>
              </w:rPr>
              <w:t>Elecssories</w:t>
            </w:r>
            <w:proofErr w:type="spellEnd"/>
          </w:p>
          <w:p w:rsidR="00C3636A" w:rsidRPr="001D67B8" w:rsidRDefault="00C3636A" w:rsidP="004902CC">
            <w:pPr>
              <w:rPr>
                <w:rFonts w:ascii="Arial" w:hAnsi="Arial" w:cs="Arial"/>
                <w:sz w:val="22"/>
                <w:szCs w:val="22"/>
              </w:rPr>
            </w:pPr>
            <w:r w:rsidRPr="001D67B8">
              <w:rPr>
                <w:rFonts w:ascii="Arial" w:hAnsi="Arial" w:cs="Arial"/>
                <w:sz w:val="22"/>
                <w:szCs w:val="22"/>
              </w:rPr>
              <w:t>Rural</w:t>
            </w:r>
          </w:p>
        </w:tc>
        <w:tc>
          <w:tcPr>
            <w:tcW w:w="1559" w:type="dxa"/>
          </w:tcPr>
          <w:p w:rsidR="00C3636A" w:rsidRPr="001D67B8" w:rsidRDefault="00C3636A" w:rsidP="004902CC">
            <w:pPr>
              <w:jc w:val="center"/>
              <w:rPr>
                <w:rFonts w:ascii="Arial" w:hAnsi="Arial" w:cs="Arial"/>
                <w:sz w:val="22"/>
                <w:szCs w:val="22"/>
              </w:rPr>
            </w:pPr>
            <w:r w:rsidRPr="001D67B8">
              <w:rPr>
                <w:rFonts w:ascii="Arial" w:hAnsi="Arial" w:cs="Arial"/>
                <w:sz w:val="22"/>
                <w:szCs w:val="22"/>
              </w:rPr>
              <w:t xml:space="preserve">value share </w:t>
            </w:r>
          </w:p>
          <w:p w:rsidR="00C3636A" w:rsidRPr="001D67B8" w:rsidRDefault="00C3636A" w:rsidP="004902CC">
            <w:pPr>
              <w:jc w:val="center"/>
              <w:rPr>
                <w:rFonts w:ascii="Arial" w:hAnsi="Arial" w:cs="Arial"/>
                <w:sz w:val="22"/>
                <w:szCs w:val="22"/>
              </w:rPr>
            </w:pPr>
            <w:proofErr w:type="spellStart"/>
            <w:r w:rsidRPr="001D67B8">
              <w:rPr>
                <w:rFonts w:ascii="Arial" w:hAnsi="Arial" w:cs="Arial"/>
                <w:sz w:val="22"/>
                <w:szCs w:val="22"/>
              </w:rPr>
              <w:t>b&amp;m</w:t>
            </w:r>
            <w:proofErr w:type="spellEnd"/>
            <w:r w:rsidRPr="001D67B8">
              <w:rPr>
                <w:rFonts w:ascii="Arial" w:hAnsi="Arial" w:cs="Arial"/>
                <w:sz w:val="22"/>
                <w:szCs w:val="22"/>
              </w:rPr>
              <w:t xml:space="preserve"> only</w:t>
            </w:r>
          </w:p>
        </w:tc>
        <w:tc>
          <w:tcPr>
            <w:tcW w:w="2739" w:type="dxa"/>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1655" w:type="dxa"/>
          </w:tcPr>
          <w:p w:rsidR="00C3636A" w:rsidRPr="001D67B8" w:rsidRDefault="00C3636A" w:rsidP="004902CC">
            <w:pPr>
              <w:jc w:val="center"/>
              <w:rPr>
                <w:rFonts w:ascii="Arial" w:hAnsi="Arial" w:cs="Arial"/>
                <w:sz w:val="22"/>
                <w:szCs w:val="22"/>
              </w:rPr>
            </w:pPr>
            <w:r w:rsidRPr="001D67B8">
              <w:rPr>
                <w:rFonts w:ascii="Arial" w:hAnsi="Arial" w:cs="Arial"/>
                <w:sz w:val="22"/>
                <w:szCs w:val="22"/>
              </w:rPr>
              <w:t>value share</w:t>
            </w:r>
          </w:p>
          <w:p w:rsidR="00C3636A" w:rsidRPr="001D67B8" w:rsidRDefault="00C3636A" w:rsidP="004902CC">
            <w:pPr>
              <w:jc w:val="center"/>
              <w:rPr>
                <w:rFonts w:ascii="Arial" w:hAnsi="Arial" w:cs="Arial"/>
                <w:sz w:val="22"/>
                <w:szCs w:val="22"/>
              </w:rPr>
            </w:pPr>
            <w:r w:rsidRPr="001D67B8">
              <w:rPr>
                <w:rFonts w:ascii="Arial" w:hAnsi="Arial" w:cs="Arial"/>
                <w:sz w:val="22"/>
                <w:szCs w:val="22"/>
              </w:rPr>
              <w:t>online only</w:t>
            </w:r>
          </w:p>
        </w:tc>
        <w:tc>
          <w:tcPr>
            <w:tcW w:w="2880" w:type="dxa"/>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1515" w:type="dxa"/>
          </w:tcPr>
          <w:p w:rsidR="00C3636A" w:rsidRPr="001D67B8" w:rsidRDefault="00C3636A" w:rsidP="004902CC">
            <w:pPr>
              <w:jc w:val="center"/>
              <w:rPr>
                <w:rFonts w:ascii="Arial" w:hAnsi="Arial" w:cs="Arial"/>
                <w:sz w:val="22"/>
                <w:szCs w:val="22"/>
              </w:rPr>
            </w:pPr>
            <w:r w:rsidRPr="001D67B8">
              <w:rPr>
                <w:rFonts w:ascii="Arial" w:hAnsi="Arial" w:cs="Arial"/>
                <w:sz w:val="22"/>
                <w:szCs w:val="22"/>
              </w:rPr>
              <w:t>value share</w:t>
            </w:r>
          </w:p>
          <w:p w:rsidR="00C3636A" w:rsidRPr="001D67B8" w:rsidRDefault="00C3636A" w:rsidP="004902CC">
            <w:pPr>
              <w:jc w:val="center"/>
              <w:rPr>
                <w:rFonts w:ascii="Arial" w:hAnsi="Arial" w:cs="Arial"/>
                <w:sz w:val="22"/>
                <w:szCs w:val="22"/>
              </w:rPr>
            </w:pPr>
            <w:r w:rsidRPr="001D67B8">
              <w:rPr>
                <w:rFonts w:ascii="Arial" w:hAnsi="Arial" w:cs="Arial"/>
                <w:sz w:val="22"/>
                <w:szCs w:val="22"/>
              </w:rPr>
              <w:t>mixed</w:t>
            </w:r>
          </w:p>
        </w:tc>
        <w:tc>
          <w:tcPr>
            <w:tcW w:w="3020" w:type="dxa"/>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r>
      <w:tr w:rsidR="00C3636A" w:rsidRPr="001D67B8" w:rsidTr="00893F74">
        <w:tc>
          <w:tcPr>
            <w:tcW w:w="1526" w:type="dxa"/>
          </w:tcPr>
          <w:p w:rsidR="00C3636A" w:rsidRPr="001D67B8" w:rsidRDefault="00C3636A" w:rsidP="004902CC">
            <w:pPr>
              <w:rPr>
                <w:rFonts w:ascii="Arial" w:hAnsi="Arial" w:cs="Arial"/>
                <w:sz w:val="22"/>
                <w:szCs w:val="22"/>
              </w:rPr>
            </w:pPr>
            <w:r w:rsidRPr="001D67B8">
              <w:rPr>
                <w:rFonts w:ascii="Arial" w:hAnsi="Arial" w:cs="Arial"/>
                <w:sz w:val="22"/>
                <w:szCs w:val="22"/>
              </w:rPr>
              <w:t>private label 1</w:t>
            </w:r>
          </w:p>
        </w:tc>
        <w:tc>
          <w:tcPr>
            <w:tcW w:w="1559" w:type="dxa"/>
          </w:tcPr>
          <w:p w:rsidR="00C3636A" w:rsidRPr="001D67B8" w:rsidRDefault="00C3636A" w:rsidP="004902CC">
            <w:pPr>
              <w:rPr>
                <w:rFonts w:ascii="Arial" w:hAnsi="Arial" w:cs="Arial"/>
                <w:b/>
                <w:sz w:val="22"/>
                <w:szCs w:val="22"/>
              </w:rPr>
            </w:pPr>
          </w:p>
        </w:tc>
        <w:tc>
          <w:tcPr>
            <w:tcW w:w="2739" w:type="dxa"/>
          </w:tcPr>
          <w:p w:rsidR="00C3636A" w:rsidRPr="001D67B8" w:rsidRDefault="00C3636A" w:rsidP="004902CC">
            <w:pPr>
              <w:rPr>
                <w:rFonts w:ascii="Arial" w:hAnsi="Arial" w:cs="Arial"/>
                <w:b/>
                <w:sz w:val="22"/>
                <w:szCs w:val="22"/>
              </w:rPr>
            </w:pPr>
          </w:p>
        </w:tc>
        <w:tc>
          <w:tcPr>
            <w:tcW w:w="1655" w:type="dxa"/>
          </w:tcPr>
          <w:p w:rsidR="00C3636A" w:rsidRPr="001D67B8" w:rsidRDefault="00C3636A" w:rsidP="004902CC">
            <w:pPr>
              <w:rPr>
                <w:rFonts w:ascii="Arial" w:hAnsi="Arial" w:cs="Arial"/>
                <w:b/>
                <w:sz w:val="22"/>
                <w:szCs w:val="22"/>
              </w:rPr>
            </w:pPr>
          </w:p>
        </w:tc>
        <w:tc>
          <w:tcPr>
            <w:tcW w:w="2880" w:type="dxa"/>
          </w:tcPr>
          <w:p w:rsidR="00C3636A" w:rsidRPr="001D67B8" w:rsidRDefault="00C3636A" w:rsidP="004902CC">
            <w:pPr>
              <w:rPr>
                <w:rFonts w:ascii="Arial" w:hAnsi="Arial" w:cs="Arial"/>
                <w:b/>
                <w:sz w:val="22"/>
                <w:szCs w:val="22"/>
              </w:rPr>
            </w:pPr>
          </w:p>
        </w:tc>
        <w:tc>
          <w:tcPr>
            <w:tcW w:w="1515" w:type="dxa"/>
          </w:tcPr>
          <w:p w:rsidR="00C3636A" w:rsidRPr="001D67B8" w:rsidRDefault="00C3636A" w:rsidP="004902CC">
            <w:pPr>
              <w:rPr>
                <w:rFonts w:ascii="Arial" w:hAnsi="Arial" w:cs="Arial"/>
                <w:b/>
                <w:sz w:val="22"/>
                <w:szCs w:val="22"/>
              </w:rPr>
            </w:pPr>
          </w:p>
        </w:tc>
        <w:tc>
          <w:tcPr>
            <w:tcW w:w="3020" w:type="dxa"/>
          </w:tcPr>
          <w:p w:rsidR="00C3636A" w:rsidRPr="001D67B8" w:rsidRDefault="00C3636A" w:rsidP="004902CC">
            <w:pPr>
              <w:rPr>
                <w:rFonts w:ascii="Arial" w:hAnsi="Arial" w:cs="Arial"/>
                <w:b/>
                <w:sz w:val="22"/>
                <w:szCs w:val="22"/>
              </w:rPr>
            </w:pPr>
          </w:p>
        </w:tc>
      </w:tr>
      <w:tr w:rsidR="00C3636A" w:rsidRPr="001D67B8" w:rsidTr="00893F74">
        <w:tc>
          <w:tcPr>
            <w:tcW w:w="1526" w:type="dxa"/>
          </w:tcPr>
          <w:p w:rsidR="00C3636A" w:rsidRPr="001D67B8" w:rsidRDefault="00C3636A" w:rsidP="004902CC">
            <w:pPr>
              <w:rPr>
                <w:rFonts w:ascii="Arial" w:hAnsi="Arial" w:cs="Arial"/>
                <w:sz w:val="22"/>
                <w:szCs w:val="22"/>
              </w:rPr>
            </w:pPr>
            <w:r w:rsidRPr="001D67B8">
              <w:rPr>
                <w:rFonts w:ascii="Arial" w:hAnsi="Arial" w:cs="Arial"/>
                <w:sz w:val="22"/>
                <w:szCs w:val="22"/>
              </w:rPr>
              <w:t>private label 2</w:t>
            </w:r>
          </w:p>
        </w:tc>
        <w:tc>
          <w:tcPr>
            <w:tcW w:w="1559" w:type="dxa"/>
          </w:tcPr>
          <w:p w:rsidR="00C3636A" w:rsidRPr="001D67B8" w:rsidRDefault="00C3636A" w:rsidP="004902CC">
            <w:pPr>
              <w:rPr>
                <w:rFonts w:ascii="Arial" w:hAnsi="Arial" w:cs="Arial"/>
                <w:b/>
                <w:sz w:val="22"/>
                <w:szCs w:val="22"/>
              </w:rPr>
            </w:pPr>
          </w:p>
        </w:tc>
        <w:tc>
          <w:tcPr>
            <w:tcW w:w="2739" w:type="dxa"/>
          </w:tcPr>
          <w:p w:rsidR="00C3636A" w:rsidRPr="001D67B8" w:rsidRDefault="00C3636A" w:rsidP="004902CC">
            <w:pPr>
              <w:rPr>
                <w:rFonts w:ascii="Arial" w:hAnsi="Arial" w:cs="Arial"/>
                <w:b/>
                <w:sz w:val="22"/>
                <w:szCs w:val="22"/>
              </w:rPr>
            </w:pPr>
          </w:p>
        </w:tc>
        <w:tc>
          <w:tcPr>
            <w:tcW w:w="1655" w:type="dxa"/>
          </w:tcPr>
          <w:p w:rsidR="00C3636A" w:rsidRPr="001D67B8" w:rsidRDefault="00C3636A" w:rsidP="004902CC">
            <w:pPr>
              <w:rPr>
                <w:rFonts w:ascii="Arial" w:hAnsi="Arial" w:cs="Arial"/>
                <w:b/>
                <w:sz w:val="22"/>
                <w:szCs w:val="22"/>
              </w:rPr>
            </w:pPr>
          </w:p>
        </w:tc>
        <w:tc>
          <w:tcPr>
            <w:tcW w:w="2880" w:type="dxa"/>
          </w:tcPr>
          <w:p w:rsidR="00C3636A" w:rsidRPr="001D67B8" w:rsidRDefault="00C3636A" w:rsidP="004902CC">
            <w:pPr>
              <w:rPr>
                <w:rFonts w:ascii="Arial" w:hAnsi="Arial" w:cs="Arial"/>
                <w:b/>
                <w:sz w:val="22"/>
                <w:szCs w:val="22"/>
              </w:rPr>
            </w:pPr>
          </w:p>
        </w:tc>
        <w:tc>
          <w:tcPr>
            <w:tcW w:w="1515" w:type="dxa"/>
          </w:tcPr>
          <w:p w:rsidR="00C3636A" w:rsidRPr="001D67B8" w:rsidRDefault="00C3636A" w:rsidP="004902CC">
            <w:pPr>
              <w:rPr>
                <w:rFonts w:ascii="Arial" w:hAnsi="Arial" w:cs="Arial"/>
                <w:b/>
                <w:sz w:val="22"/>
                <w:szCs w:val="22"/>
              </w:rPr>
            </w:pPr>
          </w:p>
        </w:tc>
        <w:tc>
          <w:tcPr>
            <w:tcW w:w="3020" w:type="dxa"/>
          </w:tcPr>
          <w:p w:rsidR="00C3636A" w:rsidRPr="001D67B8" w:rsidRDefault="00C3636A" w:rsidP="004902CC">
            <w:pPr>
              <w:rPr>
                <w:rFonts w:ascii="Arial" w:hAnsi="Arial" w:cs="Arial"/>
                <w:b/>
                <w:sz w:val="22"/>
                <w:szCs w:val="22"/>
              </w:rPr>
            </w:pPr>
          </w:p>
        </w:tc>
      </w:tr>
      <w:tr w:rsidR="00C3636A" w:rsidRPr="001D67B8" w:rsidTr="00893F74">
        <w:tc>
          <w:tcPr>
            <w:tcW w:w="1526" w:type="dxa"/>
          </w:tcPr>
          <w:p w:rsidR="00C3636A" w:rsidRPr="001D67B8" w:rsidRDefault="00C3636A" w:rsidP="004902CC">
            <w:pPr>
              <w:rPr>
                <w:rFonts w:ascii="Arial" w:hAnsi="Arial" w:cs="Arial"/>
                <w:sz w:val="22"/>
                <w:szCs w:val="22"/>
              </w:rPr>
            </w:pPr>
            <w:r w:rsidRPr="001D67B8">
              <w:rPr>
                <w:rFonts w:ascii="Arial" w:hAnsi="Arial" w:cs="Arial"/>
                <w:sz w:val="22"/>
                <w:szCs w:val="22"/>
              </w:rPr>
              <w:t>…</w:t>
            </w:r>
          </w:p>
        </w:tc>
        <w:tc>
          <w:tcPr>
            <w:tcW w:w="1559" w:type="dxa"/>
          </w:tcPr>
          <w:p w:rsidR="00C3636A" w:rsidRPr="001D67B8" w:rsidRDefault="00C3636A" w:rsidP="004902CC">
            <w:pPr>
              <w:rPr>
                <w:rFonts w:ascii="Arial" w:hAnsi="Arial" w:cs="Arial"/>
                <w:b/>
                <w:sz w:val="22"/>
                <w:szCs w:val="22"/>
              </w:rPr>
            </w:pPr>
          </w:p>
        </w:tc>
        <w:tc>
          <w:tcPr>
            <w:tcW w:w="2739" w:type="dxa"/>
          </w:tcPr>
          <w:p w:rsidR="00C3636A" w:rsidRPr="001D67B8" w:rsidRDefault="00C3636A" w:rsidP="004902CC">
            <w:pPr>
              <w:rPr>
                <w:rFonts w:ascii="Arial" w:hAnsi="Arial" w:cs="Arial"/>
                <w:b/>
                <w:sz w:val="22"/>
                <w:szCs w:val="22"/>
              </w:rPr>
            </w:pPr>
          </w:p>
        </w:tc>
        <w:tc>
          <w:tcPr>
            <w:tcW w:w="1655" w:type="dxa"/>
          </w:tcPr>
          <w:p w:rsidR="00C3636A" w:rsidRPr="001D67B8" w:rsidRDefault="00C3636A" w:rsidP="004902CC">
            <w:pPr>
              <w:rPr>
                <w:rFonts w:ascii="Arial" w:hAnsi="Arial" w:cs="Arial"/>
                <w:b/>
                <w:sz w:val="22"/>
                <w:szCs w:val="22"/>
              </w:rPr>
            </w:pPr>
          </w:p>
        </w:tc>
        <w:tc>
          <w:tcPr>
            <w:tcW w:w="2880" w:type="dxa"/>
          </w:tcPr>
          <w:p w:rsidR="00C3636A" w:rsidRPr="001D67B8" w:rsidRDefault="00C3636A" w:rsidP="004902CC">
            <w:pPr>
              <w:rPr>
                <w:rFonts w:ascii="Arial" w:hAnsi="Arial" w:cs="Arial"/>
                <w:b/>
                <w:sz w:val="22"/>
                <w:szCs w:val="22"/>
              </w:rPr>
            </w:pPr>
          </w:p>
        </w:tc>
        <w:tc>
          <w:tcPr>
            <w:tcW w:w="1515" w:type="dxa"/>
          </w:tcPr>
          <w:p w:rsidR="00C3636A" w:rsidRPr="001D67B8" w:rsidRDefault="00C3636A" w:rsidP="004902CC">
            <w:pPr>
              <w:rPr>
                <w:rFonts w:ascii="Arial" w:hAnsi="Arial" w:cs="Arial"/>
                <w:b/>
                <w:sz w:val="22"/>
                <w:szCs w:val="22"/>
              </w:rPr>
            </w:pPr>
          </w:p>
        </w:tc>
        <w:tc>
          <w:tcPr>
            <w:tcW w:w="3020" w:type="dxa"/>
          </w:tcPr>
          <w:p w:rsidR="00C3636A" w:rsidRPr="001D67B8" w:rsidRDefault="00C3636A" w:rsidP="004902CC">
            <w:pPr>
              <w:rPr>
                <w:rFonts w:ascii="Arial" w:hAnsi="Arial" w:cs="Arial"/>
                <w:b/>
                <w:sz w:val="22"/>
                <w:szCs w:val="22"/>
              </w:rPr>
            </w:pPr>
          </w:p>
        </w:tc>
      </w:tr>
    </w:tbl>
    <w:p w:rsidR="00C3636A" w:rsidRPr="001D67B8" w:rsidRDefault="00C3636A" w:rsidP="00C3636A">
      <w:pPr>
        <w:rPr>
          <w:rFonts w:ascii="Arial" w:hAnsi="Arial" w:cs="Arial"/>
          <w:b/>
          <w:sz w:val="22"/>
          <w:szCs w:val="22"/>
        </w:rPr>
      </w:pPr>
    </w:p>
    <w:p w:rsidR="00C3636A" w:rsidRPr="001D67B8" w:rsidRDefault="00CB245A" w:rsidP="00C3636A">
      <w:pPr>
        <w:rPr>
          <w:rFonts w:ascii="Arial" w:hAnsi="Arial" w:cs="Arial"/>
          <w:b/>
          <w:sz w:val="22"/>
          <w:szCs w:val="22"/>
        </w:rPr>
      </w:pPr>
      <w:r w:rsidRPr="001D67B8">
        <w:rPr>
          <w:rFonts w:ascii="Arial" w:hAnsi="Arial" w:cs="Arial"/>
          <w:sz w:val="22"/>
          <w:szCs w:val="22"/>
        </w:rPr>
        <w:t>Rural / Urban (2 tables)</w:t>
      </w:r>
    </w:p>
    <w:tbl>
      <w:tblPr>
        <w:tblStyle w:val="a6"/>
        <w:tblW w:w="0" w:type="auto"/>
        <w:tblLook w:val="04A0"/>
      </w:tblPr>
      <w:tblGrid>
        <w:gridCol w:w="1537"/>
        <w:gridCol w:w="1559"/>
        <w:gridCol w:w="2864"/>
        <w:gridCol w:w="1637"/>
        <w:gridCol w:w="2836"/>
        <w:gridCol w:w="1500"/>
        <w:gridCol w:w="2972"/>
      </w:tblGrid>
      <w:tr w:rsidR="00893F74" w:rsidRPr="001D67B8" w:rsidTr="00893F74">
        <w:tc>
          <w:tcPr>
            <w:tcW w:w="1526" w:type="dxa"/>
          </w:tcPr>
          <w:p w:rsidR="00C3636A" w:rsidRPr="001D67B8" w:rsidRDefault="00C3636A" w:rsidP="004902CC">
            <w:pPr>
              <w:rPr>
                <w:rFonts w:ascii="Arial" w:hAnsi="Arial" w:cs="Arial"/>
                <w:sz w:val="22"/>
                <w:szCs w:val="22"/>
              </w:rPr>
            </w:pPr>
            <w:proofErr w:type="spellStart"/>
            <w:r w:rsidRPr="001D67B8">
              <w:rPr>
                <w:rFonts w:ascii="Arial" w:hAnsi="Arial" w:cs="Arial"/>
                <w:sz w:val="22"/>
                <w:szCs w:val="22"/>
              </w:rPr>
              <w:t>HealthBeauty</w:t>
            </w:r>
            <w:proofErr w:type="spellEnd"/>
          </w:p>
          <w:p w:rsidR="00C3636A" w:rsidRPr="001D67B8" w:rsidRDefault="00C3636A" w:rsidP="004902CC">
            <w:pPr>
              <w:rPr>
                <w:rFonts w:ascii="Arial" w:hAnsi="Arial" w:cs="Arial"/>
                <w:sz w:val="22"/>
                <w:szCs w:val="22"/>
              </w:rPr>
            </w:pPr>
            <w:r w:rsidRPr="001D67B8">
              <w:rPr>
                <w:rFonts w:ascii="Arial" w:hAnsi="Arial" w:cs="Arial"/>
                <w:sz w:val="22"/>
                <w:szCs w:val="22"/>
              </w:rPr>
              <w:t>Rural</w:t>
            </w:r>
          </w:p>
        </w:tc>
        <w:tc>
          <w:tcPr>
            <w:tcW w:w="1559" w:type="dxa"/>
          </w:tcPr>
          <w:p w:rsidR="00C3636A" w:rsidRPr="001D67B8" w:rsidRDefault="00C3636A" w:rsidP="004902CC">
            <w:pPr>
              <w:jc w:val="center"/>
              <w:rPr>
                <w:rFonts w:ascii="Arial" w:hAnsi="Arial" w:cs="Arial"/>
                <w:sz w:val="22"/>
                <w:szCs w:val="22"/>
              </w:rPr>
            </w:pPr>
            <w:r w:rsidRPr="001D67B8">
              <w:rPr>
                <w:rFonts w:ascii="Arial" w:hAnsi="Arial" w:cs="Arial"/>
                <w:sz w:val="22"/>
                <w:szCs w:val="22"/>
              </w:rPr>
              <w:t>volume share</w:t>
            </w:r>
          </w:p>
          <w:p w:rsidR="00C3636A" w:rsidRPr="001D67B8" w:rsidRDefault="00C3636A" w:rsidP="004902CC">
            <w:pPr>
              <w:jc w:val="center"/>
              <w:rPr>
                <w:rFonts w:ascii="Arial" w:hAnsi="Arial" w:cs="Arial"/>
                <w:sz w:val="22"/>
                <w:szCs w:val="22"/>
              </w:rPr>
            </w:pPr>
            <w:proofErr w:type="spellStart"/>
            <w:r w:rsidRPr="001D67B8">
              <w:rPr>
                <w:rFonts w:ascii="Arial" w:hAnsi="Arial" w:cs="Arial"/>
                <w:sz w:val="22"/>
                <w:szCs w:val="22"/>
              </w:rPr>
              <w:t>b&amp;m</w:t>
            </w:r>
            <w:proofErr w:type="spellEnd"/>
            <w:r w:rsidRPr="001D67B8">
              <w:rPr>
                <w:rFonts w:ascii="Arial" w:hAnsi="Arial" w:cs="Arial"/>
                <w:sz w:val="22"/>
                <w:szCs w:val="22"/>
              </w:rPr>
              <w:t xml:space="preserve"> only</w:t>
            </w:r>
          </w:p>
        </w:tc>
        <w:tc>
          <w:tcPr>
            <w:tcW w:w="2864" w:type="dxa"/>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1637" w:type="dxa"/>
          </w:tcPr>
          <w:p w:rsidR="00C3636A" w:rsidRPr="001D67B8" w:rsidRDefault="00C3636A" w:rsidP="004902CC">
            <w:pPr>
              <w:jc w:val="center"/>
              <w:rPr>
                <w:rFonts w:ascii="Arial" w:hAnsi="Arial" w:cs="Arial"/>
                <w:sz w:val="22"/>
                <w:szCs w:val="22"/>
              </w:rPr>
            </w:pPr>
            <w:r w:rsidRPr="001D67B8">
              <w:rPr>
                <w:rFonts w:ascii="Arial" w:hAnsi="Arial" w:cs="Arial"/>
                <w:sz w:val="22"/>
                <w:szCs w:val="22"/>
              </w:rPr>
              <w:t>volume share</w:t>
            </w:r>
          </w:p>
          <w:p w:rsidR="00C3636A" w:rsidRPr="001D67B8" w:rsidRDefault="00C3636A" w:rsidP="004902CC">
            <w:pPr>
              <w:jc w:val="center"/>
              <w:rPr>
                <w:rFonts w:ascii="Arial" w:hAnsi="Arial" w:cs="Arial"/>
                <w:sz w:val="22"/>
                <w:szCs w:val="22"/>
              </w:rPr>
            </w:pPr>
            <w:r w:rsidRPr="001D67B8">
              <w:rPr>
                <w:rFonts w:ascii="Arial" w:hAnsi="Arial" w:cs="Arial"/>
                <w:sz w:val="22"/>
                <w:szCs w:val="22"/>
              </w:rPr>
              <w:t>online only</w:t>
            </w:r>
          </w:p>
        </w:tc>
        <w:tc>
          <w:tcPr>
            <w:tcW w:w="2836" w:type="dxa"/>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1500" w:type="dxa"/>
          </w:tcPr>
          <w:p w:rsidR="00C3636A" w:rsidRPr="001D67B8" w:rsidRDefault="00C3636A" w:rsidP="004902CC">
            <w:pPr>
              <w:jc w:val="center"/>
              <w:rPr>
                <w:rFonts w:ascii="Arial" w:hAnsi="Arial" w:cs="Arial"/>
                <w:sz w:val="22"/>
                <w:szCs w:val="22"/>
              </w:rPr>
            </w:pPr>
            <w:r w:rsidRPr="001D67B8">
              <w:rPr>
                <w:rFonts w:ascii="Arial" w:hAnsi="Arial" w:cs="Arial"/>
                <w:sz w:val="22"/>
                <w:szCs w:val="22"/>
              </w:rPr>
              <w:t>volume share</w:t>
            </w:r>
          </w:p>
          <w:p w:rsidR="00C3636A" w:rsidRPr="001D67B8" w:rsidRDefault="00C3636A" w:rsidP="004902CC">
            <w:pPr>
              <w:jc w:val="center"/>
              <w:rPr>
                <w:rFonts w:ascii="Arial" w:hAnsi="Arial" w:cs="Arial"/>
                <w:sz w:val="22"/>
                <w:szCs w:val="22"/>
              </w:rPr>
            </w:pPr>
            <w:r w:rsidRPr="001D67B8">
              <w:rPr>
                <w:rFonts w:ascii="Arial" w:hAnsi="Arial" w:cs="Arial"/>
                <w:sz w:val="22"/>
                <w:szCs w:val="22"/>
              </w:rPr>
              <w:lastRenderedPageBreak/>
              <w:t>mixed</w:t>
            </w:r>
          </w:p>
        </w:tc>
        <w:tc>
          <w:tcPr>
            <w:tcW w:w="2972" w:type="dxa"/>
          </w:tcPr>
          <w:p w:rsidR="00C3636A" w:rsidRPr="001D67B8" w:rsidRDefault="00C3636A" w:rsidP="004902CC">
            <w:pPr>
              <w:jc w:val="center"/>
              <w:rPr>
                <w:rFonts w:ascii="Arial" w:hAnsi="Arial" w:cs="Arial"/>
                <w:sz w:val="22"/>
                <w:szCs w:val="22"/>
              </w:rPr>
            </w:pPr>
            <w:r w:rsidRPr="001D67B8">
              <w:rPr>
                <w:rFonts w:ascii="Arial" w:hAnsi="Arial" w:cs="Arial"/>
                <w:sz w:val="22"/>
                <w:szCs w:val="22"/>
              </w:rPr>
              <w:lastRenderedPageBreak/>
              <w:t>change from the previous period (+/- % change)</w:t>
            </w:r>
          </w:p>
        </w:tc>
      </w:tr>
      <w:tr w:rsidR="00893F74" w:rsidRPr="001D67B8" w:rsidTr="00893F74">
        <w:tc>
          <w:tcPr>
            <w:tcW w:w="1526" w:type="dxa"/>
          </w:tcPr>
          <w:p w:rsidR="00C3636A" w:rsidRPr="001D67B8" w:rsidRDefault="00C3636A" w:rsidP="004902CC">
            <w:pPr>
              <w:rPr>
                <w:rFonts w:ascii="Arial" w:hAnsi="Arial" w:cs="Arial"/>
                <w:sz w:val="22"/>
                <w:szCs w:val="22"/>
              </w:rPr>
            </w:pPr>
            <w:r w:rsidRPr="001D67B8">
              <w:rPr>
                <w:rFonts w:ascii="Arial" w:hAnsi="Arial" w:cs="Arial"/>
                <w:sz w:val="22"/>
                <w:szCs w:val="22"/>
              </w:rPr>
              <w:lastRenderedPageBreak/>
              <w:t>private label 1</w:t>
            </w:r>
          </w:p>
        </w:tc>
        <w:tc>
          <w:tcPr>
            <w:tcW w:w="1559" w:type="dxa"/>
          </w:tcPr>
          <w:p w:rsidR="00C3636A" w:rsidRPr="001D67B8" w:rsidRDefault="00C3636A" w:rsidP="004902CC">
            <w:pPr>
              <w:rPr>
                <w:rFonts w:ascii="Arial" w:hAnsi="Arial" w:cs="Arial"/>
                <w:b/>
                <w:sz w:val="22"/>
                <w:szCs w:val="22"/>
              </w:rPr>
            </w:pPr>
          </w:p>
        </w:tc>
        <w:tc>
          <w:tcPr>
            <w:tcW w:w="2864" w:type="dxa"/>
          </w:tcPr>
          <w:p w:rsidR="00C3636A" w:rsidRPr="001D67B8" w:rsidRDefault="00C3636A" w:rsidP="004902CC">
            <w:pPr>
              <w:rPr>
                <w:rFonts w:ascii="Arial" w:hAnsi="Arial" w:cs="Arial"/>
                <w:b/>
                <w:sz w:val="22"/>
                <w:szCs w:val="22"/>
              </w:rPr>
            </w:pPr>
          </w:p>
        </w:tc>
        <w:tc>
          <w:tcPr>
            <w:tcW w:w="1637" w:type="dxa"/>
          </w:tcPr>
          <w:p w:rsidR="00C3636A" w:rsidRPr="001D67B8" w:rsidRDefault="00C3636A" w:rsidP="004902CC">
            <w:pPr>
              <w:rPr>
                <w:rFonts w:ascii="Arial" w:hAnsi="Arial" w:cs="Arial"/>
                <w:b/>
                <w:sz w:val="22"/>
                <w:szCs w:val="22"/>
              </w:rPr>
            </w:pPr>
          </w:p>
        </w:tc>
        <w:tc>
          <w:tcPr>
            <w:tcW w:w="2836" w:type="dxa"/>
          </w:tcPr>
          <w:p w:rsidR="00C3636A" w:rsidRPr="001D67B8" w:rsidRDefault="00C3636A" w:rsidP="004902CC">
            <w:pPr>
              <w:rPr>
                <w:rFonts w:ascii="Arial" w:hAnsi="Arial" w:cs="Arial"/>
                <w:b/>
                <w:sz w:val="22"/>
                <w:szCs w:val="22"/>
              </w:rPr>
            </w:pPr>
          </w:p>
        </w:tc>
        <w:tc>
          <w:tcPr>
            <w:tcW w:w="1500" w:type="dxa"/>
          </w:tcPr>
          <w:p w:rsidR="00C3636A" w:rsidRPr="001D67B8" w:rsidRDefault="00C3636A" w:rsidP="004902CC">
            <w:pPr>
              <w:rPr>
                <w:rFonts w:ascii="Arial" w:hAnsi="Arial" w:cs="Arial"/>
                <w:b/>
                <w:sz w:val="22"/>
                <w:szCs w:val="22"/>
              </w:rPr>
            </w:pPr>
          </w:p>
        </w:tc>
        <w:tc>
          <w:tcPr>
            <w:tcW w:w="2972" w:type="dxa"/>
          </w:tcPr>
          <w:p w:rsidR="00C3636A" w:rsidRPr="001D67B8" w:rsidRDefault="00C3636A" w:rsidP="004902CC">
            <w:pPr>
              <w:rPr>
                <w:rFonts w:ascii="Arial" w:hAnsi="Arial" w:cs="Arial"/>
                <w:b/>
                <w:sz w:val="22"/>
                <w:szCs w:val="22"/>
              </w:rPr>
            </w:pPr>
          </w:p>
        </w:tc>
      </w:tr>
      <w:tr w:rsidR="00C3636A" w:rsidRPr="001D67B8" w:rsidTr="00893F74">
        <w:tc>
          <w:tcPr>
            <w:tcW w:w="1526" w:type="dxa"/>
          </w:tcPr>
          <w:p w:rsidR="00C3636A" w:rsidRPr="001D67B8" w:rsidRDefault="00C3636A" w:rsidP="004902CC">
            <w:pPr>
              <w:rPr>
                <w:rFonts w:ascii="Arial" w:hAnsi="Arial" w:cs="Arial"/>
                <w:sz w:val="22"/>
                <w:szCs w:val="22"/>
              </w:rPr>
            </w:pPr>
            <w:r w:rsidRPr="001D67B8">
              <w:rPr>
                <w:rFonts w:ascii="Arial" w:hAnsi="Arial" w:cs="Arial"/>
                <w:sz w:val="22"/>
                <w:szCs w:val="22"/>
              </w:rPr>
              <w:t>private label 2</w:t>
            </w:r>
          </w:p>
        </w:tc>
        <w:tc>
          <w:tcPr>
            <w:tcW w:w="1559" w:type="dxa"/>
          </w:tcPr>
          <w:p w:rsidR="00C3636A" w:rsidRPr="001D67B8" w:rsidRDefault="00C3636A" w:rsidP="004902CC">
            <w:pPr>
              <w:rPr>
                <w:rFonts w:ascii="Arial" w:hAnsi="Arial" w:cs="Arial"/>
                <w:b/>
                <w:sz w:val="22"/>
                <w:szCs w:val="22"/>
              </w:rPr>
            </w:pPr>
          </w:p>
        </w:tc>
        <w:tc>
          <w:tcPr>
            <w:tcW w:w="2864" w:type="dxa"/>
          </w:tcPr>
          <w:p w:rsidR="00C3636A" w:rsidRPr="001D67B8" w:rsidRDefault="00C3636A" w:rsidP="004902CC">
            <w:pPr>
              <w:rPr>
                <w:rFonts w:ascii="Arial" w:hAnsi="Arial" w:cs="Arial"/>
                <w:b/>
                <w:sz w:val="22"/>
                <w:szCs w:val="22"/>
              </w:rPr>
            </w:pPr>
          </w:p>
        </w:tc>
        <w:tc>
          <w:tcPr>
            <w:tcW w:w="1637" w:type="dxa"/>
          </w:tcPr>
          <w:p w:rsidR="00C3636A" w:rsidRPr="001D67B8" w:rsidRDefault="00C3636A" w:rsidP="004902CC">
            <w:pPr>
              <w:rPr>
                <w:rFonts w:ascii="Arial" w:hAnsi="Arial" w:cs="Arial"/>
                <w:b/>
                <w:sz w:val="22"/>
                <w:szCs w:val="22"/>
              </w:rPr>
            </w:pPr>
          </w:p>
        </w:tc>
        <w:tc>
          <w:tcPr>
            <w:tcW w:w="2836" w:type="dxa"/>
          </w:tcPr>
          <w:p w:rsidR="00C3636A" w:rsidRPr="001D67B8" w:rsidRDefault="00C3636A" w:rsidP="004902CC">
            <w:pPr>
              <w:rPr>
                <w:rFonts w:ascii="Arial" w:hAnsi="Arial" w:cs="Arial"/>
                <w:b/>
                <w:sz w:val="22"/>
                <w:szCs w:val="22"/>
              </w:rPr>
            </w:pPr>
          </w:p>
        </w:tc>
        <w:tc>
          <w:tcPr>
            <w:tcW w:w="1500" w:type="dxa"/>
          </w:tcPr>
          <w:p w:rsidR="00C3636A" w:rsidRPr="001D67B8" w:rsidRDefault="00C3636A" w:rsidP="004902CC">
            <w:pPr>
              <w:rPr>
                <w:rFonts w:ascii="Arial" w:hAnsi="Arial" w:cs="Arial"/>
                <w:b/>
                <w:sz w:val="22"/>
                <w:szCs w:val="22"/>
              </w:rPr>
            </w:pPr>
          </w:p>
        </w:tc>
        <w:tc>
          <w:tcPr>
            <w:tcW w:w="2972" w:type="dxa"/>
          </w:tcPr>
          <w:p w:rsidR="00C3636A" w:rsidRPr="001D67B8" w:rsidRDefault="00C3636A" w:rsidP="004902CC">
            <w:pPr>
              <w:rPr>
                <w:rFonts w:ascii="Arial" w:hAnsi="Arial" w:cs="Arial"/>
                <w:b/>
                <w:sz w:val="22"/>
                <w:szCs w:val="22"/>
              </w:rPr>
            </w:pPr>
          </w:p>
        </w:tc>
      </w:tr>
      <w:tr w:rsidR="00893F74" w:rsidRPr="001D67B8" w:rsidTr="00893F74">
        <w:tc>
          <w:tcPr>
            <w:tcW w:w="1526" w:type="dxa"/>
          </w:tcPr>
          <w:p w:rsidR="00C3636A" w:rsidRPr="001D67B8" w:rsidRDefault="00C3636A" w:rsidP="004902CC">
            <w:pPr>
              <w:rPr>
                <w:rFonts w:ascii="Arial" w:hAnsi="Arial" w:cs="Arial"/>
                <w:sz w:val="22"/>
                <w:szCs w:val="22"/>
              </w:rPr>
            </w:pPr>
            <w:r w:rsidRPr="001D67B8">
              <w:rPr>
                <w:rFonts w:ascii="Arial" w:hAnsi="Arial" w:cs="Arial"/>
                <w:sz w:val="22"/>
                <w:szCs w:val="22"/>
              </w:rPr>
              <w:t>…</w:t>
            </w:r>
          </w:p>
        </w:tc>
        <w:tc>
          <w:tcPr>
            <w:tcW w:w="1559" w:type="dxa"/>
          </w:tcPr>
          <w:p w:rsidR="00C3636A" w:rsidRPr="001D67B8" w:rsidRDefault="00C3636A" w:rsidP="004902CC">
            <w:pPr>
              <w:rPr>
                <w:rFonts w:ascii="Arial" w:hAnsi="Arial" w:cs="Arial"/>
                <w:b/>
                <w:sz w:val="22"/>
                <w:szCs w:val="22"/>
              </w:rPr>
            </w:pPr>
          </w:p>
        </w:tc>
        <w:tc>
          <w:tcPr>
            <w:tcW w:w="2864" w:type="dxa"/>
          </w:tcPr>
          <w:p w:rsidR="00C3636A" w:rsidRPr="001D67B8" w:rsidRDefault="00C3636A" w:rsidP="004902CC">
            <w:pPr>
              <w:rPr>
                <w:rFonts w:ascii="Arial" w:hAnsi="Arial" w:cs="Arial"/>
                <w:b/>
                <w:sz w:val="22"/>
                <w:szCs w:val="22"/>
              </w:rPr>
            </w:pPr>
          </w:p>
        </w:tc>
        <w:tc>
          <w:tcPr>
            <w:tcW w:w="1637" w:type="dxa"/>
          </w:tcPr>
          <w:p w:rsidR="00C3636A" w:rsidRPr="001D67B8" w:rsidRDefault="00C3636A" w:rsidP="004902CC">
            <w:pPr>
              <w:rPr>
                <w:rFonts w:ascii="Arial" w:hAnsi="Arial" w:cs="Arial"/>
                <w:b/>
                <w:sz w:val="22"/>
                <w:szCs w:val="22"/>
              </w:rPr>
            </w:pPr>
          </w:p>
        </w:tc>
        <w:tc>
          <w:tcPr>
            <w:tcW w:w="2836" w:type="dxa"/>
          </w:tcPr>
          <w:p w:rsidR="00C3636A" w:rsidRPr="001D67B8" w:rsidRDefault="00C3636A" w:rsidP="004902CC">
            <w:pPr>
              <w:rPr>
                <w:rFonts w:ascii="Arial" w:hAnsi="Arial" w:cs="Arial"/>
                <w:b/>
                <w:sz w:val="22"/>
                <w:szCs w:val="22"/>
              </w:rPr>
            </w:pPr>
          </w:p>
        </w:tc>
        <w:tc>
          <w:tcPr>
            <w:tcW w:w="1500" w:type="dxa"/>
          </w:tcPr>
          <w:p w:rsidR="00C3636A" w:rsidRPr="001D67B8" w:rsidRDefault="00C3636A" w:rsidP="004902CC">
            <w:pPr>
              <w:rPr>
                <w:rFonts w:ascii="Arial" w:hAnsi="Arial" w:cs="Arial"/>
                <w:b/>
                <w:sz w:val="22"/>
                <w:szCs w:val="22"/>
              </w:rPr>
            </w:pPr>
          </w:p>
        </w:tc>
        <w:tc>
          <w:tcPr>
            <w:tcW w:w="2972" w:type="dxa"/>
          </w:tcPr>
          <w:p w:rsidR="00C3636A" w:rsidRPr="001D67B8" w:rsidRDefault="00C3636A" w:rsidP="004902CC">
            <w:pPr>
              <w:rPr>
                <w:rFonts w:ascii="Arial" w:hAnsi="Arial" w:cs="Arial"/>
                <w:b/>
                <w:sz w:val="22"/>
                <w:szCs w:val="22"/>
              </w:rPr>
            </w:pPr>
          </w:p>
        </w:tc>
      </w:tr>
    </w:tbl>
    <w:p w:rsidR="00C3636A" w:rsidRPr="001D67B8" w:rsidRDefault="00C3636A" w:rsidP="00C3636A">
      <w:pPr>
        <w:rPr>
          <w:rFonts w:ascii="Arial" w:hAnsi="Arial" w:cs="Arial"/>
          <w:b/>
          <w:sz w:val="22"/>
          <w:szCs w:val="22"/>
        </w:rPr>
      </w:pPr>
    </w:p>
    <w:p w:rsidR="00C3636A" w:rsidRPr="001D67B8" w:rsidRDefault="00CB245A" w:rsidP="00C3636A">
      <w:pPr>
        <w:rPr>
          <w:rFonts w:ascii="Arial" w:hAnsi="Arial" w:cs="Arial"/>
          <w:b/>
          <w:sz w:val="22"/>
          <w:szCs w:val="22"/>
        </w:rPr>
      </w:pPr>
      <w:r w:rsidRPr="001D67B8">
        <w:rPr>
          <w:rFonts w:ascii="Arial" w:hAnsi="Arial" w:cs="Arial"/>
          <w:sz w:val="22"/>
          <w:szCs w:val="22"/>
        </w:rPr>
        <w:t>Rural / Urban (2 tables)</w:t>
      </w:r>
    </w:p>
    <w:tbl>
      <w:tblPr>
        <w:tblStyle w:val="a6"/>
        <w:tblW w:w="0" w:type="auto"/>
        <w:tblLook w:val="04A0"/>
      </w:tblPr>
      <w:tblGrid>
        <w:gridCol w:w="1668"/>
        <w:gridCol w:w="1303"/>
        <w:gridCol w:w="2977"/>
        <w:gridCol w:w="1635"/>
        <w:gridCol w:w="2838"/>
        <w:gridCol w:w="1498"/>
        <w:gridCol w:w="2975"/>
      </w:tblGrid>
      <w:tr w:rsidR="00C3636A" w:rsidRPr="001D67B8" w:rsidTr="00893F74">
        <w:tc>
          <w:tcPr>
            <w:tcW w:w="1668" w:type="dxa"/>
          </w:tcPr>
          <w:p w:rsidR="00C3636A" w:rsidRPr="001D67B8" w:rsidRDefault="00C3636A" w:rsidP="004902CC">
            <w:pPr>
              <w:rPr>
                <w:rFonts w:ascii="Arial" w:hAnsi="Arial" w:cs="Arial"/>
                <w:sz w:val="22"/>
                <w:szCs w:val="22"/>
              </w:rPr>
            </w:pPr>
            <w:proofErr w:type="spellStart"/>
            <w:r w:rsidRPr="001D67B8">
              <w:rPr>
                <w:rFonts w:ascii="Arial" w:hAnsi="Arial" w:cs="Arial"/>
                <w:sz w:val="22"/>
                <w:szCs w:val="22"/>
              </w:rPr>
              <w:t>HealthBeauty</w:t>
            </w:r>
            <w:proofErr w:type="spellEnd"/>
          </w:p>
          <w:p w:rsidR="00C3636A" w:rsidRPr="001D67B8" w:rsidRDefault="00C3636A" w:rsidP="004902CC">
            <w:pPr>
              <w:rPr>
                <w:rFonts w:ascii="Arial" w:hAnsi="Arial" w:cs="Arial"/>
                <w:sz w:val="22"/>
                <w:szCs w:val="22"/>
              </w:rPr>
            </w:pPr>
            <w:r w:rsidRPr="001D67B8">
              <w:rPr>
                <w:rFonts w:ascii="Arial" w:hAnsi="Arial" w:cs="Arial"/>
                <w:sz w:val="22"/>
                <w:szCs w:val="22"/>
              </w:rPr>
              <w:t>Rural</w:t>
            </w:r>
          </w:p>
        </w:tc>
        <w:tc>
          <w:tcPr>
            <w:tcW w:w="1303" w:type="dxa"/>
          </w:tcPr>
          <w:p w:rsidR="00C3636A" w:rsidRPr="001D67B8" w:rsidRDefault="00C3636A" w:rsidP="004902CC">
            <w:pPr>
              <w:jc w:val="center"/>
              <w:rPr>
                <w:rFonts w:ascii="Arial" w:hAnsi="Arial" w:cs="Arial"/>
                <w:sz w:val="22"/>
                <w:szCs w:val="22"/>
              </w:rPr>
            </w:pPr>
            <w:r w:rsidRPr="001D67B8">
              <w:rPr>
                <w:rFonts w:ascii="Arial" w:hAnsi="Arial" w:cs="Arial"/>
                <w:sz w:val="22"/>
                <w:szCs w:val="22"/>
              </w:rPr>
              <w:t xml:space="preserve">value share </w:t>
            </w:r>
          </w:p>
          <w:p w:rsidR="00C3636A" w:rsidRPr="001D67B8" w:rsidRDefault="00C3636A" w:rsidP="004902CC">
            <w:pPr>
              <w:jc w:val="center"/>
              <w:rPr>
                <w:rFonts w:ascii="Arial" w:hAnsi="Arial" w:cs="Arial"/>
                <w:sz w:val="22"/>
                <w:szCs w:val="22"/>
              </w:rPr>
            </w:pPr>
            <w:proofErr w:type="spellStart"/>
            <w:r w:rsidRPr="001D67B8">
              <w:rPr>
                <w:rFonts w:ascii="Arial" w:hAnsi="Arial" w:cs="Arial"/>
                <w:sz w:val="22"/>
                <w:szCs w:val="22"/>
              </w:rPr>
              <w:t>b&amp;m</w:t>
            </w:r>
            <w:proofErr w:type="spellEnd"/>
            <w:r w:rsidRPr="001D67B8">
              <w:rPr>
                <w:rFonts w:ascii="Arial" w:hAnsi="Arial" w:cs="Arial"/>
                <w:sz w:val="22"/>
                <w:szCs w:val="22"/>
              </w:rPr>
              <w:t xml:space="preserve"> only</w:t>
            </w:r>
          </w:p>
        </w:tc>
        <w:tc>
          <w:tcPr>
            <w:tcW w:w="2977" w:type="dxa"/>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1635" w:type="dxa"/>
          </w:tcPr>
          <w:p w:rsidR="00C3636A" w:rsidRPr="001D67B8" w:rsidRDefault="00C3636A" w:rsidP="004902CC">
            <w:pPr>
              <w:jc w:val="center"/>
              <w:rPr>
                <w:rFonts w:ascii="Arial" w:hAnsi="Arial" w:cs="Arial"/>
                <w:sz w:val="22"/>
                <w:szCs w:val="22"/>
              </w:rPr>
            </w:pPr>
            <w:r w:rsidRPr="001D67B8">
              <w:rPr>
                <w:rFonts w:ascii="Arial" w:hAnsi="Arial" w:cs="Arial"/>
                <w:sz w:val="22"/>
                <w:szCs w:val="22"/>
              </w:rPr>
              <w:t>value share</w:t>
            </w:r>
          </w:p>
          <w:p w:rsidR="00C3636A" w:rsidRPr="001D67B8" w:rsidRDefault="00C3636A" w:rsidP="004902CC">
            <w:pPr>
              <w:jc w:val="center"/>
              <w:rPr>
                <w:rFonts w:ascii="Arial" w:hAnsi="Arial" w:cs="Arial"/>
                <w:sz w:val="22"/>
                <w:szCs w:val="22"/>
              </w:rPr>
            </w:pPr>
            <w:r w:rsidRPr="001D67B8">
              <w:rPr>
                <w:rFonts w:ascii="Arial" w:hAnsi="Arial" w:cs="Arial"/>
                <w:sz w:val="22"/>
                <w:szCs w:val="22"/>
              </w:rPr>
              <w:t>online only</w:t>
            </w:r>
          </w:p>
        </w:tc>
        <w:tc>
          <w:tcPr>
            <w:tcW w:w="2838" w:type="dxa"/>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c>
          <w:tcPr>
            <w:tcW w:w="1498" w:type="dxa"/>
          </w:tcPr>
          <w:p w:rsidR="00C3636A" w:rsidRPr="001D67B8" w:rsidRDefault="00C3636A" w:rsidP="004902CC">
            <w:pPr>
              <w:jc w:val="center"/>
              <w:rPr>
                <w:rFonts w:ascii="Arial" w:hAnsi="Arial" w:cs="Arial"/>
                <w:sz w:val="22"/>
                <w:szCs w:val="22"/>
              </w:rPr>
            </w:pPr>
            <w:r w:rsidRPr="001D67B8">
              <w:rPr>
                <w:rFonts w:ascii="Arial" w:hAnsi="Arial" w:cs="Arial"/>
                <w:sz w:val="22"/>
                <w:szCs w:val="22"/>
              </w:rPr>
              <w:t>value share</w:t>
            </w:r>
          </w:p>
          <w:p w:rsidR="00C3636A" w:rsidRPr="001D67B8" w:rsidRDefault="00C3636A" w:rsidP="004902CC">
            <w:pPr>
              <w:jc w:val="center"/>
              <w:rPr>
                <w:rFonts w:ascii="Arial" w:hAnsi="Arial" w:cs="Arial"/>
                <w:sz w:val="22"/>
                <w:szCs w:val="22"/>
              </w:rPr>
            </w:pPr>
            <w:r w:rsidRPr="001D67B8">
              <w:rPr>
                <w:rFonts w:ascii="Arial" w:hAnsi="Arial" w:cs="Arial"/>
                <w:sz w:val="22"/>
                <w:szCs w:val="22"/>
              </w:rPr>
              <w:t>mixed</w:t>
            </w:r>
          </w:p>
        </w:tc>
        <w:tc>
          <w:tcPr>
            <w:tcW w:w="2975" w:type="dxa"/>
          </w:tcPr>
          <w:p w:rsidR="00C3636A" w:rsidRPr="001D67B8" w:rsidRDefault="00C3636A" w:rsidP="004902CC">
            <w:pPr>
              <w:jc w:val="center"/>
              <w:rPr>
                <w:rFonts w:ascii="Arial" w:hAnsi="Arial" w:cs="Arial"/>
                <w:sz w:val="22"/>
                <w:szCs w:val="22"/>
              </w:rPr>
            </w:pPr>
            <w:r w:rsidRPr="001D67B8">
              <w:rPr>
                <w:rFonts w:ascii="Arial" w:hAnsi="Arial" w:cs="Arial"/>
                <w:sz w:val="22"/>
                <w:szCs w:val="22"/>
              </w:rPr>
              <w:t>change from the previous period (+/- % change)</w:t>
            </w:r>
          </w:p>
        </w:tc>
      </w:tr>
      <w:tr w:rsidR="00C3636A" w:rsidRPr="001D67B8" w:rsidTr="00893F74">
        <w:tc>
          <w:tcPr>
            <w:tcW w:w="1668" w:type="dxa"/>
          </w:tcPr>
          <w:p w:rsidR="00C3636A" w:rsidRPr="001D67B8" w:rsidRDefault="00C3636A" w:rsidP="004902CC">
            <w:pPr>
              <w:rPr>
                <w:rFonts w:ascii="Arial" w:hAnsi="Arial" w:cs="Arial"/>
                <w:sz w:val="22"/>
                <w:szCs w:val="22"/>
              </w:rPr>
            </w:pPr>
            <w:r w:rsidRPr="001D67B8">
              <w:rPr>
                <w:rFonts w:ascii="Arial" w:hAnsi="Arial" w:cs="Arial"/>
                <w:sz w:val="22"/>
                <w:szCs w:val="22"/>
              </w:rPr>
              <w:t>private label 1</w:t>
            </w:r>
          </w:p>
        </w:tc>
        <w:tc>
          <w:tcPr>
            <w:tcW w:w="1303" w:type="dxa"/>
          </w:tcPr>
          <w:p w:rsidR="00C3636A" w:rsidRPr="001D67B8" w:rsidRDefault="00C3636A" w:rsidP="004902CC">
            <w:pPr>
              <w:rPr>
                <w:rFonts w:ascii="Arial" w:hAnsi="Arial" w:cs="Arial"/>
                <w:b/>
                <w:sz w:val="22"/>
                <w:szCs w:val="22"/>
              </w:rPr>
            </w:pPr>
          </w:p>
        </w:tc>
        <w:tc>
          <w:tcPr>
            <w:tcW w:w="2977" w:type="dxa"/>
          </w:tcPr>
          <w:p w:rsidR="00C3636A" w:rsidRPr="001D67B8" w:rsidRDefault="00C3636A" w:rsidP="004902CC">
            <w:pPr>
              <w:rPr>
                <w:rFonts w:ascii="Arial" w:hAnsi="Arial" w:cs="Arial"/>
                <w:b/>
                <w:sz w:val="22"/>
                <w:szCs w:val="22"/>
              </w:rPr>
            </w:pPr>
          </w:p>
        </w:tc>
        <w:tc>
          <w:tcPr>
            <w:tcW w:w="1635" w:type="dxa"/>
          </w:tcPr>
          <w:p w:rsidR="00C3636A" w:rsidRPr="001D67B8" w:rsidRDefault="00C3636A" w:rsidP="004902CC">
            <w:pPr>
              <w:rPr>
                <w:rFonts w:ascii="Arial" w:hAnsi="Arial" w:cs="Arial"/>
                <w:b/>
                <w:sz w:val="22"/>
                <w:szCs w:val="22"/>
              </w:rPr>
            </w:pPr>
          </w:p>
        </w:tc>
        <w:tc>
          <w:tcPr>
            <w:tcW w:w="2838" w:type="dxa"/>
          </w:tcPr>
          <w:p w:rsidR="00C3636A" w:rsidRPr="001D67B8" w:rsidRDefault="00C3636A" w:rsidP="004902CC">
            <w:pPr>
              <w:rPr>
                <w:rFonts w:ascii="Arial" w:hAnsi="Arial" w:cs="Arial"/>
                <w:b/>
                <w:sz w:val="22"/>
                <w:szCs w:val="22"/>
              </w:rPr>
            </w:pPr>
          </w:p>
        </w:tc>
        <w:tc>
          <w:tcPr>
            <w:tcW w:w="1498" w:type="dxa"/>
          </w:tcPr>
          <w:p w:rsidR="00C3636A" w:rsidRPr="001D67B8" w:rsidRDefault="00C3636A" w:rsidP="004902CC">
            <w:pPr>
              <w:rPr>
                <w:rFonts w:ascii="Arial" w:hAnsi="Arial" w:cs="Arial"/>
                <w:b/>
                <w:sz w:val="22"/>
                <w:szCs w:val="22"/>
              </w:rPr>
            </w:pPr>
          </w:p>
        </w:tc>
        <w:tc>
          <w:tcPr>
            <w:tcW w:w="2975" w:type="dxa"/>
          </w:tcPr>
          <w:p w:rsidR="00C3636A" w:rsidRPr="001D67B8" w:rsidRDefault="00C3636A" w:rsidP="004902CC">
            <w:pPr>
              <w:rPr>
                <w:rFonts w:ascii="Arial" w:hAnsi="Arial" w:cs="Arial"/>
                <w:b/>
                <w:sz w:val="22"/>
                <w:szCs w:val="22"/>
              </w:rPr>
            </w:pPr>
          </w:p>
        </w:tc>
      </w:tr>
      <w:tr w:rsidR="00C3636A" w:rsidRPr="001D67B8" w:rsidTr="00893F74">
        <w:tc>
          <w:tcPr>
            <w:tcW w:w="1668" w:type="dxa"/>
          </w:tcPr>
          <w:p w:rsidR="00C3636A" w:rsidRPr="001D67B8" w:rsidRDefault="00C3636A" w:rsidP="004902CC">
            <w:pPr>
              <w:rPr>
                <w:rFonts w:ascii="Arial" w:hAnsi="Arial" w:cs="Arial"/>
                <w:sz w:val="22"/>
                <w:szCs w:val="22"/>
              </w:rPr>
            </w:pPr>
            <w:r w:rsidRPr="001D67B8">
              <w:rPr>
                <w:rFonts w:ascii="Arial" w:hAnsi="Arial" w:cs="Arial"/>
                <w:sz w:val="22"/>
                <w:szCs w:val="22"/>
              </w:rPr>
              <w:t>private label 2</w:t>
            </w:r>
          </w:p>
        </w:tc>
        <w:tc>
          <w:tcPr>
            <w:tcW w:w="1303" w:type="dxa"/>
          </w:tcPr>
          <w:p w:rsidR="00C3636A" w:rsidRPr="001D67B8" w:rsidRDefault="00C3636A" w:rsidP="004902CC">
            <w:pPr>
              <w:rPr>
                <w:rFonts w:ascii="Arial" w:hAnsi="Arial" w:cs="Arial"/>
                <w:b/>
                <w:sz w:val="22"/>
                <w:szCs w:val="22"/>
              </w:rPr>
            </w:pPr>
          </w:p>
        </w:tc>
        <w:tc>
          <w:tcPr>
            <w:tcW w:w="2977" w:type="dxa"/>
          </w:tcPr>
          <w:p w:rsidR="00C3636A" w:rsidRPr="001D67B8" w:rsidRDefault="00C3636A" w:rsidP="004902CC">
            <w:pPr>
              <w:rPr>
                <w:rFonts w:ascii="Arial" w:hAnsi="Arial" w:cs="Arial"/>
                <w:b/>
                <w:sz w:val="22"/>
                <w:szCs w:val="22"/>
              </w:rPr>
            </w:pPr>
          </w:p>
        </w:tc>
        <w:tc>
          <w:tcPr>
            <w:tcW w:w="1635" w:type="dxa"/>
          </w:tcPr>
          <w:p w:rsidR="00C3636A" w:rsidRPr="001D67B8" w:rsidRDefault="00C3636A" w:rsidP="004902CC">
            <w:pPr>
              <w:rPr>
                <w:rFonts w:ascii="Arial" w:hAnsi="Arial" w:cs="Arial"/>
                <w:b/>
                <w:sz w:val="22"/>
                <w:szCs w:val="22"/>
              </w:rPr>
            </w:pPr>
          </w:p>
        </w:tc>
        <w:tc>
          <w:tcPr>
            <w:tcW w:w="2838" w:type="dxa"/>
          </w:tcPr>
          <w:p w:rsidR="00C3636A" w:rsidRPr="001D67B8" w:rsidRDefault="00C3636A" w:rsidP="004902CC">
            <w:pPr>
              <w:rPr>
                <w:rFonts w:ascii="Arial" w:hAnsi="Arial" w:cs="Arial"/>
                <w:b/>
                <w:sz w:val="22"/>
                <w:szCs w:val="22"/>
              </w:rPr>
            </w:pPr>
          </w:p>
        </w:tc>
        <w:tc>
          <w:tcPr>
            <w:tcW w:w="1498" w:type="dxa"/>
          </w:tcPr>
          <w:p w:rsidR="00C3636A" w:rsidRPr="001D67B8" w:rsidRDefault="00C3636A" w:rsidP="004902CC">
            <w:pPr>
              <w:rPr>
                <w:rFonts w:ascii="Arial" w:hAnsi="Arial" w:cs="Arial"/>
                <w:b/>
                <w:sz w:val="22"/>
                <w:szCs w:val="22"/>
              </w:rPr>
            </w:pPr>
          </w:p>
        </w:tc>
        <w:tc>
          <w:tcPr>
            <w:tcW w:w="2975" w:type="dxa"/>
          </w:tcPr>
          <w:p w:rsidR="00C3636A" w:rsidRPr="001D67B8" w:rsidRDefault="00C3636A" w:rsidP="004902CC">
            <w:pPr>
              <w:rPr>
                <w:rFonts w:ascii="Arial" w:hAnsi="Arial" w:cs="Arial"/>
                <w:b/>
                <w:sz w:val="22"/>
                <w:szCs w:val="22"/>
              </w:rPr>
            </w:pPr>
          </w:p>
        </w:tc>
      </w:tr>
      <w:tr w:rsidR="00C3636A" w:rsidRPr="001D67B8" w:rsidTr="00893F74">
        <w:tc>
          <w:tcPr>
            <w:tcW w:w="1668" w:type="dxa"/>
          </w:tcPr>
          <w:p w:rsidR="00C3636A" w:rsidRPr="001D67B8" w:rsidRDefault="00C3636A" w:rsidP="004902CC">
            <w:pPr>
              <w:rPr>
                <w:rFonts w:ascii="Arial" w:hAnsi="Arial" w:cs="Arial"/>
                <w:sz w:val="22"/>
                <w:szCs w:val="22"/>
              </w:rPr>
            </w:pPr>
            <w:r w:rsidRPr="001D67B8">
              <w:rPr>
                <w:rFonts w:ascii="Arial" w:hAnsi="Arial" w:cs="Arial"/>
                <w:sz w:val="22"/>
                <w:szCs w:val="22"/>
              </w:rPr>
              <w:t>…</w:t>
            </w:r>
          </w:p>
        </w:tc>
        <w:tc>
          <w:tcPr>
            <w:tcW w:w="1303" w:type="dxa"/>
          </w:tcPr>
          <w:p w:rsidR="00C3636A" w:rsidRPr="001D67B8" w:rsidRDefault="00C3636A" w:rsidP="004902CC">
            <w:pPr>
              <w:rPr>
                <w:rFonts w:ascii="Arial" w:hAnsi="Arial" w:cs="Arial"/>
                <w:b/>
                <w:sz w:val="22"/>
                <w:szCs w:val="22"/>
              </w:rPr>
            </w:pPr>
          </w:p>
        </w:tc>
        <w:tc>
          <w:tcPr>
            <w:tcW w:w="2977" w:type="dxa"/>
          </w:tcPr>
          <w:p w:rsidR="00C3636A" w:rsidRPr="001D67B8" w:rsidRDefault="00C3636A" w:rsidP="004902CC">
            <w:pPr>
              <w:rPr>
                <w:rFonts w:ascii="Arial" w:hAnsi="Arial" w:cs="Arial"/>
                <w:b/>
                <w:sz w:val="22"/>
                <w:szCs w:val="22"/>
              </w:rPr>
            </w:pPr>
          </w:p>
        </w:tc>
        <w:tc>
          <w:tcPr>
            <w:tcW w:w="1635" w:type="dxa"/>
          </w:tcPr>
          <w:p w:rsidR="00C3636A" w:rsidRPr="001D67B8" w:rsidRDefault="00C3636A" w:rsidP="004902CC">
            <w:pPr>
              <w:rPr>
                <w:rFonts w:ascii="Arial" w:hAnsi="Arial" w:cs="Arial"/>
                <w:b/>
                <w:sz w:val="22"/>
                <w:szCs w:val="22"/>
              </w:rPr>
            </w:pPr>
          </w:p>
        </w:tc>
        <w:tc>
          <w:tcPr>
            <w:tcW w:w="2838" w:type="dxa"/>
          </w:tcPr>
          <w:p w:rsidR="00C3636A" w:rsidRPr="001D67B8" w:rsidRDefault="00C3636A" w:rsidP="004902CC">
            <w:pPr>
              <w:rPr>
                <w:rFonts w:ascii="Arial" w:hAnsi="Arial" w:cs="Arial"/>
                <w:b/>
                <w:sz w:val="22"/>
                <w:szCs w:val="22"/>
              </w:rPr>
            </w:pPr>
          </w:p>
        </w:tc>
        <w:tc>
          <w:tcPr>
            <w:tcW w:w="1498" w:type="dxa"/>
          </w:tcPr>
          <w:p w:rsidR="00C3636A" w:rsidRPr="001D67B8" w:rsidRDefault="00C3636A" w:rsidP="004902CC">
            <w:pPr>
              <w:rPr>
                <w:rFonts w:ascii="Arial" w:hAnsi="Arial" w:cs="Arial"/>
                <w:b/>
                <w:sz w:val="22"/>
                <w:szCs w:val="22"/>
              </w:rPr>
            </w:pPr>
          </w:p>
        </w:tc>
        <w:tc>
          <w:tcPr>
            <w:tcW w:w="2975" w:type="dxa"/>
          </w:tcPr>
          <w:p w:rsidR="00C3636A" w:rsidRPr="001D67B8" w:rsidRDefault="00C3636A" w:rsidP="004902CC">
            <w:pPr>
              <w:rPr>
                <w:rFonts w:ascii="Arial" w:hAnsi="Arial" w:cs="Arial"/>
                <w:b/>
                <w:sz w:val="22"/>
                <w:szCs w:val="22"/>
              </w:rPr>
            </w:pPr>
          </w:p>
        </w:tc>
      </w:tr>
    </w:tbl>
    <w:p w:rsidR="00392BC8" w:rsidRPr="001D67B8" w:rsidRDefault="00CB245A" w:rsidP="003E0855">
      <w:pPr>
        <w:pStyle w:val="a3"/>
        <w:ind w:left="1080" w:firstLineChars="0" w:firstLine="0"/>
        <w:rPr>
          <w:rFonts w:ascii="Arial" w:hAnsi="Arial" w:cs="Arial"/>
          <w:b/>
          <w:sz w:val="22"/>
          <w:szCs w:val="22"/>
        </w:rPr>
      </w:pPr>
      <w:r w:rsidRPr="001D67B8">
        <w:rPr>
          <w:rFonts w:ascii="Arial" w:hAnsi="Arial" w:cs="Arial"/>
          <w:b/>
          <w:sz w:val="22"/>
          <w:szCs w:val="22"/>
        </w:rPr>
        <w:t xml:space="preserve">  </w:t>
      </w:r>
    </w:p>
    <w:p w:rsidR="00816473" w:rsidRPr="001D67B8" w:rsidRDefault="003E0855" w:rsidP="00816473">
      <w:pPr>
        <w:pStyle w:val="a3"/>
        <w:numPr>
          <w:ilvl w:val="3"/>
          <w:numId w:val="5"/>
        </w:numPr>
        <w:ind w:firstLineChars="0"/>
        <w:rPr>
          <w:rFonts w:ascii="Arial" w:hAnsi="Arial" w:cs="Arial"/>
          <w:b/>
          <w:sz w:val="22"/>
          <w:szCs w:val="22"/>
        </w:rPr>
      </w:pPr>
      <w:r w:rsidRPr="001D67B8">
        <w:rPr>
          <w:rFonts w:ascii="Arial" w:hAnsi="Arial" w:cs="Arial"/>
          <w:b/>
          <w:sz w:val="22"/>
          <w:szCs w:val="22"/>
        </w:rPr>
        <w:t xml:space="preserve">  </w:t>
      </w:r>
      <w:r w:rsidR="00816473" w:rsidRPr="001D67B8">
        <w:rPr>
          <w:rFonts w:ascii="Arial" w:hAnsi="Arial" w:cs="Arial"/>
          <w:b/>
          <w:sz w:val="22"/>
          <w:szCs w:val="22"/>
        </w:rPr>
        <w:t>Volume Report</w:t>
      </w:r>
    </w:p>
    <w:p w:rsidR="00AA6242" w:rsidRPr="001D67B8" w:rsidRDefault="00AA6242" w:rsidP="00AA6242">
      <w:pPr>
        <w:rPr>
          <w:rFonts w:ascii="Arial" w:hAnsi="Arial" w:cs="Arial"/>
          <w:b/>
          <w:sz w:val="22"/>
          <w:szCs w:val="22"/>
        </w:rPr>
      </w:pPr>
    </w:p>
    <w:p w:rsidR="00F73026" w:rsidRPr="001D67B8" w:rsidRDefault="00F73026" w:rsidP="00F73026">
      <w:pPr>
        <w:pStyle w:val="a7"/>
        <w:rPr>
          <w:rFonts w:ascii="Arial" w:hAnsi="Arial" w:cs="Arial"/>
          <w:sz w:val="22"/>
          <w:szCs w:val="22"/>
        </w:rPr>
      </w:pPr>
      <w:r w:rsidRPr="001D67B8">
        <w:rPr>
          <w:rFonts w:ascii="Arial" w:hAnsi="Arial" w:cs="Arial"/>
          <w:sz w:val="22"/>
          <w:szCs w:val="22"/>
        </w:rPr>
        <w:t>This should have the same structure as the Volume Report for the suppliers (</w:t>
      </w:r>
      <w:proofErr w:type="spellStart"/>
      <w:r w:rsidRPr="001D67B8">
        <w:rPr>
          <w:rFonts w:ascii="Arial" w:hAnsi="Arial" w:cs="Arial"/>
          <w:sz w:val="22"/>
          <w:szCs w:val="22"/>
        </w:rPr>
        <w:t>ie</w:t>
      </w:r>
      <w:proofErr w:type="spellEnd"/>
      <w:r w:rsidRPr="001D67B8">
        <w:rPr>
          <w:rFonts w:ascii="Arial" w:hAnsi="Arial" w:cs="Arial"/>
          <w:sz w:val="22"/>
          <w:szCs w:val="22"/>
        </w:rPr>
        <w:t xml:space="preserve">, all SKUs as lines) but with 6 </w:t>
      </w:r>
      <w:proofErr w:type="gramStart"/>
      <w:r w:rsidRPr="001D67B8">
        <w:rPr>
          <w:rFonts w:ascii="Arial" w:hAnsi="Arial" w:cs="Arial"/>
          <w:sz w:val="22"/>
          <w:szCs w:val="22"/>
        </w:rPr>
        <w:t>columns :</w:t>
      </w:r>
      <w:proofErr w:type="gramEnd"/>
      <w:r w:rsidRPr="001D67B8">
        <w:rPr>
          <w:rFonts w:ascii="Arial" w:hAnsi="Arial" w:cs="Arial"/>
          <w:sz w:val="22"/>
          <w:szCs w:val="22"/>
        </w:rPr>
        <w:t xml:space="preserve"> initial inventory, ordered volume, delivered volume, sales volume, discounted goods volume, and closing inventory.</w:t>
      </w:r>
    </w:p>
    <w:p w:rsidR="00321952" w:rsidRPr="001D67B8" w:rsidRDefault="00321952" w:rsidP="00B549D9">
      <w:pPr>
        <w:pStyle w:val="a7"/>
        <w:rPr>
          <w:rFonts w:ascii="Arial" w:hAnsi="Arial" w:cs="Arial"/>
          <w:b/>
          <w:sz w:val="22"/>
          <w:szCs w:val="22"/>
        </w:rPr>
      </w:pPr>
      <w:r w:rsidRPr="001D67B8">
        <w:rPr>
          <w:rFonts w:ascii="Arial" w:hAnsi="Arial" w:cs="Arial"/>
          <w:b/>
          <w:sz w:val="22"/>
          <w:szCs w:val="22"/>
        </w:rPr>
        <w:t>Volume Report by Category (2 tables)</w:t>
      </w:r>
    </w:p>
    <w:p w:rsidR="00D60FEC" w:rsidRPr="001D67B8" w:rsidRDefault="00D60FEC" w:rsidP="00AA6242">
      <w:pPr>
        <w:rPr>
          <w:rFonts w:ascii="Arial" w:hAnsi="Arial" w:cs="Arial"/>
          <w:b/>
          <w:sz w:val="22"/>
          <w:szCs w:val="22"/>
        </w:rPr>
      </w:pPr>
    </w:p>
    <w:tbl>
      <w:tblPr>
        <w:tblStyle w:val="a6"/>
        <w:tblW w:w="0" w:type="auto"/>
        <w:tblLook w:val="04A0"/>
      </w:tblPr>
      <w:tblGrid>
        <w:gridCol w:w="1586"/>
        <w:gridCol w:w="1672"/>
        <w:gridCol w:w="1745"/>
        <w:gridCol w:w="1880"/>
        <w:gridCol w:w="1500"/>
        <w:gridCol w:w="2711"/>
        <w:gridCol w:w="1855"/>
      </w:tblGrid>
      <w:tr w:rsidR="00521EB4" w:rsidRPr="001D67B8" w:rsidTr="00C40F6B">
        <w:tc>
          <w:tcPr>
            <w:tcW w:w="0" w:type="auto"/>
          </w:tcPr>
          <w:p w:rsidR="00521EB4" w:rsidRPr="001D67B8" w:rsidRDefault="00521EB4" w:rsidP="00C40F6B">
            <w:pPr>
              <w:rPr>
                <w:rFonts w:ascii="Arial" w:hAnsi="Arial" w:cs="Arial"/>
                <w:sz w:val="22"/>
                <w:szCs w:val="22"/>
              </w:rPr>
            </w:pPr>
            <w:proofErr w:type="spellStart"/>
            <w:r w:rsidRPr="001D67B8">
              <w:rPr>
                <w:rFonts w:ascii="Arial" w:hAnsi="Arial" w:cs="Arial"/>
                <w:sz w:val="22"/>
                <w:szCs w:val="22"/>
              </w:rPr>
              <w:t>Elecssories</w:t>
            </w:r>
            <w:proofErr w:type="spellEnd"/>
          </w:p>
        </w:tc>
        <w:tc>
          <w:tcPr>
            <w:tcW w:w="0" w:type="auto"/>
          </w:tcPr>
          <w:p w:rsidR="00521EB4" w:rsidRPr="001D67B8" w:rsidRDefault="00521EB4" w:rsidP="00C40F6B">
            <w:pPr>
              <w:rPr>
                <w:rFonts w:ascii="Arial" w:hAnsi="Arial" w:cs="Arial"/>
                <w:b/>
                <w:sz w:val="22"/>
                <w:szCs w:val="22"/>
              </w:rPr>
            </w:pPr>
            <w:r w:rsidRPr="001D67B8">
              <w:rPr>
                <w:rFonts w:ascii="Arial" w:hAnsi="Arial" w:cs="Arial"/>
                <w:sz w:val="22"/>
                <w:szCs w:val="22"/>
              </w:rPr>
              <w:t>initial inventory</w:t>
            </w:r>
          </w:p>
        </w:tc>
        <w:tc>
          <w:tcPr>
            <w:tcW w:w="0" w:type="auto"/>
          </w:tcPr>
          <w:p w:rsidR="00521EB4" w:rsidRPr="001D67B8" w:rsidRDefault="00521EB4" w:rsidP="00C40F6B">
            <w:pPr>
              <w:rPr>
                <w:rFonts w:ascii="Arial" w:hAnsi="Arial" w:cs="Arial"/>
                <w:sz w:val="22"/>
                <w:szCs w:val="22"/>
              </w:rPr>
            </w:pPr>
            <w:r w:rsidRPr="001D67B8">
              <w:rPr>
                <w:rFonts w:ascii="Arial" w:hAnsi="Arial" w:cs="Arial"/>
                <w:sz w:val="22"/>
                <w:szCs w:val="22"/>
              </w:rPr>
              <w:t>ordered volume</w:t>
            </w:r>
          </w:p>
        </w:tc>
        <w:tc>
          <w:tcPr>
            <w:tcW w:w="0" w:type="auto"/>
          </w:tcPr>
          <w:p w:rsidR="00521EB4" w:rsidRPr="001D67B8" w:rsidRDefault="00521EB4" w:rsidP="00C40F6B">
            <w:pPr>
              <w:rPr>
                <w:rFonts w:ascii="Arial" w:hAnsi="Arial" w:cs="Arial"/>
                <w:b/>
                <w:sz w:val="22"/>
                <w:szCs w:val="22"/>
              </w:rPr>
            </w:pPr>
            <w:r w:rsidRPr="001D67B8">
              <w:rPr>
                <w:rFonts w:ascii="Arial" w:hAnsi="Arial" w:cs="Arial"/>
                <w:sz w:val="22"/>
                <w:szCs w:val="22"/>
              </w:rPr>
              <w:t>delivered volume</w:t>
            </w:r>
          </w:p>
        </w:tc>
        <w:tc>
          <w:tcPr>
            <w:tcW w:w="0" w:type="auto"/>
          </w:tcPr>
          <w:p w:rsidR="00521EB4" w:rsidRPr="001D67B8" w:rsidRDefault="00521EB4" w:rsidP="00C40F6B">
            <w:pPr>
              <w:rPr>
                <w:rFonts w:ascii="Arial" w:hAnsi="Arial" w:cs="Arial"/>
                <w:b/>
                <w:sz w:val="22"/>
                <w:szCs w:val="22"/>
              </w:rPr>
            </w:pPr>
            <w:r w:rsidRPr="001D67B8">
              <w:rPr>
                <w:rFonts w:ascii="Arial" w:hAnsi="Arial" w:cs="Arial"/>
                <w:sz w:val="22"/>
                <w:szCs w:val="22"/>
              </w:rPr>
              <w:t>sales volume</w:t>
            </w:r>
          </w:p>
        </w:tc>
        <w:tc>
          <w:tcPr>
            <w:tcW w:w="0" w:type="auto"/>
          </w:tcPr>
          <w:p w:rsidR="00521EB4" w:rsidRPr="001D67B8" w:rsidRDefault="00521EB4" w:rsidP="00C40F6B">
            <w:pPr>
              <w:rPr>
                <w:rFonts w:ascii="Arial" w:hAnsi="Arial" w:cs="Arial"/>
                <w:b/>
                <w:sz w:val="22"/>
                <w:szCs w:val="22"/>
              </w:rPr>
            </w:pPr>
            <w:r w:rsidRPr="001D67B8">
              <w:rPr>
                <w:rFonts w:ascii="Arial" w:hAnsi="Arial" w:cs="Arial"/>
                <w:sz w:val="22"/>
                <w:szCs w:val="22"/>
              </w:rPr>
              <w:t>discounted goods volume</w:t>
            </w:r>
          </w:p>
        </w:tc>
        <w:tc>
          <w:tcPr>
            <w:tcW w:w="0" w:type="auto"/>
          </w:tcPr>
          <w:p w:rsidR="00521EB4" w:rsidRPr="001D67B8" w:rsidRDefault="00521EB4" w:rsidP="00C40F6B">
            <w:pPr>
              <w:rPr>
                <w:rFonts w:ascii="Arial" w:hAnsi="Arial" w:cs="Arial"/>
                <w:b/>
                <w:sz w:val="22"/>
                <w:szCs w:val="22"/>
              </w:rPr>
            </w:pPr>
            <w:r w:rsidRPr="001D67B8">
              <w:rPr>
                <w:rFonts w:ascii="Arial" w:hAnsi="Arial" w:cs="Arial"/>
                <w:sz w:val="22"/>
                <w:szCs w:val="22"/>
              </w:rPr>
              <w:t>closing inventory</w:t>
            </w:r>
          </w:p>
        </w:tc>
      </w:tr>
      <w:tr w:rsidR="00C3636A" w:rsidRPr="001D67B8" w:rsidTr="00C40F6B">
        <w:tc>
          <w:tcPr>
            <w:tcW w:w="0" w:type="auto"/>
          </w:tcPr>
          <w:p w:rsidR="00C3636A" w:rsidRPr="001D67B8" w:rsidRDefault="00C3636A" w:rsidP="004902CC">
            <w:pPr>
              <w:rPr>
                <w:rFonts w:ascii="Arial" w:hAnsi="Arial" w:cs="Arial"/>
                <w:sz w:val="22"/>
                <w:szCs w:val="22"/>
              </w:rPr>
            </w:pPr>
            <w:r w:rsidRPr="001D67B8">
              <w:rPr>
                <w:rFonts w:ascii="Arial" w:hAnsi="Arial" w:cs="Arial"/>
                <w:sz w:val="22"/>
                <w:szCs w:val="22"/>
              </w:rPr>
              <w:t>private label 1</w:t>
            </w: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r>
      <w:tr w:rsidR="00C3636A" w:rsidRPr="001D67B8" w:rsidTr="00C40F6B">
        <w:tc>
          <w:tcPr>
            <w:tcW w:w="0" w:type="auto"/>
          </w:tcPr>
          <w:p w:rsidR="00C3636A" w:rsidRPr="001D67B8" w:rsidRDefault="00C3636A" w:rsidP="004902CC">
            <w:pPr>
              <w:rPr>
                <w:rFonts w:ascii="Arial" w:hAnsi="Arial" w:cs="Arial"/>
                <w:sz w:val="22"/>
                <w:szCs w:val="22"/>
              </w:rPr>
            </w:pPr>
            <w:r w:rsidRPr="001D67B8">
              <w:rPr>
                <w:rFonts w:ascii="Arial" w:hAnsi="Arial" w:cs="Arial"/>
                <w:sz w:val="22"/>
                <w:szCs w:val="22"/>
              </w:rPr>
              <w:t>private label 2</w:t>
            </w: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r>
      <w:tr w:rsidR="00C3636A" w:rsidRPr="001D67B8" w:rsidTr="00C40F6B">
        <w:tc>
          <w:tcPr>
            <w:tcW w:w="0" w:type="auto"/>
          </w:tcPr>
          <w:p w:rsidR="00C3636A" w:rsidRPr="001D67B8" w:rsidRDefault="00C3636A" w:rsidP="004902CC">
            <w:pPr>
              <w:rPr>
                <w:rFonts w:ascii="Arial" w:hAnsi="Arial" w:cs="Arial"/>
                <w:sz w:val="22"/>
                <w:szCs w:val="22"/>
              </w:rPr>
            </w:pPr>
            <w:r w:rsidRPr="001D67B8">
              <w:rPr>
                <w:rFonts w:ascii="Arial" w:hAnsi="Arial" w:cs="Arial"/>
                <w:sz w:val="22"/>
                <w:szCs w:val="22"/>
              </w:rPr>
              <w:t>…</w:t>
            </w: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r>
    </w:tbl>
    <w:p w:rsidR="00521EB4" w:rsidRPr="001D67B8" w:rsidRDefault="00521EB4" w:rsidP="00521EB4">
      <w:pPr>
        <w:rPr>
          <w:rFonts w:ascii="Arial" w:hAnsi="Arial" w:cs="Arial"/>
          <w:b/>
          <w:sz w:val="22"/>
          <w:szCs w:val="22"/>
        </w:rPr>
      </w:pPr>
    </w:p>
    <w:tbl>
      <w:tblPr>
        <w:tblStyle w:val="a6"/>
        <w:tblW w:w="0" w:type="auto"/>
        <w:tblLook w:val="04A0"/>
      </w:tblPr>
      <w:tblGrid>
        <w:gridCol w:w="1586"/>
        <w:gridCol w:w="1672"/>
        <w:gridCol w:w="1745"/>
        <w:gridCol w:w="1880"/>
        <w:gridCol w:w="1500"/>
        <w:gridCol w:w="2711"/>
        <w:gridCol w:w="1855"/>
      </w:tblGrid>
      <w:tr w:rsidR="00521EB4" w:rsidRPr="001D67B8" w:rsidTr="00C40F6B">
        <w:tc>
          <w:tcPr>
            <w:tcW w:w="0" w:type="auto"/>
          </w:tcPr>
          <w:p w:rsidR="00521EB4" w:rsidRPr="001D67B8" w:rsidRDefault="00521EB4" w:rsidP="00C40F6B">
            <w:pPr>
              <w:rPr>
                <w:rFonts w:ascii="Arial" w:hAnsi="Arial" w:cs="Arial"/>
                <w:sz w:val="22"/>
                <w:szCs w:val="22"/>
              </w:rPr>
            </w:pPr>
            <w:proofErr w:type="spellStart"/>
            <w:r w:rsidRPr="001D67B8">
              <w:rPr>
                <w:rFonts w:ascii="Arial" w:hAnsi="Arial" w:cs="Arial"/>
                <w:sz w:val="22"/>
                <w:szCs w:val="22"/>
              </w:rPr>
              <w:t>HealthBeauty</w:t>
            </w:r>
            <w:proofErr w:type="spellEnd"/>
          </w:p>
        </w:tc>
        <w:tc>
          <w:tcPr>
            <w:tcW w:w="0" w:type="auto"/>
          </w:tcPr>
          <w:p w:rsidR="00521EB4" w:rsidRPr="001D67B8" w:rsidRDefault="00521EB4" w:rsidP="00C40F6B">
            <w:pPr>
              <w:rPr>
                <w:rFonts w:ascii="Arial" w:hAnsi="Arial" w:cs="Arial"/>
                <w:b/>
                <w:sz w:val="22"/>
                <w:szCs w:val="22"/>
              </w:rPr>
            </w:pPr>
            <w:r w:rsidRPr="001D67B8">
              <w:rPr>
                <w:rFonts w:ascii="Arial" w:hAnsi="Arial" w:cs="Arial"/>
                <w:sz w:val="22"/>
                <w:szCs w:val="22"/>
              </w:rPr>
              <w:t>initial inventory</w:t>
            </w:r>
          </w:p>
        </w:tc>
        <w:tc>
          <w:tcPr>
            <w:tcW w:w="0" w:type="auto"/>
          </w:tcPr>
          <w:p w:rsidR="00521EB4" w:rsidRPr="001D67B8" w:rsidRDefault="00521EB4" w:rsidP="00C40F6B">
            <w:pPr>
              <w:rPr>
                <w:rFonts w:ascii="Arial" w:hAnsi="Arial" w:cs="Arial"/>
                <w:sz w:val="22"/>
                <w:szCs w:val="22"/>
              </w:rPr>
            </w:pPr>
            <w:r w:rsidRPr="001D67B8">
              <w:rPr>
                <w:rFonts w:ascii="Arial" w:hAnsi="Arial" w:cs="Arial"/>
                <w:sz w:val="22"/>
                <w:szCs w:val="22"/>
              </w:rPr>
              <w:t>ordered volume</w:t>
            </w:r>
          </w:p>
        </w:tc>
        <w:tc>
          <w:tcPr>
            <w:tcW w:w="0" w:type="auto"/>
          </w:tcPr>
          <w:p w:rsidR="00521EB4" w:rsidRPr="001D67B8" w:rsidRDefault="00521EB4" w:rsidP="00C40F6B">
            <w:pPr>
              <w:rPr>
                <w:rFonts w:ascii="Arial" w:hAnsi="Arial" w:cs="Arial"/>
                <w:b/>
                <w:sz w:val="22"/>
                <w:szCs w:val="22"/>
              </w:rPr>
            </w:pPr>
            <w:r w:rsidRPr="001D67B8">
              <w:rPr>
                <w:rFonts w:ascii="Arial" w:hAnsi="Arial" w:cs="Arial"/>
                <w:sz w:val="22"/>
                <w:szCs w:val="22"/>
              </w:rPr>
              <w:t>delivered volume</w:t>
            </w:r>
          </w:p>
        </w:tc>
        <w:tc>
          <w:tcPr>
            <w:tcW w:w="0" w:type="auto"/>
          </w:tcPr>
          <w:p w:rsidR="00521EB4" w:rsidRPr="001D67B8" w:rsidRDefault="00521EB4" w:rsidP="00C40F6B">
            <w:pPr>
              <w:rPr>
                <w:rFonts w:ascii="Arial" w:hAnsi="Arial" w:cs="Arial"/>
                <w:b/>
                <w:sz w:val="22"/>
                <w:szCs w:val="22"/>
              </w:rPr>
            </w:pPr>
            <w:r w:rsidRPr="001D67B8">
              <w:rPr>
                <w:rFonts w:ascii="Arial" w:hAnsi="Arial" w:cs="Arial"/>
                <w:sz w:val="22"/>
                <w:szCs w:val="22"/>
              </w:rPr>
              <w:t>sales volume</w:t>
            </w:r>
          </w:p>
        </w:tc>
        <w:tc>
          <w:tcPr>
            <w:tcW w:w="0" w:type="auto"/>
          </w:tcPr>
          <w:p w:rsidR="00521EB4" w:rsidRPr="001D67B8" w:rsidRDefault="00521EB4" w:rsidP="00C40F6B">
            <w:pPr>
              <w:rPr>
                <w:rFonts w:ascii="Arial" w:hAnsi="Arial" w:cs="Arial"/>
                <w:b/>
                <w:sz w:val="22"/>
                <w:szCs w:val="22"/>
              </w:rPr>
            </w:pPr>
            <w:r w:rsidRPr="001D67B8">
              <w:rPr>
                <w:rFonts w:ascii="Arial" w:hAnsi="Arial" w:cs="Arial"/>
                <w:sz w:val="22"/>
                <w:szCs w:val="22"/>
              </w:rPr>
              <w:t>discounted goods volume</w:t>
            </w:r>
          </w:p>
        </w:tc>
        <w:tc>
          <w:tcPr>
            <w:tcW w:w="0" w:type="auto"/>
          </w:tcPr>
          <w:p w:rsidR="00521EB4" w:rsidRPr="001D67B8" w:rsidRDefault="00521EB4" w:rsidP="00C40F6B">
            <w:pPr>
              <w:rPr>
                <w:rFonts w:ascii="Arial" w:hAnsi="Arial" w:cs="Arial"/>
                <w:b/>
                <w:sz w:val="22"/>
                <w:szCs w:val="22"/>
              </w:rPr>
            </w:pPr>
            <w:r w:rsidRPr="001D67B8">
              <w:rPr>
                <w:rFonts w:ascii="Arial" w:hAnsi="Arial" w:cs="Arial"/>
                <w:sz w:val="22"/>
                <w:szCs w:val="22"/>
              </w:rPr>
              <w:t>closing inventory</w:t>
            </w:r>
          </w:p>
        </w:tc>
      </w:tr>
      <w:tr w:rsidR="00C3636A" w:rsidRPr="001D67B8" w:rsidTr="00C40F6B">
        <w:tc>
          <w:tcPr>
            <w:tcW w:w="0" w:type="auto"/>
          </w:tcPr>
          <w:p w:rsidR="00C3636A" w:rsidRPr="001D67B8" w:rsidRDefault="00C3636A" w:rsidP="004902CC">
            <w:pPr>
              <w:rPr>
                <w:rFonts w:ascii="Arial" w:hAnsi="Arial" w:cs="Arial"/>
                <w:sz w:val="22"/>
                <w:szCs w:val="22"/>
              </w:rPr>
            </w:pPr>
            <w:r w:rsidRPr="001D67B8">
              <w:rPr>
                <w:rFonts w:ascii="Arial" w:hAnsi="Arial" w:cs="Arial"/>
                <w:sz w:val="22"/>
                <w:szCs w:val="22"/>
              </w:rPr>
              <w:t>private label 1</w:t>
            </w: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r>
      <w:tr w:rsidR="00C3636A" w:rsidRPr="001D67B8" w:rsidTr="00C40F6B">
        <w:tc>
          <w:tcPr>
            <w:tcW w:w="0" w:type="auto"/>
          </w:tcPr>
          <w:p w:rsidR="00C3636A" w:rsidRPr="001D67B8" w:rsidRDefault="00C3636A" w:rsidP="004902CC">
            <w:pPr>
              <w:rPr>
                <w:rFonts w:ascii="Arial" w:hAnsi="Arial" w:cs="Arial"/>
                <w:sz w:val="22"/>
                <w:szCs w:val="22"/>
              </w:rPr>
            </w:pPr>
            <w:r w:rsidRPr="001D67B8">
              <w:rPr>
                <w:rFonts w:ascii="Arial" w:hAnsi="Arial" w:cs="Arial"/>
                <w:sz w:val="22"/>
                <w:szCs w:val="22"/>
              </w:rPr>
              <w:t>private label 2</w:t>
            </w: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r>
      <w:tr w:rsidR="00C3636A" w:rsidRPr="001D67B8" w:rsidTr="00C40F6B">
        <w:tc>
          <w:tcPr>
            <w:tcW w:w="0" w:type="auto"/>
          </w:tcPr>
          <w:p w:rsidR="00C3636A" w:rsidRPr="001D67B8" w:rsidRDefault="00C3636A" w:rsidP="004902CC">
            <w:pPr>
              <w:rPr>
                <w:rFonts w:ascii="Arial" w:hAnsi="Arial" w:cs="Arial"/>
                <w:sz w:val="22"/>
                <w:szCs w:val="22"/>
              </w:rPr>
            </w:pPr>
            <w:r w:rsidRPr="001D67B8">
              <w:rPr>
                <w:rFonts w:ascii="Arial" w:hAnsi="Arial" w:cs="Arial"/>
                <w:sz w:val="22"/>
                <w:szCs w:val="22"/>
              </w:rPr>
              <w:t>…</w:t>
            </w: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c>
          <w:tcPr>
            <w:tcW w:w="0" w:type="auto"/>
          </w:tcPr>
          <w:p w:rsidR="00C3636A" w:rsidRPr="001D67B8" w:rsidRDefault="00C3636A" w:rsidP="00C40F6B">
            <w:pPr>
              <w:rPr>
                <w:rFonts w:ascii="Arial" w:hAnsi="Arial" w:cs="Arial"/>
                <w:b/>
                <w:sz w:val="22"/>
                <w:szCs w:val="22"/>
              </w:rPr>
            </w:pPr>
          </w:p>
        </w:tc>
      </w:tr>
    </w:tbl>
    <w:p w:rsidR="00535197" w:rsidRPr="001D67B8" w:rsidRDefault="00535197" w:rsidP="003D149B">
      <w:pPr>
        <w:rPr>
          <w:rFonts w:ascii="Arial" w:hAnsi="Arial" w:cs="Arial"/>
          <w:b/>
          <w:sz w:val="22"/>
          <w:szCs w:val="22"/>
        </w:rPr>
      </w:pPr>
    </w:p>
    <w:p w:rsidR="00FE5EF4" w:rsidRPr="001D67B8" w:rsidRDefault="00FE5EF4" w:rsidP="00FE5EF4">
      <w:pPr>
        <w:pStyle w:val="a3"/>
        <w:numPr>
          <w:ilvl w:val="2"/>
          <w:numId w:val="5"/>
        </w:numPr>
        <w:ind w:firstLineChars="0"/>
        <w:rPr>
          <w:rFonts w:ascii="Arial" w:hAnsi="Arial" w:cs="Arial"/>
          <w:b/>
          <w:sz w:val="22"/>
          <w:szCs w:val="22"/>
        </w:rPr>
      </w:pPr>
      <w:r w:rsidRPr="001D67B8">
        <w:rPr>
          <w:rFonts w:ascii="Arial" w:hAnsi="Arial" w:cs="Arial"/>
          <w:b/>
          <w:sz w:val="22"/>
          <w:szCs w:val="22"/>
        </w:rPr>
        <w:t xml:space="preserve">  Key Performance Indicator (KPI) Report</w:t>
      </w:r>
    </w:p>
    <w:p w:rsidR="00AA6242" w:rsidRPr="001D67B8" w:rsidRDefault="00AA6242" w:rsidP="00AA6242">
      <w:pPr>
        <w:rPr>
          <w:rFonts w:ascii="Arial" w:hAnsi="Arial" w:cs="Arial"/>
          <w:b/>
          <w:sz w:val="22"/>
          <w:szCs w:val="22"/>
        </w:rPr>
      </w:pPr>
    </w:p>
    <w:p w:rsidR="00F73026" w:rsidRPr="001D67B8" w:rsidRDefault="00F73026" w:rsidP="00F73026">
      <w:pPr>
        <w:pStyle w:val="a7"/>
        <w:rPr>
          <w:rFonts w:ascii="Arial" w:hAnsi="Arial" w:cs="Arial"/>
          <w:sz w:val="22"/>
          <w:szCs w:val="22"/>
        </w:rPr>
      </w:pPr>
      <w:r w:rsidRPr="001D67B8">
        <w:rPr>
          <w:rFonts w:ascii="Arial" w:hAnsi="Arial" w:cs="Arial"/>
          <w:sz w:val="22"/>
          <w:szCs w:val="22"/>
        </w:rPr>
        <w:t>SKU performance table 2.2.2 from Leah.</w:t>
      </w:r>
    </w:p>
    <w:p w:rsidR="00F73026" w:rsidRPr="001D67B8" w:rsidRDefault="00F73026" w:rsidP="00F73026">
      <w:pPr>
        <w:pStyle w:val="a7"/>
        <w:rPr>
          <w:rFonts w:ascii="Arial" w:hAnsi="Arial" w:cs="Arial"/>
          <w:sz w:val="22"/>
          <w:szCs w:val="22"/>
        </w:rPr>
      </w:pPr>
      <w:r w:rsidRPr="001D67B8">
        <w:rPr>
          <w:rFonts w:ascii="Arial" w:hAnsi="Arial" w:cs="Arial"/>
          <w:sz w:val="22"/>
          <w:szCs w:val="22"/>
        </w:rPr>
        <w:t xml:space="preserve">We add two measures: </w:t>
      </w:r>
    </w:p>
    <w:p w:rsidR="00AF60D0" w:rsidRPr="001D67B8" w:rsidRDefault="00F73026" w:rsidP="00F73026">
      <w:pPr>
        <w:pStyle w:val="a7"/>
        <w:rPr>
          <w:rFonts w:ascii="Arial" w:hAnsi="Arial" w:cs="Arial"/>
          <w:sz w:val="22"/>
          <w:szCs w:val="22"/>
        </w:rPr>
      </w:pPr>
      <w:r w:rsidRPr="001D67B8">
        <w:rPr>
          <w:rFonts w:ascii="Arial" w:hAnsi="Arial" w:cs="Arial"/>
          <w:sz w:val="22"/>
          <w:szCs w:val="22"/>
        </w:rPr>
        <w:t xml:space="preserve">1. </w:t>
      </w:r>
      <w:proofErr w:type="gramStart"/>
      <w:r w:rsidRPr="001D67B8">
        <w:rPr>
          <w:rFonts w:ascii="Arial" w:hAnsi="Arial" w:cs="Arial"/>
          <w:sz w:val="22"/>
          <w:szCs w:val="22"/>
        </w:rPr>
        <w:t>the</w:t>
      </w:r>
      <w:proofErr w:type="gramEnd"/>
      <w:r w:rsidRPr="001D67B8">
        <w:rPr>
          <w:rFonts w:ascii="Arial" w:hAnsi="Arial" w:cs="Arial"/>
          <w:sz w:val="22"/>
          <w:szCs w:val="22"/>
        </w:rPr>
        <w:t xml:space="preserve"> share of </w:t>
      </w:r>
      <w:proofErr w:type="spellStart"/>
      <w:r w:rsidRPr="001D67B8">
        <w:rPr>
          <w:rFonts w:ascii="Arial" w:hAnsi="Arial" w:cs="Arial"/>
          <w:sz w:val="22"/>
          <w:szCs w:val="22"/>
        </w:rPr>
        <w:t>b&amp;m</w:t>
      </w:r>
      <w:proofErr w:type="spellEnd"/>
      <w:r w:rsidRPr="001D67B8">
        <w:rPr>
          <w:rFonts w:ascii="Arial" w:hAnsi="Arial" w:cs="Arial"/>
          <w:sz w:val="22"/>
          <w:szCs w:val="22"/>
        </w:rPr>
        <w:t xml:space="preserve"> shoppers the retailer gets </w:t>
      </w:r>
    </w:p>
    <w:p w:rsidR="00F73026" w:rsidRPr="001D67B8" w:rsidRDefault="00F73026" w:rsidP="00F73026">
      <w:pPr>
        <w:pStyle w:val="a7"/>
        <w:rPr>
          <w:rFonts w:ascii="Arial" w:hAnsi="Arial" w:cs="Arial"/>
          <w:sz w:val="22"/>
          <w:szCs w:val="22"/>
        </w:rPr>
      </w:pPr>
      <w:r w:rsidRPr="001D67B8">
        <w:rPr>
          <w:rFonts w:ascii="Arial" w:hAnsi="Arial" w:cs="Arial"/>
          <w:sz w:val="22"/>
          <w:szCs w:val="22"/>
        </w:rPr>
        <w:t xml:space="preserve">2. </w:t>
      </w:r>
      <w:proofErr w:type="gramStart"/>
      <w:r w:rsidRPr="001D67B8">
        <w:rPr>
          <w:rFonts w:ascii="Arial" w:hAnsi="Arial" w:cs="Arial"/>
          <w:sz w:val="22"/>
          <w:szCs w:val="22"/>
        </w:rPr>
        <w:t>the</w:t>
      </w:r>
      <w:proofErr w:type="gramEnd"/>
      <w:r w:rsidRPr="001D67B8">
        <w:rPr>
          <w:rFonts w:ascii="Arial" w:hAnsi="Arial" w:cs="Arial"/>
          <w:sz w:val="22"/>
          <w:szCs w:val="22"/>
        </w:rPr>
        <w:t xml:space="preserve"> share of overall shoppers (</w:t>
      </w:r>
      <w:proofErr w:type="spellStart"/>
      <w:r w:rsidRPr="001D67B8">
        <w:rPr>
          <w:rFonts w:ascii="Arial" w:hAnsi="Arial" w:cs="Arial"/>
          <w:sz w:val="22"/>
          <w:szCs w:val="22"/>
        </w:rPr>
        <w:t>b&amp;m</w:t>
      </w:r>
      <w:proofErr w:type="spellEnd"/>
      <w:r w:rsidRPr="001D67B8">
        <w:rPr>
          <w:rFonts w:ascii="Arial" w:hAnsi="Arial" w:cs="Arial"/>
          <w:sz w:val="22"/>
          <w:szCs w:val="22"/>
        </w:rPr>
        <w:t xml:space="preserve"> and online shoppers together) the retailer gets.</w:t>
      </w:r>
    </w:p>
    <w:p w:rsidR="00DD46A5" w:rsidRPr="001D67B8" w:rsidRDefault="00893F74" w:rsidP="00893F74">
      <w:pPr>
        <w:pStyle w:val="a7"/>
        <w:rPr>
          <w:rFonts w:ascii="Arial" w:hAnsi="Arial" w:cs="Arial"/>
          <w:b/>
          <w:sz w:val="22"/>
          <w:szCs w:val="22"/>
        </w:rPr>
      </w:pPr>
      <w:r w:rsidRPr="001D67B8">
        <w:rPr>
          <w:rFonts w:ascii="Arial" w:hAnsi="Arial" w:cs="Arial"/>
          <w:b/>
          <w:sz w:val="22"/>
          <w:szCs w:val="22"/>
        </w:rPr>
        <w:t>Key Performance Indicator (KPI) Report (1 table)</w:t>
      </w:r>
    </w:p>
    <w:p w:rsidR="00683423" w:rsidRPr="001D67B8" w:rsidRDefault="00683423" w:rsidP="00AA6242">
      <w:pPr>
        <w:rPr>
          <w:rFonts w:ascii="Arial" w:hAnsi="Arial" w:cs="Arial"/>
          <w:b/>
          <w:sz w:val="22"/>
          <w:szCs w:val="22"/>
        </w:rPr>
      </w:pPr>
    </w:p>
    <w:tbl>
      <w:tblPr>
        <w:tblW w:w="0" w:type="auto"/>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642"/>
        <w:gridCol w:w="864"/>
        <w:gridCol w:w="864"/>
        <w:gridCol w:w="436"/>
      </w:tblGrid>
      <w:tr w:rsidR="00516D03" w:rsidRPr="001D67B8" w:rsidTr="00893F74">
        <w:trPr>
          <w:trHeight w:val="300"/>
        </w:trPr>
        <w:tc>
          <w:tcPr>
            <w:tcW w:w="0" w:type="auto"/>
            <w:shd w:val="clear" w:color="000000" w:fill="FFFFFF"/>
            <w:vAlign w:val="bottom"/>
            <w:hideMark/>
          </w:tcPr>
          <w:p w:rsidR="00516D03" w:rsidRPr="001D67B8" w:rsidRDefault="00516D03" w:rsidP="00A47BD7">
            <w:pPr>
              <w:widowControl/>
              <w:spacing w:line="240" w:lineRule="auto"/>
              <w:jc w:val="left"/>
              <w:rPr>
                <w:rFonts w:ascii="Arial" w:hAnsi="Arial" w:cs="Arial"/>
                <w:b/>
                <w:bCs/>
                <w:kern w:val="0"/>
                <w:sz w:val="22"/>
                <w:szCs w:val="22"/>
              </w:rPr>
            </w:pPr>
            <w:r w:rsidRPr="001D67B8">
              <w:rPr>
                <w:rFonts w:ascii="Arial" w:hAnsi="Arial" w:cs="Arial"/>
                <w:b/>
                <w:bCs/>
                <w:kern w:val="0"/>
                <w:sz w:val="22"/>
                <w:szCs w:val="22"/>
              </w:rPr>
              <w:t>Item</w:t>
            </w:r>
          </w:p>
        </w:tc>
        <w:tc>
          <w:tcPr>
            <w:tcW w:w="0" w:type="auto"/>
            <w:shd w:val="clear" w:color="000000" w:fill="FFFFFF"/>
            <w:vAlign w:val="bottom"/>
            <w:hideMark/>
          </w:tcPr>
          <w:p w:rsidR="00516D03" w:rsidRPr="001D67B8" w:rsidRDefault="00516D03" w:rsidP="00A47BD7">
            <w:pPr>
              <w:widowControl/>
              <w:spacing w:line="240" w:lineRule="auto"/>
              <w:jc w:val="center"/>
              <w:rPr>
                <w:rFonts w:ascii="Arial" w:hAnsi="Arial" w:cs="Arial"/>
                <w:b/>
                <w:bCs/>
                <w:kern w:val="0"/>
                <w:sz w:val="22"/>
                <w:szCs w:val="22"/>
              </w:rPr>
            </w:pPr>
            <w:r w:rsidRPr="001D67B8">
              <w:rPr>
                <w:rFonts w:ascii="Arial" w:hAnsi="Arial" w:cs="Arial"/>
                <w:b/>
                <w:bCs/>
                <w:kern w:val="0"/>
                <w:sz w:val="22"/>
                <w:szCs w:val="22"/>
              </w:rPr>
              <w:t>SKU 1</w:t>
            </w:r>
          </w:p>
        </w:tc>
        <w:tc>
          <w:tcPr>
            <w:tcW w:w="0" w:type="auto"/>
            <w:shd w:val="clear" w:color="000000" w:fill="FFFFFF"/>
            <w:vAlign w:val="bottom"/>
            <w:hideMark/>
          </w:tcPr>
          <w:p w:rsidR="00516D03" w:rsidRPr="001D67B8" w:rsidRDefault="00516D03" w:rsidP="00A47BD7">
            <w:pPr>
              <w:widowControl/>
              <w:spacing w:line="240" w:lineRule="auto"/>
              <w:jc w:val="center"/>
              <w:rPr>
                <w:rFonts w:ascii="Arial" w:hAnsi="Arial" w:cs="Arial"/>
                <w:b/>
                <w:bCs/>
                <w:kern w:val="0"/>
                <w:sz w:val="22"/>
                <w:szCs w:val="22"/>
              </w:rPr>
            </w:pPr>
            <w:r w:rsidRPr="001D67B8">
              <w:rPr>
                <w:rFonts w:ascii="Arial" w:hAnsi="Arial" w:cs="Arial"/>
                <w:b/>
                <w:bCs/>
                <w:kern w:val="0"/>
                <w:sz w:val="22"/>
                <w:szCs w:val="22"/>
              </w:rPr>
              <w:t>SKU 2</w:t>
            </w:r>
          </w:p>
        </w:tc>
        <w:tc>
          <w:tcPr>
            <w:tcW w:w="0" w:type="auto"/>
            <w:shd w:val="clear" w:color="000000" w:fill="FFFFFF"/>
            <w:vAlign w:val="bottom"/>
            <w:hideMark/>
          </w:tcPr>
          <w:p w:rsidR="00516D03" w:rsidRPr="001D67B8" w:rsidRDefault="00516D03" w:rsidP="00A47BD7">
            <w:pPr>
              <w:widowControl/>
              <w:spacing w:line="240" w:lineRule="auto"/>
              <w:jc w:val="center"/>
              <w:rPr>
                <w:rFonts w:ascii="Arial" w:hAnsi="Arial" w:cs="Arial"/>
                <w:b/>
                <w:bCs/>
                <w:kern w:val="0"/>
                <w:sz w:val="22"/>
                <w:szCs w:val="22"/>
              </w:rPr>
            </w:pPr>
            <w:r w:rsidRPr="001D67B8">
              <w:rPr>
                <w:rFonts w:ascii="Arial" w:hAnsi="Arial" w:cs="Arial"/>
                <w:b/>
                <w:bCs/>
                <w:kern w:val="0"/>
                <w:sz w:val="22"/>
                <w:szCs w:val="22"/>
              </w:rPr>
              <w:t>…</w:t>
            </w:r>
          </w:p>
        </w:tc>
      </w:tr>
      <w:tr w:rsidR="00516D03" w:rsidRPr="001D67B8" w:rsidTr="00893F74">
        <w:trPr>
          <w:trHeight w:val="285"/>
        </w:trPr>
        <w:tc>
          <w:tcPr>
            <w:tcW w:w="0" w:type="auto"/>
            <w:shd w:val="clear" w:color="000000" w:fill="FFFFFF"/>
            <w:hideMark/>
          </w:tcPr>
          <w:p w:rsidR="00516D03" w:rsidRPr="001D67B8" w:rsidRDefault="00516D03" w:rsidP="00A47BD7">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Value Rotation Index Sales value per 1% of shelf space</w:t>
            </w:r>
          </w:p>
        </w:tc>
        <w:tc>
          <w:tcPr>
            <w:tcW w:w="0" w:type="auto"/>
            <w:shd w:val="clear" w:color="000000" w:fill="FFFFFF"/>
            <w:hideMark/>
          </w:tcPr>
          <w:p w:rsidR="00516D03" w:rsidRPr="001D67B8" w:rsidRDefault="00516D03" w:rsidP="00A47BD7">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hideMark/>
          </w:tcPr>
          <w:p w:rsidR="00516D03" w:rsidRPr="001D67B8" w:rsidRDefault="00516D03" w:rsidP="00A47BD7">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hideMark/>
          </w:tcPr>
          <w:p w:rsidR="00516D03" w:rsidRPr="001D67B8" w:rsidRDefault="00516D03" w:rsidP="00A47BD7">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516D03" w:rsidRPr="001D67B8" w:rsidTr="00893F74">
        <w:trPr>
          <w:trHeight w:val="285"/>
        </w:trPr>
        <w:tc>
          <w:tcPr>
            <w:tcW w:w="0" w:type="auto"/>
            <w:shd w:val="clear" w:color="000000" w:fill="FFFFFF"/>
            <w:hideMark/>
          </w:tcPr>
          <w:p w:rsidR="00516D03" w:rsidRPr="001D67B8" w:rsidRDefault="00516D03" w:rsidP="00A47BD7">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Volume Rotation Index Sales volume per 1% of shelf space</w:t>
            </w:r>
          </w:p>
        </w:tc>
        <w:tc>
          <w:tcPr>
            <w:tcW w:w="0" w:type="auto"/>
            <w:shd w:val="clear" w:color="000000" w:fill="FFFFFF"/>
            <w:hideMark/>
          </w:tcPr>
          <w:p w:rsidR="00516D03" w:rsidRPr="001D67B8" w:rsidRDefault="00516D03" w:rsidP="00A47BD7">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hideMark/>
          </w:tcPr>
          <w:p w:rsidR="00516D03" w:rsidRPr="001D67B8" w:rsidRDefault="00516D03" w:rsidP="00A47BD7">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hideMark/>
          </w:tcPr>
          <w:p w:rsidR="00516D03" w:rsidRPr="001D67B8" w:rsidRDefault="00516D03" w:rsidP="00A47BD7">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516D03" w:rsidRPr="001D67B8" w:rsidTr="00893F74">
        <w:trPr>
          <w:trHeight w:val="285"/>
        </w:trPr>
        <w:tc>
          <w:tcPr>
            <w:tcW w:w="0" w:type="auto"/>
            <w:shd w:val="clear" w:color="000000" w:fill="FFFFFF"/>
            <w:hideMark/>
          </w:tcPr>
          <w:p w:rsidR="00516D03" w:rsidRPr="001D67B8" w:rsidRDefault="00516D03" w:rsidP="00A47BD7">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Profitability Index Gross Profit per 1% of shelf space</w:t>
            </w:r>
          </w:p>
        </w:tc>
        <w:tc>
          <w:tcPr>
            <w:tcW w:w="0" w:type="auto"/>
            <w:shd w:val="clear" w:color="000000" w:fill="FFFFFF"/>
            <w:hideMark/>
          </w:tcPr>
          <w:p w:rsidR="00516D03" w:rsidRPr="001D67B8" w:rsidRDefault="00516D03" w:rsidP="00A47BD7">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hideMark/>
          </w:tcPr>
          <w:p w:rsidR="00516D03" w:rsidRPr="001D67B8" w:rsidRDefault="00516D03" w:rsidP="00A47BD7">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hideMark/>
          </w:tcPr>
          <w:p w:rsidR="00516D03" w:rsidRPr="001D67B8" w:rsidRDefault="00516D03" w:rsidP="00A47BD7">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516D03" w:rsidRPr="001D67B8" w:rsidTr="00893F74">
        <w:trPr>
          <w:trHeight w:val="285"/>
        </w:trPr>
        <w:tc>
          <w:tcPr>
            <w:tcW w:w="0" w:type="auto"/>
            <w:shd w:val="clear" w:color="000000" w:fill="FFFFFF"/>
            <w:hideMark/>
          </w:tcPr>
          <w:p w:rsidR="00516D03" w:rsidRPr="001D67B8" w:rsidRDefault="00516D03" w:rsidP="00A47BD7">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Stock Cover Closing Inventory Volume / weekly Sales volume</w:t>
            </w:r>
          </w:p>
        </w:tc>
        <w:tc>
          <w:tcPr>
            <w:tcW w:w="0" w:type="auto"/>
            <w:shd w:val="clear" w:color="000000" w:fill="FFFFFF"/>
            <w:hideMark/>
          </w:tcPr>
          <w:p w:rsidR="00516D03" w:rsidRPr="001D67B8" w:rsidRDefault="00516D03" w:rsidP="00A47BD7">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hideMark/>
          </w:tcPr>
          <w:p w:rsidR="00516D03" w:rsidRPr="001D67B8" w:rsidRDefault="00516D03" w:rsidP="00A47BD7">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c>
          <w:tcPr>
            <w:tcW w:w="0" w:type="auto"/>
            <w:shd w:val="clear" w:color="000000" w:fill="FFFFFF"/>
            <w:hideMark/>
          </w:tcPr>
          <w:p w:rsidR="00516D03" w:rsidRPr="001D67B8" w:rsidRDefault="00516D03" w:rsidP="00A47BD7">
            <w:pPr>
              <w:widowControl/>
              <w:spacing w:line="240" w:lineRule="auto"/>
              <w:jc w:val="right"/>
              <w:rPr>
                <w:rFonts w:ascii="Arial" w:hAnsi="Arial" w:cs="Arial"/>
                <w:kern w:val="0"/>
                <w:sz w:val="22"/>
                <w:szCs w:val="22"/>
              </w:rPr>
            </w:pPr>
            <w:r w:rsidRPr="001D67B8">
              <w:rPr>
                <w:rFonts w:ascii="Arial" w:hAnsi="Arial" w:cs="Arial"/>
                <w:kern w:val="0"/>
                <w:sz w:val="22"/>
                <w:szCs w:val="22"/>
              </w:rPr>
              <w:t xml:space="preserve">　</w:t>
            </w:r>
          </w:p>
        </w:tc>
      </w:tr>
      <w:tr w:rsidR="00893F74" w:rsidRPr="001D67B8" w:rsidTr="00893F74">
        <w:trPr>
          <w:trHeight w:val="285"/>
        </w:trPr>
        <w:tc>
          <w:tcPr>
            <w:tcW w:w="0" w:type="auto"/>
            <w:shd w:val="clear" w:color="000000" w:fill="FFFFFF"/>
            <w:hideMark/>
          </w:tcPr>
          <w:p w:rsidR="00893F74" w:rsidRPr="001D67B8" w:rsidRDefault="00893F74" w:rsidP="007A552D">
            <w:pPr>
              <w:widowControl/>
              <w:spacing w:line="240" w:lineRule="auto"/>
              <w:ind w:firstLineChars="200" w:firstLine="440"/>
              <w:jc w:val="left"/>
              <w:rPr>
                <w:rFonts w:ascii="Arial" w:hAnsi="Arial" w:cs="Arial"/>
                <w:kern w:val="0"/>
                <w:sz w:val="22"/>
                <w:szCs w:val="22"/>
              </w:rPr>
            </w:pPr>
            <w:r w:rsidRPr="001D67B8">
              <w:rPr>
                <w:rFonts w:ascii="Arial" w:hAnsi="Arial" w:cs="Arial"/>
                <w:sz w:val="22"/>
                <w:szCs w:val="22"/>
              </w:rPr>
              <w:t xml:space="preserve">the share of </w:t>
            </w:r>
            <w:proofErr w:type="spellStart"/>
            <w:r w:rsidRPr="001D67B8">
              <w:rPr>
                <w:rFonts w:ascii="Arial" w:hAnsi="Arial" w:cs="Arial"/>
                <w:sz w:val="22"/>
                <w:szCs w:val="22"/>
              </w:rPr>
              <w:t>b&amp;m</w:t>
            </w:r>
            <w:proofErr w:type="spellEnd"/>
            <w:r w:rsidRPr="001D67B8">
              <w:rPr>
                <w:rFonts w:ascii="Arial" w:hAnsi="Arial" w:cs="Arial"/>
                <w:sz w:val="22"/>
                <w:szCs w:val="22"/>
              </w:rPr>
              <w:t xml:space="preserve"> shoppers the retailer gets</w:t>
            </w:r>
          </w:p>
        </w:tc>
        <w:tc>
          <w:tcPr>
            <w:tcW w:w="0" w:type="auto"/>
            <w:shd w:val="clear" w:color="000000" w:fill="FFFFFF"/>
            <w:hideMark/>
          </w:tcPr>
          <w:p w:rsidR="00893F74" w:rsidRPr="001D67B8" w:rsidRDefault="00893F74" w:rsidP="00A47BD7">
            <w:pPr>
              <w:widowControl/>
              <w:spacing w:line="240" w:lineRule="auto"/>
              <w:jc w:val="right"/>
              <w:rPr>
                <w:rFonts w:ascii="Arial" w:hAnsi="Arial" w:cs="Arial"/>
                <w:kern w:val="0"/>
                <w:sz w:val="22"/>
                <w:szCs w:val="22"/>
              </w:rPr>
            </w:pPr>
          </w:p>
        </w:tc>
        <w:tc>
          <w:tcPr>
            <w:tcW w:w="0" w:type="auto"/>
            <w:shd w:val="clear" w:color="000000" w:fill="FFFFFF"/>
            <w:hideMark/>
          </w:tcPr>
          <w:p w:rsidR="00893F74" w:rsidRPr="001D67B8" w:rsidRDefault="00893F74" w:rsidP="00A47BD7">
            <w:pPr>
              <w:widowControl/>
              <w:spacing w:line="240" w:lineRule="auto"/>
              <w:jc w:val="right"/>
              <w:rPr>
                <w:rFonts w:ascii="Arial" w:hAnsi="Arial" w:cs="Arial"/>
                <w:kern w:val="0"/>
                <w:sz w:val="22"/>
                <w:szCs w:val="22"/>
              </w:rPr>
            </w:pPr>
          </w:p>
        </w:tc>
        <w:tc>
          <w:tcPr>
            <w:tcW w:w="0" w:type="auto"/>
            <w:shd w:val="clear" w:color="000000" w:fill="FFFFFF"/>
            <w:hideMark/>
          </w:tcPr>
          <w:p w:rsidR="00893F74" w:rsidRPr="001D67B8" w:rsidRDefault="00893F74" w:rsidP="00A47BD7">
            <w:pPr>
              <w:widowControl/>
              <w:spacing w:line="240" w:lineRule="auto"/>
              <w:jc w:val="right"/>
              <w:rPr>
                <w:rFonts w:ascii="Arial" w:hAnsi="Arial" w:cs="Arial"/>
                <w:kern w:val="0"/>
                <w:sz w:val="22"/>
                <w:szCs w:val="22"/>
              </w:rPr>
            </w:pPr>
          </w:p>
        </w:tc>
      </w:tr>
      <w:tr w:rsidR="00893F74" w:rsidRPr="001D67B8" w:rsidTr="00893F74">
        <w:trPr>
          <w:trHeight w:val="285"/>
        </w:trPr>
        <w:tc>
          <w:tcPr>
            <w:tcW w:w="0" w:type="auto"/>
            <w:shd w:val="clear" w:color="000000" w:fill="FFFFFF"/>
            <w:hideMark/>
          </w:tcPr>
          <w:p w:rsidR="00893F74" w:rsidRPr="001D67B8" w:rsidRDefault="00893F74" w:rsidP="00A47BD7">
            <w:pPr>
              <w:widowControl/>
              <w:spacing w:line="240" w:lineRule="auto"/>
              <w:jc w:val="left"/>
              <w:rPr>
                <w:rFonts w:ascii="Arial" w:hAnsi="Arial" w:cs="Arial"/>
                <w:kern w:val="0"/>
                <w:sz w:val="22"/>
                <w:szCs w:val="22"/>
              </w:rPr>
            </w:pPr>
            <w:r w:rsidRPr="001D67B8">
              <w:rPr>
                <w:rFonts w:ascii="Arial" w:hAnsi="Arial" w:cs="Arial"/>
                <w:kern w:val="0"/>
                <w:sz w:val="22"/>
                <w:szCs w:val="22"/>
              </w:rPr>
              <w:t xml:space="preserve">    </w:t>
            </w:r>
            <w:r w:rsidRPr="001D67B8">
              <w:rPr>
                <w:rFonts w:ascii="Arial" w:hAnsi="Arial" w:cs="Arial"/>
                <w:sz w:val="22"/>
                <w:szCs w:val="22"/>
              </w:rPr>
              <w:t>the share of overall shoppers (</w:t>
            </w:r>
            <w:proofErr w:type="spellStart"/>
            <w:r w:rsidRPr="001D67B8">
              <w:rPr>
                <w:rFonts w:ascii="Arial" w:hAnsi="Arial" w:cs="Arial"/>
                <w:sz w:val="22"/>
                <w:szCs w:val="22"/>
              </w:rPr>
              <w:t>b&amp;m</w:t>
            </w:r>
            <w:proofErr w:type="spellEnd"/>
            <w:r w:rsidRPr="001D67B8">
              <w:rPr>
                <w:rFonts w:ascii="Arial" w:hAnsi="Arial" w:cs="Arial"/>
                <w:sz w:val="22"/>
                <w:szCs w:val="22"/>
              </w:rPr>
              <w:t xml:space="preserve"> and online shoppers together) the retailer gets</w:t>
            </w:r>
          </w:p>
        </w:tc>
        <w:tc>
          <w:tcPr>
            <w:tcW w:w="0" w:type="auto"/>
            <w:shd w:val="clear" w:color="000000" w:fill="FFFFFF"/>
            <w:hideMark/>
          </w:tcPr>
          <w:p w:rsidR="00893F74" w:rsidRPr="001D67B8" w:rsidRDefault="00893F74" w:rsidP="00A47BD7">
            <w:pPr>
              <w:widowControl/>
              <w:spacing w:line="240" w:lineRule="auto"/>
              <w:jc w:val="right"/>
              <w:rPr>
                <w:rFonts w:ascii="Arial" w:hAnsi="Arial" w:cs="Arial"/>
                <w:kern w:val="0"/>
                <w:sz w:val="22"/>
                <w:szCs w:val="22"/>
              </w:rPr>
            </w:pPr>
          </w:p>
        </w:tc>
        <w:tc>
          <w:tcPr>
            <w:tcW w:w="0" w:type="auto"/>
            <w:shd w:val="clear" w:color="000000" w:fill="FFFFFF"/>
            <w:hideMark/>
          </w:tcPr>
          <w:p w:rsidR="00893F74" w:rsidRPr="001D67B8" w:rsidRDefault="00893F74" w:rsidP="00A47BD7">
            <w:pPr>
              <w:widowControl/>
              <w:spacing w:line="240" w:lineRule="auto"/>
              <w:jc w:val="right"/>
              <w:rPr>
                <w:rFonts w:ascii="Arial" w:hAnsi="Arial" w:cs="Arial"/>
                <w:kern w:val="0"/>
                <w:sz w:val="22"/>
                <w:szCs w:val="22"/>
              </w:rPr>
            </w:pPr>
          </w:p>
        </w:tc>
        <w:tc>
          <w:tcPr>
            <w:tcW w:w="0" w:type="auto"/>
            <w:shd w:val="clear" w:color="000000" w:fill="FFFFFF"/>
            <w:hideMark/>
          </w:tcPr>
          <w:p w:rsidR="00893F74" w:rsidRPr="001D67B8" w:rsidRDefault="00893F74" w:rsidP="00A47BD7">
            <w:pPr>
              <w:widowControl/>
              <w:spacing w:line="240" w:lineRule="auto"/>
              <w:jc w:val="right"/>
              <w:rPr>
                <w:rFonts w:ascii="Arial" w:hAnsi="Arial" w:cs="Arial"/>
                <w:kern w:val="0"/>
                <w:sz w:val="22"/>
                <w:szCs w:val="22"/>
              </w:rPr>
            </w:pPr>
          </w:p>
        </w:tc>
      </w:tr>
    </w:tbl>
    <w:p w:rsidR="00FB38EF" w:rsidRPr="001D67B8" w:rsidRDefault="00FB38EF" w:rsidP="00141125">
      <w:pPr>
        <w:pStyle w:val="a3"/>
        <w:numPr>
          <w:ilvl w:val="0"/>
          <w:numId w:val="15"/>
        </w:numPr>
        <w:ind w:firstLineChars="0"/>
        <w:rPr>
          <w:rFonts w:ascii="Arial" w:hAnsi="Arial" w:cs="Arial"/>
          <w:b/>
          <w:sz w:val="22"/>
          <w:szCs w:val="22"/>
        </w:rPr>
      </w:pPr>
      <w:r w:rsidRPr="001D67B8">
        <w:rPr>
          <w:rFonts w:ascii="Arial" w:hAnsi="Arial" w:cs="Arial"/>
          <w:b/>
          <w:sz w:val="22"/>
          <w:szCs w:val="22"/>
        </w:rPr>
        <w:t xml:space="preserve">  Market Research Studies</w:t>
      </w:r>
    </w:p>
    <w:p w:rsidR="00AA6242" w:rsidRPr="001D67B8" w:rsidRDefault="00AA6242" w:rsidP="00AA6242">
      <w:pPr>
        <w:rPr>
          <w:rFonts w:ascii="Arial" w:hAnsi="Arial" w:cs="Arial"/>
          <w:b/>
          <w:sz w:val="22"/>
          <w:szCs w:val="22"/>
        </w:rPr>
      </w:pPr>
    </w:p>
    <w:sectPr w:rsidR="00AA6242" w:rsidRPr="001D67B8" w:rsidSect="00141125">
      <w:pgSz w:w="19845" w:h="31185" w:orient="landscape"/>
      <w:pgMar w:top="1440" w:right="1080" w:bottom="1440" w:left="1080" w:header="851" w:footer="992" w:gutter="0"/>
      <w:cols w:space="425"/>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08AA" w:rsidRDefault="006308AA" w:rsidP="00E21DAF">
      <w:pPr>
        <w:spacing w:line="240" w:lineRule="auto"/>
      </w:pPr>
      <w:r>
        <w:separator/>
      </w:r>
    </w:p>
  </w:endnote>
  <w:endnote w:type="continuationSeparator" w:id="0">
    <w:p w:rsidR="006308AA" w:rsidRDefault="006308AA" w:rsidP="00E21DA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65046"/>
      <w:docPartObj>
        <w:docPartGallery w:val="Page Numbers (Bottom of Page)"/>
        <w:docPartUnique/>
      </w:docPartObj>
    </w:sdtPr>
    <w:sdtContent>
      <w:sdt>
        <w:sdtPr>
          <w:id w:val="24465047"/>
          <w:docPartObj>
            <w:docPartGallery w:val="Page Numbers (Top of Page)"/>
            <w:docPartUnique/>
          </w:docPartObj>
        </w:sdtPr>
        <w:sdtContent>
          <w:p w:rsidR="00443737" w:rsidRDefault="00443737">
            <w:pPr>
              <w:pStyle w:val="a5"/>
              <w:jc w:val="center"/>
            </w:pPr>
            <w:r>
              <w:rPr>
                <w:lang w:val="zh-CN"/>
              </w:rPr>
              <w:t xml:space="preserve"> </w:t>
            </w:r>
            <w:r w:rsidR="007C2B2F">
              <w:rPr>
                <w:b/>
                <w:sz w:val="24"/>
                <w:szCs w:val="24"/>
              </w:rPr>
              <w:fldChar w:fldCharType="begin"/>
            </w:r>
            <w:r>
              <w:rPr>
                <w:b/>
              </w:rPr>
              <w:instrText>PAGE</w:instrText>
            </w:r>
            <w:r w:rsidR="007C2B2F">
              <w:rPr>
                <w:b/>
                <w:sz w:val="24"/>
                <w:szCs w:val="24"/>
              </w:rPr>
              <w:fldChar w:fldCharType="separate"/>
            </w:r>
            <w:r w:rsidR="0058666F">
              <w:rPr>
                <w:b/>
                <w:noProof/>
              </w:rPr>
              <w:t>1</w:t>
            </w:r>
            <w:r w:rsidR="007C2B2F">
              <w:rPr>
                <w:b/>
                <w:sz w:val="24"/>
                <w:szCs w:val="24"/>
              </w:rPr>
              <w:fldChar w:fldCharType="end"/>
            </w:r>
            <w:r>
              <w:rPr>
                <w:lang w:val="zh-CN"/>
              </w:rPr>
              <w:t xml:space="preserve"> / </w:t>
            </w:r>
            <w:r w:rsidR="007C2B2F">
              <w:rPr>
                <w:b/>
                <w:sz w:val="24"/>
                <w:szCs w:val="24"/>
              </w:rPr>
              <w:fldChar w:fldCharType="begin"/>
            </w:r>
            <w:r>
              <w:rPr>
                <w:b/>
              </w:rPr>
              <w:instrText>NUMPAGES</w:instrText>
            </w:r>
            <w:r w:rsidR="007C2B2F">
              <w:rPr>
                <w:b/>
                <w:sz w:val="24"/>
                <w:szCs w:val="24"/>
              </w:rPr>
              <w:fldChar w:fldCharType="separate"/>
            </w:r>
            <w:r w:rsidR="0058666F">
              <w:rPr>
                <w:b/>
                <w:noProof/>
              </w:rPr>
              <w:t>10</w:t>
            </w:r>
            <w:r w:rsidR="007C2B2F">
              <w:rPr>
                <w:b/>
                <w:sz w:val="24"/>
                <w:szCs w:val="24"/>
              </w:rPr>
              <w:fldChar w:fldCharType="end"/>
            </w:r>
          </w:p>
        </w:sdtContent>
      </w:sdt>
    </w:sdtContent>
  </w:sdt>
  <w:p w:rsidR="00443737" w:rsidRDefault="00443737">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08AA" w:rsidRDefault="006308AA" w:rsidP="00E21DAF">
      <w:pPr>
        <w:spacing w:line="240" w:lineRule="auto"/>
      </w:pPr>
      <w:r>
        <w:separator/>
      </w:r>
    </w:p>
  </w:footnote>
  <w:footnote w:type="continuationSeparator" w:id="0">
    <w:p w:rsidR="006308AA" w:rsidRDefault="006308AA" w:rsidP="00E21DAF">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8410E"/>
    <w:multiLevelType w:val="multilevel"/>
    <w:tmpl w:val="E7D8103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nsid w:val="0BE87BF4"/>
    <w:multiLevelType w:val="hybridMultilevel"/>
    <w:tmpl w:val="38323832"/>
    <w:lvl w:ilvl="0" w:tplc="DE24CD4A">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AD5F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2B9646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EB42846"/>
    <w:multiLevelType w:val="multilevel"/>
    <w:tmpl w:val="CEEAA1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EA073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3ED65F67"/>
    <w:multiLevelType w:val="multilevel"/>
    <w:tmpl w:val="E7D8103E"/>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400251AD"/>
    <w:multiLevelType w:val="hybridMultilevel"/>
    <w:tmpl w:val="8A1E1CDC"/>
    <w:lvl w:ilvl="0" w:tplc="1464B5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27538C"/>
    <w:multiLevelType w:val="multilevel"/>
    <w:tmpl w:val="5ED694B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5DC50C9"/>
    <w:multiLevelType w:val="hybridMultilevel"/>
    <w:tmpl w:val="8A1E1CDC"/>
    <w:lvl w:ilvl="0" w:tplc="1464B5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33B163D"/>
    <w:multiLevelType w:val="multilevel"/>
    <w:tmpl w:val="E7D8103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nsid w:val="68107149"/>
    <w:multiLevelType w:val="multilevel"/>
    <w:tmpl w:val="3D0C4C62"/>
    <w:lvl w:ilvl="0">
      <w:start w:val="2"/>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2">
    <w:nsid w:val="6B3467E5"/>
    <w:multiLevelType w:val="hybridMultilevel"/>
    <w:tmpl w:val="8A1E1CDC"/>
    <w:lvl w:ilvl="0" w:tplc="1464B5D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6CC8127C"/>
    <w:multiLevelType w:val="multilevel"/>
    <w:tmpl w:val="CEEAA1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7D527836"/>
    <w:multiLevelType w:val="multilevel"/>
    <w:tmpl w:val="E7D8103E"/>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13"/>
  </w:num>
  <w:num w:numId="2">
    <w:abstractNumId w:val="9"/>
  </w:num>
  <w:num w:numId="3">
    <w:abstractNumId w:val="4"/>
  </w:num>
  <w:num w:numId="4">
    <w:abstractNumId w:val="8"/>
  </w:num>
  <w:num w:numId="5">
    <w:abstractNumId w:val="14"/>
  </w:num>
  <w:num w:numId="6">
    <w:abstractNumId w:val="2"/>
  </w:num>
  <w:num w:numId="7">
    <w:abstractNumId w:val="6"/>
  </w:num>
  <w:num w:numId="8">
    <w:abstractNumId w:val="12"/>
  </w:num>
  <w:num w:numId="9">
    <w:abstractNumId w:val="10"/>
  </w:num>
  <w:num w:numId="10">
    <w:abstractNumId w:val="5"/>
  </w:num>
  <w:num w:numId="11">
    <w:abstractNumId w:val="3"/>
  </w:num>
  <w:num w:numId="12">
    <w:abstractNumId w:val="11"/>
  </w:num>
  <w:num w:numId="13">
    <w:abstractNumId w:val="0"/>
  </w:num>
  <w:num w:numId="14">
    <w:abstractNumId w:val="7"/>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3554">
      <o:colormenu v:ext="edit" strokecolor="non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21DAF"/>
    <w:rsid w:val="000004D9"/>
    <w:rsid w:val="0000557F"/>
    <w:rsid w:val="00006E7F"/>
    <w:rsid w:val="000075B6"/>
    <w:rsid w:val="000112B4"/>
    <w:rsid w:val="00013A63"/>
    <w:rsid w:val="00020ECC"/>
    <w:rsid w:val="000254DC"/>
    <w:rsid w:val="000257A2"/>
    <w:rsid w:val="000258DB"/>
    <w:rsid w:val="000265DE"/>
    <w:rsid w:val="00026818"/>
    <w:rsid w:val="00026FE0"/>
    <w:rsid w:val="00032F50"/>
    <w:rsid w:val="0004132E"/>
    <w:rsid w:val="000450B8"/>
    <w:rsid w:val="000507E1"/>
    <w:rsid w:val="00051AB6"/>
    <w:rsid w:val="00053E01"/>
    <w:rsid w:val="00057BC4"/>
    <w:rsid w:val="0006002D"/>
    <w:rsid w:val="00072E32"/>
    <w:rsid w:val="000823E6"/>
    <w:rsid w:val="00082A12"/>
    <w:rsid w:val="00084A70"/>
    <w:rsid w:val="00086F30"/>
    <w:rsid w:val="00087431"/>
    <w:rsid w:val="000A235E"/>
    <w:rsid w:val="000B41F5"/>
    <w:rsid w:val="000B69E6"/>
    <w:rsid w:val="000B78C8"/>
    <w:rsid w:val="000C56C7"/>
    <w:rsid w:val="000C755F"/>
    <w:rsid w:val="000D5A2D"/>
    <w:rsid w:val="000E13C7"/>
    <w:rsid w:val="000E426F"/>
    <w:rsid w:val="000E59CC"/>
    <w:rsid w:val="000F14CA"/>
    <w:rsid w:val="000F572A"/>
    <w:rsid w:val="000F73F3"/>
    <w:rsid w:val="00105057"/>
    <w:rsid w:val="00105427"/>
    <w:rsid w:val="00107E85"/>
    <w:rsid w:val="00111DE4"/>
    <w:rsid w:val="0012046A"/>
    <w:rsid w:val="00120655"/>
    <w:rsid w:val="00122064"/>
    <w:rsid w:val="00125301"/>
    <w:rsid w:val="001302F7"/>
    <w:rsid w:val="00133E17"/>
    <w:rsid w:val="00135E67"/>
    <w:rsid w:val="00141125"/>
    <w:rsid w:val="00147849"/>
    <w:rsid w:val="0015441B"/>
    <w:rsid w:val="001621EA"/>
    <w:rsid w:val="00190FF0"/>
    <w:rsid w:val="001945EB"/>
    <w:rsid w:val="001A4677"/>
    <w:rsid w:val="001A5EF2"/>
    <w:rsid w:val="001B2468"/>
    <w:rsid w:val="001B5D31"/>
    <w:rsid w:val="001C07E4"/>
    <w:rsid w:val="001C7A9A"/>
    <w:rsid w:val="001D1115"/>
    <w:rsid w:val="001D67B8"/>
    <w:rsid w:val="001E0CCC"/>
    <w:rsid w:val="001E0FC2"/>
    <w:rsid w:val="001E4B51"/>
    <w:rsid w:val="001F0396"/>
    <w:rsid w:val="001F4637"/>
    <w:rsid w:val="001F6C09"/>
    <w:rsid w:val="0020405B"/>
    <w:rsid w:val="00204FA5"/>
    <w:rsid w:val="00207871"/>
    <w:rsid w:val="00211B9E"/>
    <w:rsid w:val="00220F95"/>
    <w:rsid w:val="00221F5B"/>
    <w:rsid w:val="00223033"/>
    <w:rsid w:val="0022369A"/>
    <w:rsid w:val="0023222D"/>
    <w:rsid w:val="00234E00"/>
    <w:rsid w:val="00241BA3"/>
    <w:rsid w:val="00241CF8"/>
    <w:rsid w:val="00245C06"/>
    <w:rsid w:val="00247A44"/>
    <w:rsid w:val="002513BF"/>
    <w:rsid w:val="00254EFE"/>
    <w:rsid w:val="00267554"/>
    <w:rsid w:val="00280439"/>
    <w:rsid w:val="00290DFD"/>
    <w:rsid w:val="00292016"/>
    <w:rsid w:val="002972F7"/>
    <w:rsid w:val="002B294C"/>
    <w:rsid w:val="002B3310"/>
    <w:rsid w:val="002C0224"/>
    <w:rsid w:val="002C5798"/>
    <w:rsid w:val="002C5D89"/>
    <w:rsid w:val="002E06BF"/>
    <w:rsid w:val="002E1EF5"/>
    <w:rsid w:val="002E4E02"/>
    <w:rsid w:val="002E4E7A"/>
    <w:rsid w:val="002E679D"/>
    <w:rsid w:val="002F25E5"/>
    <w:rsid w:val="002F27C7"/>
    <w:rsid w:val="002F3CE9"/>
    <w:rsid w:val="002F64B4"/>
    <w:rsid w:val="002F70D3"/>
    <w:rsid w:val="003011AD"/>
    <w:rsid w:val="00303856"/>
    <w:rsid w:val="00306B91"/>
    <w:rsid w:val="00307E3E"/>
    <w:rsid w:val="00310EDB"/>
    <w:rsid w:val="00321952"/>
    <w:rsid w:val="00323A08"/>
    <w:rsid w:val="00323EE1"/>
    <w:rsid w:val="003271AC"/>
    <w:rsid w:val="0033391B"/>
    <w:rsid w:val="00336F73"/>
    <w:rsid w:val="00340567"/>
    <w:rsid w:val="0034171F"/>
    <w:rsid w:val="00345E11"/>
    <w:rsid w:val="00347E84"/>
    <w:rsid w:val="003508A4"/>
    <w:rsid w:val="00362C60"/>
    <w:rsid w:val="003635A4"/>
    <w:rsid w:val="0036651B"/>
    <w:rsid w:val="00366585"/>
    <w:rsid w:val="0037137E"/>
    <w:rsid w:val="00373109"/>
    <w:rsid w:val="003832DA"/>
    <w:rsid w:val="00386255"/>
    <w:rsid w:val="00387E43"/>
    <w:rsid w:val="00387FF0"/>
    <w:rsid w:val="00391AEA"/>
    <w:rsid w:val="00392BC8"/>
    <w:rsid w:val="003A1BB9"/>
    <w:rsid w:val="003A35ED"/>
    <w:rsid w:val="003C0B3C"/>
    <w:rsid w:val="003C6E8A"/>
    <w:rsid w:val="003D149B"/>
    <w:rsid w:val="003D693A"/>
    <w:rsid w:val="003D7F3F"/>
    <w:rsid w:val="003E0855"/>
    <w:rsid w:val="003F1E40"/>
    <w:rsid w:val="003F3415"/>
    <w:rsid w:val="003F37B0"/>
    <w:rsid w:val="00400C8F"/>
    <w:rsid w:val="00402010"/>
    <w:rsid w:val="004022DE"/>
    <w:rsid w:val="00405B36"/>
    <w:rsid w:val="00417509"/>
    <w:rsid w:val="0042177A"/>
    <w:rsid w:val="0042375A"/>
    <w:rsid w:val="00424167"/>
    <w:rsid w:val="00427849"/>
    <w:rsid w:val="00432FA9"/>
    <w:rsid w:val="004354C8"/>
    <w:rsid w:val="0043603F"/>
    <w:rsid w:val="00442767"/>
    <w:rsid w:val="00443737"/>
    <w:rsid w:val="0044587B"/>
    <w:rsid w:val="00451345"/>
    <w:rsid w:val="00466FDC"/>
    <w:rsid w:val="0048165E"/>
    <w:rsid w:val="004902CC"/>
    <w:rsid w:val="00491272"/>
    <w:rsid w:val="00493CB3"/>
    <w:rsid w:val="004945FD"/>
    <w:rsid w:val="004A3FA0"/>
    <w:rsid w:val="004A7DE5"/>
    <w:rsid w:val="004B34E6"/>
    <w:rsid w:val="004B6C16"/>
    <w:rsid w:val="004C2FB5"/>
    <w:rsid w:val="004C73D5"/>
    <w:rsid w:val="004D1735"/>
    <w:rsid w:val="004D2BDF"/>
    <w:rsid w:val="004D48A7"/>
    <w:rsid w:val="004D742A"/>
    <w:rsid w:val="004E6A2B"/>
    <w:rsid w:val="004E6F21"/>
    <w:rsid w:val="004F155F"/>
    <w:rsid w:val="004F6FB7"/>
    <w:rsid w:val="00501804"/>
    <w:rsid w:val="005048BA"/>
    <w:rsid w:val="00512B09"/>
    <w:rsid w:val="00516D03"/>
    <w:rsid w:val="00521EB4"/>
    <w:rsid w:val="00521F17"/>
    <w:rsid w:val="00522DCC"/>
    <w:rsid w:val="005264C1"/>
    <w:rsid w:val="00532A3A"/>
    <w:rsid w:val="00535197"/>
    <w:rsid w:val="00542912"/>
    <w:rsid w:val="00543490"/>
    <w:rsid w:val="00543961"/>
    <w:rsid w:val="00544FB2"/>
    <w:rsid w:val="00545F84"/>
    <w:rsid w:val="005515C9"/>
    <w:rsid w:val="00556049"/>
    <w:rsid w:val="005619EC"/>
    <w:rsid w:val="005645AD"/>
    <w:rsid w:val="00572E94"/>
    <w:rsid w:val="00582B52"/>
    <w:rsid w:val="0058666F"/>
    <w:rsid w:val="005A4B31"/>
    <w:rsid w:val="005B5136"/>
    <w:rsid w:val="005B587E"/>
    <w:rsid w:val="005C3295"/>
    <w:rsid w:val="005C52E6"/>
    <w:rsid w:val="005D3300"/>
    <w:rsid w:val="005D6A77"/>
    <w:rsid w:val="005D7E4F"/>
    <w:rsid w:val="005E1650"/>
    <w:rsid w:val="005E75B0"/>
    <w:rsid w:val="005F3CFF"/>
    <w:rsid w:val="0060706D"/>
    <w:rsid w:val="006127EB"/>
    <w:rsid w:val="00614695"/>
    <w:rsid w:val="00615DD7"/>
    <w:rsid w:val="00617008"/>
    <w:rsid w:val="006171C8"/>
    <w:rsid w:val="00624BA7"/>
    <w:rsid w:val="00625455"/>
    <w:rsid w:val="006308AA"/>
    <w:rsid w:val="00633A5D"/>
    <w:rsid w:val="00635598"/>
    <w:rsid w:val="006438C5"/>
    <w:rsid w:val="00644714"/>
    <w:rsid w:val="006459E6"/>
    <w:rsid w:val="00647DED"/>
    <w:rsid w:val="006505EA"/>
    <w:rsid w:val="0065144B"/>
    <w:rsid w:val="006540AC"/>
    <w:rsid w:val="006744B2"/>
    <w:rsid w:val="0067610B"/>
    <w:rsid w:val="00680675"/>
    <w:rsid w:val="00681B56"/>
    <w:rsid w:val="00683423"/>
    <w:rsid w:val="00685814"/>
    <w:rsid w:val="006950A1"/>
    <w:rsid w:val="0069634D"/>
    <w:rsid w:val="006B6B40"/>
    <w:rsid w:val="006B6EBA"/>
    <w:rsid w:val="006B7EE0"/>
    <w:rsid w:val="006C3F00"/>
    <w:rsid w:val="006C6E09"/>
    <w:rsid w:val="006C77D8"/>
    <w:rsid w:val="006D1EAF"/>
    <w:rsid w:val="006D5FA4"/>
    <w:rsid w:val="006D6A43"/>
    <w:rsid w:val="006E69AB"/>
    <w:rsid w:val="006E7741"/>
    <w:rsid w:val="00700450"/>
    <w:rsid w:val="00703191"/>
    <w:rsid w:val="00707A22"/>
    <w:rsid w:val="00710F75"/>
    <w:rsid w:val="0071358A"/>
    <w:rsid w:val="00714709"/>
    <w:rsid w:val="00745DB7"/>
    <w:rsid w:val="00747CA4"/>
    <w:rsid w:val="00750EE5"/>
    <w:rsid w:val="00767C49"/>
    <w:rsid w:val="00772717"/>
    <w:rsid w:val="0077729C"/>
    <w:rsid w:val="00777977"/>
    <w:rsid w:val="0078174D"/>
    <w:rsid w:val="00785EE0"/>
    <w:rsid w:val="00786784"/>
    <w:rsid w:val="00795872"/>
    <w:rsid w:val="007A14B7"/>
    <w:rsid w:val="007A3865"/>
    <w:rsid w:val="007A552D"/>
    <w:rsid w:val="007B7D9D"/>
    <w:rsid w:val="007C1AD4"/>
    <w:rsid w:val="007C2B2F"/>
    <w:rsid w:val="007C414C"/>
    <w:rsid w:val="007C5251"/>
    <w:rsid w:val="007E0ED0"/>
    <w:rsid w:val="007E5DBB"/>
    <w:rsid w:val="007E7EA8"/>
    <w:rsid w:val="007F067D"/>
    <w:rsid w:val="007F2034"/>
    <w:rsid w:val="007F3545"/>
    <w:rsid w:val="00804196"/>
    <w:rsid w:val="00805540"/>
    <w:rsid w:val="00814A56"/>
    <w:rsid w:val="008163C0"/>
    <w:rsid w:val="00816473"/>
    <w:rsid w:val="0083543A"/>
    <w:rsid w:val="00837715"/>
    <w:rsid w:val="00842E37"/>
    <w:rsid w:val="0084307B"/>
    <w:rsid w:val="008447A9"/>
    <w:rsid w:val="00844EC8"/>
    <w:rsid w:val="00850510"/>
    <w:rsid w:val="00852BF2"/>
    <w:rsid w:val="00852F8F"/>
    <w:rsid w:val="00860D4D"/>
    <w:rsid w:val="008652C8"/>
    <w:rsid w:val="008672DA"/>
    <w:rsid w:val="0086775F"/>
    <w:rsid w:val="00867FF9"/>
    <w:rsid w:val="0087568D"/>
    <w:rsid w:val="00877BB4"/>
    <w:rsid w:val="00880250"/>
    <w:rsid w:val="00881E47"/>
    <w:rsid w:val="008907C4"/>
    <w:rsid w:val="00892001"/>
    <w:rsid w:val="00893F74"/>
    <w:rsid w:val="008953FA"/>
    <w:rsid w:val="008A0888"/>
    <w:rsid w:val="008A3E94"/>
    <w:rsid w:val="008B2818"/>
    <w:rsid w:val="008B470D"/>
    <w:rsid w:val="008B644F"/>
    <w:rsid w:val="008D3B21"/>
    <w:rsid w:val="008D6ED5"/>
    <w:rsid w:val="008E224F"/>
    <w:rsid w:val="008E5D63"/>
    <w:rsid w:val="008F1229"/>
    <w:rsid w:val="008F35FF"/>
    <w:rsid w:val="008F5980"/>
    <w:rsid w:val="008F717F"/>
    <w:rsid w:val="0090578C"/>
    <w:rsid w:val="009109D1"/>
    <w:rsid w:val="0091456E"/>
    <w:rsid w:val="00915F26"/>
    <w:rsid w:val="0091602D"/>
    <w:rsid w:val="00917AE2"/>
    <w:rsid w:val="009229A8"/>
    <w:rsid w:val="00924F7B"/>
    <w:rsid w:val="0092540E"/>
    <w:rsid w:val="0092722A"/>
    <w:rsid w:val="00932CA3"/>
    <w:rsid w:val="009341EF"/>
    <w:rsid w:val="009358F4"/>
    <w:rsid w:val="0095052E"/>
    <w:rsid w:val="0095629F"/>
    <w:rsid w:val="00956A92"/>
    <w:rsid w:val="00960D9B"/>
    <w:rsid w:val="00964BA5"/>
    <w:rsid w:val="00972A60"/>
    <w:rsid w:val="00977ADF"/>
    <w:rsid w:val="00980565"/>
    <w:rsid w:val="00995852"/>
    <w:rsid w:val="009A009C"/>
    <w:rsid w:val="009A1802"/>
    <w:rsid w:val="009A6A41"/>
    <w:rsid w:val="009B2D02"/>
    <w:rsid w:val="009B3CC5"/>
    <w:rsid w:val="009C1E33"/>
    <w:rsid w:val="009C60C2"/>
    <w:rsid w:val="009E2BFE"/>
    <w:rsid w:val="009E3658"/>
    <w:rsid w:val="009E5831"/>
    <w:rsid w:val="009F407D"/>
    <w:rsid w:val="00A00BDB"/>
    <w:rsid w:val="00A00C1A"/>
    <w:rsid w:val="00A0230B"/>
    <w:rsid w:val="00A0563B"/>
    <w:rsid w:val="00A133E5"/>
    <w:rsid w:val="00A16F63"/>
    <w:rsid w:val="00A22332"/>
    <w:rsid w:val="00A26924"/>
    <w:rsid w:val="00A36426"/>
    <w:rsid w:val="00A45659"/>
    <w:rsid w:val="00A47BD7"/>
    <w:rsid w:val="00A6084B"/>
    <w:rsid w:val="00A6112F"/>
    <w:rsid w:val="00A63EF7"/>
    <w:rsid w:val="00A644B6"/>
    <w:rsid w:val="00A64F7F"/>
    <w:rsid w:val="00A811A9"/>
    <w:rsid w:val="00A93397"/>
    <w:rsid w:val="00AA6242"/>
    <w:rsid w:val="00AB3BBD"/>
    <w:rsid w:val="00AB4261"/>
    <w:rsid w:val="00AB4E63"/>
    <w:rsid w:val="00AB6D14"/>
    <w:rsid w:val="00AC357B"/>
    <w:rsid w:val="00AD01E2"/>
    <w:rsid w:val="00AD63F2"/>
    <w:rsid w:val="00AD7481"/>
    <w:rsid w:val="00AD76B1"/>
    <w:rsid w:val="00AE000D"/>
    <w:rsid w:val="00AE593A"/>
    <w:rsid w:val="00AF209F"/>
    <w:rsid w:val="00AF60D0"/>
    <w:rsid w:val="00B039BF"/>
    <w:rsid w:val="00B06172"/>
    <w:rsid w:val="00B1397D"/>
    <w:rsid w:val="00B144C9"/>
    <w:rsid w:val="00B32619"/>
    <w:rsid w:val="00B32EAE"/>
    <w:rsid w:val="00B35DDF"/>
    <w:rsid w:val="00B4005D"/>
    <w:rsid w:val="00B41FF3"/>
    <w:rsid w:val="00B519B1"/>
    <w:rsid w:val="00B52D6E"/>
    <w:rsid w:val="00B549D9"/>
    <w:rsid w:val="00B61B81"/>
    <w:rsid w:val="00B63B85"/>
    <w:rsid w:val="00B67160"/>
    <w:rsid w:val="00B72485"/>
    <w:rsid w:val="00B75356"/>
    <w:rsid w:val="00B76927"/>
    <w:rsid w:val="00B81F85"/>
    <w:rsid w:val="00B86100"/>
    <w:rsid w:val="00BB21E8"/>
    <w:rsid w:val="00BB4C75"/>
    <w:rsid w:val="00BB5832"/>
    <w:rsid w:val="00BC179E"/>
    <w:rsid w:val="00BC2520"/>
    <w:rsid w:val="00BC2633"/>
    <w:rsid w:val="00BC5D20"/>
    <w:rsid w:val="00BC76F2"/>
    <w:rsid w:val="00BD029F"/>
    <w:rsid w:val="00BD0DA5"/>
    <w:rsid w:val="00BD4383"/>
    <w:rsid w:val="00BE3701"/>
    <w:rsid w:val="00BE4646"/>
    <w:rsid w:val="00BE5997"/>
    <w:rsid w:val="00BE6E24"/>
    <w:rsid w:val="00BF4B0F"/>
    <w:rsid w:val="00BF5235"/>
    <w:rsid w:val="00BF5249"/>
    <w:rsid w:val="00BF7ABB"/>
    <w:rsid w:val="00C0296E"/>
    <w:rsid w:val="00C05E35"/>
    <w:rsid w:val="00C13CC4"/>
    <w:rsid w:val="00C14B15"/>
    <w:rsid w:val="00C3636A"/>
    <w:rsid w:val="00C40ED1"/>
    <w:rsid w:val="00C40F6B"/>
    <w:rsid w:val="00C45A82"/>
    <w:rsid w:val="00C620D0"/>
    <w:rsid w:val="00C638DD"/>
    <w:rsid w:val="00C73A1C"/>
    <w:rsid w:val="00C81B45"/>
    <w:rsid w:val="00C877D6"/>
    <w:rsid w:val="00C95248"/>
    <w:rsid w:val="00CA040B"/>
    <w:rsid w:val="00CA237A"/>
    <w:rsid w:val="00CB2341"/>
    <w:rsid w:val="00CB245A"/>
    <w:rsid w:val="00CC1093"/>
    <w:rsid w:val="00CC34E1"/>
    <w:rsid w:val="00CC479F"/>
    <w:rsid w:val="00CD1D68"/>
    <w:rsid w:val="00CE1F2B"/>
    <w:rsid w:val="00CE29FF"/>
    <w:rsid w:val="00CE2D96"/>
    <w:rsid w:val="00CF0207"/>
    <w:rsid w:val="00D00562"/>
    <w:rsid w:val="00D03953"/>
    <w:rsid w:val="00D06A50"/>
    <w:rsid w:val="00D07EAD"/>
    <w:rsid w:val="00D1001E"/>
    <w:rsid w:val="00D14179"/>
    <w:rsid w:val="00D24679"/>
    <w:rsid w:val="00D25B5D"/>
    <w:rsid w:val="00D314CB"/>
    <w:rsid w:val="00D40CBB"/>
    <w:rsid w:val="00D41813"/>
    <w:rsid w:val="00D42E6F"/>
    <w:rsid w:val="00D435E8"/>
    <w:rsid w:val="00D5111A"/>
    <w:rsid w:val="00D5369A"/>
    <w:rsid w:val="00D556D3"/>
    <w:rsid w:val="00D5640E"/>
    <w:rsid w:val="00D60FEC"/>
    <w:rsid w:val="00D6294B"/>
    <w:rsid w:val="00D65DAE"/>
    <w:rsid w:val="00D70ADC"/>
    <w:rsid w:val="00D73673"/>
    <w:rsid w:val="00D75831"/>
    <w:rsid w:val="00D80ADA"/>
    <w:rsid w:val="00D81996"/>
    <w:rsid w:val="00D84F65"/>
    <w:rsid w:val="00D90622"/>
    <w:rsid w:val="00DA39F4"/>
    <w:rsid w:val="00DB57B7"/>
    <w:rsid w:val="00DB6488"/>
    <w:rsid w:val="00DB6573"/>
    <w:rsid w:val="00DD1123"/>
    <w:rsid w:val="00DD46A5"/>
    <w:rsid w:val="00DD48DC"/>
    <w:rsid w:val="00DD55B0"/>
    <w:rsid w:val="00DD768F"/>
    <w:rsid w:val="00DD7BEA"/>
    <w:rsid w:val="00DE3FEA"/>
    <w:rsid w:val="00DF1BAE"/>
    <w:rsid w:val="00DF459E"/>
    <w:rsid w:val="00DF55A8"/>
    <w:rsid w:val="00E04D42"/>
    <w:rsid w:val="00E14D05"/>
    <w:rsid w:val="00E1557B"/>
    <w:rsid w:val="00E21DAF"/>
    <w:rsid w:val="00E24690"/>
    <w:rsid w:val="00E24EBB"/>
    <w:rsid w:val="00E31710"/>
    <w:rsid w:val="00E40F45"/>
    <w:rsid w:val="00E47699"/>
    <w:rsid w:val="00E507B4"/>
    <w:rsid w:val="00E53AD4"/>
    <w:rsid w:val="00E555EC"/>
    <w:rsid w:val="00E56F29"/>
    <w:rsid w:val="00E817A5"/>
    <w:rsid w:val="00E8326D"/>
    <w:rsid w:val="00E84040"/>
    <w:rsid w:val="00E92072"/>
    <w:rsid w:val="00E96686"/>
    <w:rsid w:val="00E97007"/>
    <w:rsid w:val="00EA212F"/>
    <w:rsid w:val="00EC2045"/>
    <w:rsid w:val="00ED10CD"/>
    <w:rsid w:val="00EE0AF2"/>
    <w:rsid w:val="00EF1C41"/>
    <w:rsid w:val="00EF73D8"/>
    <w:rsid w:val="00F01BA3"/>
    <w:rsid w:val="00F02052"/>
    <w:rsid w:val="00F05C24"/>
    <w:rsid w:val="00F06161"/>
    <w:rsid w:val="00F12C60"/>
    <w:rsid w:val="00F151C4"/>
    <w:rsid w:val="00F16439"/>
    <w:rsid w:val="00F16452"/>
    <w:rsid w:val="00F35BA1"/>
    <w:rsid w:val="00F35F76"/>
    <w:rsid w:val="00F36323"/>
    <w:rsid w:val="00F43572"/>
    <w:rsid w:val="00F4503B"/>
    <w:rsid w:val="00F4594C"/>
    <w:rsid w:val="00F46B5B"/>
    <w:rsid w:val="00F56589"/>
    <w:rsid w:val="00F64EBA"/>
    <w:rsid w:val="00F73026"/>
    <w:rsid w:val="00F768C6"/>
    <w:rsid w:val="00F77202"/>
    <w:rsid w:val="00F823A0"/>
    <w:rsid w:val="00F868EA"/>
    <w:rsid w:val="00F87681"/>
    <w:rsid w:val="00F97562"/>
    <w:rsid w:val="00FA32C0"/>
    <w:rsid w:val="00FA72E3"/>
    <w:rsid w:val="00FB1A1C"/>
    <w:rsid w:val="00FB38EF"/>
    <w:rsid w:val="00FB44DA"/>
    <w:rsid w:val="00FC1AB1"/>
    <w:rsid w:val="00FC1F3F"/>
    <w:rsid w:val="00FC37D7"/>
    <w:rsid w:val="00FC45B1"/>
    <w:rsid w:val="00FC6B75"/>
    <w:rsid w:val="00FD6DE9"/>
    <w:rsid w:val="00FE5EF4"/>
    <w:rsid w:val="00FF0776"/>
    <w:rsid w:val="00FF193C"/>
    <w:rsid w:val="00FF2B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3554">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pPr>
        <w:spacing w:line="360" w:lineRule="exact"/>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45AD"/>
    <w:pPr>
      <w:widowControl w:val="0"/>
    </w:pPr>
    <w:rPr>
      <w:kern w:val="2"/>
      <w:sz w:val="21"/>
      <w:szCs w:val="24"/>
    </w:rPr>
  </w:style>
  <w:style w:type="paragraph" w:styleId="1">
    <w:name w:val="heading 1"/>
    <w:basedOn w:val="a"/>
    <w:next w:val="a"/>
    <w:link w:val="1Char"/>
    <w:qFormat/>
    <w:rsid w:val="005645AD"/>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5645AD"/>
    <w:pPr>
      <w:keepNext/>
      <w:jc w:val="right"/>
      <w:outlineLvl w:val="1"/>
    </w:pPr>
    <w:rPr>
      <w:rFonts w:ascii="宋体" w:hAnsi="宋体"/>
      <w:b/>
      <w:szCs w:val="18"/>
    </w:rPr>
  </w:style>
  <w:style w:type="paragraph" w:styleId="4">
    <w:name w:val="heading 4"/>
    <w:aliases w:val="TSBFOUR"/>
    <w:basedOn w:val="a"/>
    <w:next w:val="a"/>
    <w:link w:val="4Char"/>
    <w:qFormat/>
    <w:rsid w:val="005645AD"/>
    <w:pPr>
      <w:widowControl/>
      <w:spacing w:after="240"/>
      <w:outlineLvl w:val="3"/>
    </w:pPr>
    <w:rPr>
      <w:noProof/>
      <w:sz w:val="24"/>
      <w:szCs w:val="20"/>
      <w:lang w:eastAsia="zh-TW"/>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5645AD"/>
    <w:rPr>
      <w:b/>
      <w:bCs/>
      <w:kern w:val="44"/>
      <w:sz w:val="44"/>
      <w:szCs w:val="44"/>
    </w:rPr>
  </w:style>
  <w:style w:type="character" w:customStyle="1" w:styleId="2Char">
    <w:name w:val="标题 2 Char"/>
    <w:basedOn w:val="a0"/>
    <w:link w:val="2"/>
    <w:rsid w:val="005645AD"/>
    <w:rPr>
      <w:rFonts w:ascii="宋体" w:hAnsi="宋体"/>
      <w:b/>
      <w:kern w:val="2"/>
      <w:sz w:val="21"/>
      <w:szCs w:val="18"/>
    </w:rPr>
  </w:style>
  <w:style w:type="character" w:customStyle="1" w:styleId="4Char">
    <w:name w:val="标题 4 Char"/>
    <w:aliases w:val="TSBFOUR Char"/>
    <w:basedOn w:val="a0"/>
    <w:link w:val="4"/>
    <w:rsid w:val="005645AD"/>
    <w:rPr>
      <w:noProof/>
      <w:kern w:val="2"/>
      <w:sz w:val="24"/>
      <w:lang w:eastAsia="zh-TW"/>
    </w:rPr>
  </w:style>
  <w:style w:type="paragraph" w:styleId="a3">
    <w:name w:val="List Paragraph"/>
    <w:basedOn w:val="a"/>
    <w:uiPriority w:val="34"/>
    <w:qFormat/>
    <w:rsid w:val="005645AD"/>
    <w:pPr>
      <w:ind w:firstLineChars="200" w:firstLine="420"/>
    </w:pPr>
  </w:style>
  <w:style w:type="paragraph" w:styleId="a4">
    <w:name w:val="header"/>
    <w:basedOn w:val="a"/>
    <w:link w:val="Char"/>
    <w:uiPriority w:val="99"/>
    <w:semiHidden/>
    <w:unhideWhenUsed/>
    <w:rsid w:val="00E21DA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semiHidden/>
    <w:rsid w:val="00E21DAF"/>
    <w:rPr>
      <w:kern w:val="2"/>
      <w:sz w:val="18"/>
      <w:szCs w:val="18"/>
    </w:rPr>
  </w:style>
  <w:style w:type="paragraph" w:styleId="a5">
    <w:name w:val="footer"/>
    <w:basedOn w:val="a"/>
    <w:link w:val="Char0"/>
    <w:uiPriority w:val="99"/>
    <w:unhideWhenUsed/>
    <w:rsid w:val="00E21DAF"/>
    <w:pPr>
      <w:tabs>
        <w:tab w:val="center" w:pos="4153"/>
        <w:tab w:val="right" w:pos="8306"/>
      </w:tabs>
      <w:snapToGrid w:val="0"/>
      <w:spacing w:line="240" w:lineRule="atLeast"/>
      <w:jc w:val="left"/>
    </w:pPr>
    <w:rPr>
      <w:sz w:val="18"/>
      <w:szCs w:val="18"/>
    </w:rPr>
  </w:style>
  <w:style w:type="character" w:customStyle="1" w:styleId="Char0">
    <w:name w:val="页脚 Char"/>
    <w:basedOn w:val="a0"/>
    <w:link w:val="a5"/>
    <w:uiPriority w:val="99"/>
    <w:rsid w:val="00E21DAF"/>
    <w:rPr>
      <w:kern w:val="2"/>
      <w:sz w:val="18"/>
      <w:szCs w:val="18"/>
    </w:rPr>
  </w:style>
  <w:style w:type="table" w:styleId="a6">
    <w:name w:val="Table Grid"/>
    <w:basedOn w:val="a1"/>
    <w:uiPriority w:val="59"/>
    <w:rsid w:val="003F37B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Plain Text"/>
    <w:basedOn w:val="a"/>
    <w:link w:val="Char1"/>
    <w:uiPriority w:val="99"/>
    <w:unhideWhenUsed/>
    <w:rsid w:val="00D5369A"/>
    <w:pPr>
      <w:spacing w:line="240" w:lineRule="auto"/>
      <w:jc w:val="left"/>
    </w:pPr>
    <w:rPr>
      <w:rFonts w:ascii="Calibri" w:hAnsi="Courier New" w:cs="Courier New"/>
      <w:szCs w:val="21"/>
    </w:rPr>
  </w:style>
  <w:style w:type="character" w:customStyle="1" w:styleId="Char1">
    <w:name w:val="纯文本 Char"/>
    <w:basedOn w:val="a0"/>
    <w:link w:val="a7"/>
    <w:uiPriority w:val="99"/>
    <w:rsid w:val="00D5369A"/>
    <w:rPr>
      <w:rFonts w:ascii="Calibri" w:hAnsi="Courier New" w:cs="Courier New"/>
      <w:kern w:val="2"/>
      <w:sz w:val="21"/>
      <w:szCs w:val="21"/>
    </w:rPr>
  </w:style>
  <w:style w:type="paragraph" w:styleId="a8">
    <w:name w:val="Balloon Text"/>
    <w:basedOn w:val="a"/>
    <w:link w:val="Char2"/>
    <w:uiPriority w:val="99"/>
    <w:semiHidden/>
    <w:unhideWhenUsed/>
    <w:rsid w:val="000E426F"/>
    <w:pPr>
      <w:spacing w:line="240" w:lineRule="auto"/>
    </w:pPr>
    <w:rPr>
      <w:sz w:val="18"/>
      <w:szCs w:val="18"/>
    </w:rPr>
  </w:style>
  <w:style w:type="character" w:customStyle="1" w:styleId="Char2">
    <w:name w:val="批注框文本 Char"/>
    <w:basedOn w:val="a0"/>
    <w:link w:val="a8"/>
    <w:uiPriority w:val="99"/>
    <w:semiHidden/>
    <w:rsid w:val="000E426F"/>
    <w:rPr>
      <w:kern w:val="2"/>
      <w:sz w:val="18"/>
      <w:szCs w:val="18"/>
    </w:rPr>
  </w:style>
  <w:style w:type="paragraph" w:styleId="a9">
    <w:name w:val="Normal (Web)"/>
    <w:basedOn w:val="a"/>
    <w:uiPriority w:val="99"/>
    <w:semiHidden/>
    <w:unhideWhenUsed/>
    <w:rsid w:val="00491272"/>
    <w:pPr>
      <w:widowControl/>
      <w:spacing w:before="100" w:beforeAutospacing="1" w:after="100" w:afterAutospacing="1" w:line="240" w:lineRule="auto"/>
      <w:jc w:val="left"/>
    </w:pPr>
    <w:rPr>
      <w:rFonts w:ascii="宋体" w:hAnsi="宋体" w:cs="宋体"/>
      <w:kern w:val="0"/>
      <w:sz w:val="24"/>
    </w:rPr>
  </w:style>
</w:styles>
</file>

<file path=word/webSettings.xml><?xml version="1.0" encoding="utf-8"?>
<w:webSettings xmlns:r="http://schemas.openxmlformats.org/officeDocument/2006/relationships" xmlns:w="http://schemas.openxmlformats.org/wordprocessingml/2006/main">
  <w:divs>
    <w:div w:id="482820915">
      <w:bodyDiv w:val="1"/>
      <w:marLeft w:val="0"/>
      <w:marRight w:val="0"/>
      <w:marTop w:val="0"/>
      <w:marBottom w:val="0"/>
      <w:divBdr>
        <w:top w:val="none" w:sz="0" w:space="0" w:color="auto"/>
        <w:left w:val="none" w:sz="0" w:space="0" w:color="auto"/>
        <w:bottom w:val="none" w:sz="0" w:space="0" w:color="auto"/>
        <w:right w:val="none" w:sz="0" w:space="0" w:color="auto"/>
      </w:divBdr>
    </w:div>
    <w:div w:id="661347871">
      <w:bodyDiv w:val="1"/>
      <w:marLeft w:val="0"/>
      <w:marRight w:val="0"/>
      <w:marTop w:val="0"/>
      <w:marBottom w:val="0"/>
      <w:divBdr>
        <w:top w:val="none" w:sz="0" w:space="0" w:color="auto"/>
        <w:left w:val="none" w:sz="0" w:space="0" w:color="auto"/>
        <w:bottom w:val="none" w:sz="0" w:space="0" w:color="auto"/>
        <w:right w:val="none" w:sz="0" w:space="0" w:color="auto"/>
      </w:divBdr>
    </w:div>
    <w:div w:id="708607982">
      <w:bodyDiv w:val="1"/>
      <w:marLeft w:val="0"/>
      <w:marRight w:val="0"/>
      <w:marTop w:val="0"/>
      <w:marBottom w:val="0"/>
      <w:divBdr>
        <w:top w:val="none" w:sz="0" w:space="0" w:color="auto"/>
        <w:left w:val="none" w:sz="0" w:space="0" w:color="auto"/>
        <w:bottom w:val="none" w:sz="0" w:space="0" w:color="auto"/>
        <w:right w:val="none" w:sz="0" w:space="0" w:color="auto"/>
      </w:divBdr>
    </w:div>
    <w:div w:id="951784251">
      <w:bodyDiv w:val="1"/>
      <w:marLeft w:val="0"/>
      <w:marRight w:val="0"/>
      <w:marTop w:val="0"/>
      <w:marBottom w:val="0"/>
      <w:divBdr>
        <w:top w:val="none" w:sz="0" w:space="0" w:color="auto"/>
        <w:left w:val="none" w:sz="0" w:space="0" w:color="auto"/>
        <w:bottom w:val="none" w:sz="0" w:space="0" w:color="auto"/>
        <w:right w:val="none" w:sz="0" w:space="0" w:color="auto"/>
      </w:divBdr>
    </w:div>
    <w:div w:id="1077098289">
      <w:bodyDiv w:val="1"/>
      <w:marLeft w:val="0"/>
      <w:marRight w:val="0"/>
      <w:marTop w:val="0"/>
      <w:marBottom w:val="0"/>
      <w:divBdr>
        <w:top w:val="none" w:sz="0" w:space="0" w:color="auto"/>
        <w:left w:val="none" w:sz="0" w:space="0" w:color="auto"/>
        <w:bottom w:val="none" w:sz="0" w:space="0" w:color="auto"/>
        <w:right w:val="none" w:sz="0" w:space="0" w:color="auto"/>
      </w:divBdr>
    </w:div>
    <w:div w:id="1093159745">
      <w:bodyDiv w:val="1"/>
      <w:marLeft w:val="0"/>
      <w:marRight w:val="0"/>
      <w:marTop w:val="0"/>
      <w:marBottom w:val="0"/>
      <w:divBdr>
        <w:top w:val="none" w:sz="0" w:space="0" w:color="auto"/>
        <w:left w:val="none" w:sz="0" w:space="0" w:color="auto"/>
        <w:bottom w:val="none" w:sz="0" w:space="0" w:color="auto"/>
        <w:right w:val="none" w:sz="0" w:space="0" w:color="auto"/>
      </w:divBdr>
    </w:div>
    <w:div w:id="1172640851">
      <w:bodyDiv w:val="1"/>
      <w:marLeft w:val="0"/>
      <w:marRight w:val="0"/>
      <w:marTop w:val="0"/>
      <w:marBottom w:val="0"/>
      <w:divBdr>
        <w:top w:val="none" w:sz="0" w:space="0" w:color="auto"/>
        <w:left w:val="none" w:sz="0" w:space="0" w:color="auto"/>
        <w:bottom w:val="none" w:sz="0" w:space="0" w:color="auto"/>
        <w:right w:val="none" w:sz="0" w:space="0" w:color="auto"/>
      </w:divBdr>
    </w:div>
    <w:div w:id="1196965431">
      <w:bodyDiv w:val="1"/>
      <w:marLeft w:val="0"/>
      <w:marRight w:val="0"/>
      <w:marTop w:val="0"/>
      <w:marBottom w:val="0"/>
      <w:divBdr>
        <w:top w:val="none" w:sz="0" w:space="0" w:color="auto"/>
        <w:left w:val="none" w:sz="0" w:space="0" w:color="auto"/>
        <w:bottom w:val="none" w:sz="0" w:space="0" w:color="auto"/>
        <w:right w:val="none" w:sz="0" w:space="0" w:color="auto"/>
      </w:divBdr>
    </w:div>
    <w:div w:id="1264654782">
      <w:bodyDiv w:val="1"/>
      <w:marLeft w:val="0"/>
      <w:marRight w:val="0"/>
      <w:marTop w:val="0"/>
      <w:marBottom w:val="0"/>
      <w:divBdr>
        <w:top w:val="none" w:sz="0" w:space="0" w:color="auto"/>
        <w:left w:val="none" w:sz="0" w:space="0" w:color="auto"/>
        <w:bottom w:val="none" w:sz="0" w:space="0" w:color="auto"/>
        <w:right w:val="none" w:sz="0" w:space="0" w:color="auto"/>
      </w:divBdr>
    </w:div>
    <w:div w:id="1433866070">
      <w:bodyDiv w:val="1"/>
      <w:marLeft w:val="0"/>
      <w:marRight w:val="0"/>
      <w:marTop w:val="0"/>
      <w:marBottom w:val="0"/>
      <w:divBdr>
        <w:top w:val="none" w:sz="0" w:space="0" w:color="auto"/>
        <w:left w:val="none" w:sz="0" w:space="0" w:color="auto"/>
        <w:bottom w:val="none" w:sz="0" w:space="0" w:color="auto"/>
        <w:right w:val="none" w:sz="0" w:space="0" w:color="auto"/>
      </w:divBdr>
    </w:div>
    <w:div w:id="1472208655">
      <w:bodyDiv w:val="1"/>
      <w:marLeft w:val="0"/>
      <w:marRight w:val="0"/>
      <w:marTop w:val="0"/>
      <w:marBottom w:val="0"/>
      <w:divBdr>
        <w:top w:val="none" w:sz="0" w:space="0" w:color="auto"/>
        <w:left w:val="none" w:sz="0" w:space="0" w:color="auto"/>
        <w:bottom w:val="none" w:sz="0" w:space="0" w:color="auto"/>
        <w:right w:val="none" w:sz="0" w:space="0" w:color="auto"/>
      </w:divBdr>
    </w:div>
    <w:div w:id="1508130067">
      <w:bodyDiv w:val="1"/>
      <w:marLeft w:val="0"/>
      <w:marRight w:val="0"/>
      <w:marTop w:val="0"/>
      <w:marBottom w:val="0"/>
      <w:divBdr>
        <w:top w:val="none" w:sz="0" w:space="0" w:color="auto"/>
        <w:left w:val="none" w:sz="0" w:space="0" w:color="auto"/>
        <w:bottom w:val="none" w:sz="0" w:space="0" w:color="auto"/>
        <w:right w:val="none" w:sz="0" w:space="0" w:color="auto"/>
      </w:divBdr>
    </w:div>
    <w:div w:id="1558659929">
      <w:bodyDiv w:val="1"/>
      <w:marLeft w:val="0"/>
      <w:marRight w:val="0"/>
      <w:marTop w:val="0"/>
      <w:marBottom w:val="0"/>
      <w:divBdr>
        <w:top w:val="none" w:sz="0" w:space="0" w:color="auto"/>
        <w:left w:val="none" w:sz="0" w:space="0" w:color="auto"/>
        <w:bottom w:val="none" w:sz="0" w:space="0" w:color="auto"/>
        <w:right w:val="none" w:sz="0" w:space="0" w:color="auto"/>
      </w:divBdr>
    </w:div>
    <w:div w:id="1777167799">
      <w:bodyDiv w:val="1"/>
      <w:marLeft w:val="0"/>
      <w:marRight w:val="0"/>
      <w:marTop w:val="0"/>
      <w:marBottom w:val="0"/>
      <w:divBdr>
        <w:top w:val="none" w:sz="0" w:space="0" w:color="auto"/>
        <w:left w:val="none" w:sz="0" w:space="0" w:color="auto"/>
        <w:bottom w:val="none" w:sz="0" w:space="0" w:color="auto"/>
        <w:right w:val="none" w:sz="0" w:space="0" w:color="auto"/>
      </w:divBdr>
    </w:div>
    <w:div w:id="188258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3492C99-6F9D-42D1-A6B9-E3D385826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10</Pages>
  <Words>4184</Words>
  <Characters>23852</Characters>
  <Application>Microsoft Office Word</Application>
  <DocSecurity>0</DocSecurity>
  <Lines>198</Lines>
  <Paragraphs>55</Paragraphs>
  <ScaleCrop>false</ScaleCrop>
  <Company/>
  <LinksUpToDate>false</LinksUpToDate>
  <CharactersWithSpaces>27981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leahche</dc:creator>
  <cp:lastModifiedBy>leahche</cp:lastModifiedBy>
  <cp:revision>31</cp:revision>
  <dcterms:created xsi:type="dcterms:W3CDTF">2014-02-14T03:41:00Z</dcterms:created>
  <dcterms:modified xsi:type="dcterms:W3CDTF">2014-02-18T06:47:00Z</dcterms:modified>
</cp:coreProperties>
</file>