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7F3" w:rsidRDefault="002F57F3" w:rsidP="002F57F3">
      <w:pPr>
        <w:pStyle w:val="a6"/>
      </w:pPr>
      <w:r>
        <w:t xml:space="preserve">Leah, here are my comments for the Confidential Reports. Please work on them (once the GR is fixed). We will probably need </w:t>
      </w:r>
      <w:proofErr w:type="gramStart"/>
      <w:r>
        <w:t>another iteration</w:t>
      </w:r>
      <w:proofErr w:type="gramEnd"/>
      <w:r>
        <w:t xml:space="preserve"> as the tables are very difficult to read for me.</w:t>
      </w:r>
    </w:p>
    <w:p w:rsidR="002F57F3" w:rsidRDefault="002F57F3" w:rsidP="002F57F3">
      <w:pPr>
        <w:pStyle w:val="a6"/>
      </w:pPr>
      <w:r>
        <w:t>Let Hao know that font size is too small. Thanks, Wilfried</w:t>
      </w:r>
    </w:p>
    <w:p w:rsidR="002F57F3" w:rsidRDefault="002F57F3" w:rsidP="002F57F3">
      <w:pPr>
        <w:pStyle w:val="a6"/>
      </w:pPr>
    </w:p>
    <w:p w:rsidR="002F57F3" w:rsidRDefault="002F57F3" w:rsidP="002F57F3">
      <w:pPr>
        <w:pStyle w:val="a6"/>
      </w:pPr>
      <w:r w:rsidRPr="00FA5C55">
        <w:rPr>
          <w:highlight w:val="yellow"/>
        </w:rPr>
        <w:t>1. P&amp;L tables</w:t>
      </w:r>
    </w:p>
    <w:p w:rsidR="002F57F3" w:rsidRDefault="002F57F3" w:rsidP="002F57F3">
      <w:pPr>
        <w:pStyle w:val="a6"/>
      </w:pPr>
    </w:p>
    <w:p w:rsidR="002F57F3" w:rsidRDefault="002F57F3" w:rsidP="002F57F3">
      <w:pPr>
        <w:pStyle w:val="a6"/>
      </w:pPr>
      <w:r w:rsidRPr="001202A8">
        <w:rPr>
          <w:highlight w:val="yellow"/>
        </w:rPr>
        <w:t>-add a column before the SKU columns with totals;</w:t>
      </w:r>
      <w:r>
        <w:t xml:space="preserve"> I suggest that column has a different color (shade of blue), and we have the totals in the blue lines that correspond to $ figures (</w:t>
      </w:r>
      <w:proofErr w:type="spellStart"/>
      <w:r>
        <w:t>ie</w:t>
      </w:r>
      <w:proofErr w:type="spellEnd"/>
      <w:r>
        <w:t>, 8 lines). The totals are the corresponding totals across the SKUs.</w:t>
      </w:r>
    </w:p>
    <w:p w:rsidR="002F57F3" w:rsidRDefault="002F57F3" w:rsidP="002F57F3">
      <w:pPr>
        <w:pStyle w:val="a6"/>
      </w:pPr>
    </w:p>
    <w:p w:rsidR="002F57F3" w:rsidRDefault="002F57F3" w:rsidP="002F57F3">
      <w:pPr>
        <w:pStyle w:val="a6"/>
      </w:pPr>
      <w:r>
        <w:t>-check with Hao if we will have enough column space. I assume that on the screen we can have many columns; but it will be important that as one moves to the right to see specific columns, the first main column with labels remains visible so that we can see what is in each respective line.</w:t>
      </w:r>
    </w:p>
    <w:p w:rsidR="002F57F3" w:rsidRDefault="002F57F3" w:rsidP="002F57F3">
      <w:pPr>
        <w:pStyle w:val="a6"/>
      </w:pPr>
    </w:p>
    <w:p w:rsidR="002F57F3" w:rsidRPr="000B787A" w:rsidRDefault="002F57F3" w:rsidP="002F57F3">
      <w:pPr>
        <w:pStyle w:val="a6"/>
      </w:pPr>
      <w:r w:rsidRPr="000B787A">
        <w:rPr>
          <w:highlight w:val="red"/>
        </w:rPr>
        <w:t>-We might have to print this table in landscape format.</w:t>
      </w:r>
      <w:r w:rsidRPr="000B787A">
        <w:t xml:space="preserve"> </w:t>
      </w:r>
    </w:p>
    <w:p w:rsidR="00726155" w:rsidRPr="00F43253" w:rsidRDefault="00726155" w:rsidP="002F57F3">
      <w:pPr>
        <w:pStyle w:val="a6"/>
        <w:rPr>
          <w:shd w:val="clear" w:color="auto" w:fill="FF0000"/>
        </w:rPr>
      </w:pPr>
      <w:r w:rsidRPr="00F43253">
        <w:rPr>
          <w:rFonts w:hint="eastAsia"/>
          <w:highlight w:val="red"/>
          <w:shd w:val="clear" w:color="auto" w:fill="FF0000"/>
        </w:rPr>
        <w:t xml:space="preserve">Print? </w:t>
      </w:r>
      <w:proofErr w:type="gramStart"/>
      <w:r w:rsidRPr="00F43253">
        <w:rPr>
          <w:rFonts w:hint="eastAsia"/>
          <w:highlight w:val="red"/>
          <w:shd w:val="clear" w:color="auto" w:fill="FF0000"/>
        </w:rPr>
        <w:t>And how to see?</w:t>
      </w:r>
      <w:proofErr w:type="gramEnd"/>
    </w:p>
    <w:p w:rsidR="002F57F3" w:rsidRDefault="002F57F3" w:rsidP="002F57F3">
      <w:pPr>
        <w:pStyle w:val="a6"/>
      </w:pPr>
    </w:p>
    <w:p w:rsidR="002F57F3" w:rsidRDefault="002F57F3" w:rsidP="002F57F3">
      <w:pPr>
        <w:pStyle w:val="a6"/>
      </w:pPr>
      <w:r w:rsidRPr="00FA5C55">
        <w:rPr>
          <w:highlight w:val="yellow"/>
        </w:rPr>
        <w:t>2. Profitability by Channel</w:t>
      </w:r>
    </w:p>
    <w:p w:rsidR="002F57F3" w:rsidRDefault="002F57F3" w:rsidP="002F57F3">
      <w:pPr>
        <w:pStyle w:val="a6"/>
      </w:pPr>
    </w:p>
    <w:p w:rsidR="002F57F3" w:rsidRPr="00AE1B15" w:rsidRDefault="002F57F3" w:rsidP="002F57F3">
      <w:pPr>
        <w:pStyle w:val="a6"/>
        <w:rPr>
          <w:highlight w:val="yellow"/>
        </w:rPr>
      </w:pPr>
      <w:r w:rsidRPr="00AE1B15">
        <w:rPr>
          <w:highlight w:val="yellow"/>
        </w:rPr>
        <w:t>-change the share lines to have identical titles to the GR:</w:t>
      </w:r>
    </w:p>
    <w:p w:rsidR="002F57F3" w:rsidRPr="00AE1B15" w:rsidRDefault="002F57F3" w:rsidP="002F57F3">
      <w:pPr>
        <w:pStyle w:val="a6"/>
        <w:rPr>
          <w:highlight w:val="yellow"/>
        </w:rPr>
      </w:pPr>
      <w:r w:rsidRPr="00AE1B15">
        <w:rPr>
          <w:highlight w:val="yellow"/>
        </w:rPr>
        <w:t>.lines 4 and 18: "Share of Sales Volume (%)"</w:t>
      </w:r>
    </w:p>
    <w:p w:rsidR="002F57F3" w:rsidRDefault="002F57F3" w:rsidP="002F57F3">
      <w:pPr>
        <w:pStyle w:val="a6"/>
      </w:pPr>
      <w:r w:rsidRPr="00AE1B15">
        <w:rPr>
          <w:highlight w:val="yellow"/>
        </w:rPr>
        <w:t>.lines 6 and 20: "Share of Sales Value (%)</w:t>
      </w:r>
      <w:proofErr w:type="gramStart"/>
      <w:r w:rsidRPr="00AE1B15">
        <w:rPr>
          <w:highlight w:val="yellow"/>
        </w:rPr>
        <w:t>" ;</w:t>
      </w:r>
      <w:proofErr w:type="gramEnd"/>
      <w:r w:rsidRPr="00AE1B15">
        <w:rPr>
          <w:highlight w:val="yellow"/>
        </w:rPr>
        <w:t xml:space="preserve"> drop the Gross here .lines 14 and 28: "Share of Gross Profit (%)"</w:t>
      </w:r>
    </w:p>
    <w:p w:rsidR="002F57F3" w:rsidRDefault="002F57F3" w:rsidP="002F57F3">
      <w:pPr>
        <w:pStyle w:val="a6"/>
      </w:pPr>
    </w:p>
    <w:p w:rsidR="002F57F3" w:rsidRDefault="002F57F3" w:rsidP="002F57F3">
      <w:pPr>
        <w:pStyle w:val="a6"/>
      </w:pPr>
      <w:r w:rsidRPr="00FA5C55">
        <w:rPr>
          <w:highlight w:val="yellow"/>
        </w:rPr>
        <w:t>3. Last Period Negotiations</w:t>
      </w:r>
    </w:p>
    <w:p w:rsidR="002F57F3" w:rsidRDefault="002F57F3" w:rsidP="002F57F3">
      <w:pPr>
        <w:pStyle w:val="a6"/>
      </w:pPr>
    </w:p>
    <w:p w:rsidR="002F57F3" w:rsidRDefault="002F57F3" w:rsidP="002F57F3">
      <w:pPr>
        <w:pStyle w:val="a6"/>
      </w:pPr>
      <w:r w:rsidRPr="00810355">
        <w:rPr>
          <w:highlight w:val="yellow"/>
        </w:rPr>
        <w:t>-</w:t>
      </w:r>
      <w:proofErr w:type="gramStart"/>
      <w:r w:rsidRPr="00810355">
        <w:rPr>
          <w:highlight w:val="yellow"/>
        </w:rPr>
        <w:t>in</w:t>
      </w:r>
      <w:proofErr w:type="gramEnd"/>
      <w:r w:rsidRPr="00810355">
        <w:rPr>
          <w:highlight w:val="yellow"/>
        </w:rPr>
        <w:t xml:space="preserve"> the first column, indent the SKU names -color the SKU lines with the category colors we adopted</w:t>
      </w:r>
    </w:p>
    <w:p w:rsidR="002F57F3" w:rsidRDefault="002F57F3" w:rsidP="002F57F3">
      <w:pPr>
        <w:pStyle w:val="a6"/>
      </w:pPr>
    </w:p>
    <w:p w:rsidR="002F57F3" w:rsidRDefault="002F57F3" w:rsidP="002F57F3">
      <w:pPr>
        <w:pStyle w:val="a6"/>
      </w:pPr>
    </w:p>
    <w:p w:rsidR="002F57F3" w:rsidRDefault="002F57F3" w:rsidP="002F57F3">
      <w:pPr>
        <w:pStyle w:val="a6"/>
      </w:pPr>
      <w:r w:rsidRPr="00FA5C55">
        <w:rPr>
          <w:highlight w:val="yellow"/>
        </w:rPr>
        <w:t xml:space="preserve">4. Situation Report - </w:t>
      </w:r>
      <w:proofErr w:type="spellStart"/>
      <w:r w:rsidRPr="00FA5C55">
        <w:rPr>
          <w:highlight w:val="yellow"/>
        </w:rPr>
        <w:t>Elecssories</w:t>
      </w:r>
      <w:proofErr w:type="spellEnd"/>
      <w:r w:rsidRPr="00FA5C55">
        <w:rPr>
          <w:highlight w:val="yellow"/>
        </w:rPr>
        <w:t xml:space="preserve">, </w:t>
      </w:r>
      <w:proofErr w:type="spellStart"/>
      <w:r w:rsidRPr="00FA5C55">
        <w:rPr>
          <w:highlight w:val="yellow"/>
        </w:rPr>
        <w:t>HealthBeauties</w:t>
      </w:r>
      <w:proofErr w:type="spellEnd"/>
    </w:p>
    <w:p w:rsidR="002F57F3" w:rsidRDefault="002F57F3" w:rsidP="002F57F3">
      <w:pPr>
        <w:pStyle w:val="a6"/>
      </w:pPr>
    </w:p>
    <w:p w:rsidR="002F57F3" w:rsidRDefault="002F57F3" w:rsidP="002F57F3">
      <w:pPr>
        <w:pStyle w:val="a6"/>
      </w:pPr>
      <w:r w:rsidRPr="00C878AB">
        <w:rPr>
          <w:highlight w:val="yellow"/>
        </w:rPr>
        <w:t>-let use change the title of the change columns to just "Change</w:t>
      </w:r>
      <w:proofErr w:type="gramStart"/>
      <w:r w:rsidRPr="00C878AB">
        <w:rPr>
          <w:highlight w:val="yellow"/>
        </w:rPr>
        <w:t>" ;</w:t>
      </w:r>
      <w:proofErr w:type="gramEnd"/>
      <w:r w:rsidRPr="00C878AB">
        <w:rPr>
          <w:highlight w:val="yellow"/>
        </w:rPr>
        <w:t xml:space="preserve"> we can explain in the imbedded box that these columns report the respective changes from the previous period; the current title is just too long</w:t>
      </w:r>
    </w:p>
    <w:p w:rsidR="002F57F3" w:rsidRDefault="002F57F3" w:rsidP="002F57F3">
      <w:pPr>
        <w:pStyle w:val="a6"/>
      </w:pPr>
    </w:p>
    <w:p w:rsidR="002F57F3" w:rsidRPr="00A46D23" w:rsidRDefault="002F57F3" w:rsidP="002F57F3">
      <w:pPr>
        <w:pStyle w:val="a6"/>
        <w:rPr>
          <w:highlight w:val="yellow"/>
        </w:rPr>
      </w:pPr>
      <w:r w:rsidRPr="00A46D23">
        <w:rPr>
          <w:highlight w:val="yellow"/>
        </w:rPr>
        <w:t>- separate the three main sections in each table (</w:t>
      </w:r>
      <w:proofErr w:type="spellStart"/>
      <w:r w:rsidRPr="00A46D23">
        <w:rPr>
          <w:highlight w:val="yellow"/>
        </w:rPr>
        <w:t>ie</w:t>
      </w:r>
      <w:proofErr w:type="spellEnd"/>
      <w:r w:rsidRPr="00A46D23">
        <w:rPr>
          <w:highlight w:val="yellow"/>
        </w:rPr>
        <w:t xml:space="preserve">, market shares by consumer segments, by shopper segments, and the volume report). First, color-code the box with the respective titles so it is visually clear that these are separate sections. Second, separate the sections with some blank lines. </w:t>
      </w:r>
    </w:p>
    <w:p w:rsidR="002F57F3" w:rsidRPr="00A46D23" w:rsidRDefault="002F57F3" w:rsidP="002F57F3">
      <w:pPr>
        <w:pStyle w:val="a6"/>
        <w:rPr>
          <w:highlight w:val="yellow"/>
        </w:rPr>
      </w:pPr>
    </w:p>
    <w:p w:rsidR="002F57F3" w:rsidRDefault="002F57F3" w:rsidP="002F57F3">
      <w:pPr>
        <w:pStyle w:val="a6"/>
      </w:pPr>
      <w:r w:rsidRPr="00A46D23">
        <w:rPr>
          <w:highlight w:val="yellow"/>
        </w:rPr>
        <w:t xml:space="preserve">-I suggest that we put the three </w:t>
      </w:r>
      <w:proofErr w:type="gramStart"/>
      <w:r w:rsidRPr="00A46D23">
        <w:rPr>
          <w:highlight w:val="yellow"/>
        </w:rPr>
        <w:t>section</w:t>
      </w:r>
      <w:proofErr w:type="gramEnd"/>
      <w:r w:rsidRPr="00A46D23">
        <w:rPr>
          <w:highlight w:val="yellow"/>
        </w:rPr>
        <w:t xml:space="preserve"> on separate tables (and on separate pages); we will have plenty of SKUs as we go.</w:t>
      </w:r>
    </w:p>
    <w:p w:rsidR="002F57F3" w:rsidRDefault="002F57F3" w:rsidP="002F57F3">
      <w:pPr>
        <w:pStyle w:val="a6"/>
      </w:pPr>
    </w:p>
    <w:p w:rsidR="002F57F3" w:rsidRDefault="002F57F3" w:rsidP="002F57F3">
      <w:pPr>
        <w:pStyle w:val="a6"/>
      </w:pPr>
    </w:p>
    <w:p w:rsidR="002F57F3" w:rsidRDefault="002F57F3" w:rsidP="002F57F3">
      <w:pPr>
        <w:pStyle w:val="a6"/>
      </w:pPr>
      <w:r w:rsidRPr="00FA5C55">
        <w:rPr>
          <w:highlight w:val="yellow"/>
        </w:rPr>
        <w:t>5. Key Performance Indicators</w:t>
      </w:r>
    </w:p>
    <w:p w:rsidR="002F57F3" w:rsidRDefault="002F57F3" w:rsidP="002F57F3">
      <w:pPr>
        <w:pStyle w:val="a6"/>
      </w:pPr>
    </w:p>
    <w:p w:rsidR="002F57F3" w:rsidRPr="00E76342" w:rsidRDefault="002F57F3" w:rsidP="002F57F3">
      <w:pPr>
        <w:pStyle w:val="a6"/>
        <w:rPr>
          <w:highlight w:val="yellow"/>
        </w:rPr>
      </w:pPr>
      <w:r w:rsidRPr="00E76342">
        <w:rPr>
          <w:highlight w:val="yellow"/>
        </w:rPr>
        <w:t xml:space="preserve">- correct title; indicators should be plural; </w:t>
      </w:r>
      <w:proofErr w:type="spellStart"/>
      <w:r w:rsidRPr="00E76342">
        <w:rPr>
          <w:highlight w:val="yellow"/>
        </w:rPr>
        <w:t>ie</w:t>
      </w:r>
      <w:proofErr w:type="spellEnd"/>
      <w:r w:rsidRPr="00E76342">
        <w:rPr>
          <w:highlight w:val="yellow"/>
        </w:rPr>
        <w:t xml:space="preserve">. </w:t>
      </w:r>
      <w:proofErr w:type="gramStart"/>
      <w:r w:rsidRPr="00E76342">
        <w:rPr>
          <w:highlight w:val="yellow"/>
        </w:rPr>
        <w:t>add</w:t>
      </w:r>
      <w:proofErr w:type="gramEnd"/>
      <w:r w:rsidRPr="00E76342">
        <w:rPr>
          <w:highlight w:val="yellow"/>
        </w:rPr>
        <w:t xml:space="preserve"> "s" to "Indicator"</w:t>
      </w:r>
    </w:p>
    <w:p w:rsidR="002F57F3" w:rsidRPr="00E76342" w:rsidRDefault="002F57F3" w:rsidP="002F57F3">
      <w:pPr>
        <w:pStyle w:val="a6"/>
        <w:rPr>
          <w:highlight w:val="yellow"/>
        </w:rPr>
      </w:pPr>
    </w:p>
    <w:p w:rsidR="002F57F3" w:rsidRDefault="002F57F3" w:rsidP="002F57F3">
      <w:pPr>
        <w:pStyle w:val="a6"/>
      </w:pPr>
      <w:r w:rsidRPr="00E76342">
        <w:rPr>
          <w:highlight w:val="yellow"/>
        </w:rPr>
        <w:t>-the last 4 lines need to be changed; we will have 7 lines now:</w:t>
      </w:r>
    </w:p>
    <w:p w:rsidR="002F57F3" w:rsidRDefault="002F57F3" w:rsidP="002F57F3">
      <w:pPr>
        <w:pStyle w:val="a6"/>
      </w:pPr>
      <w:r w:rsidRPr="00E76342">
        <w:rPr>
          <w:highlight w:val="yellow"/>
        </w:rPr>
        <w:t>.1st. "Channel Strength"</w:t>
      </w:r>
    </w:p>
    <w:p w:rsidR="002F57F3" w:rsidRDefault="002F57F3" w:rsidP="002F57F3">
      <w:pPr>
        <w:pStyle w:val="a6"/>
      </w:pPr>
      <w:r w:rsidRPr="00E76342">
        <w:rPr>
          <w:highlight w:val="yellow"/>
        </w:rPr>
        <w:t>.2nd. Indented, "B&amp;M Channel"</w:t>
      </w:r>
    </w:p>
    <w:p w:rsidR="002F57F3" w:rsidRPr="00E76342" w:rsidRDefault="002F57F3" w:rsidP="002F57F3">
      <w:pPr>
        <w:pStyle w:val="a6"/>
        <w:rPr>
          <w:highlight w:val="yellow"/>
        </w:rPr>
      </w:pPr>
      <w:r w:rsidRPr="00E76342">
        <w:rPr>
          <w:highlight w:val="yellow"/>
        </w:rPr>
        <w:t>.3rd. Further indented, "Share of Value Sales"</w:t>
      </w:r>
    </w:p>
    <w:p w:rsidR="002F57F3" w:rsidRPr="00E76342" w:rsidRDefault="002F57F3" w:rsidP="002F57F3">
      <w:pPr>
        <w:pStyle w:val="a6"/>
        <w:rPr>
          <w:highlight w:val="yellow"/>
        </w:rPr>
      </w:pPr>
      <w:r w:rsidRPr="00E76342">
        <w:rPr>
          <w:highlight w:val="yellow"/>
        </w:rPr>
        <w:t>.4th, same indented level as 3, "Share of Shoppers"</w:t>
      </w:r>
    </w:p>
    <w:p w:rsidR="002F57F3" w:rsidRPr="00E76342" w:rsidRDefault="002F57F3" w:rsidP="002F57F3">
      <w:pPr>
        <w:pStyle w:val="a6"/>
        <w:rPr>
          <w:highlight w:val="yellow"/>
        </w:rPr>
      </w:pPr>
      <w:r w:rsidRPr="00E76342">
        <w:rPr>
          <w:highlight w:val="yellow"/>
        </w:rPr>
        <w:t>.5th, indented at same level as 2, "Online Channel"</w:t>
      </w:r>
    </w:p>
    <w:p w:rsidR="002F57F3" w:rsidRPr="00E76342" w:rsidRDefault="002F57F3" w:rsidP="002F57F3">
      <w:pPr>
        <w:pStyle w:val="a6"/>
        <w:rPr>
          <w:highlight w:val="yellow"/>
        </w:rPr>
      </w:pPr>
      <w:r w:rsidRPr="00E76342">
        <w:rPr>
          <w:highlight w:val="yellow"/>
        </w:rPr>
        <w:t>.6th, indented at level 3, "Share of Value Sales"</w:t>
      </w:r>
    </w:p>
    <w:p w:rsidR="002F57F3" w:rsidRPr="00E76342" w:rsidRDefault="002F57F3" w:rsidP="002F57F3">
      <w:pPr>
        <w:pStyle w:val="a6"/>
        <w:rPr>
          <w:highlight w:val="yellow"/>
        </w:rPr>
      </w:pPr>
      <w:r w:rsidRPr="00E76342">
        <w:rPr>
          <w:highlight w:val="yellow"/>
        </w:rPr>
        <w:t>.7th, indented at level 3, "Share of Shoppers"</w:t>
      </w:r>
    </w:p>
    <w:p w:rsidR="002F57F3" w:rsidRPr="00E76342" w:rsidRDefault="002F57F3" w:rsidP="002F57F3">
      <w:pPr>
        <w:pStyle w:val="a6"/>
        <w:rPr>
          <w:highlight w:val="yellow"/>
        </w:rPr>
      </w:pPr>
    </w:p>
    <w:p w:rsidR="002F57F3" w:rsidRPr="00E76342" w:rsidRDefault="002F57F3" w:rsidP="002F57F3">
      <w:pPr>
        <w:pStyle w:val="a6"/>
        <w:rPr>
          <w:highlight w:val="yellow"/>
        </w:rPr>
      </w:pPr>
      <w:r w:rsidRPr="00E76342">
        <w:rPr>
          <w:highlight w:val="yellow"/>
        </w:rPr>
        <w:t>-adjust the imbedded boxes:</w:t>
      </w:r>
    </w:p>
    <w:p w:rsidR="00E76342" w:rsidRPr="00E76342" w:rsidRDefault="002F57F3" w:rsidP="002F57F3">
      <w:pPr>
        <w:pStyle w:val="a6"/>
        <w:rPr>
          <w:highlight w:val="yellow"/>
        </w:rPr>
      </w:pPr>
      <w:r w:rsidRPr="00E76342">
        <w:rPr>
          <w:highlight w:val="yellow"/>
        </w:rPr>
        <w:t xml:space="preserve">. </w:t>
      </w:r>
      <w:proofErr w:type="gramStart"/>
      <w:r w:rsidRPr="00E76342">
        <w:rPr>
          <w:highlight w:val="yellow"/>
        </w:rPr>
        <w:t>effectiveness</w:t>
      </w:r>
      <w:proofErr w:type="gramEnd"/>
      <w:r w:rsidRPr="00E76342">
        <w:rPr>
          <w:highlight w:val="yellow"/>
        </w:rPr>
        <w:t xml:space="preserve"> of trade spending: return on investment (ROI) on trade spending .</w:t>
      </w:r>
    </w:p>
    <w:p w:rsidR="00E76342" w:rsidRPr="00E76342" w:rsidRDefault="002F57F3" w:rsidP="002F57F3">
      <w:pPr>
        <w:pStyle w:val="a6"/>
        <w:rPr>
          <w:highlight w:val="yellow"/>
        </w:rPr>
      </w:pPr>
      <w:proofErr w:type="gramStart"/>
      <w:r w:rsidRPr="00E76342">
        <w:rPr>
          <w:highlight w:val="yellow"/>
        </w:rPr>
        <w:t>effectiveness</w:t>
      </w:r>
      <w:proofErr w:type="gramEnd"/>
      <w:r w:rsidRPr="00E76342">
        <w:rPr>
          <w:highlight w:val="yellow"/>
        </w:rPr>
        <w:t xml:space="preserve"> of media spending: return on investment (ROI) on media spending .</w:t>
      </w:r>
    </w:p>
    <w:p w:rsidR="00E76342" w:rsidRPr="00E76342" w:rsidRDefault="002F57F3" w:rsidP="002F57F3">
      <w:pPr>
        <w:pStyle w:val="a6"/>
        <w:rPr>
          <w:highlight w:val="yellow"/>
        </w:rPr>
      </w:pPr>
      <w:proofErr w:type="gramStart"/>
      <w:r w:rsidRPr="00E76342">
        <w:rPr>
          <w:highlight w:val="yellow"/>
        </w:rPr>
        <w:t>portfolio</w:t>
      </w:r>
      <w:proofErr w:type="gramEnd"/>
      <w:r w:rsidRPr="00E76342">
        <w:rPr>
          <w:highlight w:val="yellow"/>
        </w:rPr>
        <w:t xml:space="preserve"> strength: average awareness across SKUs in category .</w:t>
      </w:r>
    </w:p>
    <w:p w:rsidR="002F57F3" w:rsidRDefault="002F57F3" w:rsidP="002F57F3">
      <w:pPr>
        <w:pStyle w:val="a6"/>
      </w:pPr>
      <w:proofErr w:type="gramStart"/>
      <w:r w:rsidRPr="00E76342">
        <w:rPr>
          <w:highlight w:val="yellow"/>
        </w:rPr>
        <w:t>trade</w:t>
      </w:r>
      <w:proofErr w:type="gramEnd"/>
      <w:r w:rsidRPr="00E76342">
        <w:rPr>
          <w:highlight w:val="yellow"/>
        </w:rPr>
        <w:t xml:space="preserve"> strength: share of value sales and share of shoppers through the respective channel</w:t>
      </w:r>
    </w:p>
    <w:p w:rsidR="002F57F3" w:rsidRDefault="002F57F3" w:rsidP="002F57F3">
      <w:pPr>
        <w:pStyle w:val="a6"/>
      </w:pPr>
    </w:p>
    <w:p w:rsidR="002F57F3" w:rsidRDefault="002F57F3" w:rsidP="002F57F3">
      <w:pPr>
        <w:pStyle w:val="a6"/>
      </w:pPr>
    </w:p>
    <w:p w:rsidR="002F57F3" w:rsidRDefault="002F57F3" w:rsidP="002F57F3">
      <w:pPr>
        <w:pStyle w:val="a6"/>
      </w:pPr>
      <w:r w:rsidRPr="00FA5C55">
        <w:rPr>
          <w:highlight w:val="yellow"/>
        </w:rPr>
        <w:t>6. P&amp;L for retailers</w:t>
      </w:r>
    </w:p>
    <w:p w:rsidR="002F57F3" w:rsidRDefault="002F57F3" w:rsidP="002F57F3">
      <w:pPr>
        <w:pStyle w:val="a6"/>
      </w:pPr>
    </w:p>
    <w:p w:rsidR="002F57F3" w:rsidRPr="00A54BF0" w:rsidRDefault="002F57F3" w:rsidP="002F57F3">
      <w:pPr>
        <w:pStyle w:val="a6"/>
        <w:rPr>
          <w:highlight w:val="yellow"/>
        </w:rPr>
      </w:pPr>
      <w:r w:rsidRPr="00A54BF0">
        <w:rPr>
          <w:highlight w:val="yellow"/>
        </w:rPr>
        <w:t xml:space="preserve">- </w:t>
      </w:r>
      <w:proofErr w:type="gramStart"/>
      <w:r w:rsidRPr="00A54BF0">
        <w:rPr>
          <w:highlight w:val="yellow"/>
        </w:rPr>
        <w:t>as</w:t>
      </w:r>
      <w:proofErr w:type="gramEnd"/>
      <w:r w:rsidRPr="00A54BF0">
        <w:rPr>
          <w:highlight w:val="yellow"/>
        </w:rPr>
        <w:t xml:space="preserve"> in the case of suppliers, add a colored-coded column with the $ totals.</w:t>
      </w:r>
    </w:p>
    <w:p w:rsidR="002F57F3" w:rsidRPr="00A54BF0" w:rsidRDefault="002F57F3" w:rsidP="002F57F3">
      <w:pPr>
        <w:pStyle w:val="a6"/>
        <w:rPr>
          <w:highlight w:val="yellow"/>
        </w:rPr>
      </w:pPr>
    </w:p>
    <w:p w:rsidR="002F57F3" w:rsidRPr="00A54BF0" w:rsidRDefault="002F57F3" w:rsidP="002F57F3">
      <w:pPr>
        <w:pStyle w:val="a6"/>
        <w:rPr>
          <w:highlight w:val="yellow"/>
        </w:rPr>
      </w:pPr>
      <w:r w:rsidRPr="00A54BF0">
        <w:rPr>
          <w:highlight w:val="yellow"/>
        </w:rPr>
        <w:t>-we should separate the categories on separate pages; this way, we can continue the respective category underneath as we get more SKUs. Talk to Hao on this (and see my comment in supplier P&amp;L part)</w:t>
      </w:r>
    </w:p>
    <w:p w:rsidR="002F57F3" w:rsidRPr="00A54BF0" w:rsidRDefault="002F57F3" w:rsidP="002F57F3">
      <w:pPr>
        <w:pStyle w:val="a6"/>
        <w:rPr>
          <w:highlight w:val="yellow"/>
        </w:rPr>
      </w:pPr>
    </w:p>
    <w:p w:rsidR="002F57F3" w:rsidRDefault="002F57F3" w:rsidP="002F57F3">
      <w:pPr>
        <w:pStyle w:val="a6"/>
      </w:pPr>
      <w:r w:rsidRPr="00A54BF0">
        <w:rPr>
          <w:highlight w:val="yellow"/>
        </w:rPr>
        <w:t>-apart from the Consolidated P&amp;L, we need one by market. Hence, after the consolidated statement, add two for "Rural Profit &amp; Loss Statement" and "Urban Profit &amp; Loss Statement"</w:t>
      </w:r>
    </w:p>
    <w:p w:rsidR="002F57F3" w:rsidRDefault="002F57F3" w:rsidP="002F57F3">
      <w:pPr>
        <w:pStyle w:val="a6"/>
      </w:pPr>
    </w:p>
    <w:p w:rsidR="002F57F3" w:rsidRDefault="002F57F3" w:rsidP="002F57F3">
      <w:pPr>
        <w:pStyle w:val="a6"/>
      </w:pPr>
      <w:r w:rsidRPr="00FA5C55">
        <w:rPr>
          <w:highlight w:val="yellow"/>
        </w:rPr>
        <w:t>7. Profitability by Supplier</w:t>
      </w:r>
    </w:p>
    <w:p w:rsidR="002F57F3" w:rsidRDefault="002F57F3" w:rsidP="002F57F3">
      <w:pPr>
        <w:pStyle w:val="a6"/>
      </w:pPr>
    </w:p>
    <w:p w:rsidR="002F57F3" w:rsidRPr="00B265FC" w:rsidRDefault="002F57F3" w:rsidP="002F57F3">
      <w:pPr>
        <w:pStyle w:val="a6"/>
        <w:rPr>
          <w:highlight w:val="yellow"/>
        </w:rPr>
      </w:pPr>
      <w:r w:rsidRPr="00B265FC">
        <w:rPr>
          <w:highlight w:val="yellow"/>
        </w:rPr>
        <w:t>-change some of the labels:</w:t>
      </w:r>
    </w:p>
    <w:p w:rsidR="002F57F3" w:rsidRDefault="002F57F3" w:rsidP="002F57F3">
      <w:pPr>
        <w:pStyle w:val="a6"/>
      </w:pPr>
      <w:r w:rsidRPr="00B265FC">
        <w:rPr>
          <w:highlight w:val="yellow"/>
        </w:rPr>
        <w:t>.drop Total, "Shelf Space"</w:t>
      </w:r>
    </w:p>
    <w:p w:rsidR="002F57F3" w:rsidRPr="00B265FC" w:rsidRDefault="002F57F3" w:rsidP="002F57F3">
      <w:pPr>
        <w:pStyle w:val="a6"/>
        <w:rPr>
          <w:highlight w:val="red"/>
        </w:rPr>
      </w:pPr>
      <w:r w:rsidRPr="00B265FC">
        <w:rPr>
          <w:highlight w:val="red"/>
        </w:rPr>
        <w:t xml:space="preserve">.drop Net, "Sales Value ($ </w:t>
      </w:r>
      <w:proofErr w:type="spellStart"/>
      <w:r w:rsidRPr="00B265FC">
        <w:rPr>
          <w:highlight w:val="red"/>
        </w:rPr>
        <w:t>mln</w:t>
      </w:r>
      <w:proofErr w:type="spellEnd"/>
      <w:r w:rsidRPr="00B265FC">
        <w:rPr>
          <w:highlight w:val="red"/>
        </w:rPr>
        <w:t>)"</w:t>
      </w:r>
    </w:p>
    <w:p w:rsidR="002F57F3" w:rsidRPr="00B265FC" w:rsidRDefault="002F57F3" w:rsidP="002F57F3">
      <w:pPr>
        <w:pStyle w:val="a6"/>
        <w:rPr>
          <w:highlight w:val="red"/>
        </w:rPr>
      </w:pPr>
      <w:r w:rsidRPr="00B265FC">
        <w:rPr>
          <w:highlight w:val="red"/>
        </w:rPr>
        <w:t>.change to "Sales Value Share"</w:t>
      </w:r>
    </w:p>
    <w:p w:rsidR="002F57F3" w:rsidRPr="00B265FC" w:rsidRDefault="002F57F3" w:rsidP="002F57F3">
      <w:pPr>
        <w:pStyle w:val="a6"/>
        <w:rPr>
          <w:highlight w:val="red"/>
        </w:rPr>
      </w:pPr>
    </w:p>
    <w:p w:rsidR="002F57F3" w:rsidRPr="00B265FC" w:rsidRDefault="002F57F3" w:rsidP="002F57F3">
      <w:pPr>
        <w:pStyle w:val="a6"/>
        <w:rPr>
          <w:highlight w:val="red"/>
        </w:rPr>
      </w:pPr>
      <w:r w:rsidRPr="00B265FC">
        <w:rPr>
          <w:highlight w:val="red"/>
        </w:rPr>
        <w:t>-some of these lines I do not understand. What does Financial Revenue refer to?</w:t>
      </w:r>
    </w:p>
    <w:p w:rsidR="002F57F3" w:rsidRDefault="002F57F3" w:rsidP="002F57F3">
      <w:pPr>
        <w:pStyle w:val="a6"/>
      </w:pPr>
      <w:r w:rsidRPr="00B265FC">
        <w:rPr>
          <w:highlight w:val="red"/>
        </w:rPr>
        <w:t xml:space="preserve">Also, the two % under Adjusted Gross Contribution are not clear to me; what is the </w:t>
      </w:r>
      <w:proofErr w:type="gramStart"/>
      <w:r w:rsidRPr="00B265FC">
        <w:rPr>
          <w:highlight w:val="red"/>
        </w:rPr>
        <w:t>difference ?</w:t>
      </w:r>
      <w:proofErr w:type="gramEnd"/>
      <w:r w:rsidRPr="00B265FC">
        <w:rPr>
          <w:highlight w:val="red"/>
        </w:rPr>
        <w:t xml:space="preserve"> It is important here that these lines have labels that are similar to the ones used in the P&amp;L statements. Please check for consistency.</w:t>
      </w:r>
    </w:p>
    <w:p w:rsidR="002F57F3" w:rsidRDefault="002F57F3" w:rsidP="002F57F3">
      <w:pPr>
        <w:pStyle w:val="a6"/>
      </w:pPr>
    </w:p>
    <w:p w:rsidR="002F57F3" w:rsidRDefault="002F57F3" w:rsidP="002F57F3">
      <w:pPr>
        <w:pStyle w:val="a6"/>
      </w:pPr>
    </w:p>
    <w:p w:rsidR="002F57F3" w:rsidRDefault="002F57F3" w:rsidP="002F57F3">
      <w:pPr>
        <w:pStyle w:val="a6"/>
      </w:pPr>
    </w:p>
    <w:p w:rsidR="002F57F3" w:rsidRDefault="002F57F3" w:rsidP="002F57F3">
      <w:pPr>
        <w:pStyle w:val="a6"/>
      </w:pPr>
      <w:r w:rsidRPr="00FA5C55">
        <w:rPr>
          <w:highlight w:val="yellow"/>
        </w:rPr>
        <w:t>8. Last Period Negotiations</w:t>
      </w:r>
    </w:p>
    <w:p w:rsidR="002F57F3" w:rsidRDefault="002F57F3" w:rsidP="002F57F3">
      <w:pPr>
        <w:pStyle w:val="a6"/>
      </w:pPr>
    </w:p>
    <w:p w:rsidR="002F57F3" w:rsidRDefault="002F57F3" w:rsidP="002F57F3">
      <w:pPr>
        <w:pStyle w:val="a6"/>
      </w:pPr>
      <w:r w:rsidRPr="00B265FC">
        <w:rPr>
          <w:highlight w:val="yellow"/>
        </w:rPr>
        <w:t>-see comments under supplier</w:t>
      </w:r>
    </w:p>
    <w:p w:rsidR="002F57F3" w:rsidRDefault="002F57F3" w:rsidP="002F57F3">
      <w:pPr>
        <w:pStyle w:val="a6"/>
      </w:pPr>
    </w:p>
    <w:p w:rsidR="002F57F3" w:rsidRDefault="002F57F3" w:rsidP="002F57F3">
      <w:pPr>
        <w:pStyle w:val="a6"/>
      </w:pPr>
      <w:r w:rsidRPr="00FA5C55">
        <w:rPr>
          <w:highlight w:val="yellow"/>
        </w:rPr>
        <w:t>9. Situation Report</w:t>
      </w:r>
    </w:p>
    <w:p w:rsidR="002F57F3" w:rsidRDefault="002F57F3" w:rsidP="002F57F3">
      <w:pPr>
        <w:pStyle w:val="a6"/>
      </w:pPr>
    </w:p>
    <w:p w:rsidR="002F57F3" w:rsidRPr="00C13D28" w:rsidRDefault="002F57F3" w:rsidP="002F57F3">
      <w:pPr>
        <w:pStyle w:val="a6"/>
        <w:rPr>
          <w:highlight w:val="yellow"/>
        </w:rPr>
      </w:pPr>
      <w:r w:rsidRPr="00C13D28">
        <w:rPr>
          <w:highlight w:val="yellow"/>
        </w:rPr>
        <w:t xml:space="preserve">A lot of work is needed here. The tables do not look appealing. </w:t>
      </w:r>
      <w:proofErr w:type="gramStart"/>
      <w:r w:rsidRPr="00C13D28">
        <w:rPr>
          <w:highlight w:val="yellow"/>
        </w:rPr>
        <w:t>Just rows and rows with no clear subheadings.</w:t>
      </w:r>
      <w:proofErr w:type="gramEnd"/>
      <w:r w:rsidRPr="00C13D28">
        <w:rPr>
          <w:highlight w:val="yellow"/>
        </w:rPr>
        <w:t xml:space="preserve"> Please, fix this.</w:t>
      </w:r>
    </w:p>
    <w:p w:rsidR="002F57F3" w:rsidRPr="00C13D28" w:rsidRDefault="002F57F3" w:rsidP="002F57F3">
      <w:pPr>
        <w:pStyle w:val="a6"/>
        <w:rPr>
          <w:highlight w:val="yellow"/>
        </w:rPr>
      </w:pPr>
    </w:p>
    <w:p w:rsidR="002F57F3" w:rsidRPr="00C13D28" w:rsidRDefault="002F57F3" w:rsidP="002F57F3">
      <w:pPr>
        <w:pStyle w:val="a6"/>
        <w:rPr>
          <w:highlight w:val="yellow"/>
        </w:rPr>
      </w:pPr>
      <w:r w:rsidRPr="00C13D28">
        <w:rPr>
          <w:highlight w:val="yellow"/>
        </w:rPr>
        <w:t>-split these tables (for Rural and Urban) in three sections with subtitles (top left, so they are clearly visible) .Volume Shares .Value Share .Volume Report</w:t>
      </w:r>
    </w:p>
    <w:p w:rsidR="002F57F3" w:rsidRPr="00C13D28" w:rsidRDefault="002F57F3" w:rsidP="002F57F3">
      <w:pPr>
        <w:pStyle w:val="a6"/>
        <w:rPr>
          <w:highlight w:val="yellow"/>
        </w:rPr>
      </w:pPr>
    </w:p>
    <w:p w:rsidR="002F57F3" w:rsidRPr="00C13D28" w:rsidRDefault="002F57F3" w:rsidP="002F57F3">
      <w:pPr>
        <w:pStyle w:val="a6"/>
        <w:rPr>
          <w:highlight w:val="yellow"/>
        </w:rPr>
      </w:pPr>
      <w:r w:rsidRPr="00C13D28">
        <w:rPr>
          <w:highlight w:val="yellow"/>
        </w:rPr>
        <w:t xml:space="preserve">- </w:t>
      </w:r>
      <w:proofErr w:type="gramStart"/>
      <w:r w:rsidRPr="00C13D28">
        <w:rPr>
          <w:highlight w:val="yellow"/>
        </w:rPr>
        <w:t>each</w:t>
      </w:r>
      <w:proofErr w:type="gramEnd"/>
      <w:r w:rsidRPr="00C13D28">
        <w:rPr>
          <w:highlight w:val="yellow"/>
        </w:rPr>
        <w:t xml:space="preserve"> of these sections have to be on separate pages; </w:t>
      </w:r>
    </w:p>
    <w:p w:rsidR="002F57F3" w:rsidRPr="00C13D28" w:rsidRDefault="002F57F3" w:rsidP="002F57F3">
      <w:pPr>
        <w:pStyle w:val="a6"/>
        <w:rPr>
          <w:highlight w:val="yellow"/>
        </w:rPr>
      </w:pPr>
    </w:p>
    <w:p w:rsidR="002F57F3" w:rsidRPr="00C13D28" w:rsidRDefault="002F57F3" w:rsidP="002F57F3">
      <w:pPr>
        <w:pStyle w:val="a6"/>
        <w:rPr>
          <w:highlight w:val="yellow"/>
        </w:rPr>
      </w:pPr>
      <w:r w:rsidRPr="00C13D28">
        <w:rPr>
          <w:highlight w:val="yellow"/>
        </w:rPr>
        <w:t xml:space="preserve">- </w:t>
      </w:r>
      <w:proofErr w:type="gramStart"/>
      <w:r w:rsidRPr="00C13D28">
        <w:rPr>
          <w:highlight w:val="yellow"/>
        </w:rPr>
        <w:t>there</w:t>
      </w:r>
      <w:proofErr w:type="gramEnd"/>
      <w:r w:rsidRPr="00C13D28">
        <w:rPr>
          <w:highlight w:val="yellow"/>
        </w:rPr>
        <w:t xml:space="preserve"> also need to be subtitles identifying the categories. There are no labels anywhere now. Put these in the first column, and indent SKUs. We need to organize this better as it just looks like a laundry list now. Maybe we can add a blank line between the SKUs belonging to different suppliers, and identify the suppliers.</w:t>
      </w:r>
    </w:p>
    <w:p w:rsidR="002F57F3" w:rsidRPr="00C13D28" w:rsidRDefault="002F57F3" w:rsidP="002F57F3">
      <w:pPr>
        <w:pStyle w:val="a6"/>
        <w:rPr>
          <w:highlight w:val="yellow"/>
        </w:rPr>
      </w:pPr>
    </w:p>
    <w:p w:rsidR="002F57F3" w:rsidRDefault="002F57F3" w:rsidP="002F57F3">
      <w:pPr>
        <w:pStyle w:val="a6"/>
      </w:pPr>
      <w:r w:rsidRPr="00C13D28">
        <w:rPr>
          <w:highlight w:val="yellow"/>
        </w:rPr>
        <w:t>-in Volume Report, identify category and supplier.</w:t>
      </w:r>
      <w:r>
        <w:t xml:space="preserve"> </w:t>
      </w:r>
    </w:p>
    <w:p w:rsidR="002F57F3" w:rsidRDefault="002F57F3" w:rsidP="002F57F3">
      <w:pPr>
        <w:pStyle w:val="a6"/>
      </w:pPr>
    </w:p>
    <w:p w:rsidR="002F57F3" w:rsidRDefault="002F57F3" w:rsidP="002F57F3">
      <w:pPr>
        <w:pStyle w:val="a6"/>
      </w:pPr>
    </w:p>
    <w:p w:rsidR="002F57F3" w:rsidRDefault="002F57F3" w:rsidP="002F57F3">
      <w:pPr>
        <w:pStyle w:val="a6"/>
      </w:pPr>
      <w:r w:rsidRPr="00FA5C55">
        <w:rPr>
          <w:highlight w:val="yellow"/>
        </w:rPr>
        <w:t>10. Key Performance Indictors</w:t>
      </w:r>
    </w:p>
    <w:p w:rsidR="002F57F3" w:rsidRDefault="002F57F3" w:rsidP="002F57F3">
      <w:pPr>
        <w:pStyle w:val="a6"/>
      </w:pPr>
    </w:p>
    <w:p w:rsidR="002F57F3" w:rsidRPr="007B6869" w:rsidRDefault="002F57F3" w:rsidP="002F57F3">
      <w:pPr>
        <w:pStyle w:val="a6"/>
        <w:rPr>
          <w:highlight w:val="yellow"/>
        </w:rPr>
      </w:pPr>
      <w:r w:rsidRPr="007B6869">
        <w:rPr>
          <w:highlight w:val="yellow"/>
        </w:rPr>
        <w:t>-</w:t>
      </w:r>
      <w:proofErr w:type="gramStart"/>
      <w:r w:rsidRPr="007B6869">
        <w:rPr>
          <w:highlight w:val="yellow"/>
        </w:rPr>
        <w:t>first</w:t>
      </w:r>
      <w:proofErr w:type="gramEnd"/>
      <w:r w:rsidRPr="007B6869">
        <w:rPr>
          <w:highlight w:val="yellow"/>
        </w:rPr>
        <w:t xml:space="preserve"> two lines, reorganize over three lines:</w:t>
      </w:r>
    </w:p>
    <w:p w:rsidR="002F57F3" w:rsidRPr="007B6869" w:rsidRDefault="002F57F3" w:rsidP="002F57F3">
      <w:pPr>
        <w:pStyle w:val="a6"/>
        <w:rPr>
          <w:highlight w:val="yellow"/>
        </w:rPr>
      </w:pPr>
      <w:r w:rsidRPr="007B6869">
        <w:rPr>
          <w:highlight w:val="yellow"/>
        </w:rPr>
        <w:t>. 1st, "Rotation Index"</w:t>
      </w:r>
    </w:p>
    <w:p w:rsidR="002F57F3" w:rsidRDefault="002F57F3" w:rsidP="002F57F3">
      <w:pPr>
        <w:pStyle w:val="a6"/>
      </w:pPr>
      <w:r w:rsidRPr="007B6869">
        <w:rPr>
          <w:highlight w:val="yellow"/>
        </w:rPr>
        <w:t>.2-3: indented, with "Volume" and "Value", respectively</w:t>
      </w:r>
    </w:p>
    <w:p w:rsidR="002F57F3" w:rsidRDefault="002F57F3" w:rsidP="002F57F3">
      <w:pPr>
        <w:pStyle w:val="a6"/>
      </w:pPr>
    </w:p>
    <w:p w:rsidR="002F57F3" w:rsidRPr="007B6869" w:rsidRDefault="002F57F3" w:rsidP="002F57F3">
      <w:pPr>
        <w:pStyle w:val="a6"/>
        <w:rPr>
          <w:highlight w:val="yellow"/>
        </w:rPr>
      </w:pPr>
      <w:r w:rsidRPr="007B6869">
        <w:rPr>
          <w:highlight w:val="yellow"/>
        </w:rPr>
        <w:t>-last two lines, reorganize over three lines:</w:t>
      </w:r>
    </w:p>
    <w:p w:rsidR="002F57F3" w:rsidRPr="007B6869" w:rsidRDefault="002F57F3" w:rsidP="002F57F3">
      <w:pPr>
        <w:pStyle w:val="a6"/>
        <w:rPr>
          <w:highlight w:val="yellow"/>
        </w:rPr>
      </w:pPr>
      <w:r w:rsidRPr="007B6869">
        <w:rPr>
          <w:highlight w:val="yellow"/>
        </w:rPr>
        <w:t>.1st, "Share of Shoppers (%)"</w:t>
      </w:r>
    </w:p>
    <w:p w:rsidR="002F57F3" w:rsidRPr="007B6869" w:rsidRDefault="002F57F3" w:rsidP="002F57F3">
      <w:pPr>
        <w:pStyle w:val="a6"/>
        <w:rPr>
          <w:highlight w:val="yellow"/>
        </w:rPr>
      </w:pPr>
      <w:r w:rsidRPr="007B6869">
        <w:rPr>
          <w:highlight w:val="yellow"/>
        </w:rPr>
        <w:t>.2-3: indented, with "B&amp;M Shoppers" and "All Shoppers", respectively.</w:t>
      </w:r>
    </w:p>
    <w:p w:rsidR="002F57F3" w:rsidRPr="007B6869" w:rsidRDefault="002F57F3" w:rsidP="002F57F3">
      <w:pPr>
        <w:pStyle w:val="a6"/>
        <w:rPr>
          <w:highlight w:val="yellow"/>
        </w:rPr>
      </w:pPr>
    </w:p>
    <w:p w:rsidR="002F57F3" w:rsidRDefault="002F57F3" w:rsidP="002F57F3">
      <w:pPr>
        <w:pStyle w:val="a6"/>
      </w:pPr>
      <w:r w:rsidRPr="007B6869">
        <w:rPr>
          <w:highlight w:val="yellow"/>
        </w:rPr>
        <w:t xml:space="preserve">-imbedded boxes need to be </w:t>
      </w:r>
      <w:proofErr w:type="gramStart"/>
      <w:r w:rsidRPr="007B6869">
        <w:rPr>
          <w:highlight w:val="yellow"/>
        </w:rPr>
        <w:t>adjusted :</w:t>
      </w:r>
      <w:proofErr w:type="gramEnd"/>
      <w:r w:rsidRPr="007B6869">
        <w:rPr>
          <w:highlight w:val="yellow"/>
        </w:rPr>
        <w:t xml:space="preserve"> check English and do not use "refers to"; just put "measures". These boxes are definitions.</w:t>
      </w:r>
      <w:r>
        <w:t xml:space="preserve"> </w:t>
      </w:r>
    </w:p>
    <w:p w:rsidR="002F57F3" w:rsidRDefault="002F57F3" w:rsidP="002F57F3">
      <w:pPr>
        <w:pStyle w:val="a6"/>
      </w:pPr>
    </w:p>
    <w:p w:rsidR="002F57F3" w:rsidRDefault="002F57F3" w:rsidP="002F57F3">
      <w:pPr>
        <w:pStyle w:val="a6"/>
      </w:pPr>
    </w:p>
    <w:p w:rsidR="002B3310" w:rsidRDefault="002B3310"/>
    <w:sectPr w:rsidR="002B3310" w:rsidSect="002B33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29A" w:rsidRDefault="005A729A" w:rsidP="002F57F3">
      <w:pPr>
        <w:spacing w:line="240" w:lineRule="auto"/>
      </w:pPr>
      <w:r>
        <w:separator/>
      </w:r>
    </w:p>
  </w:endnote>
  <w:endnote w:type="continuationSeparator" w:id="0">
    <w:p w:rsidR="005A729A" w:rsidRDefault="005A729A" w:rsidP="002F57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29A" w:rsidRDefault="005A729A" w:rsidP="002F57F3">
      <w:pPr>
        <w:spacing w:line="240" w:lineRule="auto"/>
      </w:pPr>
      <w:r>
        <w:separator/>
      </w:r>
    </w:p>
  </w:footnote>
  <w:footnote w:type="continuationSeparator" w:id="0">
    <w:p w:rsidR="005A729A" w:rsidRDefault="005A729A" w:rsidP="002F57F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57F3"/>
    <w:rsid w:val="000158DD"/>
    <w:rsid w:val="00042129"/>
    <w:rsid w:val="00071923"/>
    <w:rsid w:val="000973F1"/>
    <w:rsid w:val="000B787A"/>
    <w:rsid w:val="001202A8"/>
    <w:rsid w:val="00211B15"/>
    <w:rsid w:val="00294E4B"/>
    <w:rsid w:val="002B3310"/>
    <w:rsid w:val="002F57F3"/>
    <w:rsid w:val="00424FE9"/>
    <w:rsid w:val="00440F29"/>
    <w:rsid w:val="00443FB7"/>
    <w:rsid w:val="00485606"/>
    <w:rsid w:val="004D243A"/>
    <w:rsid w:val="004E0B51"/>
    <w:rsid w:val="004E102F"/>
    <w:rsid w:val="005645AD"/>
    <w:rsid w:val="005A729A"/>
    <w:rsid w:val="00726155"/>
    <w:rsid w:val="007B6869"/>
    <w:rsid w:val="007D71BD"/>
    <w:rsid w:val="00810355"/>
    <w:rsid w:val="00844DA4"/>
    <w:rsid w:val="00A46D23"/>
    <w:rsid w:val="00A54BF0"/>
    <w:rsid w:val="00AE1B15"/>
    <w:rsid w:val="00B265FC"/>
    <w:rsid w:val="00BB1DC5"/>
    <w:rsid w:val="00C13D28"/>
    <w:rsid w:val="00C878AB"/>
    <w:rsid w:val="00DE4EA0"/>
    <w:rsid w:val="00E76342"/>
    <w:rsid w:val="00F43253"/>
    <w:rsid w:val="00FA5C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AD"/>
    <w:pPr>
      <w:widowControl w:val="0"/>
    </w:pPr>
    <w:rPr>
      <w:kern w:val="2"/>
      <w:sz w:val="21"/>
      <w:szCs w:val="24"/>
    </w:rPr>
  </w:style>
  <w:style w:type="paragraph" w:styleId="1">
    <w:name w:val="heading 1"/>
    <w:basedOn w:val="a"/>
    <w:next w:val="a"/>
    <w:link w:val="1Char"/>
    <w:qFormat/>
    <w:rsid w:val="005645A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45AD"/>
    <w:pPr>
      <w:keepNext/>
      <w:jc w:val="right"/>
      <w:outlineLvl w:val="1"/>
    </w:pPr>
    <w:rPr>
      <w:rFonts w:ascii="宋体" w:hAnsi="宋体"/>
      <w:b/>
      <w:szCs w:val="18"/>
    </w:rPr>
  </w:style>
  <w:style w:type="paragraph" w:styleId="4">
    <w:name w:val="heading 4"/>
    <w:aliases w:val="TSBFOUR"/>
    <w:basedOn w:val="a"/>
    <w:next w:val="a"/>
    <w:link w:val="4Char"/>
    <w:qFormat/>
    <w:rsid w:val="005645AD"/>
    <w:pPr>
      <w:widowControl/>
      <w:spacing w:after="240"/>
      <w:outlineLvl w:val="3"/>
    </w:pPr>
    <w:rPr>
      <w:noProof/>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ind w:firstLineChars="200" w:firstLine="420"/>
    </w:pPr>
  </w:style>
  <w:style w:type="paragraph" w:styleId="a4">
    <w:name w:val="header"/>
    <w:basedOn w:val="a"/>
    <w:link w:val="Char"/>
    <w:uiPriority w:val="99"/>
    <w:semiHidden/>
    <w:unhideWhenUsed/>
    <w:rsid w:val="002F57F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2F57F3"/>
    <w:rPr>
      <w:kern w:val="2"/>
      <w:sz w:val="18"/>
      <w:szCs w:val="18"/>
    </w:rPr>
  </w:style>
  <w:style w:type="paragraph" w:styleId="a5">
    <w:name w:val="footer"/>
    <w:basedOn w:val="a"/>
    <w:link w:val="Char0"/>
    <w:uiPriority w:val="99"/>
    <w:semiHidden/>
    <w:unhideWhenUsed/>
    <w:rsid w:val="002F57F3"/>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semiHidden/>
    <w:rsid w:val="002F57F3"/>
    <w:rPr>
      <w:kern w:val="2"/>
      <w:sz w:val="18"/>
      <w:szCs w:val="18"/>
    </w:rPr>
  </w:style>
  <w:style w:type="paragraph" w:styleId="a6">
    <w:name w:val="Plain Text"/>
    <w:basedOn w:val="a"/>
    <w:link w:val="Char1"/>
    <w:uiPriority w:val="99"/>
    <w:semiHidden/>
    <w:unhideWhenUsed/>
    <w:rsid w:val="002F57F3"/>
    <w:pPr>
      <w:spacing w:line="240" w:lineRule="auto"/>
      <w:jc w:val="left"/>
    </w:pPr>
    <w:rPr>
      <w:rFonts w:ascii="Calibri" w:hAnsi="Courier New" w:cs="Courier New"/>
      <w:szCs w:val="21"/>
    </w:rPr>
  </w:style>
  <w:style w:type="character" w:customStyle="1" w:styleId="Char1">
    <w:name w:val="纯文本 Char"/>
    <w:basedOn w:val="a0"/>
    <w:link w:val="a6"/>
    <w:uiPriority w:val="99"/>
    <w:semiHidden/>
    <w:rsid w:val="002F57F3"/>
    <w:rPr>
      <w:rFonts w:ascii="Calibri"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201375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14</cp:revision>
  <dcterms:created xsi:type="dcterms:W3CDTF">2014-02-25T10:23:00Z</dcterms:created>
  <dcterms:modified xsi:type="dcterms:W3CDTF">2014-02-26T12:38:00Z</dcterms:modified>
</cp:coreProperties>
</file>