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5307BD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642.95pt;margin-top:3pt;width:253.45pt;height:476.25pt;z-index:251670528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77879" w:rsidRPr="00377879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 w:rsidRPr="0037787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 w:rsidRPr="00377879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152E9D" w:rsidRDefault="00377879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C55F4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2D086A" w:rsidRPr="00DC0C03" w:rsidRDefault="002D086A" w:rsidP="0037787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612793" w:rsidRDefault="00612793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52E9D" w:rsidRDefault="00152E9D" w:rsidP="0061279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1033" w:tblpY="1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992"/>
        <w:gridCol w:w="992"/>
        <w:gridCol w:w="1559"/>
        <w:gridCol w:w="851"/>
        <w:gridCol w:w="850"/>
        <w:gridCol w:w="1843"/>
        <w:gridCol w:w="851"/>
        <w:gridCol w:w="850"/>
        <w:gridCol w:w="1352"/>
      </w:tblGrid>
      <w:tr w:rsidR="00CB337D" w:rsidRPr="00152E9D" w:rsidTr="00CB337D">
        <w:tc>
          <w:tcPr>
            <w:tcW w:w="10456" w:type="dxa"/>
            <w:gridSpan w:val="9"/>
            <w:shd w:val="clear" w:color="auto" w:fill="008000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  <w:shd w:val="clear" w:color="auto" w:fill="FFFFFF" w:themeFill="background1"/>
              </w:rPr>
            </w:pPr>
            <w:proofErr w:type="spellStart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</w:p>
        </w:tc>
        <w:tc>
          <w:tcPr>
            <w:tcW w:w="1352" w:type="dxa"/>
            <w:shd w:val="clear" w:color="auto" w:fill="008000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CB337D" w:rsidRPr="00152E9D" w:rsidTr="00CB337D">
        <w:tc>
          <w:tcPr>
            <w:tcW w:w="1668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(units </w:t>
            </w:r>
            <w:proofErr w:type="spellStart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mln</w:t>
            </w:r>
            <w:proofErr w:type="spellEnd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)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</w:p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559" w:type="dxa"/>
            <w:vMerge w:val="restart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P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roduction </w:t>
            </w:r>
          </w:p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</w:p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</w:t>
            </w: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iscontinued</w:t>
            </w: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</w:t>
            </w:r>
          </w:p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G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</w:p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152E9D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352" w:type="dxa"/>
            <w:vMerge w:val="restart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Unit Production Cost ($)</w:t>
            </w:r>
          </w:p>
        </w:tc>
      </w:tr>
      <w:tr w:rsidR="00CB337D" w:rsidRPr="00152E9D" w:rsidTr="00CB337D">
        <w:tc>
          <w:tcPr>
            <w:tcW w:w="1668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559" w:type="dxa"/>
            <w:vMerge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Offline</w:t>
            </w:r>
          </w:p>
        </w:tc>
        <w:tc>
          <w:tcPr>
            <w:tcW w:w="850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34661B">
              <w:rPr>
                <w:rFonts w:ascii="Arial" w:hAnsi="Arial" w:cs="Arial" w:hint="eastAsia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352" w:type="dxa"/>
            <w:vMerge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2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5307BD" w:rsidP="00152E9D">
      <w:pPr>
        <w:rPr>
          <w:shd w:val="clear" w:color="auto" w:fill="FFFFFF" w:themeFill="background1"/>
        </w:rPr>
      </w:pPr>
      <w:r w:rsidRPr="005307BD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36.35pt;margin-top:12.1pt;width:.05pt;height:12.2pt;z-index:25166848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page" w:tblpX="883" w:tblpY="24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668"/>
        <w:gridCol w:w="1320"/>
        <w:gridCol w:w="1170"/>
        <w:gridCol w:w="1350"/>
        <w:gridCol w:w="1260"/>
        <w:gridCol w:w="1170"/>
        <w:gridCol w:w="1260"/>
        <w:gridCol w:w="1350"/>
        <w:gridCol w:w="1350"/>
      </w:tblGrid>
      <w:tr w:rsidR="00CB337D" w:rsidRPr="00152E9D" w:rsidTr="00CB337D">
        <w:tc>
          <w:tcPr>
            <w:tcW w:w="11898" w:type="dxa"/>
            <w:gridSpan w:val="9"/>
            <w:shd w:val="clear" w:color="auto" w:fill="006600"/>
          </w:tcPr>
          <w:p w:rsidR="00CB337D" w:rsidRPr="00715DF8" w:rsidRDefault="00CB337D" w:rsidP="00CB337D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Situation Report – Volume (by Retailer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and Market</w:t>
            </w:r>
            <w:r w:rsidRPr="00715DF8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CB337D" w:rsidRPr="00152E9D" w:rsidTr="00CB337D">
        <w:tc>
          <w:tcPr>
            <w:tcW w:w="1668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(units </w:t>
            </w:r>
            <w:proofErr w:type="spellStart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mln</w:t>
            </w:r>
            <w:proofErr w:type="spellEnd"/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)</w:t>
            </w:r>
          </w:p>
        </w:tc>
        <w:tc>
          <w:tcPr>
            <w:tcW w:w="5100" w:type="dxa"/>
            <w:gridSpan w:val="4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Order Volume</w:t>
            </w:r>
          </w:p>
        </w:tc>
        <w:tc>
          <w:tcPr>
            <w:tcW w:w="5130" w:type="dxa"/>
            <w:gridSpan w:val="4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Sales Volume</w:t>
            </w:r>
          </w:p>
        </w:tc>
      </w:tr>
      <w:tr w:rsidR="00CB337D" w:rsidRPr="00152E9D" w:rsidTr="00CB337D">
        <w:tc>
          <w:tcPr>
            <w:tcW w:w="1668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170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CB337D" w:rsidRPr="0034661B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260" w:type="dxa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  <w:tc>
          <w:tcPr>
            <w:tcW w:w="1170" w:type="dxa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1</w:t>
            </w:r>
          </w:p>
        </w:tc>
        <w:tc>
          <w:tcPr>
            <w:tcW w:w="1260" w:type="dxa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2</w:t>
            </w:r>
          </w:p>
        </w:tc>
        <w:tc>
          <w:tcPr>
            <w:tcW w:w="1350" w:type="dxa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Retailer 3</w:t>
            </w:r>
          </w:p>
        </w:tc>
        <w:tc>
          <w:tcPr>
            <w:tcW w:w="1350" w:type="dxa"/>
            <w:shd w:val="clear" w:color="auto" w:fill="FFFFFF" w:themeFill="background1"/>
          </w:tcPr>
          <w:p w:rsidR="00CB337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Online</w:t>
            </w:r>
          </w:p>
        </w:tc>
      </w:tr>
      <w:tr w:rsidR="00CB337D" w:rsidRPr="00152E9D" w:rsidTr="00CB337D">
        <w:tc>
          <w:tcPr>
            <w:tcW w:w="11898" w:type="dxa"/>
            <w:gridSpan w:val="9"/>
            <w:shd w:val="clear" w:color="auto" w:fill="FFFFFF" w:themeFill="background1"/>
          </w:tcPr>
          <w:p w:rsidR="00CB337D" w:rsidRDefault="00CB337D" w:rsidP="00CB337D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Urban</w:t>
            </w: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1898" w:type="dxa"/>
            <w:gridSpan w:val="9"/>
            <w:shd w:val="clear" w:color="auto" w:fill="FFFFFF" w:themeFill="background1"/>
            <w:vAlign w:val="center"/>
          </w:tcPr>
          <w:p w:rsidR="00CB337D" w:rsidRPr="00152E9D" w:rsidRDefault="00CB337D" w:rsidP="00CB337D">
            <w:pPr>
              <w:jc w:val="left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  <w:r w:rsidRPr="00297744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Rural</w:t>
            </w: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HOLAY1_B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  <w:vAlign w:val="center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B00D6C">
              <w:rPr>
                <w:rFonts w:ascii="Arial" w:hAnsi="Arial" w:cs="Arial"/>
                <w:color w:val="262626" w:themeColor="text1" w:themeTint="D9"/>
                <w:szCs w:val="21"/>
              </w:rPr>
              <w:t>HOTOO1_A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HEELY1_A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CB337D" w:rsidRPr="00225D38" w:rsidTr="00CB337D">
        <w:tc>
          <w:tcPr>
            <w:tcW w:w="1668" w:type="dxa"/>
            <w:shd w:val="clear" w:color="auto" w:fill="FFFFFF" w:themeFill="background1"/>
          </w:tcPr>
          <w:p w:rsidR="00CB337D" w:rsidRPr="00A01037" w:rsidRDefault="00CB337D" w:rsidP="00CB337D">
            <w:pPr>
              <w:ind w:firstLineChars="100" w:firstLine="210"/>
              <w:rPr>
                <w:rFonts w:ascii="Arial" w:hAnsi="Arial" w:cs="Arial"/>
                <w:szCs w:val="21"/>
              </w:rPr>
            </w:pPr>
            <w:r w:rsidRPr="00B00D6C">
              <w:rPr>
                <w:rFonts w:ascii="Arial" w:hAnsi="Arial" w:cs="Arial"/>
                <w:szCs w:val="21"/>
              </w:rPr>
              <w:t>HELLO1_A</w:t>
            </w:r>
          </w:p>
        </w:tc>
        <w:tc>
          <w:tcPr>
            <w:tcW w:w="132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:rsidR="00CB337D" w:rsidRPr="00152E9D" w:rsidRDefault="00CB337D" w:rsidP="00CB337D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5307BD" w:rsidP="00152E9D">
      <w:pPr>
        <w:rPr>
          <w:shd w:val="clear" w:color="auto" w:fill="FFFFFF" w:themeFill="background1"/>
        </w:rPr>
      </w:pPr>
      <w:r>
        <w:rPr>
          <w:noProof/>
        </w:rPr>
        <w:pict>
          <v:shape id="_x0000_s2064" type="#_x0000_t32" style="position:absolute;left:0;text-align:left;margin-left:85.55pt;margin-top:12.25pt;width:0;height:12.2pt;z-index:251671552;mso-position-horizontal-relative:text;mso-position-vertical-relative:text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sectPr w:rsidR="00152E9D" w:rsidRPr="00225D38" w:rsidSect="007B7E6E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623" w:rsidRDefault="00726623" w:rsidP="00142727">
      <w:pPr>
        <w:spacing w:line="240" w:lineRule="auto"/>
      </w:pPr>
      <w:r>
        <w:separator/>
      </w:r>
    </w:p>
  </w:endnote>
  <w:endnote w:type="continuationSeparator" w:id="0">
    <w:p w:rsidR="00726623" w:rsidRDefault="00726623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623" w:rsidRDefault="00726623" w:rsidP="00142727">
      <w:pPr>
        <w:spacing w:line="240" w:lineRule="auto"/>
      </w:pPr>
      <w:r>
        <w:separator/>
      </w:r>
    </w:p>
  </w:footnote>
  <w:footnote w:type="continuationSeparator" w:id="0">
    <w:p w:rsidR="00726623" w:rsidRDefault="00726623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13DE"/>
    <w:rsid w:val="000839EC"/>
    <w:rsid w:val="000F29ED"/>
    <w:rsid w:val="00106EE9"/>
    <w:rsid w:val="0011134A"/>
    <w:rsid w:val="00124CCD"/>
    <w:rsid w:val="00135867"/>
    <w:rsid w:val="00142727"/>
    <w:rsid w:val="00152E9D"/>
    <w:rsid w:val="00171C87"/>
    <w:rsid w:val="001749B8"/>
    <w:rsid w:val="001B1DE0"/>
    <w:rsid w:val="001B2D1A"/>
    <w:rsid w:val="001D399C"/>
    <w:rsid w:val="001F6549"/>
    <w:rsid w:val="00205352"/>
    <w:rsid w:val="0021674B"/>
    <w:rsid w:val="00225D38"/>
    <w:rsid w:val="00251BF7"/>
    <w:rsid w:val="0025343E"/>
    <w:rsid w:val="00264619"/>
    <w:rsid w:val="002712A9"/>
    <w:rsid w:val="002B3310"/>
    <w:rsid w:val="002D086A"/>
    <w:rsid w:val="002E01D9"/>
    <w:rsid w:val="002F395F"/>
    <w:rsid w:val="0034661B"/>
    <w:rsid w:val="00377879"/>
    <w:rsid w:val="003B73DC"/>
    <w:rsid w:val="004270C8"/>
    <w:rsid w:val="00431372"/>
    <w:rsid w:val="00452C0C"/>
    <w:rsid w:val="004944DC"/>
    <w:rsid w:val="004A23EF"/>
    <w:rsid w:val="004A33D5"/>
    <w:rsid w:val="004A7991"/>
    <w:rsid w:val="004C1541"/>
    <w:rsid w:val="004C7797"/>
    <w:rsid w:val="004E3C59"/>
    <w:rsid w:val="005307BD"/>
    <w:rsid w:val="00541527"/>
    <w:rsid w:val="0056394C"/>
    <w:rsid w:val="005645AD"/>
    <w:rsid w:val="005709B0"/>
    <w:rsid w:val="005B5D50"/>
    <w:rsid w:val="00612793"/>
    <w:rsid w:val="00640D8B"/>
    <w:rsid w:val="006853E6"/>
    <w:rsid w:val="006F1F31"/>
    <w:rsid w:val="007234B1"/>
    <w:rsid w:val="00726623"/>
    <w:rsid w:val="00766DAF"/>
    <w:rsid w:val="007B7E6E"/>
    <w:rsid w:val="007C2B36"/>
    <w:rsid w:val="007C4900"/>
    <w:rsid w:val="007E187B"/>
    <w:rsid w:val="00800033"/>
    <w:rsid w:val="00804EDE"/>
    <w:rsid w:val="008208C7"/>
    <w:rsid w:val="00825815"/>
    <w:rsid w:val="00857388"/>
    <w:rsid w:val="00887559"/>
    <w:rsid w:val="00892065"/>
    <w:rsid w:val="008A4962"/>
    <w:rsid w:val="008C0C7D"/>
    <w:rsid w:val="008C7417"/>
    <w:rsid w:val="008D079F"/>
    <w:rsid w:val="00933247"/>
    <w:rsid w:val="00955267"/>
    <w:rsid w:val="00987D1E"/>
    <w:rsid w:val="00997AFB"/>
    <w:rsid w:val="009A5042"/>
    <w:rsid w:val="009E55B7"/>
    <w:rsid w:val="009E7ABA"/>
    <w:rsid w:val="009F16A3"/>
    <w:rsid w:val="00A01037"/>
    <w:rsid w:val="00A27813"/>
    <w:rsid w:val="00A34995"/>
    <w:rsid w:val="00B37D36"/>
    <w:rsid w:val="00B804FC"/>
    <w:rsid w:val="00BE385A"/>
    <w:rsid w:val="00C0202D"/>
    <w:rsid w:val="00C02E3C"/>
    <w:rsid w:val="00C06AE4"/>
    <w:rsid w:val="00C17BCD"/>
    <w:rsid w:val="00C55F41"/>
    <w:rsid w:val="00C72A3C"/>
    <w:rsid w:val="00C768F0"/>
    <w:rsid w:val="00C82E4E"/>
    <w:rsid w:val="00CA023A"/>
    <w:rsid w:val="00CB337D"/>
    <w:rsid w:val="00CB4738"/>
    <w:rsid w:val="00CC3152"/>
    <w:rsid w:val="00CD746D"/>
    <w:rsid w:val="00CF5170"/>
    <w:rsid w:val="00D5704C"/>
    <w:rsid w:val="00D5781E"/>
    <w:rsid w:val="00D858FE"/>
    <w:rsid w:val="00D903F9"/>
    <w:rsid w:val="00DB019F"/>
    <w:rsid w:val="00DC0C03"/>
    <w:rsid w:val="00DC7264"/>
    <w:rsid w:val="00DD2503"/>
    <w:rsid w:val="00E642CE"/>
    <w:rsid w:val="00E76F6E"/>
    <w:rsid w:val="00EB1C8D"/>
    <w:rsid w:val="00EC72CE"/>
    <w:rsid w:val="00ED4291"/>
    <w:rsid w:val="00EF5038"/>
    <w:rsid w:val="00EF665F"/>
    <w:rsid w:val="00F019F7"/>
    <w:rsid w:val="00F03921"/>
    <w:rsid w:val="00F03E6F"/>
    <w:rsid w:val="00F17064"/>
    <w:rsid w:val="00F67540"/>
    <w:rsid w:val="00FA5FD1"/>
    <w:rsid w:val="00FA69C7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  <o:rules v:ext="edit">
        <o:r id="V:Rule3" type="connector" idref="#_x0000_s2064"/>
        <o:r id="V:Rule4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31</cp:revision>
  <dcterms:created xsi:type="dcterms:W3CDTF">2014-02-26T03:26:00Z</dcterms:created>
  <dcterms:modified xsi:type="dcterms:W3CDTF">2014-06-16T08:38:00Z</dcterms:modified>
</cp:coreProperties>
</file>