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0" w:rsidRPr="0002602C" w:rsidRDefault="002B3310">
      <w:pPr>
        <w:rPr>
          <w:rFonts w:ascii="Arial" w:hAnsi="Arial" w:cs="Arial"/>
          <w:szCs w:val="21"/>
        </w:rPr>
      </w:pPr>
    </w:p>
    <w:p w:rsidR="000E699F" w:rsidRPr="0002602C" w:rsidRDefault="000E699F">
      <w:pPr>
        <w:rPr>
          <w:rFonts w:ascii="Arial" w:hAnsi="Arial" w:cs="Arial"/>
          <w:szCs w:val="21"/>
        </w:rPr>
      </w:pPr>
    </w:p>
    <w:p w:rsidR="000E699F" w:rsidRPr="0002602C" w:rsidRDefault="000E699F">
      <w:pPr>
        <w:rPr>
          <w:rFonts w:ascii="Arial" w:hAnsi="Arial" w:cs="Arial"/>
          <w:szCs w:val="21"/>
        </w:rPr>
      </w:pPr>
    </w:p>
    <w:p w:rsidR="000E699F" w:rsidRPr="0002602C" w:rsidRDefault="0073589D">
      <w:pPr>
        <w:rPr>
          <w:rFonts w:ascii="Arial" w:hAnsi="Arial" w:cs="Arial"/>
          <w:szCs w:val="21"/>
        </w:rPr>
      </w:pPr>
      <w:r w:rsidRPr="0073589D">
        <w:rPr>
          <w:rFonts w:ascii="Arial" w:hAnsi="Arial" w:cs="Arial"/>
          <w:bCs/>
          <w:noProof/>
          <w:kern w:val="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727.05pt;margin-top:11.25pt;width:279.75pt;height:543pt;z-index:251658240" stroked="f">
            <v:textbox>
              <w:txbxContent>
                <w:p w:rsidR="00A26A8D" w:rsidRPr="00C564A8" w:rsidRDefault="00A26A8D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C564A8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A26A8D" w:rsidRDefault="00A26A8D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A26A8D" w:rsidRDefault="00A26A8D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A26A8D" w:rsidRDefault="00A26A8D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A26A8D" w:rsidRDefault="00A26A8D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A26A8D" w:rsidRDefault="00A26A8D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A26A8D" w:rsidRDefault="00A26A8D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A26A8D" w:rsidRPr="00E479CF" w:rsidRDefault="00DB0934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DB0934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 w:rsidR="00A26A8D" w:rsidRPr="00E479CF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A26A8D" w:rsidRPr="00A26A8D" w:rsidRDefault="00A26A8D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A26A8D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Consolidated Profit &amp; Loss Statement</w:t>
                  </w:r>
                </w:p>
                <w:p w:rsidR="00A26A8D" w:rsidRPr="00491272" w:rsidRDefault="00A05ED3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B&amp;M Business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A26A8D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A26A8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A26A8D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A26A8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A26A8D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A26A8D" w:rsidRPr="00491272" w:rsidRDefault="00A05ED3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Online Business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A26A8D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Profit</w:t>
                  </w:r>
                  <w:r w:rsidR="00A26A8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A26A8D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&amp;</w:t>
                  </w:r>
                  <w:r w:rsidR="00A26A8D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A26A8D"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Loss Statement</w:t>
                  </w:r>
                </w:p>
                <w:p w:rsidR="00A26A8D" w:rsidRPr="00A26A8D" w:rsidRDefault="00DB0934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DB0934">
                    <w:rPr>
                      <w:rFonts w:ascii="Arial" w:hAnsi="Arial" w:cs="Arial"/>
                      <w:b/>
                      <w:color w:val="008000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ab/>
                    <w:t xml:space="preserve">   </w:t>
                  </w:r>
                  <w:r w:rsidR="00A26A8D" w:rsidRPr="00A26A8D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Profitability by Channel</w:t>
                  </w:r>
                </w:p>
                <w:p w:rsidR="00A26A8D" w:rsidRDefault="00A26A8D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491272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Last Period Negotiations</w:t>
                  </w:r>
                </w:p>
                <w:p w:rsidR="00B32123" w:rsidRPr="00491272" w:rsidRDefault="00B32123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Market Research Reports</w:t>
                  </w:r>
                </w:p>
                <w:p w:rsidR="003D7051" w:rsidRDefault="003D7051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Situation Report</w:t>
                  </w: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3D7051" w:rsidRDefault="003D7051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A26A8D" w:rsidRDefault="00A26A8D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800F03" w:rsidRDefault="00800F03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800F03" w:rsidRDefault="00800F03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800F03" w:rsidRDefault="00800F03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800F03" w:rsidRDefault="00800F03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800F03" w:rsidRDefault="00800F03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800F03" w:rsidRDefault="00800F03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800F03" w:rsidRDefault="00800F03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800F03" w:rsidRDefault="00800F03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800F03" w:rsidRDefault="00800F03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800F03" w:rsidRDefault="00800F03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800F03" w:rsidRDefault="00800F03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800F03" w:rsidRDefault="00800F03" w:rsidP="00DB093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800F03" w:rsidRDefault="00800F03" w:rsidP="00800F0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  <w:p w:rsidR="00A26A8D" w:rsidRDefault="00A26A8D" w:rsidP="00800F0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</w:pPr>
                </w:p>
              </w:txbxContent>
            </v:textbox>
          </v:shape>
        </w:pict>
      </w:r>
    </w:p>
    <w:tbl>
      <w:tblPr>
        <w:tblW w:w="0" w:type="auto"/>
        <w:tblInd w:w="-897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ook w:val="04A0"/>
      </w:tblPr>
      <w:tblGrid>
        <w:gridCol w:w="8754"/>
        <w:gridCol w:w="749"/>
        <w:gridCol w:w="822"/>
        <w:gridCol w:w="749"/>
        <w:gridCol w:w="822"/>
        <w:gridCol w:w="915"/>
        <w:gridCol w:w="1005"/>
        <w:gridCol w:w="1527"/>
      </w:tblGrid>
      <w:tr w:rsidR="00A26A8D" w:rsidRPr="00C0443B" w:rsidTr="00C11A5D">
        <w:trPr>
          <w:trHeight w:val="312"/>
        </w:trPr>
        <w:tc>
          <w:tcPr>
            <w:tcW w:w="14992" w:type="dxa"/>
            <w:gridSpan w:val="8"/>
            <w:shd w:val="clear" w:color="auto" w:fill="008000"/>
            <w:vAlign w:val="bottom"/>
            <w:hideMark/>
          </w:tcPr>
          <w:p w:rsidR="00A26A8D" w:rsidRPr="00C0443B" w:rsidRDefault="00301644" w:rsidP="00A26A8D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kern w:val="0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Financial Result</w:t>
            </w:r>
            <w:r w:rsidR="00F55119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s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="00A26A8D" w:rsidRPr="00C0443B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Profitability by Channel</w:t>
            </w:r>
          </w:p>
        </w:tc>
      </w:tr>
      <w:tr w:rsidR="0076524D" w:rsidRPr="00C0443B" w:rsidTr="00C11A5D">
        <w:trPr>
          <w:trHeight w:val="312"/>
        </w:trPr>
        <w:tc>
          <w:tcPr>
            <w:tcW w:w="8396" w:type="dxa"/>
            <w:shd w:val="clear" w:color="000000" w:fill="FFFFFF"/>
            <w:vAlign w:val="bottom"/>
            <w:hideMark/>
          </w:tcPr>
          <w:p w:rsidR="0076524D" w:rsidRPr="00C0443B" w:rsidRDefault="0076524D" w:rsidP="000E699F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shd w:val="clear" w:color="000000" w:fill="FFFFFF"/>
          </w:tcPr>
          <w:p w:rsidR="0076524D" w:rsidRPr="00C0443B" w:rsidRDefault="0076524D" w:rsidP="0002602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/>
                <w:bCs/>
                <w:kern w:val="0"/>
                <w:szCs w:val="21"/>
              </w:rPr>
              <w:t>Retailer 1</w:t>
            </w:r>
          </w:p>
        </w:tc>
        <w:tc>
          <w:tcPr>
            <w:tcW w:w="0" w:type="auto"/>
            <w:gridSpan w:val="2"/>
            <w:shd w:val="clear" w:color="000000" w:fill="FFFFFF"/>
          </w:tcPr>
          <w:p w:rsidR="0076524D" w:rsidRPr="00C0443B" w:rsidRDefault="0076524D" w:rsidP="0002602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/>
                <w:bCs/>
                <w:kern w:val="0"/>
                <w:szCs w:val="21"/>
              </w:rPr>
              <w:t>Retailer 2</w:t>
            </w:r>
          </w:p>
        </w:tc>
        <w:tc>
          <w:tcPr>
            <w:tcW w:w="0" w:type="auto"/>
            <w:gridSpan w:val="2"/>
            <w:shd w:val="clear" w:color="000000" w:fill="FFFFFF"/>
          </w:tcPr>
          <w:p w:rsidR="0076524D" w:rsidRPr="00C0443B" w:rsidRDefault="0076524D" w:rsidP="0002602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/>
                <w:bCs/>
                <w:kern w:val="0"/>
                <w:szCs w:val="21"/>
              </w:rPr>
              <w:t>Traditional Trade</w:t>
            </w:r>
          </w:p>
        </w:tc>
        <w:tc>
          <w:tcPr>
            <w:tcW w:w="0" w:type="auto"/>
            <w:vMerge w:val="restart"/>
            <w:shd w:val="clear" w:color="000000" w:fill="FFFFFF"/>
          </w:tcPr>
          <w:p w:rsidR="0076524D" w:rsidRPr="00C0443B" w:rsidRDefault="0076524D" w:rsidP="0002602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/>
                <w:bCs/>
                <w:kern w:val="0"/>
                <w:szCs w:val="21"/>
              </w:rPr>
              <w:t>Online Store</w:t>
            </w:r>
          </w:p>
        </w:tc>
      </w:tr>
      <w:tr w:rsidR="0076524D" w:rsidRPr="00C0443B" w:rsidTr="00C11A5D">
        <w:trPr>
          <w:trHeight w:val="312"/>
        </w:trPr>
        <w:tc>
          <w:tcPr>
            <w:tcW w:w="8396" w:type="dxa"/>
            <w:tcBorders>
              <w:bottom w:val="single" w:sz="4" w:space="0" w:color="4BACC6"/>
            </w:tcBorders>
            <w:shd w:val="clear" w:color="000000" w:fill="FFFFFF"/>
            <w:vAlign w:val="bottom"/>
            <w:hideMark/>
          </w:tcPr>
          <w:p w:rsidR="0076524D" w:rsidRPr="00C0443B" w:rsidRDefault="0076524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000000" w:fill="FFFFFF"/>
          </w:tcPr>
          <w:p w:rsidR="0076524D" w:rsidRPr="00C0443B" w:rsidRDefault="0076524D" w:rsidP="0002602C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>Rural</w:t>
            </w: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000000" w:fill="FFFFFF"/>
          </w:tcPr>
          <w:p w:rsidR="0076524D" w:rsidRPr="00C0443B" w:rsidRDefault="0076524D" w:rsidP="0002602C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>Urban</w:t>
            </w: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000000" w:fill="FFFFFF"/>
          </w:tcPr>
          <w:p w:rsidR="0076524D" w:rsidRPr="00C0443B" w:rsidRDefault="0076524D" w:rsidP="0002602C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>Rural</w:t>
            </w: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000000" w:fill="FFFFFF"/>
          </w:tcPr>
          <w:p w:rsidR="0076524D" w:rsidRPr="00C0443B" w:rsidRDefault="0076524D" w:rsidP="0002602C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>Urban</w:t>
            </w: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000000" w:fill="FFFFFF"/>
          </w:tcPr>
          <w:p w:rsidR="0076524D" w:rsidRPr="00C0443B" w:rsidRDefault="0076524D" w:rsidP="0002602C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>Rural</w:t>
            </w: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000000" w:fill="FFFFFF"/>
          </w:tcPr>
          <w:p w:rsidR="0076524D" w:rsidRPr="00C0443B" w:rsidRDefault="0076524D" w:rsidP="0002602C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>Urban</w:t>
            </w:r>
          </w:p>
        </w:tc>
        <w:tc>
          <w:tcPr>
            <w:tcW w:w="0" w:type="auto"/>
            <w:vMerge/>
            <w:tcBorders>
              <w:bottom w:val="single" w:sz="4" w:space="0" w:color="4BACC6"/>
            </w:tcBorders>
            <w:shd w:val="clear" w:color="000000" w:fill="FFFFFF"/>
          </w:tcPr>
          <w:p w:rsidR="0076524D" w:rsidRPr="00C0443B" w:rsidRDefault="0076524D" w:rsidP="0002602C">
            <w:pPr>
              <w:widowControl/>
              <w:spacing w:line="240" w:lineRule="auto"/>
              <w:jc w:val="center"/>
              <w:rPr>
                <w:rFonts w:ascii="Arial" w:hAnsi="Arial" w:cs="Arial"/>
                <w:bCs/>
                <w:kern w:val="0"/>
                <w:szCs w:val="21"/>
              </w:rPr>
            </w:pPr>
          </w:p>
        </w:tc>
      </w:tr>
      <w:tr w:rsidR="00A26A8D" w:rsidRPr="00C0443B" w:rsidTr="00C11A5D">
        <w:trPr>
          <w:trHeight w:val="312"/>
        </w:trPr>
        <w:tc>
          <w:tcPr>
            <w:tcW w:w="14992" w:type="dxa"/>
            <w:gridSpan w:val="8"/>
            <w:shd w:val="clear" w:color="000000" w:fill="DFF0D8"/>
            <w:vAlign w:val="bottom"/>
            <w:hideMark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proofErr w:type="spellStart"/>
            <w:r w:rsidRPr="00C0443B">
              <w:rPr>
                <w:rFonts w:ascii="Arial" w:hAnsi="Arial" w:cs="Arial"/>
                <w:bCs/>
                <w:kern w:val="0"/>
                <w:szCs w:val="21"/>
              </w:rPr>
              <w:t>Elecssories</w:t>
            </w:r>
            <w:proofErr w:type="spellEnd"/>
          </w:p>
        </w:tc>
      </w:tr>
      <w:tr w:rsidR="0002602C" w:rsidRPr="00C0443B" w:rsidTr="00C11A5D">
        <w:trPr>
          <w:trHeight w:val="312"/>
        </w:trPr>
        <w:tc>
          <w:tcPr>
            <w:tcW w:w="8396" w:type="dxa"/>
            <w:shd w:val="clear" w:color="000000" w:fill="DFF0D8"/>
            <w:hideMark/>
          </w:tcPr>
          <w:p w:rsidR="000E699F" w:rsidRPr="00C0443B" w:rsidRDefault="000E699F" w:rsidP="00A73042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 </w:t>
            </w:r>
            <w:r w:rsidR="00A73042">
              <w:rPr>
                <w:rFonts w:ascii="Arial" w:hAnsi="Arial" w:cs="Arial" w:hint="eastAsia"/>
                <w:bCs/>
                <w:kern w:val="0"/>
                <w:szCs w:val="21"/>
              </w:rPr>
              <w:t>Gross</w:t>
            </w:r>
            <w:r w:rsidR="00535924">
              <w:rPr>
                <w:rFonts w:ascii="Arial" w:hAnsi="Arial" w:cs="Arial" w:hint="eastAsia"/>
                <w:bCs/>
                <w:kern w:val="0"/>
                <w:szCs w:val="21"/>
              </w:rPr>
              <w:t xml:space="preserve"> </w:t>
            </w:r>
            <w:r w:rsidR="00B15072" w:rsidRPr="00C0443B">
              <w:rPr>
                <w:rFonts w:ascii="Arial" w:hAnsi="Arial" w:cs="Arial"/>
              </w:rPr>
              <w:t>Sales ($</w:t>
            </w:r>
            <w:proofErr w:type="spellStart"/>
            <w:r w:rsidR="00B15072" w:rsidRPr="00C0443B">
              <w:rPr>
                <w:rFonts w:ascii="Arial" w:hAnsi="Arial" w:cs="Arial"/>
              </w:rPr>
              <w:t>mln</w:t>
            </w:r>
            <w:proofErr w:type="spellEnd"/>
            <w:r w:rsidR="00B15072" w:rsidRPr="00C0443B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02602C" w:rsidRPr="00C0443B" w:rsidTr="00C11A5D">
        <w:trPr>
          <w:trHeight w:val="312"/>
        </w:trPr>
        <w:tc>
          <w:tcPr>
            <w:tcW w:w="8396" w:type="dxa"/>
            <w:shd w:val="clear" w:color="000000" w:fill="DFF0D8"/>
            <w:hideMark/>
          </w:tcPr>
          <w:p w:rsidR="000E699F" w:rsidRPr="00C0443B" w:rsidRDefault="00A26A8D" w:rsidP="00A73042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C0443B">
              <w:rPr>
                <w:rFonts w:ascii="Arial" w:hAnsi="Arial" w:cs="Arial"/>
                <w:kern w:val="0"/>
                <w:szCs w:val="21"/>
              </w:rPr>
              <w:t xml:space="preserve">  </w:t>
            </w:r>
            <w:r w:rsidR="005818A7" w:rsidRPr="00C0443B">
              <w:rPr>
                <w:rFonts w:ascii="Arial" w:hAnsi="Arial" w:cs="Arial"/>
              </w:rPr>
              <w:t xml:space="preserve">Share of </w:t>
            </w:r>
            <w:r w:rsidR="00A73042">
              <w:rPr>
                <w:rFonts w:ascii="Arial" w:hAnsi="Arial" w:cs="Arial" w:hint="eastAsia"/>
              </w:rPr>
              <w:t>Gross</w:t>
            </w:r>
            <w:r w:rsidR="0010138D" w:rsidRPr="00C0443B">
              <w:rPr>
                <w:rFonts w:ascii="Arial" w:hAnsi="Arial" w:cs="Arial"/>
              </w:rPr>
              <w:t xml:space="preserve"> Sales</w:t>
            </w:r>
            <w:r w:rsidR="005818A7" w:rsidRPr="00C0443B">
              <w:rPr>
                <w:rFonts w:ascii="Arial" w:hAnsi="Arial" w:cs="Arial"/>
              </w:rPr>
              <w:t xml:space="preserve"> (%)</w:t>
            </w: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02602C" w:rsidRPr="00C0443B" w:rsidTr="00C11A5D">
        <w:trPr>
          <w:trHeight w:val="312"/>
        </w:trPr>
        <w:tc>
          <w:tcPr>
            <w:tcW w:w="8396" w:type="dxa"/>
            <w:shd w:val="clear" w:color="000000" w:fill="DFF0D8"/>
            <w:hideMark/>
          </w:tcPr>
          <w:p w:rsidR="000E699F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 Cost of Goods S</w:t>
            </w:r>
            <w:r w:rsidR="000E699F" w:rsidRPr="00C0443B">
              <w:rPr>
                <w:rFonts w:ascii="Arial" w:hAnsi="Arial" w:cs="Arial"/>
                <w:bCs/>
                <w:kern w:val="0"/>
                <w:szCs w:val="21"/>
              </w:rPr>
              <w:t>old</w:t>
            </w:r>
            <w:r w:rsidR="00B15072" w:rsidRPr="00C0443B">
              <w:rPr>
                <w:rFonts w:ascii="Arial" w:hAnsi="Arial" w:cs="Arial"/>
              </w:rPr>
              <w:t xml:space="preserve"> ($</w:t>
            </w:r>
            <w:proofErr w:type="spellStart"/>
            <w:r w:rsidR="00B15072" w:rsidRPr="00C0443B">
              <w:rPr>
                <w:rFonts w:ascii="Arial" w:hAnsi="Arial" w:cs="Arial"/>
              </w:rPr>
              <w:t>mln</w:t>
            </w:r>
            <w:proofErr w:type="spellEnd"/>
            <w:r w:rsidR="00B15072" w:rsidRPr="00C0443B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02602C" w:rsidRPr="00C0443B" w:rsidTr="00C11A5D">
        <w:trPr>
          <w:trHeight w:val="312"/>
        </w:trPr>
        <w:tc>
          <w:tcPr>
            <w:tcW w:w="8396" w:type="dxa"/>
            <w:shd w:val="clear" w:color="000000" w:fill="DFF0D8"/>
            <w:hideMark/>
          </w:tcPr>
          <w:p w:rsidR="000E699F" w:rsidRPr="00C0443B" w:rsidRDefault="00B15072" w:rsidP="00A9053A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 </w:t>
            </w:r>
            <w:r w:rsidR="00C0443B" w:rsidRPr="00C0443B">
              <w:rPr>
                <w:rFonts w:ascii="Arial" w:hAnsi="Arial" w:cs="Arial"/>
              </w:rPr>
              <w:t>Trade Expenses ($</w:t>
            </w:r>
            <w:proofErr w:type="spellStart"/>
            <w:r w:rsidR="00C0443B" w:rsidRPr="00C0443B">
              <w:rPr>
                <w:rFonts w:ascii="Arial" w:hAnsi="Arial" w:cs="Arial"/>
              </w:rPr>
              <w:t>mln</w:t>
            </w:r>
            <w:proofErr w:type="spellEnd"/>
            <w:r w:rsidR="00C0443B" w:rsidRPr="00C0443B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02602C" w:rsidRPr="00C0443B" w:rsidTr="00C11A5D">
        <w:trPr>
          <w:trHeight w:val="312"/>
        </w:trPr>
        <w:tc>
          <w:tcPr>
            <w:tcW w:w="8396" w:type="dxa"/>
            <w:shd w:val="clear" w:color="000000" w:fill="DFF0D8"/>
            <w:hideMark/>
          </w:tcPr>
          <w:p w:rsidR="000E699F" w:rsidRPr="00C0443B" w:rsidRDefault="00A26A8D" w:rsidP="00A73042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 </w:t>
            </w:r>
            <w:r w:rsidR="00A73042">
              <w:rPr>
                <w:rFonts w:ascii="Arial" w:hAnsi="Arial" w:cs="Arial" w:hint="eastAsia"/>
                <w:bCs/>
                <w:kern w:val="0"/>
                <w:szCs w:val="21"/>
              </w:rPr>
              <w:t>Trade</w:t>
            </w: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P</w:t>
            </w:r>
            <w:r w:rsidR="000E699F" w:rsidRPr="00C0443B">
              <w:rPr>
                <w:rFonts w:ascii="Arial" w:hAnsi="Arial" w:cs="Arial"/>
                <w:bCs/>
                <w:kern w:val="0"/>
                <w:szCs w:val="21"/>
              </w:rPr>
              <w:t>rofit</w:t>
            </w:r>
            <w:r w:rsidR="00B15072" w:rsidRPr="00C0443B">
              <w:rPr>
                <w:rFonts w:ascii="Arial" w:hAnsi="Arial" w:cs="Arial"/>
              </w:rPr>
              <w:t xml:space="preserve"> ($</w:t>
            </w:r>
            <w:proofErr w:type="spellStart"/>
            <w:r w:rsidR="00B15072" w:rsidRPr="00C0443B">
              <w:rPr>
                <w:rFonts w:ascii="Arial" w:hAnsi="Arial" w:cs="Arial"/>
              </w:rPr>
              <w:t>mln</w:t>
            </w:r>
            <w:proofErr w:type="spellEnd"/>
            <w:r w:rsidR="00B15072" w:rsidRPr="00C0443B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02602C" w:rsidRPr="00C0443B" w:rsidTr="00C11A5D">
        <w:trPr>
          <w:trHeight w:val="312"/>
        </w:trPr>
        <w:tc>
          <w:tcPr>
            <w:tcW w:w="8396" w:type="dxa"/>
            <w:tcBorders>
              <w:bottom w:val="single" w:sz="4" w:space="0" w:color="4BACC6"/>
            </w:tcBorders>
            <w:shd w:val="clear" w:color="000000" w:fill="DFF0D8"/>
            <w:hideMark/>
          </w:tcPr>
          <w:p w:rsidR="000E699F" w:rsidRPr="00C0443B" w:rsidRDefault="000E699F" w:rsidP="00A73042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C0443B">
              <w:rPr>
                <w:rFonts w:ascii="Arial" w:hAnsi="Arial" w:cs="Arial"/>
                <w:kern w:val="0"/>
                <w:szCs w:val="21"/>
              </w:rPr>
              <w:t xml:space="preserve">  </w:t>
            </w:r>
            <w:r w:rsidR="005818A7" w:rsidRPr="00C0443B">
              <w:rPr>
                <w:rFonts w:ascii="Arial" w:hAnsi="Arial" w:cs="Arial"/>
              </w:rPr>
              <w:t xml:space="preserve">Share of </w:t>
            </w:r>
            <w:r w:rsidR="00A73042">
              <w:rPr>
                <w:rFonts w:ascii="Arial" w:hAnsi="Arial" w:cs="Arial" w:hint="eastAsia"/>
              </w:rPr>
              <w:t>Trade</w:t>
            </w:r>
            <w:r w:rsidR="005818A7" w:rsidRPr="00C0443B">
              <w:rPr>
                <w:rFonts w:ascii="Arial" w:hAnsi="Arial" w:cs="Arial"/>
              </w:rPr>
              <w:t xml:space="preserve"> Profit (%)</w:t>
            </w: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tcBorders>
              <w:bottom w:val="single" w:sz="4" w:space="0" w:color="4BACC6"/>
            </w:tcBorders>
            <w:shd w:val="clear" w:color="000000" w:fill="DFF0D8"/>
          </w:tcPr>
          <w:p w:rsidR="000E699F" w:rsidRPr="00C0443B" w:rsidRDefault="000E699F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A26A8D" w:rsidRPr="00C0443B" w:rsidTr="00C11A5D">
        <w:trPr>
          <w:trHeight w:val="312"/>
        </w:trPr>
        <w:tc>
          <w:tcPr>
            <w:tcW w:w="14992" w:type="dxa"/>
            <w:gridSpan w:val="8"/>
            <w:shd w:val="clear" w:color="000000" w:fill="F2DEDE"/>
            <w:vAlign w:val="bottom"/>
            <w:hideMark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proofErr w:type="spellStart"/>
            <w:r w:rsidRPr="00C0443B">
              <w:rPr>
                <w:rFonts w:ascii="Arial" w:hAnsi="Arial" w:cs="Arial"/>
                <w:bCs/>
                <w:kern w:val="0"/>
                <w:szCs w:val="21"/>
              </w:rPr>
              <w:t>HealthBeauties</w:t>
            </w:r>
            <w:proofErr w:type="spellEnd"/>
          </w:p>
        </w:tc>
      </w:tr>
      <w:tr w:rsidR="00A26A8D" w:rsidRPr="00C0443B" w:rsidTr="00C11A5D">
        <w:trPr>
          <w:trHeight w:val="312"/>
        </w:trPr>
        <w:tc>
          <w:tcPr>
            <w:tcW w:w="8396" w:type="dxa"/>
            <w:shd w:val="clear" w:color="000000" w:fill="F2DEDE"/>
            <w:hideMark/>
          </w:tcPr>
          <w:p w:rsidR="00A26A8D" w:rsidRPr="00C0443B" w:rsidRDefault="00A26A8D" w:rsidP="00A73042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 </w:t>
            </w:r>
            <w:r w:rsidR="00A73042">
              <w:rPr>
                <w:rFonts w:ascii="Arial" w:hAnsi="Arial" w:cs="Arial" w:hint="eastAsia"/>
                <w:bCs/>
                <w:kern w:val="0"/>
                <w:szCs w:val="21"/>
              </w:rPr>
              <w:t>Gross</w:t>
            </w:r>
            <w:r w:rsidR="00CE0B3F">
              <w:rPr>
                <w:rFonts w:ascii="Arial" w:hAnsi="Arial" w:cs="Arial" w:hint="eastAsia"/>
                <w:bCs/>
                <w:kern w:val="0"/>
                <w:szCs w:val="21"/>
              </w:rPr>
              <w:t xml:space="preserve"> </w:t>
            </w:r>
            <w:r w:rsidRPr="00C0443B">
              <w:rPr>
                <w:rFonts w:ascii="Arial" w:hAnsi="Arial" w:cs="Arial"/>
              </w:rPr>
              <w:t>Sales ($</w:t>
            </w:r>
            <w:proofErr w:type="spellStart"/>
            <w:r w:rsidRPr="00C0443B">
              <w:rPr>
                <w:rFonts w:ascii="Arial" w:hAnsi="Arial" w:cs="Arial"/>
              </w:rPr>
              <w:t>mln</w:t>
            </w:r>
            <w:proofErr w:type="spellEnd"/>
            <w:r w:rsidRPr="00C0443B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A26A8D" w:rsidRPr="00C0443B" w:rsidTr="00C11A5D">
        <w:trPr>
          <w:trHeight w:val="312"/>
        </w:trPr>
        <w:tc>
          <w:tcPr>
            <w:tcW w:w="8396" w:type="dxa"/>
            <w:shd w:val="clear" w:color="000000" w:fill="F2DEDE"/>
            <w:hideMark/>
          </w:tcPr>
          <w:p w:rsidR="00A26A8D" w:rsidRPr="00C0443B" w:rsidRDefault="00A26A8D" w:rsidP="00A73042">
            <w:pPr>
              <w:widowControl/>
              <w:wordWrap w:val="0"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C0443B">
              <w:rPr>
                <w:rFonts w:ascii="Arial" w:hAnsi="Arial" w:cs="Arial"/>
                <w:kern w:val="0"/>
                <w:szCs w:val="21"/>
              </w:rPr>
              <w:t xml:space="preserve">  </w:t>
            </w:r>
            <w:r w:rsidR="005818A7" w:rsidRPr="00C0443B">
              <w:rPr>
                <w:rFonts w:ascii="Arial" w:hAnsi="Arial" w:cs="Arial"/>
              </w:rPr>
              <w:t xml:space="preserve">Share of </w:t>
            </w:r>
            <w:r w:rsidR="00A73042">
              <w:rPr>
                <w:rFonts w:ascii="Arial" w:hAnsi="Arial" w:cs="Arial" w:hint="eastAsia"/>
              </w:rPr>
              <w:t>Gross</w:t>
            </w:r>
            <w:r w:rsidR="0010138D" w:rsidRPr="00C0443B">
              <w:rPr>
                <w:rFonts w:ascii="Arial" w:hAnsi="Arial" w:cs="Arial"/>
              </w:rPr>
              <w:t xml:space="preserve"> Sales</w:t>
            </w:r>
            <w:r w:rsidR="005818A7" w:rsidRPr="00C0443B">
              <w:rPr>
                <w:rFonts w:ascii="Arial" w:hAnsi="Arial" w:cs="Arial"/>
              </w:rPr>
              <w:t xml:space="preserve"> (%)</w:t>
            </w: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  <w:tr w:rsidR="00A26A8D" w:rsidRPr="00C0443B" w:rsidTr="00C11A5D">
        <w:trPr>
          <w:trHeight w:val="312"/>
        </w:trPr>
        <w:tc>
          <w:tcPr>
            <w:tcW w:w="8396" w:type="dxa"/>
            <w:shd w:val="clear" w:color="000000" w:fill="F2DEDE"/>
            <w:hideMark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 Cost of Goods Sold</w:t>
            </w:r>
            <w:r w:rsidRPr="00C0443B">
              <w:rPr>
                <w:rFonts w:ascii="Arial" w:hAnsi="Arial" w:cs="Arial"/>
              </w:rPr>
              <w:t xml:space="preserve"> ($</w:t>
            </w:r>
            <w:proofErr w:type="spellStart"/>
            <w:r w:rsidRPr="00C0443B">
              <w:rPr>
                <w:rFonts w:ascii="Arial" w:hAnsi="Arial" w:cs="Arial"/>
              </w:rPr>
              <w:t>mln</w:t>
            </w:r>
            <w:proofErr w:type="spellEnd"/>
            <w:r w:rsidRPr="00C0443B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A26A8D" w:rsidRPr="00C0443B" w:rsidTr="00C11A5D">
        <w:trPr>
          <w:trHeight w:val="312"/>
        </w:trPr>
        <w:tc>
          <w:tcPr>
            <w:tcW w:w="8396" w:type="dxa"/>
            <w:shd w:val="clear" w:color="000000" w:fill="F2DEDE"/>
            <w:hideMark/>
          </w:tcPr>
          <w:p w:rsidR="00A26A8D" w:rsidRPr="00C0443B" w:rsidRDefault="00A26A8D" w:rsidP="00A73042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 </w:t>
            </w:r>
            <w:r w:rsidR="00C0443B" w:rsidRPr="00C0443B">
              <w:rPr>
                <w:rFonts w:ascii="Arial" w:hAnsi="Arial" w:cs="Arial"/>
              </w:rPr>
              <w:t>Trade Expenses ($</w:t>
            </w:r>
            <w:proofErr w:type="spellStart"/>
            <w:r w:rsidR="00C0443B" w:rsidRPr="00C0443B">
              <w:rPr>
                <w:rFonts w:ascii="Arial" w:hAnsi="Arial" w:cs="Arial"/>
              </w:rPr>
              <w:t>mln</w:t>
            </w:r>
            <w:proofErr w:type="spellEnd"/>
            <w:r w:rsidR="00C0443B" w:rsidRPr="00C0443B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A26A8D" w:rsidRPr="00C0443B" w:rsidTr="00C11A5D">
        <w:trPr>
          <w:trHeight w:val="312"/>
        </w:trPr>
        <w:tc>
          <w:tcPr>
            <w:tcW w:w="8396" w:type="dxa"/>
            <w:shd w:val="clear" w:color="000000" w:fill="F2DEDE"/>
            <w:hideMark/>
          </w:tcPr>
          <w:p w:rsidR="00A26A8D" w:rsidRPr="00C0443B" w:rsidRDefault="00A26A8D" w:rsidP="00A73042">
            <w:pPr>
              <w:widowControl/>
              <w:spacing w:line="240" w:lineRule="auto"/>
              <w:jc w:val="left"/>
              <w:rPr>
                <w:rFonts w:ascii="Arial" w:hAnsi="Arial" w:cs="Arial"/>
                <w:bCs/>
                <w:kern w:val="0"/>
                <w:szCs w:val="21"/>
              </w:rPr>
            </w:pP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 </w:t>
            </w:r>
            <w:r w:rsidR="00A73042">
              <w:rPr>
                <w:rFonts w:ascii="Arial" w:hAnsi="Arial" w:cs="Arial" w:hint="eastAsia"/>
                <w:bCs/>
                <w:kern w:val="0"/>
                <w:szCs w:val="21"/>
              </w:rPr>
              <w:t>Trade</w:t>
            </w:r>
            <w:r w:rsidRPr="00C0443B">
              <w:rPr>
                <w:rFonts w:ascii="Arial" w:hAnsi="Arial" w:cs="Arial"/>
                <w:bCs/>
                <w:kern w:val="0"/>
                <w:szCs w:val="21"/>
              </w:rPr>
              <w:t xml:space="preserve"> Profit</w:t>
            </w:r>
            <w:r w:rsidRPr="00C0443B">
              <w:rPr>
                <w:rFonts w:ascii="Arial" w:hAnsi="Arial" w:cs="Arial"/>
              </w:rPr>
              <w:t xml:space="preserve"> ($</w:t>
            </w:r>
            <w:proofErr w:type="spellStart"/>
            <w:r w:rsidRPr="00C0443B">
              <w:rPr>
                <w:rFonts w:ascii="Arial" w:hAnsi="Arial" w:cs="Arial"/>
              </w:rPr>
              <w:t>mln</w:t>
            </w:r>
            <w:proofErr w:type="spellEnd"/>
            <w:r w:rsidRPr="00C0443B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kern w:val="0"/>
                <w:szCs w:val="21"/>
              </w:rPr>
            </w:pPr>
          </w:p>
        </w:tc>
      </w:tr>
      <w:tr w:rsidR="00A26A8D" w:rsidRPr="00C0443B" w:rsidTr="00C11A5D">
        <w:trPr>
          <w:trHeight w:val="312"/>
        </w:trPr>
        <w:tc>
          <w:tcPr>
            <w:tcW w:w="8396" w:type="dxa"/>
            <w:shd w:val="clear" w:color="000000" w:fill="F2DEDE"/>
            <w:hideMark/>
          </w:tcPr>
          <w:p w:rsidR="00A26A8D" w:rsidRPr="00C0443B" w:rsidRDefault="00A26A8D" w:rsidP="00A73042">
            <w:pPr>
              <w:widowControl/>
              <w:spacing w:line="240" w:lineRule="auto"/>
              <w:jc w:val="right"/>
              <w:rPr>
                <w:rFonts w:ascii="Arial" w:hAnsi="Arial" w:cs="Arial"/>
                <w:kern w:val="0"/>
                <w:szCs w:val="21"/>
              </w:rPr>
            </w:pPr>
            <w:r w:rsidRPr="00C0443B">
              <w:rPr>
                <w:rFonts w:ascii="Arial" w:hAnsi="Arial" w:cs="Arial"/>
                <w:kern w:val="0"/>
                <w:szCs w:val="21"/>
              </w:rPr>
              <w:t xml:space="preserve">  </w:t>
            </w:r>
            <w:r w:rsidR="005818A7" w:rsidRPr="00C0443B">
              <w:rPr>
                <w:rFonts w:ascii="Arial" w:hAnsi="Arial" w:cs="Arial"/>
              </w:rPr>
              <w:t xml:space="preserve">Share of </w:t>
            </w:r>
            <w:r w:rsidR="00A73042">
              <w:rPr>
                <w:rFonts w:ascii="Arial" w:hAnsi="Arial" w:cs="Arial" w:hint="eastAsia"/>
              </w:rPr>
              <w:t>Trade</w:t>
            </w:r>
            <w:r w:rsidR="005818A7" w:rsidRPr="00C0443B">
              <w:rPr>
                <w:rFonts w:ascii="Arial" w:hAnsi="Arial" w:cs="Arial"/>
              </w:rPr>
              <w:t xml:space="preserve"> Profit (%)</w:t>
            </w: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000000" w:fill="F2DEDE"/>
          </w:tcPr>
          <w:p w:rsidR="00A26A8D" w:rsidRPr="00C0443B" w:rsidRDefault="00A26A8D" w:rsidP="0020042E">
            <w:pPr>
              <w:widowControl/>
              <w:spacing w:line="240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</w:tr>
    </w:tbl>
    <w:p w:rsidR="000E699F" w:rsidRPr="0002602C" w:rsidRDefault="000E699F">
      <w:pPr>
        <w:rPr>
          <w:rFonts w:ascii="Arial" w:hAnsi="Arial" w:cs="Arial"/>
          <w:szCs w:val="21"/>
        </w:rPr>
      </w:pPr>
    </w:p>
    <w:sectPr w:rsidR="000E699F" w:rsidRPr="0002602C" w:rsidSect="007E2418">
      <w:pgSz w:w="31185" w:h="1417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588" w:rsidRDefault="00701588" w:rsidP="000E699F">
      <w:pPr>
        <w:spacing w:line="240" w:lineRule="auto"/>
      </w:pPr>
      <w:r>
        <w:separator/>
      </w:r>
    </w:p>
  </w:endnote>
  <w:endnote w:type="continuationSeparator" w:id="0">
    <w:p w:rsidR="00701588" w:rsidRDefault="00701588" w:rsidP="000E6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588" w:rsidRDefault="00701588" w:rsidP="000E699F">
      <w:pPr>
        <w:spacing w:line="240" w:lineRule="auto"/>
      </w:pPr>
      <w:r>
        <w:separator/>
      </w:r>
    </w:p>
  </w:footnote>
  <w:footnote w:type="continuationSeparator" w:id="0">
    <w:p w:rsidR="00701588" w:rsidRDefault="00701588" w:rsidP="000E69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699F"/>
    <w:rsid w:val="00002153"/>
    <w:rsid w:val="0002602C"/>
    <w:rsid w:val="000676A5"/>
    <w:rsid w:val="000A0D78"/>
    <w:rsid w:val="000E699F"/>
    <w:rsid w:val="000F43AD"/>
    <w:rsid w:val="000F75EA"/>
    <w:rsid w:val="0010138D"/>
    <w:rsid w:val="001722B5"/>
    <w:rsid w:val="001F2CAE"/>
    <w:rsid w:val="00233CE7"/>
    <w:rsid w:val="00280006"/>
    <w:rsid w:val="002B3310"/>
    <w:rsid w:val="00301644"/>
    <w:rsid w:val="003A1D13"/>
    <w:rsid w:val="003B195B"/>
    <w:rsid w:val="003D7051"/>
    <w:rsid w:val="003F2EF1"/>
    <w:rsid w:val="003F612D"/>
    <w:rsid w:val="004457AE"/>
    <w:rsid w:val="00473363"/>
    <w:rsid w:val="00506A99"/>
    <w:rsid w:val="00525375"/>
    <w:rsid w:val="00535924"/>
    <w:rsid w:val="0054367C"/>
    <w:rsid w:val="005645AD"/>
    <w:rsid w:val="00570488"/>
    <w:rsid w:val="005818A7"/>
    <w:rsid w:val="00583A64"/>
    <w:rsid w:val="00612635"/>
    <w:rsid w:val="0062048A"/>
    <w:rsid w:val="006402FD"/>
    <w:rsid w:val="00664F86"/>
    <w:rsid w:val="00667246"/>
    <w:rsid w:val="00677682"/>
    <w:rsid w:val="006C155E"/>
    <w:rsid w:val="006C1CF5"/>
    <w:rsid w:val="006E1654"/>
    <w:rsid w:val="006E4937"/>
    <w:rsid w:val="00701588"/>
    <w:rsid w:val="007041C6"/>
    <w:rsid w:val="0072326B"/>
    <w:rsid w:val="0073589D"/>
    <w:rsid w:val="00754732"/>
    <w:rsid w:val="0076524D"/>
    <w:rsid w:val="007E2418"/>
    <w:rsid w:val="00800F03"/>
    <w:rsid w:val="00835FDE"/>
    <w:rsid w:val="0085431A"/>
    <w:rsid w:val="009109D3"/>
    <w:rsid w:val="00A00346"/>
    <w:rsid w:val="00A05ED3"/>
    <w:rsid w:val="00A26A8D"/>
    <w:rsid w:val="00A63B7C"/>
    <w:rsid w:val="00A73042"/>
    <w:rsid w:val="00A80466"/>
    <w:rsid w:val="00A9053A"/>
    <w:rsid w:val="00A92BEC"/>
    <w:rsid w:val="00B04817"/>
    <w:rsid w:val="00B15072"/>
    <w:rsid w:val="00B30141"/>
    <w:rsid w:val="00B32123"/>
    <w:rsid w:val="00B761A1"/>
    <w:rsid w:val="00BF705C"/>
    <w:rsid w:val="00C0443B"/>
    <w:rsid w:val="00C11A5D"/>
    <w:rsid w:val="00C20982"/>
    <w:rsid w:val="00C37B8C"/>
    <w:rsid w:val="00C82E4E"/>
    <w:rsid w:val="00CE0B3F"/>
    <w:rsid w:val="00D27275"/>
    <w:rsid w:val="00D47DFE"/>
    <w:rsid w:val="00DA4EF5"/>
    <w:rsid w:val="00DB0934"/>
    <w:rsid w:val="00E32D45"/>
    <w:rsid w:val="00E51E48"/>
    <w:rsid w:val="00E95805"/>
    <w:rsid w:val="00EA27FE"/>
    <w:rsid w:val="00F55119"/>
    <w:rsid w:val="00F55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99F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0E6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E699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E699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E699F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26A8D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leahche</dc:creator>
  <cp:keywords/>
  <dc:description/>
  <cp:lastModifiedBy>AnilRaparla</cp:lastModifiedBy>
  <cp:revision>40</cp:revision>
  <cp:lastPrinted>2014-06-16T11:00:00Z</cp:lastPrinted>
  <dcterms:created xsi:type="dcterms:W3CDTF">2014-02-18T02:20:00Z</dcterms:created>
  <dcterms:modified xsi:type="dcterms:W3CDTF">2014-06-16T11:00:00Z</dcterms:modified>
</cp:coreProperties>
</file>