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66D" w:rsidRDefault="00A5166D" w:rsidP="00310EDB">
      <w:pPr>
        <w:pStyle w:val="PlainText"/>
        <w:adjustRightInd w:val="0"/>
        <w:snapToGrid w:val="0"/>
        <w:spacing w:line="300" w:lineRule="exact"/>
        <w:rPr>
          <w:rFonts w:ascii="Arial" w:hAnsi="Arial" w:cs="Arial"/>
          <w:highlight w:val="lightGray"/>
        </w:rPr>
      </w:pPr>
    </w:p>
    <w:p w:rsidR="00336F73" w:rsidRDefault="006A225C" w:rsidP="008672DA">
      <w:pPr>
        <w:pStyle w:val="PlainText"/>
        <w:adjustRightInd w:val="0"/>
        <w:snapToGrid w:val="0"/>
        <w:spacing w:line="300" w:lineRule="exact"/>
        <w:rPr>
          <w:rFonts w:ascii="Arial" w:hAnsi="Arial" w:cs="Arial"/>
        </w:rPr>
      </w:pPr>
      <w:r w:rsidRPr="006A225C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3.75pt;margin-top:4.5pt;width:636.75pt;height:45.75pt;z-index:251658240" strokecolor="#4bacc6">
            <v:textbox>
              <w:txbxContent>
                <w:p w:rsidR="00A5166D" w:rsidRPr="00585465" w:rsidRDefault="00585465" w:rsidP="00585465">
                  <w:r w:rsidRPr="00BB2C5E">
                    <w:rPr>
                      <w:rFonts w:ascii="Arial" w:hAnsi="Arial" w:cs="Arial"/>
                      <w:szCs w:val="21"/>
                    </w:rPr>
                    <w:t xml:space="preserve">This table summarizes key performance </w:t>
                  </w:r>
                  <w:r w:rsidR="00CA7D69">
                    <w:rPr>
                      <w:rFonts w:ascii="Arial" w:hAnsi="Arial" w:cs="Arial"/>
                      <w:szCs w:val="21"/>
                    </w:rPr>
                    <w:t>highlights</w:t>
                  </w:r>
                  <w:r w:rsidRPr="00BB2C5E">
                    <w:rPr>
                      <w:rFonts w:ascii="Arial" w:hAnsi="Arial" w:cs="Arial"/>
                      <w:szCs w:val="21"/>
                    </w:rPr>
                    <w:t xml:space="preserve"> for suppliers and retailers</w:t>
                  </w:r>
                  <w:r w:rsidR="002A5B47">
                    <w:rPr>
                      <w:rFonts w:ascii="Arial" w:hAnsi="Arial" w:cs="Arial" w:hint="eastAsia"/>
                      <w:szCs w:val="21"/>
                    </w:rPr>
                    <w:t xml:space="preserve"> from channel </w:t>
                  </w:r>
                  <w:r w:rsidR="006076F1">
                    <w:rPr>
                      <w:rFonts w:ascii="Arial" w:hAnsi="Arial" w:cs="Arial" w:hint="eastAsia"/>
                      <w:szCs w:val="21"/>
                    </w:rPr>
                    <w:t>perspective</w:t>
                  </w:r>
                  <w:r w:rsidRPr="00BB2C5E">
                    <w:rPr>
                      <w:rFonts w:ascii="Arial" w:hAnsi="Arial" w:cs="Arial"/>
                      <w:szCs w:val="21"/>
                    </w:rPr>
                    <w:t xml:space="preserve">. </w:t>
                  </w:r>
                  <w:r w:rsidR="00505CA3">
                    <w:rPr>
                      <w:rFonts w:ascii="Arial" w:hAnsi="Arial" w:cs="Arial" w:hint="eastAsia"/>
                      <w:szCs w:val="21"/>
                    </w:rPr>
                    <w:t>For</w:t>
                  </w:r>
                  <w:r w:rsidR="007C632B">
                    <w:rPr>
                      <w:rFonts w:ascii="Arial" w:hAnsi="Arial" w:cs="Arial" w:hint="eastAsia"/>
                      <w:szCs w:val="21"/>
                    </w:rPr>
                    <w:t xml:space="preserve"> Retailers, the sales represent</w:t>
                  </w:r>
                  <w:r w:rsidR="00505CA3">
                    <w:rPr>
                      <w:rFonts w:ascii="Arial" w:hAnsi="Arial" w:cs="Arial" w:hint="eastAsia"/>
                      <w:szCs w:val="21"/>
                    </w:rPr>
                    <w:t xml:space="preserve"> the </w:t>
                  </w:r>
                  <w:r w:rsidR="005900A3">
                    <w:rPr>
                      <w:rFonts w:ascii="Arial" w:hAnsi="Arial" w:cs="Arial" w:hint="eastAsia"/>
                      <w:szCs w:val="21"/>
                    </w:rPr>
                    <w:t xml:space="preserve">market </w:t>
                  </w:r>
                  <w:r w:rsidR="00505CA3">
                    <w:rPr>
                      <w:rFonts w:ascii="Arial" w:hAnsi="Arial" w:cs="Arial" w:hint="eastAsia"/>
                      <w:szCs w:val="21"/>
                    </w:rPr>
                    <w:t>sale</w:t>
                  </w:r>
                  <w:r w:rsidR="005900A3">
                    <w:rPr>
                      <w:rFonts w:ascii="Arial" w:hAnsi="Arial" w:cs="Arial" w:hint="eastAsia"/>
                      <w:szCs w:val="21"/>
                    </w:rPr>
                    <w:t>s, including</w:t>
                  </w:r>
                  <w:r w:rsidR="00505CA3">
                    <w:rPr>
                      <w:rFonts w:ascii="Arial" w:hAnsi="Arial" w:cs="Arial" w:hint="eastAsia"/>
                      <w:szCs w:val="21"/>
                    </w:rPr>
                    <w:t xml:space="preserve"> </w:t>
                  </w:r>
                  <w:r w:rsidR="00505CA3">
                    <w:rPr>
                      <w:rFonts w:ascii="Arial" w:hAnsi="Arial" w:cs="Arial"/>
                      <w:szCs w:val="21"/>
                    </w:rPr>
                    <w:t>private</w:t>
                  </w:r>
                  <w:r w:rsidR="00505CA3">
                    <w:rPr>
                      <w:rFonts w:ascii="Arial" w:hAnsi="Arial" w:cs="Arial" w:hint="eastAsia"/>
                      <w:szCs w:val="21"/>
                    </w:rPr>
                    <w:t xml:space="preserve"> labels. </w:t>
                  </w:r>
                </w:p>
              </w:txbxContent>
            </v:textbox>
          </v:shape>
        </w:pict>
      </w:r>
    </w:p>
    <w:p w:rsidR="00DA6497" w:rsidRDefault="00DA6497" w:rsidP="008672DA">
      <w:pPr>
        <w:pStyle w:val="PlainText"/>
        <w:adjustRightInd w:val="0"/>
        <w:snapToGrid w:val="0"/>
        <w:spacing w:line="300" w:lineRule="exact"/>
        <w:rPr>
          <w:rFonts w:ascii="Arial" w:hAnsi="Arial" w:cs="Arial"/>
        </w:rPr>
      </w:pPr>
    </w:p>
    <w:p w:rsidR="00DA6497" w:rsidRDefault="00DA6497" w:rsidP="008672DA">
      <w:pPr>
        <w:pStyle w:val="PlainText"/>
        <w:adjustRightInd w:val="0"/>
        <w:snapToGrid w:val="0"/>
        <w:spacing w:line="300" w:lineRule="exact"/>
        <w:rPr>
          <w:rFonts w:ascii="Arial" w:hAnsi="Arial" w:cs="Arial"/>
        </w:rPr>
      </w:pPr>
    </w:p>
    <w:p w:rsidR="008A15C8" w:rsidRDefault="008A15C8" w:rsidP="008672DA">
      <w:pPr>
        <w:pStyle w:val="PlainText"/>
        <w:adjustRightInd w:val="0"/>
        <w:snapToGrid w:val="0"/>
        <w:spacing w:line="300" w:lineRule="exact"/>
        <w:rPr>
          <w:rFonts w:ascii="Arial" w:hAnsi="Arial" w:cs="Arial"/>
        </w:rPr>
      </w:pPr>
    </w:p>
    <w:p w:rsidR="008A15C8" w:rsidRDefault="008A15C8" w:rsidP="008672DA">
      <w:pPr>
        <w:pStyle w:val="PlainText"/>
        <w:adjustRightInd w:val="0"/>
        <w:snapToGrid w:val="0"/>
        <w:spacing w:line="300" w:lineRule="exact"/>
        <w:rPr>
          <w:rFonts w:ascii="Arial" w:hAnsi="Arial" w:cs="Arial"/>
        </w:rPr>
      </w:pPr>
    </w:p>
    <w:p w:rsidR="008A15C8" w:rsidRPr="00EA212F" w:rsidRDefault="006A225C" w:rsidP="008672DA">
      <w:pPr>
        <w:pStyle w:val="PlainText"/>
        <w:adjustRightInd w:val="0"/>
        <w:snapToGrid w:val="0"/>
        <w:spacing w:line="300" w:lineRule="exact"/>
        <w:rPr>
          <w:rFonts w:ascii="Arial" w:hAnsi="Arial" w:cs="Arial"/>
        </w:rPr>
      </w:pPr>
      <w:r w:rsidRPr="006A225C">
        <w:rPr>
          <w:rFonts w:ascii="Arial" w:hAnsi="Arial" w:cs="Arial"/>
          <w:noProof/>
        </w:rPr>
        <w:pict>
          <v:shape id="_x0000_s2052" type="#_x0000_t202" style="position:absolute;margin-left:750pt;margin-top:6.75pt;width:191.25pt;height:484.5pt;z-index:251659264" strokecolor="white [3212]">
            <v:textbox style="mso-next-textbox:#_x0000_s2052">
              <w:txbxContent>
                <w:p w:rsidR="00DA6497" w:rsidRDefault="00DA6497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DA6497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Performance</w:t>
                  </w:r>
                  <w:r w:rsidR="00332FF2">
                    <w:rPr>
                      <w:rFonts w:ascii="Arial" w:hAnsi="Arial" w:cs="Arial" w:hint="eastAsia"/>
                      <w:b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656781" w:rsidRPr="005900A3" w:rsidRDefault="00656781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18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5900A3">
                    <w:rPr>
                      <w:rFonts w:ascii="Arial" w:hAnsi="Arial" w:cs="Arial" w:hint="eastAsia"/>
                      <w:color w:val="002060"/>
                      <w:sz w:val="18"/>
                      <w:szCs w:val="20"/>
                    </w:rPr>
                    <w:t>Brand Perspective</w:t>
                  </w:r>
                </w:p>
                <w:p w:rsidR="00656781" w:rsidRPr="005900A3" w:rsidRDefault="00656781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002060"/>
                      <w:sz w:val="18"/>
                      <w:szCs w:val="20"/>
                    </w:rPr>
                    <w:tab/>
                  </w:r>
                  <w:r w:rsidRPr="005900A3">
                    <w:rPr>
                      <w:rFonts w:ascii="Arial" w:hAnsi="Arial" w:cs="Arial" w:hint="eastAsia"/>
                      <w:b/>
                      <w:color w:val="002060"/>
                      <w:sz w:val="18"/>
                      <w:szCs w:val="20"/>
                    </w:rPr>
                    <w:t>Channel Perspective</w:t>
                  </w:r>
                </w:p>
                <w:p w:rsidR="00DA6497" w:rsidRDefault="00DA6497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DA6497" w:rsidRDefault="00DA6497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DA6497" w:rsidRDefault="00DA6497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DA6497" w:rsidRPr="00DA6497" w:rsidRDefault="00DA6497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A6497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DA6497" w:rsidRDefault="00DA6497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DA6497" w:rsidRDefault="00DA6497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6B60C2" w:rsidRDefault="006B60C2" w:rsidP="006B60C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6B60C2" w:rsidRDefault="005F7D40" w:rsidP="006B60C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r w:rsidR="00E22ECB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6B60C2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Situation Report</w:t>
                  </w:r>
                  <w:r w:rsidR="00585465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E22ECB" w:rsidRDefault="005F7D40" w:rsidP="006B60C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r w:rsidR="00E22ECB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6B60C2" w:rsidRDefault="006B60C2" w:rsidP="006B60C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E2365A" w:rsidRP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E2365A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Pr="00E2365A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E2365A" w:rsidRPr="00633812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Perceptions</w:t>
                  </w:r>
                </w:p>
                <w:p w:rsidR="00E2365A" w:rsidRPr="003F242F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5451DB" w:rsidRDefault="005451DB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E2365A" w:rsidRDefault="00E2365A" w:rsidP="00E2365A"/>
                <w:p w:rsidR="00DA6497" w:rsidRDefault="00DA6497" w:rsidP="00DA6497"/>
              </w:txbxContent>
            </v:textbox>
          </v:shape>
        </w:pict>
      </w:r>
    </w:p>
    <w:tbl>
      <w:tblPr>
        <w:tblStyle w:val="LightList-Accent5"/>
        <w:tblW w:w="12533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4A0"/>
      </w:tblPr>
      <w:tblGrid>
        <w:gridCol w:w="2805"/>
        <w:gridCol w:w="1621"/>
        <w:gridCol w:w="1757"/>
        <w:gridCol w:w="2162"/>
        <w:gridCol w:w="1486"/>
        <w:gridCol w:w="1487"/>
        <w:gridCol w:w="1215"/>
      </w:tblGrid>
      <w:tr w:rsidR="000D32AA" w:rsidRPr="00F652B0" w:rsidTr="00AD1653">
        <w:trPr>
          <w:cnfStyle w:val="100000000000"/>
          <w:trHeight w:val="580"/>
        </w:trPr>
        <w:tc>
          <w:tcPr>
            <w:cnfStyle w:val="001000000000"/>
            <w:tcW w:w="12533" w:type="dxa"/>
            <w:gridSpan w:val="7"/>
            <w:shd w:val="clear" w:color="auto" w:fill="428BCA"/>
            <w:vAlign w:val="center"/>
          </w:tcPr>
          <w:p w:rsidR="000D32AA" w:rsidRPr="006076F1" w:rsidRDefault="000D32AA" w:rsidP="00AD1653">
            <w:pPr>
              <w:pStyle w:val="PlainText"/>
              <w:adjustRightInd w:val="0"/>
              <w:snapToGrid w:val="0"/>
              <w:spacing w:line="300" w:lineRule="exact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61C1">
              <w:rPr>
                <w:rFonts w:ascii="Arial" w:hAnsi="Arial" w:cs="Arial" w:hint="eastAsia"/>
                <w:sz w:val="30"/>
                <w:szCs w:val="30"/>
              </w:rPr>
              <w:t>Performance Highlights</w:t>
            </w:r>
            <w:r w:rsidR="006076F1">
              <w:rPr>
                <w:rFonts w:ascii="Arial" w:hAnsi="Arial" w:cs="Arial" w:hint="eastAsia"/>
                <w:sz w:val="30"/>
                <w:szCs w:val="30"/>
              </w:rPr>
              <w:t xml:space="preserve"> </w:t>
            </w:r>
            <w:r w:rsidR="006076F1">
              <w:rPr>
                <w:rFonts w:ascii="Arial" w:hAnsi="Arial" w:cs="Arial"/>
                <w:sz w:val="30"/>
                <w:szCs w:val="30"/>
              </w:rPr>
              <w:t>–</w:t>
            </w:r>
            <w:r w:rsidR="006076F1">
              <w:rPr>
                <w:rFonts w:ascii="Arial" w:hAnsi="Arial" w:cs="Arial" w:hint="eastAsia"/>
                <w:sz w:val="30"/>
                <w:szCs w:val="30"/>
              </w:rPr>
              <w:t xml:space="preserve"> </w:t>
            </w:r>
            <w:r w:rsidR="00AD1653">
              <w:rPr>
                <w:rFonts w:ascii="Arial" w:hAnsi="Arial" w:cs="Arial" w:hint="eastAsia"/>
                <w:sz w:val="30"/>
                <w:szCs w:val="30"/>
              </w:rPr>
              <w:t>Channel</w:t>
            </w:r>
            <w:r w:rsidR="006076F1">
              <w:rPr>
                <w:rFonts w:ascii="Arial" w:hAnsi="Arial" w:cs="Arial" w:hint="eastAsia"/>
                <w:sz w:val="30"/>
                <w:szCs w:val="30"/>
              </w:rPr>
              <w:t xml:space="preserve"> Perspective</w:t>
            </w:r>
          </w:p>
        </w:tc>
      </w:tr>
      <w:tr w:rsidR="0056660D" w:rsidRPr="009D4B0E" w:rsidTr="00AD1653">
        <w:trPr>
          <w:cnfStyle w:val="000000100000"/>
          <w:trHeight w:val="273"/>
        </w:trPr>
        <w:tc>
          <w:tcPr>
            <w:cnfStyle w:val="001000000000"/>
            <w:tcW w:w="280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6660D" w:rsidRPr="009D4B0E" w:rsidRDefault="0056660D" w:rsidP="008672DA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5540" w:type="dxa"/>
            <w:gridSpan w:val="3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6660D" w:rsidRPr="000D32AA" w:rsidRDefault="003D16E2" w:rsidP="008D25E6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 w:hint="eastAsia"/>
                <w:b/>
                <w:color w:val="000000" w:themeColor="text1"/>
              </w:rPr>
              <w:t>Retailers</w:t>
            </w:r>
          </w:p>
        </w:tc>
        <w:tc>
          <w:tcPr>
            <w:tcW w:w="4188" w:type="dxa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6660D" w:rsidRPr="000D32AA" w:rsidRDefault="003D16E2" w:rsidP="008D25E6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 w:hint="eastAsia"/>
                <w:b/>
                <w:color w:val="000000" w:themeColor="text1"/>
              </w:rPr>
              <w:t>Online</w:t>
            </w:r>
          </w:p>
        </w:tc>
      </w:tr>
      <w:tr w:rsidR="00C5406D" w:rsidRPr="009D4B0E" w:rsidTr="00AD1653">
        <w:trPr>
          <w:trHeight w:val="239"/>
        </w:trPr>
        <w:tc>
          <w:tcPr>
            <w:cnfStyle w:val="001000000000"/>
            <w:tcW w:w="2805" w:type="dxa"/>
            <w:vMerge/>
            <w:shd w:val="clear" w:color="auto" w:fill="FFFFFF" w:themeFill="background1"/>
          </w:tcPr>
          <w:p w:rsidR="005D387B" w:rsidRPr="009D4B0E" w:rsidRDefault="005D387B" w:rsidP="008672DA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1621" w:type="dxa"/>
            <w:shd w:val="clear" w:color="auto" w:fill="FFFFFF" w:themeFill="background1"/>
            <w:vAlign w:val="center"/>
          </w:tcPr>
          <w:p w:rsidR="005D387B" w:rsidRPr="009D4B0E" w:rsidRDefault="005D387B" w:rsidP="00B015F8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Retailer</w:t>
            </w:r>
            <w:r w:rsidRPr="009D4B0E">
              <w:rPr>
                <w:rFonts w:ascii="Arial" w:hAnsi="Arial" w:cs="Arial" w:hint="eastAsia"/>
                <w:color w:val="000000" w:themeColor="text1"/>
              </w:rPr>
              <w:t xml:space="preserve"> 1</w:t>
            </w:r>
          </w:p>
        </w:tc>
        <w:tc>
          <w:tcPr>
            <w:tcW w:w="1757" w:type="dxa"/>
            <w:shd w:val="clear" w:color="auto" w:fill="FFFFFF" w:themeFill="background1"/>
            <w:vAlign w:val="center"/>
          </w:tcPr>
          <w:p w:rsidR="005D387B" w:rsidRPr="009D4B0E" w:rsidRDefault="005D387B" w:rsidP="00B015F8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Retailer</w:t>
            </w:r>
            <w:r w:rsidRPr="009D4B0E">
              <w:rPr>
                <w:rFonts w:ascii="Arial" w:hAnsi="Arial" w:cs="Arial" w:hint="eastAsia"/>
                <w:color w:val="000000" w:themeColor="text1"/>
              </w:rPr>
              <w:t xml:space="preserve"> 2</w:t>
            </w:r>
          </w:p>
        </w:tc>
        <w:tc>
          <w:tcPr>
            <w:tcW w:w="2162" w:type="dxa"/>
            <w:shd w:val="clear" w:color="auto" w:fill="FFFFFF" w:themeFill="background1"/>
            <w:vAlign w:val="center"/>
          </w:tcPr>
          <w:p w:rsidR="005D387B" w:rsidRPr="009D4B0E" w:rsidRDefault="005D387B" w:rsidP="00B015F8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Traditional Trade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5D387B" w:rsidRPr="009D4B0E" w:rsidRDefault="005D387B" w:rsidP="00913176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Supplier</w:t>
            </w:r>
            <w:r>
              <w:rPr>
                <w:rFonts w:ascii="Arial" w:hAnsi="Arial" w:cs="Arial"/>
                <w:color w:val="000000" w:themeColor="text1"/>
              </w:rPr>
              <w:t xml:space="preserve"> 1</w:t>
            </w:r>
          </w:p>
        </w:tc>
        <w:tc>
          <w:tcPr>
            <w:tcW w:w="1487" w:type="dxa"/>
            <w:shd w:val="clear" w:color="auto" w:fill="FFFFFF" w:themeFill="background1"/>
            <w:vAlign w:val="center"/>
          </w:tcPr>
          <w:p w:rsidR="005D387B" w:rsidRPr="009D4B0E" w:rsidRDefault="005D387B" w:rsidP="00913176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Supplier</w:t>
            </w:r>
            <w:r>
              <w:rPr>
                <w:rFonts w:ascii="Arial" w:hAnsi="Arial" w:cs="Arial"/>
                <w:color w:val="000000" w:themeColor="text1"/>
              </w:rPr>
              <w:t xml:space="preserve"> 2</w:t>
            </w: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5D387B" w:rsidRPr="009D4B0E" w:rsidRDefault="005D387B" w:rsidP="00913176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Supplier 3</w:t>
            </w:r>
          </w:p>
        </w:tc>
      </w:tr>
      <w:tr w:rsidR="00EC59B5" w:rsidRPr="00DE6C75" w:rsidTr="00AD1653">
        <w:trPr>
          <w:cnfStyle w:val="000000100000"/>
          <w:trHeight w:val="251"/>
        </w:trPr>
        <w:tc>
          <w:tcPr>
            <w:cnfStyle w:val="001000000000"/>
            <w:tcW w:w="12533" w:type="dxa"/>
            <w:gridSpan w:val="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59B5" w:rsidRDefault="00EC59B5" w:rsidP="00B524F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 w:val="0"/>
              </w:rPr>
              <w:t>S</w:t>
            </w:r>
            <w:r>
              <w:rPr>
                <w:rFonts w:ascii="Arial" w:hAnsi="Arial" w:cs="Arial"/>
                <w:b w:val="0"/>
              </w:rPr>
              <w:t>ales</w:t>
            </w:r>
          </w:p>
        </w:tc>
      </w:tr>
      <w:tr w:rsidR="00EC59B5" w:rsidRPr="00DE6C75" w:rsidTr="00AD1653">
        <w:trPr>
          <w:trHeight w:val="202"/>
        </w:trPr>
        <w:tc>
          <w:tcPr>
            <w:cnfStyle w:val="001000000000"/>
            <w:tcW w:w="12533" w:type="dxa"/>
            <w:gridSpan w:val="7"/>
            <w:shd w:val="clear" w:color="auto" w:fill="auto"/>
          </w:tcPr>
          <w:p w:rsidR="00EC59B5" w:rsidRPr="00A01A07" w:rsidRDefault="00EC59B5" w:rsidP="00AB33E4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rPr>
                <w:rFonts w:ascii="Arial" w:hAnsi="Arial" w:cs="Arial"/>
              </w:rPr>
            </w:pPr>
            <w:r w:rsidRPr="00A01A07">
              <w:rPr>
                <w:rFonts w:ascii="Arial" w:hAnsi="Arial" w:cs="Arial"/>
                <w:b w:val="0"/>
              </w:rPr>
              <w:t>Volume (units mln)</w:t>
            </w:r>
          </w:p>
        </w:tc>
      </w:tr>
      <w:tr w:rsidR="0062003D" w:rsidRPr="00DE6C75" w:rsidTr="00AD1653">
        <w:trPr>
          <w:cnfStyle w:val="000000100000"/>
          <w:trHeight w:val="287"/>
        </w:trPr>
        <w:tc>
          <w:tcPr>
            <w:cnfStyle w:val="001000000000"/>
            <w:tcW w:w="12533" w:type="dxa"/>
            <w:gridSpan w:val="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AF1DD" w:themeFill="accent3" w:themeFillTint="33"/>
          </w:tcPr>
          <w:p w:rsidR="0062003D" w:rsidRPr="00DE6C75" w:rsidRDefault="0062003D" w:rsidP="0062003D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 w:rsidRPr="00A01A07">
              <w:rPr>
                <w:rFonts w:ascii="Arial" w:hAnsi="Arial" w:cs="Arial" w:hint="eastAsia"/>
                <w:b w:val="0"/>
              </w:rPr>
              <w:t xml:space="preserve">        Elecssories</w:t>
            </w:r>
          </w:p>
        </w:tc>
      </w:tr>
      <w:tr w:rsidR="0062003D" w:rsidRPr="00DE6C75" w:rsidTr="00AD1653">
        <w:trPr>
          <w:trHeight w:val="287"/>
        </w:trPr>
        <w:tc>
          <w:tcPr>
            <w:cnfStyle w:val="001000000000"/>
            <w:tcW w:w="2805" w:type="dxa"/>
            <w:shd w:val="clear" w:color="auto" w:fill="EAF1DD" w:themeFill="accent3" w:themeFillTint="33"/>
          </w:tcPr>
          <w:p w:rsidR="0062003D" w:rsidRPr="00A01A07" w:rsidRDefault="0062003D" w:rsidP="00A01A0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         </w:t>
            </w:r>
            <w:r w:rsidRPr="0062003D">
              <w:rPr>
                <w:rFonts w:ascii="Arial" w:hAnsi="Arial" w:cs="Arial" w:hint="eastAsia"/>
                <w:b w:val="0"/>
              </w:rPr>
              <w:t>Rural</w:t>
            </w:r>
          </w:p>
        </w:tc>
        <w:tc>
          <w:tcPr>
            <w:tcW w:w="1621" w:type="dxa"/>
            <w:shd w:val="clear" w:color="auto" w:fill="EAF1DD" w:themeFill="accent3" w:themeFillTint="33"/>
          </w:tcPr>
          <w:p w:rsidR="0062003D" w:rsidRPr="00DE6C75" w:rsidRDefault="0062003D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EAF1DD" w:themeFill="accent3" w:themeFillTint="33"/>
          </w:tcPr>
          <w:p w:rsidR="0062003D" w:rsidRPr="00DE6C75" w:rsidRDefault="0062003D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EAF1DD" w:themeFill="accent3" w:themeFillTint="33"/>
          </w:tcPr>
          <w:p w:rsidR="0062003D" w:rsidRPr="00DE6C75" w:rsidRDefault="0062003D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EAF1DD" w:themeFill="accent3" w:themeFillTint="33"/>
          </w:tcPr>
          <w:p w:rsidR="0062003D" w:rsidRPr="00DE6C75" w:rsidRDefault="0062003D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EAF1DD" w:themeFill="accent3" w:themeFillTint="33"/>
          </w:tcPr>
          <w:p w:rsidR="0062003D" w:rsidRPr="00DE6C75" w:rsidRDefault="0062003D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EAF1DD" w:themeFill="accent3" w:themeFillTint="33"/>
          </w:tcPr>
          <w:p w:rsidR="0062003D" w:rsidRPr="00DE6C75" w:rsidRDefault="0062003D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62003D" w:rsidRPr="00DE6C75" w:rsidTr="00AD1653">
        <w:trPr>
          <w:cnfStyle w:val="000000100000"/>
          <w:trHeight w:val="301"/>
        </w:trPr>
        <w:tc>
          <w:tcPr>
            <w:cnfStyle w:val="001000000000"/>
            <w:tcW w:w="28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62003D" w:rsidRPr="00A01A07" w:rsidRDefault="0062003D" w:rsidP="00A01A0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         </w:t>
            </w:r>
            <w:r w:rsidRPr="0062003D">
              <w:rPr>
                <w:rFonts w:ascii="Arial" w:hAnsi="Arial" w:cs="Arial" w:hint="eastAsia"/>
                <w:b w:val="0"/>
              </w:rPr>
              <w:t>Urban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62003D" w:rsidRPr="00DE6C75" w:rsidRDefault="0062003D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57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62003D" w:rsidRPr="00DE6C75" w:rsidRDefault="0062003D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162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62003D" w:rsidRPr="00DE6C75" w:rsidRDefault="0062003D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62003D" w:rsidRPr="00DE6C75" w:rsidRDefault="0062003D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7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62003D" w:rsidRPr="00DE6C75" w:rsidRDefault="0062003D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2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AF1DD" w:themeFill="accent3" w:themeFillTint="33"/>
          </w:tcPr>
          <w:p w:rsidR="0062003D" w:rsidRPr="00DE6C75" w:rsidRDefault="0062003D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62003D" w:rsidRPr="00DE6C75" w:rsidTr="00AD1653">
        <w:trPr>
          <w:trHeight w:val="287"/>
        </w:trPr>
        <w:tc>
          <w:tcPr>
            <w:cnfStyle w:val="001000000000"/>
            <w:tcW w:w="2805" w:type="dxa"/>
            <w:shd w:val="clear" w:color="auto" w:fill="EAF1DD" w:themeFill="accent3" w:themeFillTint="33"/>
          </w:tcPr>
          <w:p w:rsidR="0062003D" w:rsidRPr="0062003D" w:rsidRDefault="0062003D" w:rsidP="00A01A0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         </w:t>
            </w:r>
            <w:r w:rsidRPr="0062003D">
              <w:rPr>
                <w:rFonts w:ascii="Arial" w:hAnsi="Arial" w:cs="Arial" w:hint="eastAsia"/>
              </w:rPr>
              <w:t>Total</w:t>
            </w:r>
          </w:p>
        </w:tc>
        <w:tc>
          <w:tcPr>
            <w:tcW w:w="1621" w:type="dxa"/>
            <w:shd w:val="clear" w:color="auto" w:fill="EAF1DD" w:themeFill="accent3" w:themeFillTint="33"/>
          </w:tcPr>
          <w:p w:rsidR="0062003D" w:rsidRPr="00DE6C75" w:rsidRDefault="0062003D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EAF1DD" w:themeFill="accent3" w:themeFillTint="33"/>
          </w:tcPr>
          <w:p w:rsidR="0062003D" w:rsidRPr="00DE6C75" w:rsidRDefault="0062003D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EAF1DD" w:themeFill="accent3" w:themeFillTint="33"/>
          </w:tcPr>
          <w:p w:rsidR="0062003D" w:rsidRPr="00DE6C75" w:rsidRDefault="0062003D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EAF1DD" w:themeFill="accent3" w:themeFillTint="33"/>
          </w:tcPr>
          <w:p w:rsidR="0062003D" w:rsidRPr="00DE6C75" w:rsidRDefault="0062003D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EAF1DD" w:themeFill="accent3" w:themeFillTint="33"/>
          </w:tcPr>
          <w:p w:rsidR="0062003D" w:rsidRPr="00DE6C75" w:rsidRDefault="0062003D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EAF1DD" w:themeFill="accent3" w:themeFillTint="33"/>
          </w:tcPr>
          <w:p w:rsidR="0062003D" w:rsidRPr="00DE6C75" w:rsidRDefault="0062003D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5D387B" w:rsidRPr="00DE6C75" w:rsidTr="00AD1653">
        <w:trPr>
          <w:cnfStyle w:val="000000100000"/>
          <w:trHeight w:val="287"/>
        </w:trPr>
        <w:tc>
          <w:tcPr>
            <w:cnfStyle w:val="001000000000"/>
            <w:tcW w:w="28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EDE"/>
          </w:tcPr>
          <w:p w:rsidR="005D387B" w:rsidRPr="00A01A07" w:rsidRDefault="005D387B" w:rsidP="00A01A07">
            <w:pPr>
              <w:pStyle w:val="PlainText"/>
              <w:adjustRightInd w:val="0"/>
              <w:snapToGrid w:val="0"/>
              <w:spacing w:line="300" w:lineRule="exact"/>
              <w:ind w:firstLineChars="100" w:firstLine="210"/>
              <w:rPr>
                <w:rFonts w:ascii="Arial" w:hAnsi="Arial" w:cs="Arial"/>
                <w:b w:val="0"/>
              </w:rPr>
            </w:pPr>
            <w:r w:rsidRPr="00A01A07">
              <w:rPr>
                <w:rFonts w:ascii="Arial" w:hAnsi="Arial" w:cs="Arial" w:hint="eastAsia"/>
                <w:b w:val="0"/>
              </w:rPr>
              <w:t xml:space="preserve">      HealthBeauties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57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162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7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2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0A3E3B" w:rsidRPr="00DE6C75" w:rsidTr="00AD1653">
        <w:trPr>
          <w:trHeight w:val="301"/>
        </w:trPr>
        <w:tc>
          <w:tcPr>
            <w:cnfStyle w:val="001000000000"/>
            <w:tcW w:w="2805" w:type="dxa"/>
            <w:shd w:val="clear" w:color="auto" w:fill="F2DEDE"/>
          </w:tcPr>
          <w:p w:rsidR="000A3E3B" w:rsidRPr="00A01A07" w:rsidRDefault="000A3E3B" w:rsidP="000A3E3B">
            <w:pPr>
              <w:pStyle w:val="PlainText"/>
              <w:adjustRightInd w:val="0"/>
              <w:snapToGrid w:val="0"/>
              <w:spacing w:line="300" w:lineRule="exact"/>
              <w:ind w:firstLineChars="100" w:firstLine="21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 w:val="0"/>
              </w:rPr>
              <w:t xml:space="preserve">           </w:t>
            </w:r>
            <w:r w:rsidRPr="0062003D">
              <w:rPr>
                <w:rFonts w:ascii="Arial" w:hAnsi="Arial" w:cs="Arial" w:hint="eastAsia"/>
                <w:b w:val="0"/>
              </w:rPr>
              <w:t>Rural</w:t>
            </w:r>
          </w:p>
        </w:tc>
        <w:tc>
          <w:tcPr>
            <w:tcW w:w="1621" w:type="dxa"/>
            <w:shd w:val="clear" w:color="auto" w:fill="F2DEDE"/>
          </w:tcPr>
          <w:p w:rsidR="000A3E3B" w:rsidRPr="00DE6C75" w:rsidRDefault="000A3E3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F2DEDE"/>
          </w:tcPr>
          <w:p w:rsidR="000A3E3B" w:rsidRPr="00DE6C75" w:rsidRDefault="000A3E3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F2DEDE"/>
          </w:tcPr>
          <w:p w:rsidR="000A3E3B" w:rsidRPr="00DE6C75" w:rsidRDefault="000A3E3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F2DEDE"/>
          </w:tcPr>
          <w:p w:rsidR="000A3E3B" w:rsidRPr="00DE6C75" w:rsidRDefault="000A3E3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F2DEDE"/>
          </w:tcPr>
          <w:p w:rsidR="000A3E3B" w:rsidRPr="00DE6C75" w:rsidRDefault="000A3E3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F2DEDE"/>
          </w:tcPr>
          <w:p w:rsidR="000A3E3B" w:rsidRPr="00DE6C75" w:rsidRDefault="000A3E3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0A3E3B" w:rsidRPr="00DE6C75" w:rsidTr="00AD1653">
        <w:trPr>
          <w:cnfStyle w:val="000000100000"/>
          <w:trHeight w:val="287"/>
        </w:trPr>
        <w:tc>
          <w:tcPr>
            <w:cnfStyle w:val="001000000000"/>
            <w:tcW w:w="28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EDE"/>
          </w:tcPr>
          <w:p w:rsidR="000A3E3B" w:rsidRPr="00A01A07" w:rsidRDefault="000A3E3B" w:rsidP="000A3E3B">
            <w:pPr>
              <w:pStyle w:val="PlainText"/>
              <w:adjustRightInd w:val="0"/>
              <w:snapToGrid w:val="0"/>
              <w:spacing w:line="300" w:lineRule="exact"/>
              <w:ind w:firstLineChars="100" w:firstLine="211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       </w:t>
            </w:r>
            <w:r w:rsidRPr="0062003D">
              <w:rPr>
                <w:rFonts w:ascii="Arial" w:hAnsi="Arial" w:cs="Arial" w:hint="eastAsia"/>
                <w:b w:val="0"/>
              </w:rPr>
              <w:t>Urban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A3E3B" w:rsidRPr="00DE6C75" w:rsidRDefault="000A3E3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57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A3E3B" w:rsidRPr="00DE6C75" w:rsidRDefault="000A3E3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162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A3E3B" w:rsidRPr="00DE6C75" w:rsidRDefault="000A3E3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A3E3B" w:rsidRPr="00DE6C75" w:rsidRDefault="000A3E3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7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A3E3B" w:rsidRPr="00DE6C75" w:rsidRDefault="000A3E3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2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0A3E3B" w:rsidRPr="00DE6C75" w:rsidRDefault="000A3E3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0A3E3B" w:rsidRPr="00DE6C75" w:rsidTr="00AD1653">
        <w:trPr>
          <w:trHeight w:val="287"/>
        </w:trPr>
        <w:tc>
          <w:tcPr>
            <w:cnfStyle w:val="001000000000"/>
            <w:tcW w:w="2805" w:type="dxa"/>
            <w:shd w:val="clear" w:color="auto" w:fill="F2DEDE"/>
          </w:tcPr>
          <w:p w:rsidR="000A3E3B" w:rsidRPr="00A01A07" w:rsidRDefault="000A3E3B" w:rsidP="000A3E3B">
            <w:pPr>
              <w:pStyle w:val="PlainText"/>
              <w:adjustRightInd w:val="0"/>
              <w:snapToGrid w:val="0"/>
              <w:spacing w:line="300" w:lineRule="exact"/>
              <w:ind w:firstLineChars="100" w:firstLine="211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       </w:t>
            </w:r>
            <w:r w:rsidRPr="0062003D">
              <w:rPr>
                <w:rFonts w:ascii="Arial" w:hAnsi="Arial" w:cs="Arial" w:hint="eastAsia"/>
              </w:rPr>
              <w:t>Total</w:t>
            </w:r>
          </w:p>
        </w:tc>
        <w:tc>
          <w:tcPr>
            <w:tcW w:w="1621" w:type="dxa"/>
            <w:shd w:val="clear" w:color="auto" w:fill="F2DEDE"/>
          </w:tcPr>
          <w:p w:rsidR="000A3E3B" w:rsidRPr="00DE6C75" w:rsidRDefault="000A3E3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F2DEDE"/>
          </w:tcPr>
          <w:p w:rsidR="000A3E3B" w:rsidRPr="00DE6C75" w:rsidRDefault="000A3E3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F2DEDE"/>
          </w:tcPr>
          <w:p w:rsidR="000A3E3B" w:rsidRPr="00DE6C75" w:rsidRDefault="000A3E3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F2DEDE"/>
          </w:tcPr>
          <w:p w:rsidR="000A3E3B" w:rsidRPr="00DE6C75" w:rsidRDefault="000A3E3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F2DEDE"/>
          </w:tcPr>
          <w:p w:rsidR="000A3E3B" w:rsidRPr="00DE6C75" w:rsidRDefault="000A3E3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F2DEDE"/>
          </w:tcPr>
          <w:p w:rsidR="000A3E3B" w:rsidRPr="00DE6C75" w:rsidRDefault="000A3E3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0D32AA" w:rsidRPr="00DE6C75" w:rsidTr="00AD1653">
        <w:trPr>
          <w:cnfStyle w:val="000000100000"/>
          <w:trHeight w:val="301"/>
        </w:trPr>
        <w:tc>
          <w:tcPr>
            <w:cnfStyle w:val="001000000000"/>
            <w:tcW w:w="9831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0D32AA" w:rsidRPr="00DE6C75" w:rsidRDefault="003B1A18" w:rsidP="003B1A18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 w:val="0"/>
              </w:rPr>
              <w:t>Value</w:t>
            </w:r>
            <w:r w:rsidR="008D2106">
              <w:rPr>
                <w:rFonts w:ascii="Arial" w:hAnsi="Arial" w:cs="Arial" w:hint="eastAsia"/>
                <w:b w:val="0"/>
              </w:rPr>
              <w:t xml:space="preserve"> </w:t>
            </w:r>
            <w:r>
              <w:rPr>
                <w:rFonts w:ascii="Arial" w:hAnsi="Arial" w:cs="Arial" w:hint="eastAsia"/>
                <w:b w:val="0"/>
              </w:rPr>
              <w:t>($ mln</w:t>
            </w:r>
            <w:r w:rsidR="000D32AA" w:rsidRPr="00AB757B">
              <w:rPr>
                <w:rFonts w:ascii="Arial" w:hAnsi="Arial" w:cs="Arial"/>
                <w:b w:val="0"/>
              </w:rPr>
              <w:t>)</w:t>
            </w:r>
          </w:p>
        </w:tc>
        <w:tc>
          <w:tcPr>
            <w:tcW w:w="1487" w:type="dxa"/>
            <w:tcBorders>
              <w:top w:val="none" w:sz="0" w:space="0" w:color="auto"/>
              <w:bottom w:val="none" w:sz="0" w:space="0" w:color="auto"/>
            </w:tcBorders>
          </w:tcPr>
          <w:p w:rsidR="000D32AA" w:rsidRPr="00AB757B" w:rsidRDefault="000D32AA" w:rsidP="00C5406D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2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D32AA" w:rsidRPr="00AB757B" w:rsidRDefault="000D32AA" w:rsidP="00C5406D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cnfStyle w:val="000000100000"/>
              <w:rPr>
                <w:rFonts w:ascii="Arial" w:hAnsi="Arial" w:cs="Arial"/>
              </w:rPr>
            </w:pPr>
          </w:p>
        </w:tc>
      </w:tr>
      <w:tr w:rsidR="005D387B" w:rsidRPr="00DE6C75" w:rsidTr="00AD1653">
        <w:trPr>
          <w:trHeight w:val="287"/>
        </w:trPr>
        <w:tc>
          <w:tcPr>
            <w:cnfStyle w:val="001000000000"/>
            <w:tcW w:w="2805" w:type="dxa"/>
            <w:shd w:val="clear" w:color="auto" w:fill="EAF1DD" w:themeFill="accent3" w:themeFillTint="33"/>
          </w:tcPr>
          <w:p w:rsidR="005D387B" w:rsidRPr="00DE6C75" w:rsidRDefault="005D387B" w:rsidP="00A01A0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 w:hint="eastAsia"/>
                <w:b w:val="0"/>
              </w:rPr>
              <w:t xml:space="preserve">        Elecssories</w:t>
            </w:r>
          </w:p>
        </w:tc>
        <w:tc>
          <w:tcPr>
            <w:tcW w:w="1621" w:type="dxa"/>
            <w:shd w:val="clear" w:color="auto" w:fill="EAF1DD" w:themeFill="accent3" w:themeFillTint="33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EAF1DD" w:themeFill="accent3" w:themeFillTint="33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EAF1DD" w:themeFill="accent3" w:themeFillTint="33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EAF1DD" w:themeFill="accent3" w:themeFillTint="33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EAF1DD" w:themeFill="accent3" w:themeFillTint="33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EAF1DD" w:themeFill="accent3" w:themeFillTint="33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DE3E81" w:rsidRPr="00DE6C75" w:rsidTr="00AD1653">
        <w:trPr>
          <w:cnfStyle w:val="000000100000"/>
          <w:trHeight w:val="287"/>
        </w:trPr>
        <w:tc>
          <w:tcPr>
            <w:cnfStyle w:val="001000000000"/>
            <w:tcW w:w="28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DE3E81" w:rsidRDefault="00DE3E81" w:rsidP="00A01A0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         </w:t>
            </w:r>
            <w:r w:rsidRPr="0062003D">
              <w:rPr>
                <w:rFonts w:ascii="Arial" w:hAnsi="Arial" w:cs="Arial" w:hint="eastAsia"/>
                <w:b w:val="0"/>
              </w:rPr>
              <w:t>Rural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DE3E81" w:rsidRPr="00DE6C75" w:rsidRDefault="00DE3E81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57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DE3E81" w:rsidRPr="00DE6C75" w:rsidRDefault="00DE3E81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162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DE3E81" w:rsidRPr="00DE6C75" w:rsidRDefault="00DE3E81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DE3E81" w:rsidRPr="00DE6C75" w:rsidRDefault="00DE3E81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7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DE3E81" w:rsidRPr="00DE6C75" w:rsidRDefault="00DE3E81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2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AF1DD" w:themeFill="accent3" w:themeFillTint="33"/>
          </w:tcPr>
          <w:p w:rsidR="00DE3E81" w:rsidRPr="00DE6C75" w:rsidRDefault="00DE3E81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DE3E81" w:rsidRPr="00DE6C75" w:rsidTr="00AD1653">
        <w:trPr>
          <w:trHeight w:val="301"/>
        </w:trPr>
        <w:tc>
          <w:tcPr>
            <w:cnfStyle w:val="001000000000"/>
            <w:tcW w:w="2805" w:type="dxa"/>
            <w:shd w:val="clear" w:color="auto" w:fill="EAF1DD" w:themeFill="accent3" w:themeFillTint="33"/>
          </w:tcPr>
          <w:p w:rsidR="00DE3E81" w:rsidRDefault="00DE3E81" w:rsidP="00A01A0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         </w:t>
            </w:r>
            <w:r w:rsidRPr="0062003D">
              <w:rPr>
                <w:rFonts w:ascii="Arial" w:hAnsi="Arial" w:cs="Arial" w:hint="eastAsia"/>
                <w:b w:val="0"/>
              </w:rPr>
              <w:t>Urban</w:t>
            </w:r>
          </w:p>
        </w:tc>
        <w:tc>
          <w:tcPr>
            <w:tcW w:w="1621" w:type="dxa"/>
            <w:shd w:val="clear" w:color="auto" w:fill="EAF1DD" w:themeFill="accent3" w:themeFillTint="33"/>
          </w:tcPr>
          <w:p w:rsidR="00DE3E81" w:rsidRPr="00DE6C75" w:rsidRDefault="00DE3E81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EAF1DD" w:themeFill="accent3" w:themeFillTint="33"/>
          </w:tcPr>
          <w:p w:rsidR="00DE3E81" w:rsidRPr="00DE6C75" w:rsidRDefault="00DE3E81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EAF1DD" w:themeFill="accent3" w:themeFillTint="33"/>
          </w:tcPr>
          <w:p w:rsidR="00DE3E81" w:rsidRPr="00DE6C75" w:rsidRDefault="00DE3E81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EAF1DD" w:themeFill="accent3" w:themeFillTint="33"/>
          </w:tcPr>
          <w:p w:rsidR="00DE3E81" w:rsidRPr="00DE6C75" w:rsidRDefault="00DE3E81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EAF1DD" w:themeFill="accent3" w:themeFillTint="33"/>
          </w:tcPr>
          <w:p w:rsidR="00DE3E81" w:rsidRPr="00DE6C75" w:rsidRDefault="00DE3E81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EAF1DD" w:themeFill="accent3" w:themeFillTint="33"/>
          </w:tcPr>
          <w:p w:rsidR="00DE3E81" w:rsidRPr="00DE6C75" w:rsidRDefault="00DE3E81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DE3E81" w:rsidRPr="00DE6C75" w:rsidTr="00AD1653">
        <w:trPr>
          <w:cnfStyle w:val="000000100000"/>
          <w:trHeight w:val="287"/>
        </w:trPr>
        <w:tc>
          <w:tcPr>
            <w:cnfStyle w:val="001000000000"/>
            <w:tcW w:w="28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DE3E81" w:rsidRDefault="00DE3E81" w:rsidP="00A01A0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         </w:t>
            </w:r>
            <w:r w:rsidRPr="0062003D">
              <w:rPr>
                <w:rFonts w:ascii="Arial" w:hAnsi="Arial" w:cs="Arial" w:hint="eastAsia"/>
              </w:rPr>
              <w:t>Total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DE3E81" w:rsidRPr="00DE6C75" w:rsidRDefault="00DE3E81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57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DE3E81" w:rsidRPr="00DE6C75" w:rsidRDefault="00DE3E81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162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DE3E81" w:rsidRPr="00DE6C75" w:rsidRDefault="00DE3E81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DE3E81" w:rsidRPr="00DE6C75" w:rsidRDefault="00DE3E81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7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DE3E81" w:rsidRPr="00DE6C75" w:rsidRDefault="00DE3E81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2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AF1DD" w:themeFill="accent3" w:themeFillTint="33"/>
          </w:tcPr>
          <w:p w:rsidR="00DE3E81" w:rsidRPr="00DE6C75" w:rsidRDefault="00DE3E81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5D387B" w:rsidRPr="00DE6C75" w:rsidTr="00AD1653">
        <w:trPr>
          <w:trHeight w:val="301"/>
        </w:trPr>
        <w:tc>
          <w:tcPr>
            <w:cnfStyle w:val="001000000000"/>
            <w:tcW w:w="2805" w:type="dxa"/>
            <w:shd w:val="clear" w:color="auto" w:fill="F2DEDE"/>
          </w:tcPr>
          <w:p w:rsidR="005D387B" w:rsidRPr="00A01A07" w:rsidRDefault="005D387B" w:rsidP="00A01A0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</w:rPr>
            </w:pPr>
            <w:r w:rsidRPr="00A01A07">
              <w:rPr>
                <w:rFonts w:ascii="Arial" w:hAnsi="Arial" w:cs="Arial" w:hint="eastAsia"/>
                <w:b w:val="0"/>
              </w:rPr>
              <w:t xml:space="preserve">        HealthBeauties</w:t>
            </w:r>
          </w:p>
        </w:tc>
        <w:tc>
          <w:tcPr>
            <w:tcW w:w="1621" w:type="dxa"/>
            <w:shd w:val="clear" w:color="auto" w:fill="F2DEDE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F2DEDE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F2DEDE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F2DEDE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F2DEDE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F2DEDE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AA1ABA" w:rsidRPr="00DE6C75" w:rsidTr="00AD1653">
        <w:trPr>
          <w:cnfStyle w:val="000000100000"/>
          <w:trHeight w:val="287"/>
        </w:trPr>
        <w:tc>
          <w:tcPr>
            <w:cnfStyle w:val="001000000000"/>
            <w:tcW w:w="28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EDE"/>
          </w:tcPr>
          <w:p w:rsidR="00AA1ABA" w:rsidRPr="00A01A07" w:rsidRDefault="00AA1ABA" w:rsidP="00A01A0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         </w:t>
            </w:r>
            <w:r w:rsidRPr="0062003D">
              <w:rPr>
                <w:rFonts w:ascii="Arial" w:hAnsi="Arial" w:cs="Arial" w:hint="eastAsia"/>
                <w:b w:val="0"/>
              </w:rPr>
              <w:t>Rural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AA1ABA" w:rsidRPr="00DE6C75" w:rsidRDefault="00AA1AB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57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AA1ABA" w:rsidRPr="00DE6C75" w:rsidRDefault="00AA1AB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162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AA1ABA" w:rsidRPr="00DE6C75" w:rsidRDefault="00AA1AB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AA1ABA" w:rsidRPr="00DE6C75" w:rsidRDefault="00AA1AB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7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AA1ABA" w:rsidRPr="00DE6C75" w:rsidRDefault="00AA1AB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2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AA1ABA" w:rsidRPr="00DE6C75" w:rsidRDefault="00AA1AB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AA1ABA" w:rsidRPr="00DE6C75" w:rsidTr="00AD1653">
        <w:trPr>
          <w:trHeight w:val="287"/>
        </w:trPr>
        <w:tc>
          <w:tcPr>
            <w:cnfStyle w:val="001000000000"/>
            <w:tcW w:w="2805" w:type="dxa"/>
            <w:shd w:val="clear" w:color="auto" w:fill="F2DEDE"/>
          </w:tcPr>
          <w:p w:rsidR="00AA1ABA" w:rsidRPr="00A01A07" w:rsidRDefault="00AA1ABA" w:rsidP="00A01A0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         </w:t>
            </w:r>
            <w:r w:rsidRPr="0062003D">
              <w:rPr>
                <w:rFonts w:ascii="Arial" w:hAnsi="Arial" w:cs="Arial" w:hint="eastAsia"/>
                <w:b w:val="0"/>
              </w:rPr>
              <w:t>Urban</w:t>
            </w:r>
          </w:p>
        </w:tc>
        <w:tc>
          <w:tcPr>
            <w:tcW w:w="1621" w:type="dxa"/>
            <w:shd w:val="clear" w:color="auto" w:fill="F2DEDE"/>
          </w:tcPr>
          <w:p w:rsidR="00AA1ABA" w:rsidRPr="00DE6C75" w:rsidRDefault="00AA1AB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F2DEDE"/>
          </w:tcPr>
          <w:p w:rsidR="00AA1ABA" w:rsidRPr="00DE6C75" w:rsidRDefault="00AA1AB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F2DEDE"/>
          </w:tcPr>
          <w:p w:rsidR="00AA1ABA" w:rsidRPr="00DE6C75" w:rsidRDefault="00AA1AB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F2DEDE"/>
          </w:tcPr>
          <w:p w:rsidR="00AA1ABA" w:rsidRPr="00DE6C75" w:rsidRDefault="00AA1AB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F2DEDE"/>
          </w:tcPr>
          <w:p w:rsidR="00AA1ABA" w:rsidRPr="00DE6C75" w:rsidRDefault="00AA1AB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F2DEDE"/>
          </w:tcPr>
          <w:p w:rsidR="00AA1ABA" w:rsidRPr="00DE6C75" w:rsidRDefault="00AA1AB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AA1ABA" w:rsidRPr="00DE6C75" w:rsidTr="00AD1653">
        <w:trPr>
          <w:cnfStyle w:val="000000100000"/>
          <w:trHeight w:val="301"/>
        </w:trPr>
        <w:tc>
          <w:tcPr>
            <w:cnfStyle w:val="001000000000"/>
            <w:tcW w:w="28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EDE"/>
          </w:tcPr>
          <w:p w:rsidR="00AA1ABA" w:rsidRPr="00A01A07" w:rsidRDefault="00AA1ABA" w:rsidP="00A01A0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         </w:t>
            </w:r>
            <w:r w:rsidRPr="0062003D">
              <w:rPr>
                <w:rFonts w:ascii="Arial" w:hAnsi="Arial" w:cs="Arial" w:hint="eastAsia"/>
              </w:rPr>
              <w:t>Total</w:t>
            </w:r>
          </w:p>
        </w:tc>
        <w:tc>
          <w:tcPr>
            <w:tcW w:w="1621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AA1ABA" w:rsidRPr="00DE6C75" w:rsidRDefault="00AA1AB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57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AA1ABA" w:rsidRPr="00DE6C75" w:rsidRDefault="00AA1AB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162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AA1ABA" w:rsidRPr="00DE6C75" w:rsidRDefault="00AA1AB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AA1ABA" w:rsidRPr="00DE6C75" w:rsidRDefault="00AA1AB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7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AA1ABA" w:rsidRPr="00DE6C75" w:rsidRDefault="00AA1AB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2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AA1ABA" w:rsidRPr="00DE6C75" w:rsidRDefault="00AA1AB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396835" w:rsidRPr="00DE6C75" w:rsidTr="00AD1653">
        <w:trPr>
          <w:trHeight w:val="301"/>
        </w:trPr>
        <w:tc>
          <w:tcPr>
            <w:cnfStyle w:val="001000000000"/>
            <w:tcW w:w="2805" w:type="dxa"/>
            <w:shd w:val="clear" w:color="auto" w:fill="F2DEDE"/>
          </w:tcPr>
          <w:p w:rsidR="00396835" w:rsidRDefault="00396835" w:rsidP="00C11728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Total </w:t>
            </w:r>
            <w:r w:rsidR="00C33635">
              <w:rPr>
                <w:rFonts w:ascii="Arial" w:hAnsi="Arial" w:cs="Arial" w:hint="eastAsia"/>
              </w:rPr>
              <w:t xml:space="preserve">across </w:t>
            </w:r>
            <w:r>
              <w:rPr>
                <w:rFonts w:ascii="Arial" w:hAnsi="Arial" w:cs="Arial" w:hint="eastAsia"/>
              </w:rPr>
              <w:t>Categories</w:t>
            </w:r>
          </w:p>
        </w:tc>
        <w:tc>
          <w:tcPr>
            <w:tcW w:w="1621" w:type="dxa"/>
            <w:shd w:val="clear" w:color="auto" w:fill="F2DEDE"/>
          </w:tcPr>
          <w:p w:rsidR="00396835" w:rsidRPr="00DE6C75" w:rsidRDefault="0039683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F2DEDE"/>
          </w:tcPr>
          <w:p w:rsidR="00396835" w:rsidRPr="00DE6C75" w:rsidRDefault="0039683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F2DEDE"/>
          </w:tcPr>
          <w:p w:rsidR="00396835" w:rsidRPr="00DE6C75" w:rsidRDefault="0039683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F2DEDE"/>
          </w:tcPr>
          <w:p w:rsidR="00396835" w:rsidRPr="00DE6C75" w:rsidRDefault="0039683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F2DEDE"/>
          </w:tcPr>
          <w:p w:rsidR="00396835" w:rsidRPr="00DE6C75" w:rsidRDefault="0039683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F2DEDE"/>
          </w:tcPr>
          <w:p w:rsidR="00396835" w:rsidRPr="00DE6C75" w:rsidRDefault="0039683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EC59B5" w:rsidRPr="00DE6C75" w:rsidTr="00AD1653">
        <w:trPr>
          <w:cnfStyle w:val="000000100000"/>
          <w:trHeight w:val="287"/>
        </w:trPr>
        <w:tc>
          <w:tcPr>
            <w:cnfStyle w:val="001000000000"/>
            <w:tcW w:w="12533" w:type="dxa"/>
            <w:gridSpan w:val="7"/>
            <w:shd w:val="clear" w:color="auto" w:fill="auto"/>
          </w:tcPr>
          <w:p w:rsidR="00EC59B5" w:rsidRPr="006B4A09" w:rsidRDefault="001E57EA" w:rsidP="001E57EA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 w:val="0"/>
              </w:rPr>
              <w:t>Volume</w:t>
            </w:r>
            <w:r w:rsidR="00EC59B5" w:rsidRPr="006B4A09">
              <w:rPr>
                <w:rFonts w:ascii="Arial" w:hAnsi="Arial" w:cs="Arial"/>
                <w:b w:val="0"/>
              </w:rPr>
              <w:t xml:space="preserve"> </w:t>
            </w:r>
            <w:r>
              <w:rPr>
                <w:rFonts w:ascii="Arial" w:hAnsi="Arial" w:cs="Arial" w:hint="eastAsia"/>
                <w:b w:val="0"/>
              </w:rPr>
              <w:t xml:space="preserve">Shares </w:t>
            </w:r>
            <w:r w:rsidR="00EC59B5" w:rsidRPr="006B4A09">
              <w:rPr>
                <w:rFonts w:ascii="Arial" w:hAnsi="Arial" w:cs="Arial"/>
                <w:b w:val="0"/>
              </w:rPr>
              <w:t>(</w:t>
            </w:r>
            <w:r>
              <w:rPr>
                <w:rFonts w:ascii="Arial" w:hAnsi="Arial" w:cs="Arial" w:hint="eastAsia"/>
                <w:b w:val="0"/>
              </w:rPr>
              <w:t>%</w:t>
            </w:r>
            <w:r w:rsidR="00EC59B5" w:rsidRPr="006B4A09">
              <w:rPr>
                <w:rFonts w:ascii="Arial" w:hAnsi="Arial" w:cs="Arial"/>
                <w:b w:val="0"/>
              </w:rPr>
              <w:t>)</w:t>
            </w:r>
          </w:p>
        </w:tc>
      </w:tr>
      <w:tr w:rsidR="005D387B" w:rsidRPr="00DE6C75" w:rsidTr="00AD1653">
        <w:trPr>
          <w:trHeight w:val="287"/>
        </w:trPr>
        <w:tc>
          <w:tcPr>
            <w:cnfStyle w:val="001000000000"/>
            <w:tcW w:w="2805" w:type="dxa"/>
            <w:shd w:val="clear" w:color="auto" w:fill="EAF1DD" w:themeFill="accent3" w:themeFillTint="33"/>
          </w:tcPr>
          <w:p w:rsidR="005D387B" w:rsidRPr="006B4A09" w:rsidRDefault="005D387B" w:rsidP="0000268B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</w:rPr>
            </w:pPr>
            <w:r w:rsidRPr="006B4A09">
              <w:rPr>
                <w:rFonts w:ascii="Arial" w:hAnsi="Arial" w:cs="Arial" w:hint="eastAsia"/>
                <w:b w:val="0"/>
              </w:rPr>
              <w:t xml:space="preserve">        Elecssories</w:t>
            </w:r>
          </w:p>
        </w:tc>
        <w:tc>
          <w:tcPr>
            <w:tcW w:w="1621" w:type="dxa"/>
            <w:shd w:val="clear" w:color="auto" w:fill="EAF1DD" w:themeFill="accent3" w:themeFillTint="33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EAF1DD" w:themeFill="accent3" w:themeFillTint="33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EAF1DD" w:themeFill="accent3" w:themeFillTint="33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EAF1DD" w:themeFill="accent3" w:themeFillTint="33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EAF1DD" w:themeFill="accent3" w:themeFillTint="33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EAF1DD" w:themeFill="accent3" w:themeFillTint="33"/>
          </w:tcPr>
          <w:p w:rsidR="005D387B" w:rsidRPr="00DE6C75" w:rsidRDefault="005D387B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BE5947" w:rsidRPr="00DE6C75" w:rsidTr="00AD1653">
        <w:trPr>
          <w:cnfStyle w:val="000000100000"/>
          <w:trHeight w:val="301"/>
        </w:trPr>
        <w:tc>
          <w:tcPr>
            <w:cnfStyle w:val="001000000000"/>
            <w:tcW w:w="2805" w:type="dxa"/>
            <w:shd w:val="clear" w:color="auto" w:fill="EAF1DD" w:themeFill="accent3" w:themeFillTint="33"/>
          </w:tcPr>
          <w:p w:rsidR="00BE5947" w:rsidRPr="00A01A07" w:rsidRDefault="00BE5947" w:rsidP="009A484D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         </w:t>
            </w:r>
            <w:r w:rsidRPr="0062003D">
              <w:rPr>
                <w:rFonts w:ascii="Arial" w:hAnsi="Arial" w:cs="Arial" w:hint="eastAsia"/>
                <w:b w:val="0"/>
              </w:rPr>
              <w:t>Rural</w:t>
            </w:r>
          </w:p>
        </w:tc>
        <w:tc>
          <w:tcPr>
            <w:tcW w:w="1621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BE5947" w:rsidRPr="00DE6C75" w:rsidTr="00AD1653">
        <w:trPr>
          <w:trHeight w:val="287"/>
        </w:trPr>
        <w:tc>
          <w:tcPr>
            <w:cnfStyle w:val="001000000000"/>
            <w:tcW w:w="2805" w:type="dxa"/>
            <w:shd w:val="clear" w:color="auto" w:fill="EAF1DD" w:themeFill="accent3" w:themeFillTint="33"/>
          </w:tcPr>
          <w:p w:rsidR="00BE5947" w:rsidRPr="00A01A07" w:rsidRDefault="00BE5947" w:rsidP="009A484D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         </w:t>
            </w:r>
            <w:r w:rsidRPr="0062003D">
              <w:rPr>
                <w:rFonts w:ascii="Arial" w:hAnsi="Arial" w:cs="Arial" w:hint="eastAsia"/>
                <w:b w:val="0"/>
              </w:rPr>
              <w:t>Urban</w:t>
            </w:r>
          </w:p>
        </w:tc>
        <w:tc>
          <w:tcPr>
            <w:tcW w:w="1621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BE5947" w:rsidRPr="00DE6C75" w:rsidTr="00AD1653">
        <w:trPr>
          <w:cnfStyle w:val="000000100000"/>
          <w:trHeight w:val="287"/>
        </w:trPr>
        <w:tc>
          <w:tcPr>
            <w:cnfStyle w:val="001000000000"/>
            <w:tcW w:w="2805" w:type="dxa"/>
            <w:shd w:val="clear" w:color="auto" w:fill="EAF1DD" w:themeFill="accent3" w:themeFillTint="33"/>
          </w:tcPr>
          <w:p w:rsidR="00BE5947" w:rsidRPr="00A01A07" w:rsidRDefault="00BE5947" w:rsidP="009A484D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         </w:t>
            </w:r>
            <w:r w:rsidRPr="0062003D">
              <w:rPr>
                <w:rFonts w:ascii="Arial" w:hAnsi="Arial" w:cs="Arial" w:hint="eastAsia"/>
              </w:rPr>
              <w:t>Total</w:t>
            </w:r>
          </w:p>
        </w:tc>
        <w:tc>
          <w:tcPr>
            <w:tcW w:w="1621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BE5947" w:rsidRPr="00DE6C75" w:rsidTr="00AD1653">
        <w:trPr>
          <w:trHeight w:val="301"/>
        </w:trPr>
        <w:tc>
          <w:tcPr>
            <w:cnfStyle w:val="001000000000"/>
            <w:tcW w:w="2805" w:type="dxa"/>
            <w:shd w:val="clear" w:color="auto" w:fill="F2DEDE"/>
          </w:tcPr>
          <w:p w:rsidR="00BE5947" w:rsidRPr="006B4A09" w:rsidRDefault="00BE5947" w:rsidP="0000268B">
            <w:pPr>
              <w:pStyle w:val="PlainText"/>
              <w:adjustRightInd w:val="0"/>
              <w:snapToGrid w:val="0"/>
              <w:spacing w:line="300" w:lineRule="exact"/>
              <w:ind w:firstLineChars="100" w:firstLine="210"/>
              <w:rPr>
                <w:rFonts w:ascii="Arial" w:hAnsi="Arial" w:cs="Arial"/>
                <w:b w:val="0"/>
              </w:rPr>
            </w:pPr>
            <w:r w:rsidRPr="006B4A09">
              <w:rPr>
                <w:rFonts w:ascii="Arial" w:hAnsi="Arial" w:cs="Arial" w:hint="eastAsia"/>
                <w:b w:val="0"/>
              </w:rPr>
              <w:t xml:space="preserve">      HealthBeauties</w:t>
            </w:r>
          </w:p>
        </w:tc>
        <w:tc>
          <w:tcPr>
            <w:tcW w:w="1621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BE5947" w:rsidRPr="00DE6C75" w:rsidTr="00AD1653">
        <w:trPr>
          <w:cnfStyle w:val="000000100000"/>
          <w:trHeight w:val="287"/>
        </w:trPr>
        <w:tc>
          <w:tcPr>
            <w:cnfStyle w:val="001000000000"/>
            <w:tcW w:w="2805" w:type="dxa"/>
            <w:shd w:val="clear" w:color="auto" w:fill="F2DEDE"/>
          </w:tcPr>
          <w:p w:rsidR="00BE5947" w:rsidRPr="00A01A07" w:rsidRDefault="00BE5947" w:rsidP="009A484D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         </w:t>
            </w:r>
            <w:r w:rsidRPr="0062003D">
              <w:rPr>
                <w:rFonts w:ascii="Arial" w:hAnsi="Arial" w:cs="Arial" w:hint="eastAsia"/>
                <w:b w:val="0"/>
              </w:rPr>
              <w:t>Rural</w:t>
            </w:r>
          </w:p>
        </w:tc>
        <w:tc>
          <w:tcPr>
            <w:tcW w:w="1621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BE5947" w:rsidRPr="00DE6C75" w:rsidTr="00AD1653">
        <w:trPr>
          <w:trHeight w:val="287"/>
        </w:trPr>
        <w:tc>
          <w:tcPr>
            <w:cnfStyle w:val="001000000000"/>
            <w:tcW w:w="2805" w:type="dxa"/>
            <w:shd w:val="clear" w:color="auto" w:fill="F2DEDE"/>
          </w:tcPr>
          <w:p w:rsidR="00BE5947" w:rsidRPr="00A01A07" w:rsidRDefault="00BE5947" w:rsidP="009A484D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         </w:t>
            </w:r>
            <w:r w:rsidRPr="0062003D">
              <w:rPr>
                <w:rFonts w:ascii="Arial" w:hAnsi="Arial" w:cs="Arial" w:hint="eastAsia"/>
                <w:b w:val="0"/>
              </w:rPr>
              <w:t>Urban</w:t>
            </w:r>
          </w:p>
        </w:tc>
        <w:tc>
          <w:tcPr>
            <w:tcW w:w="1621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BE5947" w:rsidRPr="00DE6C75" w:rsidTr="00AD1653">
        <w:trPr>
          <w:cnfStyle w:val="000000100000"/>
          <w:trHeight w:val="301"/>
        </w:trPr>
        <w:tc>
          <w:tcPr>
            <w:cnfStyle w:val="001000000000"/>
            <w:tcW w:w="2805" w:type="dxa"/>
            <w:shd w:val="clear" w:color="auto" w:fill="F2DEDE"/>
          </w:tcPr>
          <w:p w:rsidR="00BE5947" w:rsidRPr="00A01A07" w:rsidRDefault="00BE5947" w:rsidP="009A484D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         </w:t>
            </w:r>
            <w:r w:rsidRPr="0062003D">
              <w:rPr>
                <w:rFonts w:ascii="Arial" w:hAnsi="Arial" w:cs="Arial" w:hint="eastAsia"/>
              </w:rPr>
              <w:t>Total</w:t>
            </w:r>
          </w:p>
        </w:tc>
        <w:tc>
          <w:tcPr>
            <w:tcW w:w="1621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F2DEDE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BE5947" w:rsidRPr="00DE6C75" w:rsidTr="00AD1653">
        <w:trPr>
          <w:trHeight w:val="287"/>
        </w:trPr>
        <w:tc>
          <w:tcPr>
            <w:cnfStyle w:val="001000000000"/>
            <w:tcW w:w="12533" w:type="dxa"/>
            <w:gridSpan w:val="7"/>
            <w:shd w:val="clear" w:color="auto" w:fill="auto"/>
          </w:tcPr>
          <w:p w:rsidR="00BE5947" w:rsidRPr="006B4A09" w:rsidRDefault="00BE5947" w:rsidP="009C1DD2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 w:val="0"/>
              </w:rPr>
              <w:t>Value</w:t>
            </w:r>
            <w:r w:rsidRPr="006B4A09">
              <w:rPr>
                <w:rFonts w:ascii="Arial" w:hAnsi="Arial" w:cs="Arial"/>
                <w:b w:val="0"/>
              </w:rPr>
              <w:t xml:space="preserve"> Shares (%)</w:t>
            </w:r>
          </w:p>
        </w:tc>
      </w:tr>
      <w:tr w:rsidR="00BE5947" w:rsidRPr="00DE6C75" w:rsidTr="00AD1653">
        <w:trPr>
          <w:cnfStyle w:val="000000100000"/>
          <w:trHeight w:val="273"/>
        </w:trPr>
        <w:tc>
          <w:tcPr>
            <w:cnfStyle w:val="001000000000"/>
            <w:tcW w:w="2805" w:type="dxa"/>
            <w:shd w:val="clear" w:color="auto" w:fill="EAF1DD" w:themeFill="accent3" w:themeFillTint="33"/>
          </w:tcPr>
          <w:p w:rsidR="00BE5947" w:rsidRPr="006B4A09" w:rsidRDefault="00BE5947" w:rsidP="0000268B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</w:rPr>
            </w:pPr>
            <w:r w:rsidRPr="006B4A09">
              <w:rPr>
                <w:rFonts w:ascii="Arial" w:hAnsi="Arial" w:cs="Arial" w:hint="eastAsia"/>
                <w:b w:val="0"/>
              </w:rPr>
              <w:t xml:space="preserve">        Elecssories</w:t>
            </w:r>
          </w:p>
        </w:tc>
        <w:tc>
          <w:tcPr>
            <w:tcW w:w="1621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EAF1DD" w:themeFill="accent3" w:themeFillTint="33"/>
          </w:tcPr>
          <w:p w:rsidR="00BE5947" w:rsidRPr="00DE6C75" w:rsidRDefault="00BE5947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6C5C94" w:rsidRPr="00DE6C75" w:rsidTr="00AD1653">
        <w:trPr>
          <w:trHeight w:val="301"/>
        </w:trPr>
        <w:tc>
          <w:tcPr>
            <w:cnfStyle w:val="001000000000"/>
            <w:tcW w:w="2805" w:type="dxa"/>
            <w:shd w:val="clear" w:color="auto" w:fill="EAF1DD" w:themeFill="accent3" w:themeFillTint="33"/>
          </w:tcPr>
          <w:p w:rsidR="006C5C94" w:rsidRPr="00A01A07" w:rsidRDefault="006C5C94" w:rsidP="009A484D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         </w:t>
            </w:r>
            <w:r w:rsidRPr="0062003D">
              <w:rPr>
                <w:rFonts w:ascii="Arial" w:hAnsi="Arial" w:cs="Arial" w:hint="eastAsia"/>
                <w:b w:val="0"/>
              </w:rPr>
              <w:t>Rural</w:t>
            </w:r>
          </w:p>
        </w:tc>
        <w:tc>
          <w:tcPr>
            <w:tcW w:w="1621" w:type="dxa"/>
            <w:shd w:val="clear" w:color="auto" w:fill="EAF1DD" w:themeFill="accent3" w:themeFillTint="33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EAF1DD" w:themeFill="accent3" w:themeFillTint="33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EAF1DD" w:themeFill="accent3" w:themeFillTint="33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EAF1DD" w:themeFill="accent3" w:themeFillTint="33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EAF1DD" w:themeFill="accent3" w:themeFillTint="33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EAF1DD" w:themeFill="accent3" w:themeFillTint="33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6C5C94" w:rsidRPr="00DE6C75" w:rsidTr="00AD1653">
        <w:trPr>
          <w:cnfStyle w:val="000000100000"/>
          <w:trHeight w:val="287"/>
        </w:trPr>
        <w:tc>
          <w:tcPr>
            <w:cnfStyle w:val="001000000000"/>
            <w:tcW w:w="2805" w:type="dxa"/>
            <w:shd w:val="clear" w:color="auto" w:fill="EAF1DD" w:themeFill="accent3" w:themeFillTint="33"/>
          </w:tcPr>
          <w:p w:rsidR="006C5C94" w:rsidRPr="00A01A07" w:rsidRDefault="006C5C94" w:rsidP="009A484D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         </w:t>
            </w:r>
            <w:r w:rsidRPr="0062003D">
              <w:rPr>
                <w:rFonts w:ascii="Arial" w:hAnsi="Arial" w:cs="Arial" w:hint="eastAsia"/>
                <w:b w:val="0"/>
              </w:rPr>
              <w:t>Urban</w:t>
            </w:r>
          </w:p>
        </w:tc>
        <w:tc>
          <w:tcPr>
            <w:tcW w:w="1621" w:type="dxa"/>
            <w:shd w:val="clear" w:color="auto" w:fill="EAF1DD" w:themeFill="accent3" w:themeFillTint="33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EAF1DD" w:themeFill="accent3" w:themeFillTint="33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EAF1DD" w:themeFill="accent3" w:themeFillTint="33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EAF1DD" w:themeFill="accent3" w:themeFillTint="33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EAF1DD" w:themeFill="accent3" w:themeFillTint="33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EAF1DD" w:themeFill="accent3" w:themeFillTint="33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6C5C94" w:rsidRPr="00DE6C75" w:rsidTr="00AD1653">
        <w:trPr>
          <w:trHeight w:val="287"/>
        </w:trPr>
        <w:tc>
          <w:tcPr>
            <w:cnfStyle w:val="001000000000"/>
            <w:tcW w:w="2805" w:type="dxa"/>
            <w:shd w:val="clear" w:color="auto" w:fill="EAF1DD" w:themeFill="accent3" w:themeFillTint="33"/>
          </w:tcPr>
          <w:p w:rsidR="006C5C94" w:rsidRPr="00A01A07" w:rsidRDefault="006C5C94" w:rsidP="009A484D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         </w:t>
            </w:r>
            <w:r w:rsidRPr="0062003D">
              <w:rPr>
                <w:rFonts w:ascii="Arial" w:hAnsi="Arial" w:cs="Arial" w:hint="eastAsia"/>
              </w:rPr>
              <w:t>Total</w:t>
            </w:r>
          </w:p>
        </w:tc>
        <w:tc>
          <w:tcPr>
            <w:tcW w:w="1621" w:type="dxa"/>
            <w:shd w:val="clear" w:color="auto" w:fill="EAF1DD" w:themeFill="accent3" w:themeFillTint="33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EAF1DD" w:themeFill="accent3" w:themeFillTint="33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EAF1DD" w:themeFill="accent3" w:themeFillTint="33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EAF1DD" w:themeFill="accent3" w:themeFillTint="33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EAF1DD" w:themeFill="accent3" w:themeFillTint="33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EAF1DD" w:themeFill="accent3" w:themeFillTint="33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6C5C94" w:rsidRPr="00DE6C75" w:rsidTr="00AD1653">
        <w:trPr>
          <w:cnfStyle w:val="000000100000"/>
          <w:trHeight w:val="301"/>
        </w:trPr>
        <w:tc>
          <w:tcPr>
            <w:cnfStyle w:val="001000000000"/>
            <w:tcW w:w="2805" w:type="dxa"/>
            <w:shd w:val="clear" w:color="auto" w:fill="F2DEDE"/>
          </w:tcPr>
          <w:p w:rsidR="006C5C94" w:rsidRPr="006B4A09" w:rsidRDefault="006C5C94" w:rsidP="0000268B">
            <w:pPr>
              <w:pStyle w:val="PlainText"/>
              <w:adjustRightInd w:val="0"/>
              <w:snapToGrid w:val="0"/>
              <w:spacing w:line="300" w:lineRule="exact"/>
              <w:ind w:firstLineChars="100" w:firstLine="210"/>
              <w:rPr>
                <w:rFonts w:ascii="Arial" w:hAnsi="Arial" w:cs="Arial"/>
                <w:b w:val="0"/>
              </w:rPr>
            </w:pPr>
            <w:r w:rsidRPr="006B4A09">
              <w:rPr>
                <w:rFonts w:ascii="Arial" w:hAnsi="Arial" w:cs="Arial" w:hint="eastAsia"/>
                <w:b w:val="0"/>
              </w:rPr>
              <w:t xml:space="preserve">      HealthBeauties</w:t>
            </w:r>
          </w:p>
        </w:tc>
        <w:tc>
          <w:tcPr>
            <w:tcW w:w="1621" w:type="dxa"/>
            <w:shd w:val="clear" w:color="auto" w:fill="F2DEDE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F2DEDE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F2DEDE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F2DEDE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F2DEDE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F2DEDE"/>
          </w:tcPr>
          <w:p w:rsidR="006C5C94" w:rsidRPr="00DE6C75" w:rsidRDefault="006C5C94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530CE5" w:rsidRPr="00DE6C75" w:rsidTr="00AD1653">
        <w:trPr>
          <w:trHeight w:val="57"/>
        </w:trPr>
        <w:tc>
          <w:tcPr>
            <w:cnfStyle w:val="001000000000"/>
            <w:tcW w:w="2805" w:type="dxa"/>
            <w:shd w:val="clear" w:color="auto" w:fill="F2DEDE"/>
          </w:tcPr>
          <w:p w:rsidR="00530CE5" w:rsidRPr="00A01A07" w:rsidRDefault="00530CE5" w:rsidP="009A484D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 xml:space="preserve">             </w:t>
            </w:r>
            <w:r w:rsidRPr="0062003D">
              <w:rPr>
                <w:rFonts w:ascii="Arial" w:hAnsi="Arial" w:cs="Arial" w:hint="eastAsia"/>
                <w:b w:val="0"/>
              </w:rPr>
              <w:t>Rural</w:t>
            </w:r>
          </w:p>
        </w:tc>
        <w:tc>
          <w:tcPr>
            <w:tcW w:w="1621" w:type="dxa"/>
            <w:shd w:val="clear" w:color="auto" w:fill="F2DEDE"/>
          </w:tcPr>
          <w:p w:rsidR="00530CE5" w:rsidRPr="00DE6C75" w:rsidRDefault="00530CE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F2DEDE"/>
          </w:tcPr>
          <w:p w:rsidR="00530CE5" w:rsidRPr="00DE6C75" w:rsidRDefault="00530CE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F2DEDE"/>
          </w:tcPr>
          <w:p w:rsidR="00530CE5" w:rsidRPr="00DE6C75" w:rsidRDefault="00530CE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F2DEDE"/>
          </w:tcPr>
          <w:p w:rsidR="00530CE5" w:rsidRPr="00DE6C75" w:rsidRDefault="00530CE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F2DEDE"/>
          </w:tcPr>
          <w:p w:rsidR="00530CE5" w:rsidRPr="00DE6C75" w:rsidRDefault="00530CE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F2DEDE"/>
          </w:tcPr>
          <w:p w:rsidR="00530CE5" w:rsidRPr="00DE6C75" w:rsidRDefault="00530CE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530CE5" w:rsidRPr="00DE6C75" w:rsidTr="00AD1653">
        <w:trPr>
          <w:cnfStyle w:val="000000100000"/>
          <w:trHeight w:val="287"/>
        </w:trPr>
        <w:tc>
          <w:tcPr>
            <w:cnfStyle w:val="001000000000"/>
            <w:tcW w:w="2805" w:type="dxa"/>
            <w:shd w:val="clear" w:color="auto" w:fill="F2DEDE"/>
          </w:tcPr>
          <w:p w:rsidR="00530CE5" w:rsidRPr="00A01A07" w:rsidRDefault="00530CE5" w:rsidP="009A484D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         </w:t>
            </w:r>
            <w:r w:rsidRPr="0062003D">
              <w:rPr>
                <w:rFonts w:ascii="Arial" w:hAnsi="Arial" w:cs="Arial" w:hint="eastAsia"/>
                <w:b w:val="0"/>
              </w:rPr>
              <w:t>Urban</w:t>
            </w:r>
          </w:p>
        </w:tc>
        <w:tc>
          <w:tcPr>
            <w:tcW w:w="1621" w:type="dxa"/>
            <w:shd w:val="clear" w:color="auto" w:fill="F2DEDE"/>
          </w:tcPr>
          <w:p w:rsidR="00530CE5" w:rsidRPr="00DE6C75" w:rsidRDefault="00530CE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F2DEDE"/>
          </w:tcPr>
          <w:p w:rsidR="00530CE5" w:rsidRPr="00DE6C75" w:rsidRDefault="00530CE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F2DEDE"/>
          </w:tcPr>
          <w:p w:rsidR="00530CE5" w:rsidRPr="00DE6C75" w:rsidRDefault="00530CE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F2DEDE"/>
          </w:tcPr>
          <w:p w:rsidR="00530CE5" w:rsidRPr="00DE6C75" w:rsidRDefault="00530CE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F2DEDE"/>
          </w:tcPr>
          <w:p w:rsidR="00530CE5" w:rsidRPr="00DE6C75" w:rsidRDefault="00530CE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F2DEDE"/>
          </w:tcPr>
          <w:p w:rsidR="00530CE5" w:rsidRPr="00DE6C75" w:rsidRDefault="00530CE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530CE5" w:rsidRPr="00DE6C75" w:rsidTr="00AD1653">
        <w:trPr>
          <w:trHeight w:val="57"/>
        </w:trPr>
        <w:tc>
          <w:tcPr>
            <w:cnfStyle w:val="001000000000"/>
            <w:tcW w:w="2805" w:type="dxa"/>
            <w:shd w:val="clear" w:color="auto" w:fill="F2DEDE"/>
          </w:tcPr>
          <w:p w:rsidR="00530CE5" w:rsidRPr="00A01A07" w:rsidRDefault="00530CE5" w:rsidP="009A484D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           </w:t>
            </w:r>
            <w:r w:rsidRPr="0062003D">
              <w:rPr>
                <w:rFonts w:ascii="Arial" w:hAnsi="Arial" w:cs="Arial" w:hint="eastAsia"/>
              </w:rPr>
              <w:t>Total</w:t>
            </w:r>
          </w:p>
        </w:tc>
        <w:tc>
          <w:tcPr>
            <w:tcW w:w="1621" w:type="dxa"/>
            <w:shd w:val="clear" w:color="auto" w:fill="F2DEDE"/>
          </w:tcPr>
          <w:p w:rsidR="00530CE5" w:rsidRPr="00DE6C75" w:rsidRDefault="00530CE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57" w:type="dxa"/>
            <w:shd w:val="clear" w:color="auto" w:fill="F2DEDE"/>
          </w:tcPr>
          <w:p w:rsidR="00530CE5" w:rsidRPr="00DE6C75" w:rsidRDefault="00530CE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162" w:type="dxa"/>
            <w:shd w:val="clear" w:color="auto" w:fill="F2DEDE"/>
          </w:tcPr>
          <w:p w:rsidR="00530CE5" w:rsidRPr="00DE6C75" w:rsidRDefault="00530CE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6" w:type="dxa"/>
            <w:shd w:val="clear" w:color="auto" w:fill="F2DEDE"/>
          </w:tcPr>
          <w:p w:rsidR="00530CE5" w:rsidRPr="00DE6C75" w:rsidRDefault="00530CE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7" w:type="dxa"/>
            <w:shd w:val="clear" w:color="auto" w:fill="F2DEDE"/>
          </w:tcPr>
          <w:p w:rsidR="00530CE5" w:rsidRPr="00DE6C75" w:rsidRDefault="00530CE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215" w:type="dxa"/>
            <w:shd w:val="clear" w:color="auto" w:fill="F2DEDE"/>
          </w:tcPr>
          <w:p w:rsidR="00530CE5" w:rsidRPr="00DE6C75" w:rsidRDefault="00530CE5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</w:tbl>
    <w:p w:rsidR="008A3E94" w:rsidRDefault="008A3E94" w:rsidP="00C85823">
      <w:pPr>
        <w:pStyle w:val="PlainText"/>
        <w:adjustRightInd w:val="0"/>
        <w:snapToGrid w:val="0"/>
        <w:spacing w:line="300" w:lineRule="exact"/>
        <w:rPr>
          <w:rFonts w:ascii="Arial" w:hAnsi="Arial" w:cs="Arial"/>
          <w:sz w:val="18"/>
          <w:szCs w:val="18"/>
        </w:rPr>
      </w:pPr>
    </w:p>
    <w:p w:rsidR="001C394C" w:rsidRPr="00AF6282" w:rsidRDefault="001C394C" w:rsidP="00C85823">
      <w:pPr>
        <w:pStyle w:val="PlainText"/>
        <w:adjustRightInd w:val="0"/>
        <w:snapToGrid w:val="0"/>
        <w:spacing w:line="300" w:lineRule="exact"/>
        <w:rPr>
          <w:rFonts w:ascii="Arial" w:hAnsi="Arial" w:cs="Arial"/>
          <w:sz w:val="18"/>
          <w:szCs w:val="18"/>
        </w:rPr>
      </w:pPr>
    </w:p>
    <w:sectPr w:rsidR="001C394C" w:rsidRPr="00AF6282" w:rsidSect="00DA6497">
      <w:footerReference w:type="default" r:id="rId8"/>
      <w:type w:val="continuous"/>
      <w:pgSz w:w="19845" w:h="16840"/>
      <w:pgMar w:top="720" w:right="720" w:bottom="720" w:left="720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175" w:rsidRDefault="00EE2175" w:rsidP="00E21DAF">
      <w:pPr>
        <w:spacing w:line="240" w:lineRule="auto"/>
      </w:pPr>
      <w:r>
        <w:separator/>
      </w:r>
    </w:p>
  </w:endnote>
  <w:endnote w:type="continuationSeparator" w:id="1">
    <w:p w:rsidR="00EE2175" w:rsidRDefault="00EE2175" w:rsidP="00E21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E7D" w:rsidRDefault="00673E7D" w:rsidP="00EE6161">
    <w:pPr>
      <w:pStyle w:val="Footer"/>
    </w:pPr>
  </w:p>
  <w:p w:rsidR="00673E7D" w:rsidRDefault="00673E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175" w:rsidRDefault="00EE2175" w:rsidP="00E21DAF">
      <w:pPr>
        <w:spacing w:line="240" w:lineRule="auto"/>
      </w:pPr>
      <w:r>
        <w:separator/>
      </w:r>
    </w:p>
  </w:footnote>
  <w:footnote w:type="continuationSeparator" w:id="1">
    <w:p w:rsidR="00EE2175" w:rsidRDefault="00EE2175" w:rsidP="00E21D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6478"/>
    <w:multiLevelType w:val="hybridMultilevel"/>
    <w:tmpl w:val="A4A00550"/>
    <w:lvl w:ilvl="0" w:tplc="550645D0">
      <w:start w:val="1"/>
      <w:numFmt w:val="bullet"/>
      <w:lvlText w:val="-"/>
      <w:lvlJc w:val="left"/>
      <w:pPr>
        <w:ind w:left="736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20"/>
      </w:pPr>
      <w:rPr>
        <w:rFonts w:ascii="Wingdings" w:hAnsi="Wingdings" w:hint="default"/>
      </w:rPr>
    </w:lvl>
  </w:abstractNum>
  <w:abstractNum w:abstractNumId="1">
    <w:nsid w:val="05C86960"/>
    <w:multiLevelType w:val="hybridMultilevel"/>
    <w:tmpl w:val="17A699A4"/>
    <w:lvl w:ilvl="0" w:tplc="14CAC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28410E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0AD5F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2B964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5E34B24"/>
    <w:multiLevelType w:val="hybridMultilevel"/>
    <w:tmpl w:val="365243CE"/>
    <w:lvl w:ilvl="0" w:tplc="1FFA3CF6">
      <w:start w:val="1"/>
      <w:numFmt w:val="bullet"/>
      <w:lvlText w:val="-"/>
      <w:lvlJc w:val="left"/>
      <w:pPr>
        <w:ind w:left="887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6">
    <w:nsid w:val="1EB42846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ABC2D1B"/>
    <w:multiLevelType w:val="hybridMultilevel"/>
    <w:tmpl w:val="C54C9E32"/>
    <w:lvl w:ilvl="0" w:tplc="3CC00E24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8">
    <w:nsid w:val="2EA07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ED65F67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400251AD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27538C"/>
    <w:multiLevelType w:val="multilevel"/>
    <w:tmpl w:val="5ED694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5DC50C9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AF5A7C"/>
    <w:multiLevelType w:val="hybridMultilevel"/>
    <w:tmpl w:val="C07CD632"/>
    <w:lvl w:ilvl="0" w:tplc="72689D30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4">
    <w:nsid w:val="633B163D"/>
    <w:multiLevelType w:val="multilevel"/>
    <w:tmpl w:val="E7D810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681071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B3467E5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C8127C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D527836"/>
    <w:multiLevelType w:val="multilevel"/>
    <w:tmpl w:val="E7D8103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3"/>
  </w:num>
  <w:num w:numId="7">
    <w:abstractNumId w:val="9"/>
  </w:num>
  <w:num w:numId="8">
    <w:abstractNumId w:val="16"/>
  </w:num>
  <w:num w:numId="9">
    <w:abstractNumId w:val="14"/>
  </w:num>
  <w:num w:numId="10">
    <w:abstractNumId w:val="8"/>
  </w:num>
  <w:num w:numId="11">
    <w:abstractNumId w:val="4"/>
  </w:num>
  <w:num w:numId="12">
    <w:abstractNumId w:val="15"/>
  </w:num>
  <w:num w:numId="13">
    <w:abstractNumId w:val="2"/>
  </w:num>
  <w:num w:numId="14">
    <w:abstractNumId w:val="10"/>
  </w:num>
  <w:num w:numId="15">
    <w:abstractNumId w:val="1"/>
  </w:num>
  <w:num w:numId="16">
    <w:abstractNumId w:val="0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DAF"/>
    <w:rsid w:val="000004D9"/>
    <w:rsid w:val="00006E7F"/>
    <w:rsid w:val="000075B6"/>
    <w:rsid w:val="000112B4"/>
    <w:rsid w:val="00012815"/>
    <w:rsid w:val="00013A63"/>
    <w:rsid w:val="00020ECC"/>
    <w:rsid w:val="000254DC"/>
    <w:rsid w:val="000257A2"/>
    <w:rsid w:val="000258DB"/>
    <w:rsid w:val="00025D3B"/>
    <w:rsid w:val="000265DE"/>
    <w:rsid w:val="00026818"/>
    <w:rsid w:val="00026FE0"/>
    <w:rsid w:val="00032F50"/>
    <w:rsid w:val="0004132E"/>
    <w:rsid w:val="00044395"/>
    <w:rsid w:val="000450B8"/>
    <w:rsid w:val="000507E1"/>
    <w:rsid w:val="00051AB6"/>
    <w:rsid w:val="00053E01"/>
    <w:rsid w:val="000561A5"/>
    <w:rsid w:val="0006002D"/>
    <w:rsid w:val="00072E32"/>
    <w:rsid w:val="00075F8D"/>
    <w:rsid w:val="000823E6"/>
    <w:rsid w:val="00082A12"/>
    <w:rsid w:val="00084A70"/>
    <w:rsid w:val="00086F30"/>
    <w:rsid w:val="00095106"/>
    <w:rsid w:val="000A235E"/>
    <w:rsid w:val="000A3B3F"/>
    <w:rsid w:val="000A3E3B"/>
    <w:rsid w:val="000A7F2E"/>
    <w:rsid w:val="000B41F5"/>
    <w:rsid w:val="000B69E6"/>
    <w:rsid w:val="000B78C8"/>
    <w:rsid w:val="000C11B4"/>
    <w:rsid w:val="000C56C7"/>
    <w:rsid w:val="000C652A"/>
    <w:rsid w:val="000C6DE3"/>
    <w:rsid w:val="000C755F"/>
    <w:rsid w:val="000D32AA"/>
    <w:rsid w:val="000D5A2D"/>
    <w:rsid w:val="000E13C7"/>
    <w:rsid w:val="000E426F"/>
    <w:rsid w:val="000E59CC"/>
    <w:rsid w:val="000F14CA"/>
    <w:rsid w:val="000F572A"/>
    <w:rsid w:val="000F6C53"/>
    <w:rsid w:val="000F73F3"/>
    <w:rsid w:val="00105057"/>
    <w:rsid w:val="00105427"/>
    <w:rsid w:val="00107E85"/>
    <w:rsid w:val="0011198C"/>
    <w:rsid w:val="00111DE4"/>
    <w:rsid w:val="0012046A"/>
    <w:rsid w:val="00120655"/>
    <w:rsid w:val="00125301"/>
    <w:rsid w:val="001255E0"/>
    <w:rsid w:val="00125759"/>
    <w:rsid w:val="001302F7"/>
    <w:rsid w:val="00133E17"/>
    <w:rsid w:val="00135E67"/>
    <w:rsid w:val="0014506F"/>
    <w:rsid w:val="00147849"/>
    <w:rsid w:val="0015441B"/>
    <w:rsid w:val="001557C4"/>
    <w:rsid w:val="001621EA"/>
    <w:rsid w:val="00190FF0"/>
    <w:rsid w:val="0019468E"/>
    <w:rsid w:val="001A4677"/>
    <w:rsid w:val="001A5EF2"/>
    <w:rsid w:val="001B2468"/>
    <w:rsid w:val="001B5D31"/>
    <w:rsid w:val="001C07E4"/>
    <w:rsid w:val="001C394C"/>
    <w:rsid w:val="001C7A9A"/>
    <w:rsid w:val="001D1115"/>
    <w:rsid w:val="001D1E97"/>
    <w:rsid w:val="001E0CCC"/>
    <w:rsid w:val="001E0FC2"/>
    <w:rsid w:val="001E4B51"/>
    <w:rsid w:val="001E57EA"/>
    <w:rsid w:val="001F0396"/>
    <w:rsid w:val="001F4637"/>
    <w:rsid w:val="001F6C09"/>
    <w:rsid w:val="0020405B"/>
    <w:rsid w:val="00204FA5"/>
    <w:rsid w:val="00207871"/>
    <w:rsid w:val="00211B9E"/>
    <w:rsid w:val="0021760F"/>
    <w:rsid w:val="00220F95"/>
    <w:rsid w:val="00221F5B"/>
    <w:rsid w:val="00223033"/>
    <w:rsid w:val="0022369A"/>
    <w:rsid w:val="0023222D"/>
    <w:rsid w:val="00233B31"/>
    <w:rsid w:val="00234E00"/>
    <w:rsid w:val="00241BA3"/>
    <w:rsid w:val="00241CF8"/>
    <w:rsid w:val="00245C06"/>
    <w:rsid w:val="00247A3B"/>
    <w:rsid w:val="002513BF"/>
    <w:rsid w:val="00254EFE"/>
    <w:rsid w:val="00265D7B"/>
    <w:rsid w:val="00267554"/>
    <w:rsid w:val="00280439"/>
    <w:rsid w:val="00285383"/>
    <w:rsid w:val="00290DFD"/>
    <w:rsid w:val="00292016"/>
    <w:rsid w:val="002972F7"/>
    <w:rsid w:val="002A5B47"/>
    <w:rsid w:val="002B294C"/>
    <w:rsid w:val="002B3310"/>
    <w:rsid w:val="002C0224"/>
    <w:rsid w:val="002C5798"/>
    <w:rsid w:val="002C5D89"/>
    <w:rsid w:val="002E06BF"/>
    <w:rsid w:val="002E1EF5"/>
    <w:rsid w:val="002E4E02"/>
    <w:rsid w:val="002E4E7A"/>
    <w:rsid w:val="002E679D"/>
    <w:rsid w:val="002F25E5"/>
    <w:rsid w:val="002F27C7"/>
    <w:rsid w:val="002F3CE9"/>
    <w:rsid w:val="002F64B4"/>
    <w:rsid w:val="002F70D3"/>
    <w:rsid w:val="003011AD"/>
    <w:rsid w:val="003036E1"/>
    <w:rsid w:val="00303856"/>
    <w:rsid w:val="00306B91"/>
    <w:rsid w:val="00307E3E"/>
    <w:rsid w:val="00310EDB"/>
    <w:rsid w:val="00321952"/>
    <w:rsid w:val="00323A08"/>
    <w:rsid w:val="003271AC"/>
    <w:rsid w:val="00331D29"/>
    <w:rsid w:val="00332FF2"/>
    <w:rsid w:val="0033391B"/>
    <w:rsid w:val="00334DD8"/>
    <w:rsid w:val="00336F73"/>
    <w:rsid w:val="00340567"/>
    <w:rsid w:val="0034171F"/>
    <w:rsid w:val="003422BC"/>
    <w:rsid w:val="00345E11"/>
    <w:rsid w:val="00347E84"/>
    <w:rsid w:val="003508A4"/>
    <w:rsid w:val="00362C60"/>
    <w:rsid w:val="0036342F"/>
    <w:rsid w:val="0036651B"/>
    <w:rsid w:val="00366585"/>
    <w:rsid w:val="00370D29"/>
    <w:rsid w:val="0037137E"/>
    <w:rsid w:val="00372D54"/>
    <w:rsid w:val="00373109"/>
    <w:rsid w:val="003832DA"/>
    <w:rsid w:val="00386255"/>
    <w:rsid w:val="00387E43"/>
    <w:rsid w:val="00387FF0"/>
    <w:rsid w:val="00391AEA"/>
    <w:rsid w:val="00392BC8"/>
    <w:rsid w:val="0039465B"/>
    <w:rsid w:val="00396835"/>
    <w:rsid w:val="003A0753"/>
    <w:rsid w:val="003A1BB9"/>
    <w:rsid w:val="003A35ED"/>
    <w:rsid w:val="003B1A18"/>
    <w:rsid w:val="003B5CFC"/>
    <w:rsid w:val="003C0B3C"/>
    <w:rsid w:val="003C6E8A"/>
    <w:rsid w:val="003D149B"/>
    <w:rsid w:val="003D16E2"/>
    <w:rsid w:val="003D18A5"/>
    <w:rsid w:val="003D693A"/>
    <w:rsid w:val="003D7F3F"/>
    <w:rsid w:val="003E0855"/>
    <w:rsid w:val="003E6E2B"/>
    <w:rsid w:val="003F0CDD"/>
    <w:rsid w:val="003F1E40"/>
    <w:rsid w:val="003F3415"/>
    <w:rsid w:val="003F37B0"/>
    <w:rsid w:val="00400C8F"/>
    <w:rsid w:val="00402010"/>
    <w:rsid w:val="004022DE"/>
    <w:rsid w:val="00405B36"/>
    <w:rsid w:val="0040717A"/>
    <w:rsid w:val="004073A0"/>
    <w:rsid w:val="00413754"/>
    <w:rsid w:val="00417509"/>
    <w:rsid w:val="0042177A"/>
    <w:rsid w:val="004218CC"/>
    <w:rsid w:val="00421C08"/>
    <w:rsid w:val="00422B82"/>
    <w:rsid w:val="0042375A"/>
    <w:rsid w:val="00424167"/>
    <w:rsid w:val="0042458E"/>
    <w:rsid w:val="00427849"/>
    <w:rsid w:val="00432FA9"/>
    <w:rsid w:val="004338DA"/>
    <w:rsid w:val="004347E6"/>
    <w:rsid w:val="004354C8"/>
    <w:rsid w:val="0043603F"/>
    <w:rsid w:val="00442767"/>
    <w:rsid w:val="00444FFD"/>
    <w:rsid w:val="0044587B"/>
    <w:rsid w:val="00447875"/>
    <w:rsid w:val="00451345"/>
    <w:rsid w:val="00466FDC"/>
    <w:rsid w:val="00470D2A"/>
    <w:rsid w:val="004716BF"/>
    <w:rsid w:val="0047578B"/>
    <w:rsid w:val="0048165E"/>
    <w:rsid w:val="004819F7"/>
    <w:rsid w:val="004902CC"/>
    <w:rsid w:val="00490A55"/>
    <w:rsid w:val="00493CB3"/>
    <w:rsid w:val="004A3FA0"/>
    <w:rsid w:val="004A7A78"/>
    <w:rsid w:val="004A7DE5"/>
    <w:rsid w:val="004B34E6"/>
    <w:rsid w:val="004B6C16"/>
    <w:rsid w:val="004B7F3E"/>
    <w:rsid w:val="004C2FB5"/>
    <w:rsid w:val="004C6D7F"/>
    <w:rsid w:val="004D1735"/>
    <w:rsid w:val="004D2BDF"/>
    <w:rsid w:val="004D35A8"/>
    <w:rsid w:val="004D48A7"/>
    <w:rsid w:val="004D53DF"/>
    <w:rsid w:val="004D742A"/>
    <w:rsid w:val="004E0D0F"/>
    <w:rsid w:val="004E6A2B"/>
    <w:rsid w:val="004E6F21"/>
    <w:rsid w:val="004F155F"/>
    <w:rsid w:val="004F314F"/>
    <w:rsid w:val="004F47CE"/>
    <w:rsid w:val="004F6FB7"/>
    <w:rsid w:val="00501804"/>
    <w:rsid w:val="005035BF"/>
    <w:rsid w:val="005048BA"/>
    <w:rsid w:val="00505CA3"/>
    <w:rsid w:val="00506D93"/>
    <w:rsid w:val="00512B09"/>
    <w:rsid w:val="00516B38"/>
    <w:rsid w:val="00516D03"/>
    <w:rsid w:val="00521EB4"/>
    <w:rsid w:val="00522DCC"/>
    <w:rsid w:val="005264C1"/>
    <w:rsid w:val="00530CE5"/>
    <w:rsid w:val="00532A3A"/>
    <w:rsid w:val="0053329C"/>
    <w:rsid w:val="00535197"/>
    <w:rsid w:val="00542912"/>
    <w:rsid w:val="00543490"/>
    <w:rsid w:val="00543961"/>
    <w:rsid w:val="00544FB2"/>
    <w:rsid w:val="005451DB"/>
    <w:rsid w:val="00545F84"/>
    <w:rsid w:val="005515C9"/>
    <w:rsid w:val="00551CF1"/>
    <w:rsid w:val="00556049"/>
    <w:rsid w:val="005619EC"/>
    <w:rsid w:val="005645AD"/>
    <w:rsid w:val="0056660D"/>
    <w:rsid w:val="00572E94"/>
    <w:rsid w:val="00582B52"/>
    <w:rsid w:val="00585465"/>
    <w:rsid w:val="005900A3"/>
    <w:rsid w:val="00591D73"/>
    <w:rsid w:val="00594420"/>
    <w:rsid w:val="00596768"/>
    <w:rsid w:val="005A2C57"/>
    <w:rsid w:val="005A4B31"/>
    <w:rsid w:val="005B5136"/>
    <w:rsid w:val="005B5435"/>
    <w:rsid w:val="005B587E"/>
    <w:rsid w:val="005C3295"/>
    <w:rsid w:val="005C52E6"/>
    <w:rsid w:val="005D3300"/>
    <w:rsid w:val="005D387B"/>
    <w:rsid w:val="005D6A77"/>
    <w:rsid w:val="005D7E4F"/>
    <w:rsid w:val="005E1650"/>
    <w:rsid w:val="005E75B0"/>
    <w:rsid w:val="005F2E7E"/>
    <w:rsid w:val="005F3CFF"/>
    <w:rsid w:val="005F7D40"/>
    <w:rsid w:val="0060706D"/>
    <w:rsid w:val="006076F1"/>
    <w:rsid w:val="006127EB"/>
    <w:rsid w:val="00614695"/>
    <w:rsid w:val="00615DD7"/>
    <w:rsid w:val="00617008"/>
    <w:rsid w:val="006171C8"/>
    <w:rsid w:val="0062003D"/>
    <w:rsid w:val="006216ED"/>
    <w:rsid w:val="00624BA7"/>
    <w:rsid w:val="00625455"/>
    <w:rsid w:val="00635598"/>
    <w:rsid w:val="00637BCF"/>
    <w:rsid w:val="006430B9"/>
    <w:rsid w:val="006438C5"/>
    <w:rsid w:val="00643C85"/>
    <w:rsid w:val="00644714"/>
    <w:rsid w:val="006459E6"/>
    <w:rsid w:val="00647DED"/>
    <w:rsid w:val="006505EA"/>
    <w:rsid w:val="0065144B"/>
    <w:rsid w:val="00653BE2"/>
    <w:rsid w:val="00656781"/>
    <w:rsid w:val="00656FD4"/>
    <w:rsid w:val="00661DED"/>
    <w:rsid w:val="00662A31"/>
    <w:rsid w:val="0066577C"/>
    <w:rsid w:val="00673E7D"/>
    <w:rsid w:val="006744B2"/>
    <w:rsid w:val="0067610B"/>
    <w:rsid w:val="00680675"/>
    <w:rsid w:val="00681B56"/>
    <w:rsid w:val="00683423"/>
    <w:rsid w:val="00685814"/>
    <w:rsid w:val="006871E4"/>
    <w:rsid w:val="006878DE"/>
    <w:rsid w:val="00690178"/>
    <w:rsid w:val="006950A1"/>
    <w:rsid w:val="0069634D"/>
    <w:rsid w:val="006A225C"/>
    <w:rsid w:val="006B4A09"/>
    <w:rsid w:val="006B60C2"/>
    <w:rsid w:val="006B6B40"/>
    <w:rsid w:val="006B6EBA"/>
    <w:rsid w:val="006B7EE0"/>
    <w:rsid w:val="006C055A"/>
    <w:rsid w:val="006C4940"/>
    <w:rsid w:val="006C5C94"/>
    <w:rsid w:val="006C6E09"/>
    <w:rsid w:val="006C77D8"/>
    <w:rsid w:val="006D1EAF"/>
    <w:rsid w:val="006D5FA4"/>
    <w:rsid w:val="006D6630"/>
    <w:rsid w:val="006D6A43"/>
    <w:rsid w:val="006E0AA6"/>
    <w:rsid w:val="006E69AB"/>
    <w:rsid w:val="006E7741"/>
    <w:rsid w:val="00700450"/>
    <w:rsid w:val="00703191"/>
    <w:rsid w:val="00707A22"/>
    <w:rsid w:val="00710F75"/>
    <w:rsid w:val="0071358A"/>
    <w:rsid w:val="00714709"/>
    <w:rsid w:val="0072141E"/>
    <w:rsid w:val="00733158"/>
    <w:rsid w:val="007432FE"/>
    <w:rsid w:val="00745DB7"/>
    <w:rsid w:val="00747CA4"/>
    <w:rsid w:val="00750EE5"/>
    <w:rsid w:val="00752715"/>
    <w:rsid w:val="007531E1"/>
    <w:rsid w:val="00767C49"/>
    <w:rsid w:val="00772717"/>
    <w:rsid w:val="0077729C"/>
    <w:rsid w:val="00777977"/>
    <w:rsid w:val="0078174D"/>
    <w:rsid w:val="00781925"/>
    <w:rsid w:val="00785EE0"/>
    <w:rsid w:val="00786784"/>
    <w:rsid w:val="00793DA0"/>
    <w:rsid w:val="007942BA"/>
    <w:rsid w:val="007943D8"/>
    <w:rsid w:val="007944C2"/>
    <w:rsid w:val="00795872"/>
    <w:rsid w:val="007A14B7"/>
    <w:rsid w:val="007A3865"/>
    <w:rsid w:val="007B7D9D"/>
    <w:rsid w:val="007C1AD4"/>
    <w:rsid w:val="007C414C"/>
    <w:rsid w:val="007C5251"/>
    <w:rsid w:val="007C632B"/>
    <w:rsid w:val="007D4A33"/>
    <w:rsid w:val="007E0ED0"/>
    <w:rsid w:val="007E5DBB"/>
    <w:rsid w:val="007E7EA8"/>
    <w:rsid w:val="007F2034"/>
    <w:rsid w:val="007F3545"/>
    <w:rsid w:val="007F5FAE"/>
    <w:rsid w:val="00804196"/>
    <w:rsid w:val="00805540"/>
    <w:rsid w:val="00814A56"/>
    <w:rsid w:val="008163C0"/>
    <w:rsid w:val="00816473"/>
    <w:rsid w:val="0082715F"/>
    <w:rsid w:val="00831BB1"/>
    <w:rsid w:val="0083543A"/>
    <w:rsid w:val="00837715"/>
    <w:rsid w:val="008411A2"/>
    <w:rsid w:val="00842D9B"/>
    <w:rsid w:val="00842E37"/>
    <w:rsid w:val="0084307B"/>
    <w:rsid w:val="008447A9"/>
    <w:rsid w:val="00844EC8"/>
    <w:rsid w:val="00847C89"/>
    <w:rsid w:val="00850510"/>
    <w:rsid w:val="0085078D"/>
    <w:rsid w:val="00852BF2"/>
    <w:rsid w:val="00852F8F"/>
    <w:rsid w:val="00857690"/>
    <w:rsid w:val="00860D4D"/>
    <w:rsid w:val="00863666"/>
    <w:rsid w:val="008652C8"/>
    <w:rsid w:val="008672DA"/>
    <w:rsid w:val="0086775F"/>
    <w:rsid w:val="00871196"/>
    <w:rsid w:val="008738F6"/>
    <w:rsid w:val="0087568D"/>
    <w:rsid w:val="00877BB4"/>
    <w:rsid w:val="00880250"/>
    <w:rsid w:val="00880A0B"/>
    <w:rsid w:val="00881E47"/>
    <w:rsid w:val="00885370"/>
    <w:rsid w:val="008907C4"/>
    <w:rsid w:val="00892001"/>
    <w:rsid w:val="00893F74"/>
    <w:rsid w:val="008953FA"/>
    <w:rsid w:val="008A0888"/>
    <w:rsid w:val="008A15C8"/>
    <w:rsid w:val="008A3E94"/>
    <w:rsid w:val="008A6CB5"/>
    <w:rsid w:val="008B2818"/>
    <w:rsid w:val="008B470D"/>
    <w:rsid w:val="008B644F"/>
    <w:rsid w:val="008C2FDC"/>
    <w:rsid w:val="008D2106"/>
    <w:rsid w:val="008D25E6"/>
    <w:rsid w:val="008D3B21"/>
    <w:rsid w:val="008D6ED5"/>
    <w:rsid w:val="008E224F"/>
    <w:rsid w:val="008E5D63"/>
    <w:rsid w:val="008F1229"/>
    <w:rsid w:val="008F35FF"/>
    <w:rsid w:val="008F5980"/>
    <w:rsid w:val="008F77D2"/>
    <w:rsid w:val="008F7DCE"/>
    <w:rsid w:val="0090578C"/>
    <w:rsid w:val="009109D1"/>
    <w:rsid w:val="009112D1"/>
    <w:rsid w:val="00913176"/>
    <w:rsid w:val="0091456E"/>
    <w:rsid w:val="00915F26"/>
    <w:rsid w:val="0091602D"/>
    <w:rsid w:val="00917AE2"/>
    <w:rsid w:val="009229A8"/>
    <w:rsid w:val="00924F7B"/>
    <w:rsid w:val="0092540E"/>
    <w:rsid w:val="0092722A"/>
    <w:rsid w:val="00931985"/>
    <w:rsid w:val="00932CA3"/>
    <w:rsid w:val="00933C3D"/>
    <w:rsid w:val="009341EF"/>
    <w:rsid w:val="009343EA"/>
    <w:rsid w:val="009358F4"/>
    <w:rsid w:val="009361A6"/>
    <w:rsid w:val="00941C6D"/>
    <w:rsid w:val="0095052E"/>
    <w:rsid w:val="0095629F"/>
    <w:rsid w:val="00956A92"/>
    <w:rsid w:val="0096090C"/>
    <w:rsid w:val="00960D9B"/>
    <w:rsid w:val="00964BA5"/>
    <w:rsid w:val="009679A0"/>
    <w:rsid w:val="00972A60"/>
    <w:rsid w:val="00977ADF"/>
    <w:rsid w:val="00980565"/>
    <w:rsid w:val="00995852"/>
    <w:rsid w:val="00996588"/>
    <w:rsid w:val="009A009C"/>
    <w:rsid w:val="009A065F"/>
    <w:rsid w:val="009A1802"/>
    <w:rsid w:val="009A6A41"/>
    <w:rsid w:val="009B2D02"/>
    <w:rsid w:val="009C1DD2"/>
    <w:rsid w:val="009C1E33"/>
    <w:rsid w:val="009C60C2"/>
    <w:rsid w:val="009D4B0E"/>
    <w:rsid w:val="009E2BFE"/>
    <w:rsid w:val="009E3658"/>
    <w:rsid w:val="009E5831"/>
    <w:rsid w:val="009E6597"/>
    <w:rsid w:val="009F407D"/>
    <w:rsid w:val="00A00BDB"/>
    <w:rsid w:val="00A00C1A"/>
    <w:rsid w:val="00A01A07"/>
    <w:rsid w:val="00A0230B"/>
    <w:rsid w:val="00A0563B"/>
    <w:rsid w:val="00A133E5"/>
    <w:rsid w:val="00A16F63"/>
    <w:rsid w:val="00A20F08"/>
    <w:rsid w:val="00A22332"/>
    <w:rsid w:val="00A26924"/>
    <w:rsid w:val="00A36426"/>
    <w:rsid w:val="00A45659"/>
    <w:rsid w:val="00A47BD7"/>
    <w:rsid w:val="00A5166D"/>
    <w:rsid w:val="00A53063"/>
    <w:rsid w:val="00A5530A"/>
    <w:rsid w:val="00A6084B"/>
    <w:rsid w:val="00A6112F"/>
    <w:rsid w:val="00A63EF7"/>
    <w:rsid w:val="00A644B6"/>
    <w:rsid w:val="00A64F7F"/>
    <w:rsid w:val="00A7551F"/>
    <w:rsid w:val="00A76BE2"/>
    <w:rsid w:val="00A856B1"/>
    <w:rsid w:val="00A86BAC"/>
    <w:rsid w:val="00A921DD"/>
    <w:rsid w:val="00A93397"/>
    <w:rsid w:val="00AA1ABA"/>
    <w:rsid w:val="00AA6242"/>
    <w:rsid w:val="00AB33E4"/>
    <w:rsid w:val="00AB3BBD"/>
    <w:rsid w:val="00AB4261"/>
    <w:rsid w:val="00AB4E63"/>
    <w:rsid w:val="00AB6D14"/>
    <w:rsid w:val="00AB757B"/>
    <w:rsid w:val="00AC357B"/>
    <w:rsid w:val="00AC367F"/>
    <w:rsid w:val="00AC61C1"/>
    <w:rsid w:val="00AD01E2"/>
    <w:rsid w:val="00AD1653"/>
    <w:rsid w:val="00AD3289"/>
    <w:rsid w:val="00AD63F2"/>
    <w:rsid w:val="00AD76B1"/>
    <w:rsid w:val="00AE000D"/>
    <w:rsid w:val="00AE593A"/>
    <w:rsid w:val="00AF209F"/>
    <w:rsid w:val="00AF60D0"/>
    <w:rsid w:val="00AF6282"/>
    <w:rsid w:val="00B015F8"/>
    <w:rsid w:val="00B01C31"/>
    <w:rsid w:val="00B039BF"/>
    <w:rsid w:val="00B06172"/>
    <w:rsid w:val="00B1397D"/>
    <w:rsid w:val="00B144C9"/>
    <w:rsid w:val="00B25730"/>
    <w:rsid w:val="00B32619"/>
    <w:rsid w:val="00B32EAE"/>
    <w:rsid w:val="00B354A7"/>
    <w:rsid w:val="00B35DDF"/>
    <w:rsid w:val="00B4005D"/>
    <w:rsid w:val="00B41FF3"/>
    <w:rsid w:val="00B42C0C"/>
    <w:rsid w:val="00B43DBE"/>
    <w:rsid w:val="00B506DB"/>
    <w:rsid w:val="00B519B1"/>
    <w:rsid w:val="00B524F7"/>
    <w:rsid w:val="00B52D6E"/>
    <w:rsid w:val="00B549D9"/>
    <w:rsid w:val="00B61B81"/>
    <w:rsid w:val="00B63B85"/>
    <w:rsid w:val="00B67160"/>
    <w:rsid w:val="00B72485"/>
    <w:rsid w:val="00B726FF"/>
    <w:rsid w:val="00B75356"/>
    <w:rsid w:val="00B76927"/>
    <w:rsid w:val="00B81F85"/>
    <w:rsid w:val="00B85F92"/>
    <w:rsid w:val="00B86100"/>
    <w:rsid w:val="00BB21E8"/>
    <w:rsid w:val="00BB25F3"/>
    <w:rsid w:val="00BB4C75"/>
    <w:rsid w:val="00BB5832"/>
    <w:rsid w:val="00BB76EB"/>
    <w:rsid w:val="00BC179E"/>
    <w:rsid w:val="00BC2520"/>
    <w:rsid w:val="00BC2633"/>
    <w:rsid w:val="00BC5D20"/>
    <w:rsid w:val="00BC76F2"/>
    <w:rsid w:val="00BC7B3E"/>
    <w:rsid w:val="00BD029F"/>
    <w:rsid w:val="00BD0DA5"/>
    <w:rsid w:val="00BD4383"/>
    <w:rsid w:val="00BD47EF"/>
    <w:rsid w:val="00BD512E"/>
    <w:rsid w:val="00BE3701"/>
    <w:rsid w:val="00BE4646"/>
    <w:rsid w:val="00BE5947"/>
    <w:rsid w:val="00BE5997"/>
    <w:rsid w:val="00BE6E24"/>
    <w:rsid w:val="00BF4B0F"/>
    <w:rsid w:val="00BF5235"/>
    <w:rsid w:val="00BF5249"/>
    <w:rsid w:val="00BF7ABB"/>
    <w:rsid w:val="00BF7F35"/>
    <w:rsid w:val="00C0296E"/>
    <w:rsid w:val="00C05E35"/>
    <w:rsid w:val="00C11728"/>
    <w:rsid w:val="00C13CC4"/>
    <w:rsid w:val="00C14B15"/>
    <w:rsid w:val="00C33635"/>
    <w:rsid w:val="00C3636A"/>
    <w:rsid w:val="00C40ED1"/>
    <w:rsid w:val="00C40F6B"/>
    <w:rsid w:val="00C5406D"/>
    <w:rsid w:val="00C55ABE"/>
    <w:rsid w:val="00C620D0"/>
    <w:rsid w:val="00C638DD"/>
    <w:rsid w:val="00C63E03"/>
    <w:rsid w:val="00C73A1C"/>
    <w:rsid w:val="00C81B45"/>
    <w:rsid w:val="00C85823"/>
    <w:rsid w:val="00C877D6"/>
    <w:rsid w:val="00C95248"/>
    <w:rsid w:val="00CA040B"/>
    <w:rsid w:val="00CA7D69"/>
    <w:rsid w:val="00CB2341"/>
    <w:rsid w:val="00CB245A"/>
    <w:rsid w:val="00CC1093"/>
    <w:rsid w:val="00CC34E1"/>
    <w:rsid w:val="00CD1AC9"/>
    <w:rsid w:val="00CD1D68"/>
    <w:rsid w:val="00CD3E66"/>
    <w:rsid w:val="00CD3F34"/>
    <w:rsid w:val="00CE1F2B"/>
    <w:rsid w:val="00CE29FF"/>
    <w:rsid w:val="00CE2D96"/>
    <w:rsid w:val="00CF0207"/>
    <w:rsid w:val="00CF4BBF"/>
    <w:rsid w:val="00D00562"/>
    <w:rsid w:val="00D006B4"/>
    <w:rsid w:val="00D01282"/>
    <w:rsid w:val="00D024EA"/>
    <w:rsid w:val="00D03953"/>
    <w:rsid w:val="00D06A50"/>
    <w:rsid w:val="00D07EAD"/>
    <w:rsid w:val="00D1001E"/>
    <w:rsid w:val="00D14179"/>
    <w:rsid w:val="00D24679"/>
    <w:rsid w:val="00D25B5D"/>
    <w:rsid w:val="00D314CB"/>
    <w:rsid w:val="00D31BA9"/>
    <w:rsid w:val="00D40CBB"/>
    <w:rsid w:val="00D41813"/>
    <w:rsid w:val="00D42E6F"/>
    <w:rsid w:val="00D435E8"/>
    <w:rsid w:val="00D5111A"/>
    <w:rsid w:val="00D5206F"/>
    <w:rsid w:val="00D5369A"/>
    <w:rsid w:val="00D556D3"/>
    <w:rsid w:val="00D5640E"/>
    <w:rsid w:val="00D60FEC"/>
    <w:rsid w:val="00D65DAE"/>
    <w:rsid w:val="00D70ADC"/>
    <w:rsid w:val="00D73673"/>
    <w:rsid w:val="00D80ADA"/>
    <w:rsid w:val="00D81996"/>
    <w:rsid w:val="00D84590"/>
    <w:rsid w:val="00D84F65"/>
    <w:rsid w:val="00D90622"/>
    <w:rsid w:val="00D9453D"/>
    <w:rsid w:val="00DA39F4"/>
    <w:rsid w:val="00DA6497"/>
    <w:rsid w:val="00DB57B7"/>
    <w:rsid w:val="00DB6488"/>
    <w:rsid w:val="00DD1123"/>
    <w:rsid w:val="00DD46A5"/>
    <w:rsid w:val="00DD48DC"/>
    <w:rsid w:val="00DD55B0"/>
    <w:rsid w:val="00DD768F"/>
    <w:rsid w:val="00DD7BEA"/>
    <w:rsid w:val="00DE3E81"/>
    <w:rsid w:val="00DE3FEA"/>
    <w:rsid w:val="00DE6C75"/>
    <w:rsid w:val="00DF1BAE"/>
    <w:rsid w:val="00DF459E"/>
    <w:rsid w:val="00DF55A8"/>
    <w:rsid w:val="00E03775"/>
    <w:rsid w:val="00E049EC"/>
    <w:rsid w:val="00E04D42"/>
    <w:rsid w:val="00E14D05"/>
    <w:rsid w:val="00E1557B"/>
    <w:rsid w:val="00E16704"/>
    <w:rsid w:val="00E20FAB"/>
    <w:rsid w:val="00E21DAF"/>
    <w:rsid w:val="00E22ECB"/>
    <w:rsid w:val="00E2365A"/>
    <w:rsid w:val="00E24690"/>
    <w:rsid w:val="00E24DF5"/>
    <w:rsid w:val="00E24EBB"/>
    <w:rsid w:val="00E2542D"/>
    <w:rsid w:val="00E31710"/>
    <w:rsid w:val="00E40F45"/>
    <w:rsid w:val="00E47699"/>
    <w:rsid w:val="00E507B4"/>
    <w:rsid w:val="00E516F4"/>
    <w:rsid w:val="00E555EC"/>
    <w:rsid w:val="00E56F29"/>
    <w:rsid w:val="00E60D5B"/>
    <w:rsid w:val="00E661C5"/>
    <w:rsid w:val="00E70AD3"/>
    <w:rsid w:val="00E817A5"/>
    <w:rsid w:val="00E8326D"/>
    <w:rsid w:val="00E84040"/>
    <w:rsid w:val="00E92072"/>
    <w:rsid w:val="00E96686"/>
    <w:rsid w:val="00E97007"/>
    <w:rsid w:val="00EA212F"/>
    <w:rsid w:val="00EA76D0"/>
    <w:rsid w:val="00EC2045"/>
    <w:rsid w:val="00EC59B5"/>
    <w:rsid w:val="00ED10CD"/>
    <w:rsid w:val="00EE0AF2"/>
    <w:rsid w:val="00EE2175"/>
    <w:rsid w:val="00EE365E"/>
    <w:rsid w:val="00EE51F9"/>
    <w:rsid w:val="00EE6161"/>
    <w:rsid w:val="00EF73D8"/>
    <w:rsid w:val="00F01BA3"/>
    <w:rsid w:val="00F02052"/>
    <w:rsid w:val="00F0306D"/>
    <w:rsid w:val="00F05C24"/>
    <w:rsid w:val="00F06161"/>
    <w:rsid w:val="00F07C8A"/>
    <w:rsid w:val="00F12C60"/>
    <w:rsid w:val="00F16439"/>
    <w:rsid w:val="00F16452"/>
    <w:rsid w:val="00F35400"/>
    <w:rsid w:val="00F35BA1"/>
    <w:rsid w:val="00F35F76"/>
    <w:rsid w:val="00F36323"/>
    <w:rsid w:val="00F43572"/>
    <w:rsid w:val="00F4503B"/>
    <w:rsid w:val="00F4594C"/>
    <w:rsid w:val="00F46B5B"/>
    <w:rsid w:val="00F56589"/>
    <w:rsid w:val="00F64EBA"/>
    <w:rsid w:val="00F652B0"/>
    <w:rsid w:val="00F73026"/>
    <w:rsid w:val="00F768C6"/>
    <w:rsid w:val="00F77202"/>
    <w:rsid w:val="00F81098"/>
    <w:rsid w:val="00F823A0"/>
    <w:rsid w:val="00F868EA"/>
    <w:rsid w:val="00F87681"/>
    <w:rsid w:val="00F97562"/>
    <w:rsid w:val="00FA1590"/>
    <w:rsid w:val="00FA32C0"/>
    <w:rsid w:val="00FA63C5"/>
    <w:rsid w:val="00FA72E3"/>
    <w:rsid w:val="00FB38EF"/>
    <w:rsid w:val="00FB44DA"/>
    <w:rsid w:val="00FC1AB1"/>
    <w:rsid w:val="00FC1F3F"/>
    <w:rsid w:val="00FC37D7"/>
    <w:rsid w:val="00FC45B1"/>
    <w:rsid w:val="00FC6B75"/>
    <w:rsid w:val="00FD2323"/>
    <w:rsid w:val="00FD6DE9"/>
    <w:rsid w:val="00FD775C"/>
    <w:rsid w:val="00FE5EF4"/>
    <w:rsid w:val="00FF0776"/>
    <w:rsid w:val="00FF193C"/>
    <w:rsid w:val="00FF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>
      <o:colormenu v:ext="edit" strokecolor="none [32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AD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E21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1DAF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1DA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1DAF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3F37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D5369A"/>
    <w:pPr>
      <w:spacing w:line="240" w:lineRule="auto"/>
      <w:jc w:val="left"/>
    </w:pPr>
    <w:rPr>
      <w:rFonts w:ascii="Calibri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369A"/>
    <w:rPr>
      <w:rFonts w:ascii="Calibri" w:hAnsi="Courier New" w:cs="Courier New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26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6F"/>
    <w:rPr>
      <w:kern w:val="2"/>
      <w:sz w:val="18"/>
      <w:szCs w:val="18"/>
    </w:rPr>
  </w:style>
  <w:style w:type="table" w:styleId="LightShading-Accent3">
    <w:name w:val="Light Shading Accent 3"/>
    <w:basedOn w:val="TableNormal"/>
    <w:uiPriority w:val="60"/>
    <w:rsid w:val="005A2C57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浅色底纹 - 强调文字颜色 11"/>
    <w:basedOn w:val="TableNormal"/>
    <w:uiPriority w:val="60"/>
    <w:rsid w:val="005A2C57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781925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78192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04439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1">
    <w:name w:val="浅色列表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浅色列表 - 强调文字颜色 1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DA6497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E4D800-45DA-47DD-8624-2E77F548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</cp:lastModifiedBy>
  <cp:revision>107</cp:revision>
  <cp:lastPrinted>2014-10-10T06:58:00Z</cp:lastPrinted>
  <dcterms:created xsi:type="dcterms:W3CDTF">2014-02-17T07:14:00Z</dcterms:created>
  <dcterms:modified xsi:type="dcterms:W3CDTF">2014-10-13T05:35:00Z</dcterms:modified>
</cp:coreProperties>
</file>