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ahoma" w:hAnsi="Tahoma" w:cs="Tahoma"/>
        </w:rPr>
      </w:pPr>
      <w:r>
        <w:rPr>
          <w:rFonts w:cs="Tahoma" w:ascii="Tahoma" w:hAnsi="Tahoma"/>
        </w:rPr>
      </w:r>
    </w:p>
    <w:p>
      <w:pPr>
        <w:pStyle w:val="Normal"/>
        <w:jc w:val="center"/>
        <w:rPr>
          <w:rFonts w:ascii="Tahoma" w:hAnsi="Tahoma" w:cs="Tahoma"/>
          <w:sz w:val="28"/>
          <w:szCs w:val="28"/>
          <w:lang w:val="id-ID"/>
        </w:rPr>
      </w:pPr>
      <w:r>
        <w:rPr>
          <w:rFonts w:cs="Tahoma" w:ascii="Tahoma" w:hAnsi="Tahoma"/>
          <w:sz w:val="28"/>
          <w:szCs w:val="28"/>
          <w:lang w:val="id-ID"/>
        </w:rPr>
        <w:t>UNIVERSTAS BINA DARMA</w:t>
      </w:r>
    </w:p>
    <w:p>
      <w:pPr>
        <w:pStyle w:val="Normal"/>
        <w:jc w:val="center"/>
        <w:rPr>
          <w:rFonts w:ascii="Tahoma" w:hAnsi="Tahoma" w:cs="Tahoma"/>
          <w:lang w:val="id-ID"/>
        </w:rPr>
      </w:pPr>
      <w:r>
        <w:rPr>
          <w:rFonts w:cs="Tahoma" w:ascii="Tahoma" w:hAnsi="Tahoma"/>
          <w:lang w:val="id-ID"/>
        </w:rPr>
        <w:t>UJIAN AKHIR SEMESTER</w:t>
      </w:r>
    </w:p>
    <w:p>
      <w:pPr>
        <w:pStyle w:val="Normal"/>
        <w:jc w:val="center"/>
        <w:rPr>
          <w:rFonts w:ascii="Tahoma" w:hAnsi="Tahoma" w:cs="Tahoma"/>
          <w:lang w:val="id-ID"/>
        </w:rPr>
      </w:pPr>
      <w:r>
        <w:rPr>
          <w:rFonts w:cs="Tahoma" w:ascii="Tahoma" w:hAnsi="Tahoma"/>
          <w:lang w:val="id-ID"/>
        </w:rPr>
      </w:r>
    </w:p>
    <w:p>
      <w:pPr>
        <w:pStyle w:val="Normal"/>
        <w:ind w:left="1701" w:hanging="0"/>
        <w:rPr>
          <w:rFonts w:ascii="Tahoma" w:hAnsi="Tahoma" w:cs="Tahoma"/>
          <w:lang w:val="id-ID"/>
        </w:rPr>
      </w:pPr>
      <w:r>
        <w:rPr>
          <w:rFonts w:cs="Tahoma" w:ascii="Tahoma" w:hAnsi="Tahoma"/>
          <w:lang w:val="id-ID"/>
        </w:rPr>
        <w:t>MATA KULIAH</w:t>
        <w:tab/>
        <w:t>: ENGLISH 2</w:t>
      </w:r>
    </w:p>
    <w:p>
      <w:pPr>
        <w:pStyle w:val="Normal"/>
        <w:ind w:left="1701" w:hanging="0"/>
        <w:rPr>
          <w:rFonts w:ascii="Tahoma" w:hAnsi="Tahoma" w:cs="Tahoma"/>
        </w:rPr>
      </w:pPr>
      <w:r>
        <w:rPr>
          <w:rFonts w:cs="Tahoma" w:ascii="Tahoma" w:hAnsi="Tahoma"/>
          <w:lang w:val="id-ID"/>
        </w:rPr>
        <w:t>Nama</w:t>
      </w:r>
      <w:r>
        <w:rPr>
          <w:rFonts w:cs="Tahoma" w:ascii="Tahoma" w:hAnsi="Tahoma"/>
          <w:lang w:val="id-ID"/>
        </w:rPr>
        <w:t xml:space="preserve"> </w:t>
        <w:tab/>
        <w:tab/>
        <w:t xml:space="preserve">: </w:t>
      </w:r>
      <w:r>
        <w:rPr>
          <w:rFonts w:cs="Tahoma" w:ascii="Tahoma" w:hAnsi="Tahoma"/>
          <w:lang w:val="id-ID"/>
        </w:rPr>
        <w:t>Eko Saputra</w:t>
      </w:r>
    </w:p>
    <w:p>
      <w:pPr>
        <w:pStyle w:val="Normal"/>
        <w:ind w:left="1701" w:hanging="0"/>
        <w:rPr>
          <w:rFonts w:ascii="Tahoma" w:hAnsi="Tahoma" w:cs="Tahoma"/>
        </w:rPr>
      </w:pPr>
      <w:r>
        <w:rPr>
          <w:rFonts w:cs="Tahoma" w:ascii="Tahoma" w:hAnsi="Tahoma"/>
          <w:lang w:val="id-ID"/>
        </w:rPr>
        <w:t xml:space="preserve">NIM </w:t>
        <w:tab/>
        <w:tab/>
        <w:t>: 201420001</w:t>
      </w:r>
    </w:p>
    <w:p>
      <w:pPr>
        <w:pStyle w:val="Normal"/>
        <w:ind w:left="1701" w:hanging="0"/>
        <w:rPr>
          <w:rFonts w:ascii="Tahoma" w:hAnsi="Tahoma" w:cs="Tahoma"/>
        </w:rPr>
      </w:pPr>
      <w:r>
        <w:rPr>
          <w:rFonts w:cs="Tahoma" w:ascii="Tahoma" w:hAnsi="Tahoma"/>
          <w:lang w:val="id-ID"/>
        </w:rPr>
        <w:t xml:space="preserve">Kelas </w:t>
        <w:tab/>
        <w:tab/>
        <w:t>: IF2A</w:t>
      </w:r>
    </w:p>
    <w:p>
      <w:pPr>
        <w:pStyle w:val="Normal"/>
        <w:ind w:left="1701" w:hanging="0"/>
        <w:rPr>
          <w:rFonts w:ascii="Tahoma" w:hAnsi="Tahoma" w:cs="Tahoma"/>
          <w:lang w:val="id-ID"/>
        </w:rPr>
      </w:pPr>
      <w:r>
        <w:rPr>
          <w:rFonts w:cs="Tahoma" w:ascii="Tahoma" w:hAnsi="Tahoma"/>
          <w:lang w:val="id-ID"/>
        </w:rPr>
        <w:t>TANGGAL UJIAN</w:t>
        <w:tab/>
        <w:t>: 1</w:t>
      </w:r>
      <w:r>
        <w:rPr>
          <w:rFonts w:cs="Tahoma" w:ascii="Tahoma" w:hAnsi="Tahoma"/>
        </w:rPr>
        <w:t>2</w:t>
      </w:r>
      <w:r>
        <w:rPr>
          <w:rFonts w:cs="Tahoma" w:ascii="Tahoma" w:hAnsi="Tahoma"/>
          <w:lang w:val="id-ID"/>
        </w:rPr>
        <w:t xml:space="preserve"> </w:t>
      </w:r>
      <w:r>
        <w:rPr>
          <w:rFonts w:cs="Tahoma" w:ascii="Tahoma" w:hAnsi="Tahoma"/>
        </w:rPr>
        <w:t>JUNI 2021</w:t>
      </w:r>
    </w:p>
    <w:p>
      <w:pPr>
        <w:pStyle w:val="Normal"/>
        <w:ind w:left="1701" w:hanging="0"/>
        <w:rPr>
          <w:rFonts w:ascii="Tahoma" w:hAnsi="Tahoma" w:cs="Tahoma"/>
          <w:lang w:val="id-ID"/>
        </w:rPr>
      </w:pPr>
      <w:r>
        <w:rPr>
          <w:rFonts w:cs="Tahoma" w:ascii="Tahoma" w:hAnsi="Tahoma"/>
          <w:lang w:val="id-ID"/>
        </w:rPr>
      </w:r>
    </w:p>
    <w:p>
      <w:pPr>
        <w:pStyle w:val="Normal"/>
        <w:rPr>
          <w:rFonts w:ascii="Tahoma" w:hAnsi="Tahoma" w:cs="Tahoma"/>
          <w:lang w:val="id-ID"/>
        </w:rPr>
      </w:pPr>
      <w:r>
        <w:rPr>
          <w:rFonts w:cs="Tahoma" w:ascii="Tahoma" w:hAnsi="Tahoma"/>
          <w:lang w:val="id-ID"/>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1.In the late 1970’s and early 1980’s, the United States developed the reusable space shuttle ________to space cheaper and easier.</w:t>
      </w:r>
    </w:p>
    <w:p>
      <w:pPr>
        <w:pStyle w:val="Normal"/>
        <w:rPr>
          <w:color w:val="C9211E"/>
        </w:rPr>
      </w:pPr>
      <w:r>
        <w:rPr>
          <w:rFonts w:cs="Tahoma" w:ascii="Tahoma" w:hAnsi="Tahoma"/>
          <w:color w:val="C9211E"/>
        </w:rPr>
        <w:t>A. to make access</w:t>
      </w:r>
    </w:p>
    <w:p>
      <w:pPr>
        <w:pStyle w:val="Normal"/>
        <w:rPr>
          <w:rFonts w:ascii="Tahoma" w:hAnsi="Tahoma" w:cs="Tahoma"/>
        </w:rPr>
      </w:pPr>
      <w:r>
        <w:rPr>
          <w:rFonts w:cs="Tahoma" w:ascii="Tahoma" w:hAnsi="Tahoma"/>
        </w:rPr>
        <w:t>B and making access</w:t>
      </w:r>
    </w:p>
    <w:p>
      <w:pPr>
        <w:pStyle w:val="Normal"/>
        <w:rPr>
          <w:rFonts w:ascii="Tahoma" w:hAnsi="Tahoma" w:cs="Tahoma"/>
        </w:rPr>
      </w:pPr>
      <w:r>
        <w:rPr>
          <w:rFonts w:cs="Tahoma" w:ascii="Tahoma" w:hAnsi="Tahoma"/>
        </w:rPr>
        <w:t>C. which made accessible</w:t>
      </w:r>
    </w:p>
    <w:p>
      <w:pPr>
        <w:pStyle w:val="Normal"/>
        <w:rPr>
          <w:rFonts w:ascii="Tahoma" w:hAnsi="Tahoma" w:cs="Tahoma"/>
        </w:rPr>
      </w:pPr>
      <w:r>
        <w:rPr>
          <w:rFonts w:cs="Tahoma" w:ascii="Tahoma" w:hAnsi="Tahoma"/>
        </w:rPr>
        <w:t>D. and made accessible.</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2. Genetically, the chimpanzee is more similar to humans _______.</w:t>
      </w:r>
    </w:p>
    <w:p>
      <w:pPr>
        <w:pStyle w:val="Normal"/>
        <w:numPr>
          <w:ilvl w:val="0"/>
          <w:numId w:val="1"/>
        </w:numPr>
        <w:rPr>
          <w:rFonts w:ascii="Tahoma" w:hAnsi="Tahoma" w:cs="Tahoma"/>
        </w:rPr>
      </w:pPr>
      <w:r>
        <w:rPr>
          <w:rFonts w:cs="Tahoma" w:ascii="Tahoma" w:hAnsi="Tahoma"/>
        </w:rPr>
        <w:t>are than any other animal</w:t>
      </w:r>
      <w:bookmarkStart w:id="0" w:name="_GoBack"/>
      <w:bookmarkEnd w:id="0"/>
    </w:p>
    <w:p>
      <w:pPr>
        <w:pStyle w:val="Normal"/>
        <w:numPr>
          <w:ilvl w:val="0"/>
          <w:numId w:val="1"/>
        </w:numPr>
        <w:rPr>
          <w:color w:val="C9211E"/>
        </w:rPr>
      </w:pPr>
      <w:r>
        <w:rPr>
          <w:rFonts w:cs="Tahoma" w:ascii="Tahoma" w:hAnsi="Tahoma"/>
          <w:color w:val="C9211E"/>
        </w:rPr>
        <w:t>than is any other animal</w:t>
      </w:r>
    </w:p>
    <w:p>
      <w:pPr>
        <w:pStyle w:val="Normal"/>
        <w:numPr>
          <w:ilvl w:val="0"/>
          <w:numId w:val="1"/>
        </w:numPr>
        <w:rPr>
          <w:rFonts w:ascii="Tahoma" w:hAnsi="Tahoma" w:cs="Tahoma"/>
        </w:rPr>
      </w:pPr>
      <w:r>
        <w:rPr>
          <w:rFonts w:cs="Tahoma" w:ascii="Tahoma" w:hAnsi="Tahoma"/>
        </w:rPr>
        <w:t>any other animal is</w:t>
      </w:r>
    </w:p>
    <w:p>
      <w:pPr>
        <w:pStyle w:val="Normal"/>
        <w:numPr>
          <w:ilvl w:val="0"/>
          <w:numId w:val="1"/>
        </w:numPr>
        <w:rPr>
          <w:rFonts w:ascii="Tahoma" w:hAnsi="Tahoma" w:cs="Tahoma"/>
        </w:rPr>
      </w:pPr>
      <w:r>
        <w:rPr>
          <w:rFonts w:cs="Tahoma" w:ascii="Tahoma" w:hAnsi="Tahoma"/>
        </w:rPr>
        <w:t>and any other animal is</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3._______more than 65,000 described species of protozoa, of which more than half are fossils.</w:t>
      </w:r>
    </w:p>
    <w:p>
      <w:pPr>
        <w:pStyle w:val="Normal"/>
        <w:numPr>
          <w:ilvl w:val="0"/>
          <w:numId w:val="2"/>
        </w:numPr>
        <w:rPr>
          <w:rFonts w:ascii="Tahoma" w:hAnsi="Tahoma" w:cs="Tahoma"/>
        </w:rPr>
      </w:pPr>
      <w:r>
        <w:rPr>
          <w:rFonts w:cs="Tahoma" w:ascii="Tahoma" w:hAnsi="Tahoma"/>
        </w:rPr>
        <w:t>Being that there are</w:t>
      </w:r>
    </w:p>
    <w:p>
      <w:pPr>
        <w:pStyle w:val="Normal"/>
        <w:numPr>
          <w:ilvl w:val="0"/>
          <w:numId w:val="2"/>
        </w:numPr>
        <w:rPr>
          <w:rFonts w:ascii="Tahoma" w:hAnsi="Tahoma" w:cs="Tahoma"/>
        </w:rPr>
      </w:pPr>
      <w:r>
        <w:rPr>
          <w:rFonts w:cs="Tahoma" w:ascii="Tahoma" w:hAnsi="Tahoma"/>
        </w:rPr>
        <w:t>There being</w:t>
      </w:r>
    </w:p>
    <w:p>
      <w:pPr>
        <w:pStyle w:val="Normal"/>
        <w:numPr>
          <w:ilvl w:val="0"/>
          <w:numId w:val="2"/>
        </w:numPr>
        <w:rPr>
          <w:rFonts w:ascii="Tahoma" w:hAnsi="Tahoma" w:cs="Tahoma"/>
        </w:rPr>
      </w:pPr>
      <w:r>
        <w:rPr>
          <w:rFonts w:cs="Tahoma" w:ascii="Tahoma" w:hAnsi="Tahoma"/>
        </w:rPr>
        <w:t>Are there</w:t>
      </w:r>
    </w:p>
    <w:p>
      <w:pPr>
        <w:pStyle w:val="Normal"/>
        <w:numPr>
          <w:ilvl w:val="0"/>
          <w:numId w:val="2"/>
        </w:numPr>
        <w:rPr>
          <w:color w:val="C9211E"/>
        </w:rPr>
      </w:pPr>
      <w:r>
        <w:rPr>
          <w:rFonts w:cs="Tahoma" w:ascii="Tahoma" w:hAnsi="Tahoma"/>
          <w:color w:val="C9211E"/>
        </w:rPr>
        <w:t>There are</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4.The Sherman Antitrust Act of 1890 ___ nearly unanimously through the United States Congress.</w:t>
      </w:r>
    </w:p>
    <w:p>
      <w:pPr>
        <w:pStyle w:val="Normal"/>
        <w:numPr>
          <w:ilvl w:val="0"/>
          <w:numId w:val="3"/>
        </w:numPr>
        <w:rPr>
          <w:color w:val="C9211E"/>
        </w:rPr>
      </w:pPr>
      <w:r>
        <w:rPr>
          <w:rFonts w:cs="Tahoma" w:ascii="Tahoma" w:hAnsi="Tahoma"/>
          <w:color w:val="C9211E"/>
        </w:rPr>
        <w:t xml:space="preserve">passed </w:t>
      </w:r>
    </w:p>
    <w:p>
      <w:pPr>
        <w:pStyle w:val="Normal"/>
        <w:numPr>
          <w:ilvl w:val="0"/>
          <w:numId w:val="3"/>
        </w:numPr>
        <w:rPr>
          <w:rFonts w:ascii="Tahoma" w:hAnsi="Tahoma" w:cs="Tahoma"/>
        </w:rPr>
      </w:pPr>
      <w:r>
        <w:rPr>
          <w:rFonts w:cs="Tahoma" w:ascii="Tahoma" w:hAnsi="Tahoma"/>
        </w:rPr>
        <w:t>in passage</w:t>
      </w:r>
    </w:p>
    <w:p>
      <w:pPr>
        <w:pStyle w:val="Normal"/>
        <w:numPr>
          <w:ilvl w:val="0"/>
          <w:numId w:val="3"/>
        </w:numPr>
        <w:rPr>
          <w:rFonts w:ascii="Tahoma" w:hAnsi="Tahoma" w:cs="Tahoma"/>
        </w:rPr>
      </w:pPr>
      <w:r>
        <w:rPr>
          <w:rFonts w:cs="Tahoma" w:ascii="Tahoma" w:hAnsi="Tahoma"/>
        </w:rPr>
        <w:t>having passed</w:t>
      </w:r>
    </w:p>
    <w:p>
      <w:pPr>
        <w:pStyle w:val="Normal"/>
        <w:numPr>
          <w:ilvl w:val="0"/>
          <w:numId w:val="3"/>
        </w:numPr>
        <w:rPr>
          <w:rFonts w:ascii="Tahoma" w:hAnsi="Tahoma" w:cs="Tahoma"/>
        </w:rPr>
      </w:pPr>
      <w:r>
        <w:rPr>
          <w:rFonts w:cs="Tahoma" w:ascii="Tahoma" w:hAnsi="Tahoma"/>
        </w:rPr>
        <w:t>passing</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 xml:space="preserve">5.Modern skyscrapers have a steel skeleton of beams and columns ___a three-dimensional grid. </w:t>
      </w:r>
    </w:p>
    <w:p>
      <w:pPr>
        <w:pStyle w:val="Normal"/>
        <w:numPr>
          <w:ilvl w:val="0"/>
          <w:numId w:val="4"/>
        </w:numPr>
        <w:rPr>
          <w:rFonts w:ascii="Tahoma" w:hAnsi="Tahoma" w:cs="Tahoma"/>
        </w:rPr>
      </w:pPr>
      <w:r>
        <w:rPr>
          <w:rFonts w:cs="Tahoma" w:ascii="Tahoma" w:hAnsi="Tahoma"/>
        </w:rPr>
        <w:t>forms</w:t>
      </w:r>
    </w:p>
    <w:p>
      <w:pPr>
        <w:pStyle w:val="Normal"/>
        <w:numPr>
          <w:ilvl w:val="0"/>
          <w:numId w:val="4"/>
        </w:numPr>
        <w:rPr>
          <w:rFonts w:ascii="Tahoma" w:hAnsi="Tahoma" w:cs="Tahoma"/>
        </w:rPr>
      </w:pPr>
      <w:r>
        <w:rPr>
          <w:rFonts w:cs="Tahoma" w:ascii="Tahoma" w:hAnsi="Tahoma"/>
        </w:rPr>
        <w:t>from which forming</w:t>
      </w:r>
    </w:p>
    <w:p>
      <w:pPr>
        <w:pStyle w:val="Normal"/>
        <w:numPr>
          <w:ilvl w:val="0"/>
          <w:numId w:val="4"/>
        </w:numPr>
        <w:rPr>
          <w:rFonts w:ascii="Tahoma" w:hAnsi="Tahoma" w:cs="Tahoma"/>
        </w:rPr>
      </w:pPr>
      <w:r>
        <w:rPr>
          <w:rFonts w:cs="Tahoma" w:ascii="Tahoma" w:hAnsi="Tahoma"/>
        </w:rPr>
        <w:t>and forming</w:t>
      </w:r>
    </w:p>
    <w:p>
      <w:pPr>
        <w:pStyle w:val="Normal"/>
        <w:numPr>
          <w:ilvl w:val="0"/>
          <w:numId w:val="4"/>
        </w:numPr>
        <w:rPr>
          <w:color w:val="C9211E"/>
        </w:rPr>
      </w:pPr>
      <w:r>
        <w:rPr>
          <w:rFonts w:cs="Tahoma" w:ascii="Tahoma" w:hAnsi="Tahoma"/>
          <w:color w:val="C9211E"/>
        </w:rPr>
        <w:t>that forms</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6.The average level of United States prices grew very little from 1953 until the mid-1960’s when ____________.</w:t>
      </w:r>
    </w:p>
    <w:p>
      <w:pPr>
        <w:pStyle w:val="Normal"/>
        <w:numPr>
          <w:ilvl w:val="0"/>
          <w:numId w:val="5"/>
        </w:numPr>
        <w:rPr>
          <w:rFonts w:ascii="Tahoma" w:hAnsi="Tahoma" w:cs="Tahoma"/>
        </w:rPr>
      </w:pPr>
      <w:r>
        <w:rPr>
          <w:rFonts w:cs="Tahoma" w:ascii="Tahoma" w:hAnsi="Tahoma"/>
        </w:rPr>
        <w:t>did inflation begin</w:t>
      </w:r>
    </w:p>
    <w:p>
      <w:pPr>
        <w:pStyle w:val="Normal"/>
        <w:numPr>
          <w:ilvl w:val="0"/>
          <w:numId w:val="5"/>
        </w:numPr>
        <w:rPr>
          <w:color w:val="C9211E"/>
        </w:rPr>
      </w:pPr>
      <w:r>
        <w:rPr>
          <w:rFonts w:cs="Tahoma" w:ascii="Tahoma" w:hAnsi="Tahoma"/>
          <w:color w:val="C9211E"/>
        </w:rPr>
        <w:t>inflation began</w:t>
      </w:r>
    </w:p>
    <w:p>
      <w:pPr>
        <w:pStyle w:val="Normal"/>
        <w:numPr>
          <w:ilvl w:val="0"/>
          <w:numId w:val="5"/>
        </w:numPr>
        <w:rPr>
          <w:rFonts w:ascii="Tahoma" w:hAnsi="Tahoma" w:cs="Tahoma"/>
        </w:rPr>
      </w:pPr>
      <w:r>
        <w:rPr>
          <w:rFonts w:cs="Tahoma" w:ascii="Tahoma" w:hAnsi="Tahoma"/>
        </w:rPr>
        <w:t>the beginning of inflation</w:t>
      </w:r>
    </w:p>
    <w:p>
      <w:pPr>
        <w:pStyle w:val="Normal"/>
        <w:numPr>
          <w:ilvl w:val="0"/>
          <w:numId w:val="5"/>
        </w:numPr>
        <w:rPr>
          <w:rFonts w:ascii="Tahoma" w:hAnsi="Tahoma" w:cs="Tahoma"/>
        </w:rPr>
      </w:pPr>
      <w:r>
        <w:rPr>
          <w:rFonts w:cs="Tahoma" w:ascii="Tahoma" w:hAnsi="Tahoma"/>
        </w:rPr>
        <w:t>did the beginning of inflation</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7.The basis premise behind all agricultural production is _____available the riches of the soil for human consumption.</w:t>
      </w:r>
    </w:p>
    <w:p>
      <w:pPr>
        <w:pStyle w:val="Normal"/>
        <w:numPr>
          <w:ilvl w:val="0"/>
          <w:numId w:val="6"/>
        </w:numPr>
        <w:rPr>
          <w:rFonts w:ascii="Tahoma" w:hAnsi="Tahoma" w:cs="Tahoma"/>
        </w:rPr>
      </w:pPr>
      <w:r>
        <w:rPr>
          <w:rFonts w:cs="Tahoma" w:ascii="Tahoma" w:hAnsi="Tahoma"/>
        </w:rPr>
        <w:t>to be made</w:t>
      </w:r>
    </w:p>
    <w:p>
      <w:pPr>
        <w:pStyle w:val="Normal"/>
        <w:numPr>
          <w:ilvl w:val="0"/>
          <w:numId w:val="6"/>
        </w:numPr>
        <w:rPr>
          <w:rFonts w:ascii="Tahoma" w:hAnsi="Tahoma" w:cs="Tahoma"/>
        </w:rPr>
      </w:pPr>
      <w:r>
        <w:rPr>
          <w:rFonts w:cs="Tahoma" w:ascii="Tahoma" w:hAnsi="Tahoma"/>
        </w:rPr>
        <w:t>the making</w:t>
      </w:r>
    </w:p>
    <w:p>
      <w:pPr>
        <w:pStyle w:val="Normal"/>
        <w:numPr>
          <w:ilvl w:val="0"/>
          <w:numId w:val="6"/>
        </w:numPr>
        <w:rPr>
          <w:rFonts w:ascii="Tahoma" w:hAnsi="Tahoma" w:cs="Tahoma"/>
        </w:rPr>
      </w:pPr>
      <w:r>
        <w:rPr>
          <w:rFonts w:cs="Tahoma" w:ascii="Tahoma" w:hAnsi="Tahoma"/>
        </w:rPr>
        <w:t>making is</w:t>
      </w:r>
    </w:p>
    <w:p>
      <w:pPr>
        <w:pStyle w:val="Normal"/>
        <w:numPr>
          <w:ilvl w:val="0"/>
          <w:numId w:val="6"/>
        </w:numPr>
        <w:rPr>
          <w:color w:val="C9211E"/>
        </w:rPr>
      </w:pPr>
      <w:r>
        <w:rPr>
          <w:rFonts w:cs="Tahoma" w:ascii="Tahoma" w:hAnsi="Tahoma"/>
          <w:color w:val="C9211E"/>
        </w:rPr>
        <w:t>to make</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8.___to the united states House of Representatives in 1791, Nathaniel Macon remained in office until 1815.</w:t>
      </w:r>
    </w:p>
    <w:p>
      <w:pPr>
        <w:pStyle w:val="Normal"/>
        <w:numPr>
          <w:ilvl w:val="0"/>
          <w:numId w:val="7"/>
        </w:numPr>
        <w:rPr>
          <w:rFonts w:ascii="Tahoma" w:hAnsi="Tahoma" w:cs="Tahoma"/>
        </w:rPr>
      </w:pPr>
      <w:r>
        <w:rPr>
          <w:rFonts w:cs="Tahoma" w:ascii="Tahoma" w:hAnsi="Tahoma"/>
        </w:rPr>
        <w:t>Election</w:t>
      </w:r>
    </w:p>
    <w:p>
      <w:pPr>
        <w:pStyle w:val="Normal"/>
        <w:numPr>
          <w:ilvl w:val="0"/>
          <w:numId w:val="7"/>
        </w:numPr>
        <w:rPr>
          <w:rFonts w:ascii="Tahoma" w:hAnsi="Tahoma" w:cs="Tahoma"/>
        </w:rPr>
      </w:pPr>
      <w:r>
        <w:rPr>
          <w:rFonts w:cs="Tahoma" w:ascii="Tahoma" w:hAnsi="Tahoma"/>
        </w:rPr>
        <w:t>Why he was elected</w:t>
      </w:r>
    </w:p>
    <w:p>
      <w:pPr>
        <w:pStyle w:val="Normal"/>
        <w:numPr>
          <w:ilvl w:val="0"/>
          <w:numId w:val="7"/>
        </w:numPr>
        <w:rPr>
          <w:color w:val="C9211E"/>
        </w:rPr>
      </w:pPr>
      <w:r>
        <w:rPr>
          <w:rFonts w:cs="Tahoma" w:ascii="Tahoma" w:hAnsi="Tahoma"/>
          <w:color w:val="C9211E"/>
        </w:rPr>
        <w:t>Elected</w:t>
      </w:r>
    </w:p>
    <w:p>
      <w:pPr>
        <w:pStyle w:val="Normal"/>
        <w:numPr>
          <w:ilvl w:val="0"/>
          <w:numId w:val="7"/>
        </w:numPr>
        <w:rPr>
          <w:rFonts w:ascii="Tahoma" w:hAnsi="Tahoma" w:cs="Tahoma"/>
        </w:rPr>
      </w:pPr>
      <w:r>
        <w:rPr>
          <w:rFonts w:cs="Tahoma" w:ascii="Tahoma" w:hAnsi="Tahoma"/>
        </w:rPr>
        <w:t>Who was elected</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9.________ of classical ballet in the united states began around 1830.</w:t>
      </w:r>
    </w:p>
    <w:p>
      <w:pPr>
        <w:pStyle w:val="Normal"/>
        <w:numPr>
          <w:ilvl w:val="0"/>
          <w:numId w:val="8"/>
        </w:numPr>
        <w:rPr>
          <w:rFonts w:ascii="Tahoma" w:hAnsi="Tahoma" w:cs="Tahoma"/>
        </w:rPr>
      </w:pPr>
      <w:r>
        <w:rPr>
          <w:rFonts w:cs="Tahoma" w:ascii="Tahoma" w:hAnsi="Tahoma"/>
        </w:rPr>
        <w:t>To teach</w:t>
      </w:r>
    </w:p>
    <w:p>
      <w:pPr>
        <w:pStyle w:val="Normal"/>
        <w:numPr>
          <w:ilvl w:val="0"/>
          <w:numId w:val="8"/>
        </w:numPr>
        <w:rPr>
          <w:rFonts w:ascii="Tahoma" w:hAnsi="Tahoma" w:cs="Tahoma"/>
        </w:rPr>
      </w:pPr>
      <w:r>
        <w:rPr>
          <w:rFonts w:cs="Tahoma" w:ascii="Tahoma" w:hAnsi="Tahoma"/>
        </w:rPr>
        <w:t>Is teaching</w:t>
      </w:r>
    </w:p>
    <w:p>
      <w:pPr>
        <w:pStyle w:val="Normal"/>
        <w:numPr>
          <w:ilvl w:val="0"/>
          <w:numId w:val="8"/>
        </w:numPr>
        <w:rPr>
          <w:rFonts w:ascii="Tahoma" w:hAnsi="Tahoma" w:cs="Tahoma"/>
        </w:rPr>
      </w:pPr>
      <w:r>
        <w:rPr>
          <w:rFonts w:cs="Tahoma" w:ascii="Tahoma" w:hAnsi="Tahoma"/>
        </w:rPr>
        <w:t>It was taught</w:t>
      </w:r>
    </w:p>
    <w:p>
      <w:pPr>
        <w:pStyle w:val="Normal"/>
        <w:numPr>
          <w:ilvl w:val="0"/>
          <w:numId w:val="8"/>
        </w:numPr>
        <w:rPr>
          <w:color w:val="C9211E"/>
        </w:rPr>
      </w:pPr>
      <w:r>
        <w:rPr>
          <w:rFonts w:cs="Tahoma" w:ascii="Tahoma" w:hAnsi="Tahoma"/>
          <w:color w:val="C9211E"/>
        </w:rPr>
        <w:t>The teaching</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t xml:space="preserve">10.The universe is estimated ___between 10 billion and 20 billion years old. </w:t>
      </w:r>
    </w:p>
    <w:p>
      <w:pPr>
        <w:pStyle w:val="Normal"/>
        <w:numPr>
          <w:ilvl w:val="0"/>
          <w:numId w:val="9"/>
        </w:numPr>
        <w:rPr>
          <w:rFonts w:ascii="Tahoma" w:hAnsi="Tahoma" w:cs="Tahoma"/>
        </w:rPr>
      </w:pPr>
      <w:r>
        <w:rPr>
          <w:rFonts w:cs="Tahoma" w:ascii="Tahoma" w:hAnsi="Tahoma"/>
        </w:rPr>
        <w:t>being</w:t>
      </w:r>
    </w:p>
    <w:p>
      <w:pPr>
        <w:pStyle w:val="Normal"/>
        <w:numPr>
          <w:ilvl w:val="0"/>
          <w:numId w:val="9"/>
        </w:numPr>
        <w:rPr>
          <w:color w:val="C9211E"/>
        </w:rPr>
      </w:pPr>
      <w:r>
        <w:rPr>
          <w:rFonts w:cs="Tahoma" w:ascii="Tahoma" w:hAnsi="Tahoma"/>
          <w:color w:val="C9211E"/>
        </w:rPr>
        <w:t xml:space="preserve">to be </w:t>
      </w:r>
    </w:p>
    <w:p>
      <w:pPr>
        <w:pStyle w:val="Normal"/>
        <w:numPr>
          <w:ilvl w:val="0"/>
          <w:numId w:val="9"/>
        </w:numPr>
        <w:rPr>
          <w:rFonts w:ascii="Tahoma" w:hAnsi="Tahoma" w:cs="Tahoma"/>
        </w:rPr>
      </w:pPr>
      <w:r>
        <w:rPr>
          <w:rFonts w:cs="Tahoma" w:ascii="Tahoma" w:hAnsi="Tahoma"/>
        </w:rPr>
        <w:t>which is</w:t>
      </w:r>
    </w:p>
    <w:p>
      <w:pPr>
        <w:pStyle w:val="Normal"/>
        <w:numPr>
          <w:ilvl w:val="0"/>
          <w:numId w:val="9"/>
        </w:numPr>
        <w:rPr>
          <w:rFonts w:ascii="Tahoma" w:hAnsi="Tahoma" w:cs="Tahoma"/>
        </w:rPr>
      </w:pPr>
      <w:r>
        <w:rPr>
          <w:rFonts w:cs="Tahoma" w:ascii="Tahoma" w:hAnsi="Tahoma"/>
        </w:rPr>
        <w:t>is.</w:t>
      </w:r>
    </w:p>
    <w:p>
      <w:pPr>
        <w:pStyle w:val="Normal"/>
        <w:rPr>
          <w:rFonts w:ascii="Tahoma" w:hAnsi="Tahoma" w:cs="Tahoma"/>
          <w:sz w:val="36"/>
          <w:szCs w:val="36"/>
        </w:rPr>
      </w:pPr>
      <w:r>
        <w:rPr>
          <w:rFonts w:cs="Tahoma" w:ascii="Tahoma" w:hAnsi="Tahoma"/>
          <w:sz w:val="36"/>
          <w:szCs w:val="36"/>
        </w:rPr>
      </w:r>
    </w:p>
    <w:p>
      <w:pPr>
        <w:pStyle w:val="Normal"/>
        <w:rPr>
          <w:sz w:val="24"/>
        </w:rPr>
      </w:pPr>
      <w:r>
        <w:rPr>
          <w:sz w:val="24"/>
        </w:rPr>
        <w:t>11</w:t>
      </w:r>
      <w:r>
        <w:rPr>
          <w:sz w:val="24"/>
        </w:rPr>
        <w:t>．</w:t>
      </w:r>
      <w:r>
        <w:rPr>
          <w:sz w:val="24"/>
        </w:rPr>
        <w:t xml:space="preserve">Bacterial </w:t>
      </w:r>
      <w:r>
        <w:rPr>
          <w:b/>
          <w:i/>
          <w:sz w:val="24"/>
          <w:u w:val="single"/>
        </w:rPr>
        <w:t>cultures</w:t>
      </w:r>
      <w:r>
        <w:rPr>
          <w:sz w:val="24"/>
        </w:rPr>
        <w:t xml:space="preserve"> are used </w:t>
      </w:r>
      <w:r>
        <w:rPr>
          <w:b/>
          <w:i/>
          <w:sz w:val="24"/>
          <w:u w:val="single"/>
        </w:rPr>
        <w:t>commercially</w:t>
      </w:r>
      <w:r>
        <w:rPr>
          <w:sz w:val="24"/>
        </w:rPr>
        <w:t xml:space="preserve"> in the </w:t>
      </w:r>
      <w:r>
        <w:rPr>
          <w:b/>
          <w:i/>
          <w:sz w:val="24"/>
          <w:u w:val="single"/>
        </w:rPr>
        <w:t>preparation</w:t>
      </w:r>
      <w:r>
        <w:rPr>
          <w:i/>
          <w:sz w:val="24"/>
        </w:rPr>
        <w:t xml:space="preserve"> </w:t>
      </w:r>
      <w:r>
        <w:rPr>
          <w:sz w:val="24"/>
        </w:rPr>
        <w:t xml:space="preserve">of food products </w:t>
      </w:r>
      <w:r>
        <w:rPr>
          <w:b/>
          <w:i/>
          <w:color w:val="C9211E"/>
          <w:sz w:val="24"/>
          <w:u w:val="single"/>
        </w:rPr>
        <w:t xml:space="preserve">such </w:t>
      </w:r>
      <w:r>
        <w:rPr>
          <w:b/>
          <w:i/>
          <w:color w:val="C9211E"/>
          <w:sz w:val="24"/>
          <w:u w:val="single"/>
        </w:rPr>
        <w:t>as</w:t>
      </w:r>
      <w:r>
        <w:rPr>
          <w:color w:val="C9211E"/>
          <w:sz w:val="24"/>
        </w:rPr>
        <w:t xml:space="preserve"> </w:t>
      </w:r>
    </w:p>
    <w:p>
      <w:pPr>
        <w:pStyle w:val="Normal"/>
        <w:rPr>
          <w:sz w:val="24"/>
          <w:lang w:val="id-ID"/>
        </w:rPr>
      </w:pPr>
      <w:r>
        <w:rPr>
          <w:sz w:val="24"/>
        </w:rPr>
        <w:tab/>
        <w:tab/>
        <w:t xml:space="preserve">    </w:t>
      </w:r>
      <w:r>
        <w:rPr>
          <w:sz w:val="24"/>
          <w:lang w:val="id-ID"/>
        </w:rPr>
        <w:t>A</w:t>
        <w:tab/>
        <w:tab/>
        <w:tab/>
        <w:t>B</w:t>
        <w:tab/>
        <w:tab/>
        <w:tab/>
        <w:t>C</w:t>
        <w:tab/>
        <w:tab/>
        <w:tab/>
        <w:t xml:space="preserve">      </w:t>
      </w:r>
      <w:r>
        <w:rPr>
          <w:color w:val="C9211E"/>
          <w:sz w:val="24"/>
          <w:lang w:val="id-ID"/>
        </w:rPr>
        <w:t>D</w:t>
      </w:r>
    </w:p>
    <w:p>
      <w:pPr>
        <w:pStyle w:val="Normal"/>
        <w:rPr>
          <w:sz w:val="24"/>
        </w:rPr>
      </w:pPr>
      <w:r>
        <w:rPr>
          <w:sz w:val="24"/>
        </w:rPr>
        <w:t>yogurt ,sour cream ,and vinegar.</w:t>
      </w:r>
    </w:p>
    <w:p>
      <w:pPr>
        <w:pStyle w:val="Normal"/>
        <w:rPr>
          <w:sz w:val="24"/>
        </w:rPr>
      </w:pPr>
      <w:r>
        <w:rPr>
          <w:sz w:val="24"/>
        </w:rPr>
      </w:r>
    </w:p>
    <w:p>
      <w:pPr>
        <w:pStyle w:val="Normal"/>
        <w:rPr>
          <w:sz w:val="24"/>
        </w:rPr>
      </w:pPr>
      <w:r>
        <w:rPr>
          <w:sz w:val="24"/>
        </w:rPr>
        <w:t xml:space="preserve">12. .Anyone with absolute ,or perfect,pitch </w:t>
      </w:r>
      <w:r>
        <w:rPr>
          <w:b/>
          <w:i/>
          <w:color w:val="C9211E"/>
          <w:sz w:val="24"/>
          <w:u w:val="single"/>
        </w:rPr>
        <w:t>is</w:t>
      </w:r>
      <w:r>
        <w:rPr>
          <w:sz w:val="24"/>
        </w:rPr>
        <w:t xml:space="preserve"> able to identify by ear</w:t>
      </w:r>
      <w:r>
        <w:rPr>
          <w:sz w:val="24"/>
          <w:u w:val="single"/>
        </w:rPr>
        <w:t xml:space="preserve"> </w:t>
      </w:r>
      <w:r>
        <w:rPr>
          <w:b/>
          <w:i/>
          <w:sz w:val="24"/>
          <w:u w:val="single"/>
        </w:rPr>
        <w:t>any</w:t>
      </w:r>
      <w:r>
        <w:rPr>
          <w:sz w:val="24"/>
        </w:rPr>
        <w:t xml:space="preserve"> note at </w:t>
      </w:r>
      <w:r>
        <w:rPr>
          <w:b/>
          <w:i/>
          <w:sz w:val="24"/>
          <w:u w:val="single"/>
        </w:rPr>
        <w:t>some</w:t>
      </w:r>
      <w:r>
        <w:rPr>
          <w:sz w:val="24"/>
          <w:u w:val="single"/>
        </w:rPr>
        <w:t xml:space="preserve"> </w:t>
      </w:r>
      <w:r>
        <w:rPr>
          <w:sz w:val="24"/>
        </w:rPr>
        <w:t xml:space="preserve">standard </w:t>
      </w:r>
    </w:p>
    <w:p>
      <w:pPr>
        <w:pStyle w:val="Normal"/>
        <w:rPr>
          <w:sz w:val="24"/>
          <w:lang w:val="id-ID"/>
        </w:rPr>
      </w:pPr>
      <w:r>
        <w:rPr>
          <w:sz w:val="24"/>
        </w:rPr>
        <w:tab/>
        <w:tab/>
        <w:tab/>
        <w:tab/>
        <w:tab/>
        <w:t xml:space="preserve">      </w:t>
        <w:tab/>
        <w:t xml:space="preserve">   </w:t>
      </w:r>
      <w:r>
        <w:rPr>
          <w:color w:val="C9211E"/>
          <w:sz w:val="24"/>
          <w:lang w:val="id-ID"/>
        </w:rPr>
        <w:t>A</w:t>
      </w:r>
      <w:r>
        <w:rPr>
          <w:sz w:val="24"/>
          <w:lang w:val="id-ID"/>
        </w:rPr>
        <w:tab/>
        <w:tab/>
        <w:tab/>
        <w:tab/>
        <w:t xml:space="preserve">   B                 C</w:t>
      </w:r>
    </w:p>
    <w:p>
      <w:pPr>
        <w:pStyle w:val="Normal"/>
        <w:rPr>
          <w:sz w:val="24"/>
        </w:rPr>
      </w:pPr>
      <w:r>
        <w:rPr>
          <w:sz w:val="24"/>
        </w:rPr>
        <w:t>pitch or to</w:t>
      </w:r>
      <w:r>
        <w:rPr>
          <w:sz w:val="24"/>
          <w:u w:val="single"/>
        </w:rPr>
        <w:t xml:space="preserve"> </w:t>
      </w:r>
      <w:r>
        <w:rPr>
          <w:b/>
          <w:i/>
          <w:sz w:val="24"/>
          <w:u w:val="single"/>
        </w:rPr>
        <w:t>sing</w:t>
      </w:r>
      <w:r>
        <w:rPr>
          <w:sz w:val="24"/>
          <w:u w:val="single"/>
        </w:rPr>
        <w:t xml:space="preserve"> </w:t>
      </w:r>
      <w:r>
        <w:rPr>
          <w:sz w:val="24"/>
        </w:rPr>
        <w:t>a specified note at will.</w:t>
      </w:r>
    </w:p>
    <w:p>
      <w:pPr>
        <w:pStyle w:val="Normal"/>
        <w:rPr>
          <w:sz w:val="24"/>
          <w:lang w:val="id-ID"/>
        </w:rPr>
      </w:pPr>
      <w:r>
        <w:rPr>
          <w:sz w:val="24"/>
        </w:rPr>
        <w:tab/>
      </w:r>
      <w:r>
        <w:rPr>
          <w:sz w:val="24"/>
          <w:lang w:val="id-ID"/>
        </w:rPr>
        <w:t xml:space="preserve">       D</w:t>
      </w:r>
    </w:p>
    <w:p>
      <w:pPr>
        <w:pStyle w:val="Normal"/>
        <w:rPr>
          <w:sz w:val="24"/>
        </w:rPr>
      </w:pPr>
      <w:r>
        <w:rPr>
          <w:sz w:val="24"/>
        </w:rPr>
      </w:r>
    </w:p>
    <w:p>
      <w:pPr>
        <w:pStyle w:val="Normal"/>
        <w:rPr>
          <w:b/>
          <w:b/>
          <w:i/>
          <w:i/>
          <w:sz w:val="24"/>
          <w:u w:val="single"/>
        </w:rPr>
      </w:pPr>
      <w:r>
        <w:rPr>
          <w:sz w:val="24"/>
        </w:rPr>
        <w:t>13.Sea horses</w:t>
      </w:r>
      <w:r>
        <w:rPr>
          <w:sz w:val="24"/>
          <w:u w:val="single"/>
        </w:rPr>
        <w:t xml:space="preserve"> </w:t>
      </w:r>
      <w:r>
        <w:rPr>
          <w:b/>
          <w:i/>
          <w:sz w:val="24"/>
          <w:u w:val="single"/>
        </w:rPr>
        <w:t>usually</w:t>
      </w:r>
      <w:r>
        <w:rPr>
          <w:sz w:val="24"/>
        </w:rPr>
        <w:t xml:space="preserve"> live along the shore among seaweed and </w:t>
      </w:r>
      <w:r>
        <w:rPr>
          <w:b/>
          <w:i/>
          <w:sz w:val="24"/>
          <w:u w:val="single"/>
        </w:rPr>
        <w:t>other</w:t>
      </w:r>
      <w:r>
        <w:rPr>
          <w:sz w:val="24"/>
        </w:rPr>
        <w:t xml:space="preserve"> plants to which they</w:t>
      </w:r>
      <w:r>
        <w:rPr>
          <w:sz w:val="24"/>
          <w:u w:val="single"/>
        </w:rPr>
        <w:t xml:space="preserve"> </w:t>
      </w:r>
      <w:r>
        <w:rPr>
          <w:b/>
          <w:i/>
          <w:color w:val="C9211E"/>
          <w:sz w:val="24"/>
          <w:u w:val="single"/>
        </w:rPr>
        <w:t xml:space="preserve">cling </w:t>
      </w:r>
    </w:p>
    <w:p>
      <w:pPr>
        <w:pStyle w:val="Normal"/>
        <w:rPr>
          <w:b/>
          <w:b/>
          <w:i/>
          <w:i/>
          <w:sz w:val="24"/>
          <w:lang w:val="id-ID"/>
        </w:rPr>
      </w:pPr>
      <w:r>
        <w:rPr>
          <w:b/>
          <w:i/>
          <w:sz w:val="24"/>
        </w:rPr>
        <w:t xml:space="preserve">                          </w:t>
      </w:r>
      <w:r>
        <w:rPr>
          <w:b/>
          <w:i/>
          <w:sz w:val="24"/>
        </w:rPr>
        <w:t>A</w:t>
      </w:r>
      <w:r>
        <w:rPr>
          <w:b/>
          <w:i/>
          <w:sz w:val="24"/>
          <w:lang w:val="id-ID"/>
        </w:rPr>
        <w:t xml:space="preserve">                                                                          B                                       </w:t>
      </w:r>
      <w:r>
        <w:rPr>
          <w:b/>
          <w:i/>
          <w:color w:val="C9211E"/>
          <w:sz w:val="24"/>
          <w:lang w:val="id-ID"/>
        </w:rPr>
        <w:t>C</w:t>
      </w:r>
    </w:p>
    <w:p>
      <w:pPr>
        <w:pStyle w:val="Normal"/>
        <w:rPr>
          <w:sz w:val="24"/>
        </w:rPr>
      </w:pPr>
      <w:r>
        <w:rPr>
          <w:b/>
          <w:i/>
          <w:sz w:val="24"/>
        </w:rPr>
        <w:t xml:space="preserve"> </w:t>
      </w:r>
      <w:r>
        <w:rPr>
          <w:sz w:val="24"/>
        </w:rPr>
        <w:t xml:space="preserve">by </w:t>
      </w:r>
      <w:r>
        <w:rPr>
          <w:b/>
          <w:i/>
          <w:sz w:val="24"/>
          <w:u w:val="single"/>
        </w:rPr>
        <w:t>their tails</w:t>
      </w:r>
      <w:r>
        <w:rPr>
          <w:sz w:val="24"/>
          <w:u w:val="single"/>
        </w:rPr>
        <w:t>.</w:t>
      </w:r>
    </w:p>
    <w:p>
      <w:pPr>
        <w:pStyle w:val="Normal"/>
        <w:rPr>
          <w:sz w:val="24"/>
          <w:lang w:val="id-ID"/>
        </w:rPr>
      </w:pPr>
      <w:r>
        <w:rPr>
          <w:sz w:val="24"/>
          <w:lang w:val="id-ID"/>
        </w:rPr>
        <w:t xml:space="preserve">               </w:t>
      </w:r>
      <w:r>
        <w:rPr>
          <w:sz w:val="24"/>
          <w:lang w:val="id-ID"/>
        </w:rPr>
        <w:t>D</w:t>
      </w:r>
    </w:p>
    <w:p>
      <w:pPr>
        <w:pStyle w:val="Normal"/>
        <w:rPr>
          <w:sz w:val="24"/>
          <w:lang w:val="id-ID"/>
        </w:rPr>
      </w:pPr>
      <w:r>
        <w:rPr>
          <w:sz w:val="24"/>
          <w:lang w:val="id-ID"/>
        </w:rPr>
      </w:r>
    </w:p>
    <w:p>
      <w:pPr>
        <w:pStyle w:val="Normal"/>
        <w:rPr>
          <w:sz w:val="24"/>
        </w:rPr>
      </w:pPr>
      <w:r>
        <w:rPr>
          <w:sz w:val="24"/>
        </w:rPr>
        <w:t xml:space="preserve">14.Babies </w:t>
      </w:r>
      <w:r>
        <w:rPr>
          <w:b/>
          <w:i/>
          <w:sz w:val="24"/>
          <w:u w:val="single"/>
        </w:rPr>
        <w:t>have</w:t>
      </w:r>
      <w:r>
        <w:rPr>
          <w:sz w:val="24"/>
        </w:rPr>
        <w:t xml:space="preserve"> soft spots</w:t>
      </w:r>
      <w:r>
        <w:rPr>
          <w:sz w:val="24"/>
          <w:u w:val="single"/>
        </w:rPr>
        <w:t xml:space="preserve"> </w:t>
      </w:r>
      <w:r>
        <w:rPr>
          <w:b/>
          <w:i/>
          <w:sz w:val="24"/>
          <w:u w:val="single"/>
        </w:rPr>
        <w:t>between</w:t>
      </w:r>
      <w:r>
        <w:rPr>
          <w:sz w:val="24"/>
        </w:rPr>
        <w:t xml:space="preserve"> the bones </w:t>
      </w:r>
      <w:r>
        <w:rPr>
          <w:b/>
          <w:i/>
          <w:sz w:val="24"/>
          <w:u w:val="single"/>
        </w:rPr>
        <w:t>of</w:t>
      </w:r>
      <w:r>
        <w:rPr>
          <w:sz w:val="24"/>
        </w:rPr>
        <w:t xml:space="preserve"> their skulls ,which </w:t>
      </w:r>
      <w:r>
        <w:rPr>
          <w:b/>
          <w:i/>
          <w:color w:val="C9211E"/>
          <w:sz w:val="24"/>
          <w:u w:val="single"/>
        </w:rPr>
        <w:t>allow</w:t>
      </w:r>
      <w:r>
        <w:rPr>
          <w:sz w:val="24"/>
        </w:rPr>
        <w:t xml:space="preserve"> for further growth.</w:t>
      </w:r>
    </w:p>
    <w:p>
      <w:pPr>
        <w:pStyle w:val="Normal"/>
        <w:rPr>
          <w:sz w:val="24"/>
          <w:lang w:val="id-ID"/>
        </w:rPr>
      </w:pPr>
      <w:r>
        <w:rPr>
          <w:sz w:val="24"/>
          <w:lang w:val="id-ID"/>
        </w:rPr>
        <w:t xml:space="preserve">                   </w:t>
      </w:r>
      <w:r>
        <w:rPr>
          <w:sz w:val="24"/>
          <w:lang w:val="id-ID"/>
        </w:rPr>
        <w:t xml:space="preserve">A                         B                        C                                   </w:t>
      </w:r>
      <w:r>
        <w:rPr>
          <w:color w:val="C9211E"/>
          <w:sz w:val="24"/>
          <w:lang w:val="id-ID"/>
        </w:rPr>
        <w:t>D</w:t>
      </w:r>
    </w:p>
    <w:p>
      <w:pPr>
        <w:pStyle w:val="Normal"/>
        <w:rPr>
          <w:sz w:val="24"/>
          <w:lang w:val="id-ID"/>
        </w:rPr>
      </w:pPr>
      <w:r>
        <w:rPr>
          <w:sz w:val="24"/>
          <w:lang w:val="id-ID"/>
        </w:rPr>
      </w:r>
    </w:p>
    <w:p>
      <w:pPr>
        <w:pStyle w:val="Normal"/>
        <w:rPr>
          <w:sz w:val="24"/>
        </w:rPr>
      </w:pPr>
      <w:r>
        <w:rPr>
          <w:sz w:val="24"/>
        </w:rPr>
        <w:t>15.T.S.El</w:t>
      </w:r>
      <w:r>
        <w:rPr>
          <w:sz w:val="24"/>
          <w:lang w:val="id-ID"/>
        </w:rPr>
        <w:t>I</w:t>
      </w:r>
      <w:r>
        <w:rPr>
          <w:sz w:val="24"/>
        </w:rPr>
        <w:t>ot,</w:t>
      </w:r>
      <w:r>
        <w:rPr>
          <w:sz w:val="24"/>
          <w:lang w:val="id-ID"/>
        </w:rPr>
        <w:t xml:space="preserve"> </w:t>
      </w:r>
      <w:r>
        <w:rPr>
          <w:sz w:val="24"/>
        </w:rPr>
        <w:t xml:space="preserve"> a poet ,playwright, </w:t>
      </w:r>
      <w:r>
        <w:rPr>
          <w:b/>
          <w:i/>
          <w:sz w:val="24"/>
          <w:u w:val="single"/>
        </w:rPr>
        <w:t>literary</w:t>
      </w:r>
      <w:r>
        <w:rPr>
          <w:sz w:val="24"/>
        </w:rPr>
        <w:t xml:space="preserve"> critic ,and editor ,was </w:t>
      </w:r>
      <w:r>
        <w:rPr>
          <w:b/>
          <w:i/>
          <w:sz w:val="24"/>
          <w:u w:val="single"/>
        </w:rPr>
        <w:t>a leader</w:t>
      </w:r>
      <w:r>
        <w:rPr>
          <w:b/>
          <w:i/>
          <w:sz w:val="24"/>
        </w:rPr>
        <w:t xml:space="preserve"> </w:t>
      </w:r>
      <w:r>
        <w:rPr>
          <w:sz w:val="24"/>
        </w:rPr>
        <w:t xml:space="preserve">of the Modemist </w:t>
      </w:r>
    </w:p>
    <w:p>
      <w:pPr>
        <w:pStyle w:val="Normal"/>
        <w:rPr>
          <w:sz w:val="24"/>
          <w:lang w:val="id-ID"/>
        </w:rPr>
      </w:pPr>
      <w:r>
        <w:rPr>
          <w:sz w:val="24"/>
          <w:lang w:val="id-ID"/>
        </w:rPr>
        <w:t xml:space="preserve">                     </w:t>
      </w:r>
      <w:r>
        <w:rPr>
          <w:color w:val="C9211E"/>
          <w:sz w:val="24"/>
          <w:lang w:val="id-ID"/>
        </w:rPr>
        <w:t>A</w:t>
      </w:r>
      <w:r>
        <w:rPr>
          <w:sz w:val="24"/>
          <w:lang w:val="id-ID"/>
        </w:rPr>
        <w:t xml:space="preserve">                                      B                                                 C</w:t>
      </w:r>
    </w:p>
    <w:p>
      <w:pPr>
        <w:pStyle w:val="Normal"/>
        <w:rPr>
          <w:sz w:val="24"/>
        </w:rPr>
      </w:pPr>
      <w:r>
        <w:rPr>
          <w:b/>
          <w:i/>
          <w:sz w:val="24"/>
          <w:u w:val="single"/>
        </w:rPr>
        <w:t>movement</w:t>
      </w:r>
      <w:r>
        <w:rPr>
          <w:sz w:val="24"/>
          <w:u w:val="single"/>
        </w:rPr>
        <w:t xml:space="preserve"> </w:t>
      </w:r>
      <w:r>
        <w:rPr>
          <w:sz w:val="24"/>
        </w:rPr>
        <w:t>in poetry.</w:t>
      </w:r>
    </w:p>
    <w:p>
      <w:pPr>
        <w:pStyle w:val="Normal"/>
        <w:rPr>
          <w:rFonts w:ascii="Tahoma" w:hAnsi="Tahoma" w:cs="Tahoma"/>
          <w:sz w:val="36"/>
          <w:szCs w:val="36"/>
          <w:lang w:val="id-ID"/>
        </w:rPr>
      </w:pPr>
      <w:r>
        <w:rPr>
          <w:rFonts w:cs="Tahoma" w:ascii="Tahoma" w:hAnsi="Tahoma"/>
          <w:sz w:val="36"/>
          <w:szCs w:val="36"/>
          <w:lang w:val="id-ID"/>
        </w:rPr>
        <w:t xml:space="preserve">    </w:t>
      </w:r>
      <w:r>
        <w:rPr>
          <w:rFonts w:cs="Tahoma" w:ascii="Tahoma" w:hAnsi="Tahoma"/>
          <w:sz w:val="36"/>
          <w:szCs w:val="36"/>
          <w:lang w:val="id-ID"/>
        </w:rPr>
        <w:t>D</w:t>
      </w:r>
    </w:p>
    <w:p>
      <w:pPr>
        <w:pStyle w:val="Normal"/>
        <w:rPr>
          <w:rFonts w:ascii="Tahoma" w:hAnsi="Tahoma" w:cs="Tahoma"/>
          <w:sz w:val="36"/>
          <w:szCs w:val="36"/>
        </w:rPr>
      </w:pPr>
      <w:r>
        <w:rPr>
          <w:rFonts w:cs="Tahoma" w:ascii="Tahoma" w:hAnsi="Tahoma"/>
          <w:sz w:val="36"/>
          <w:szCs w:val="36"/>
        </w:rPr>
      </w:r>
    </w:p>
    <w:p>
      <w:pPr>
        <w:pStyle w:val="Normal"/>
        <w:rPr>
          <w:rFonts w:ascii="Tahoma" w:hAnsi="Tahoma" w:cs="Tahoma"/>
          <w:sz w:val="36"/>
          <w:szCs w:val="36"/>
        </w:rPr>
      </w:pPr>
      <w:r>
        <w:rPr>
          <w:rFonts w:cs="Tahoma" w:ascii="Tahoma" w:hAnsi="Tahoma"/>
          <w:sz w:val="36"/>
          <w:szCs w:val="36"/>
        </w:rPr>
      </w:r>
    </w:p>
    <w:p>
      <w:pPr>
        <w:pStyle w:val="Normal"/>
        <w:rPr>
          <w:rFonts w:ascii="Tahoma" w:hAnsi="Tahoma" w:cs="Tahoma"/>
          <w:sz w:val="36"/>
          <w:szCs w:val="36"/>
        </w:rPr>
      </w:pPr>
      <w:r>
        <w:rPr>
          <w:rFonts w:cs="Tahoma" w:ascii="Tahoma" w:hAnsi="Tahoma"/>
          <w:sz w:val="36"/>
          <w:szCs w:val="36"/>
        </w:rPr>
        <w:t>Reading</w:t>
      </w:r>
    </w:p>
    <w:p>
      <w:pPr>
        <w:pStyle w:val="Normal"/>
        <w:rPr>
          <w:rFonts w:ascii="Tahoma" w:hAnsi="Tahoma" w:cs="Tahoma"/>
          <w:sz w:val="36"/>
          <w:szCs w:val="36"/>
        </w:rPr>
      </w:pPr>
      <w:r>
        <w:rPr>
          <w:rFonts w:cs="Tahoma" w:ascii="Tahoma" w:hAnsi="Tahoma"/>
          <w:sz w:val="36"/>
          <w:szCs w:val="36"/>
        </w:rPr>
        <w:t>Question 1-10</w:t>
      </w:r>
    </w:p>
    <w:p>
      <w:pPr>
        <w:pStyle w:val="Normal"/>
        <w:rPr>
          <w:rFonts w:ascii="Tahoma" w:hAnsi="Tahoma" w:cs="Tahoma"/>
          <w:szCs w:val="21"/>
        </w:rPr>
      </w:pPr>
      <w:r>
        <w:rPr>
          <w:rFonts w:cs="Tahoma" w:ascii="Tahoma" w:hAnsi="Tahoma"/>
          <w:szCs w:val="21"/>
        </w:rPr>
        <w:t>All mammals feed their young. Beluga whale mothers, for example, nurse their calves for some twenty months, until they are about to give birth again and their young are able to find their own food. The behavior of feeding of the young is built into the reproductive system. It is a nonelective part of parental care and the defining feature of a mammal, the most important thing that mammals-- whether marsupials, platypuses, spiny anteaters, or placental mammals -- have in common.</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 xml:space="preserve">But not all animal parents, even those that </w:t>
      </w:r>
      <w:r>
        <w:rPr>
          <w:rFonts w:cs="Tahoma" w:ascii="Tahoma" w:hAnsi="Tahoma"/>
          <w:b/>
          <w:szCs w:val="21"/>
          <w:u w:val="single"/>
        </w:rPr>
        <w:t>tend</w:t>
      </w:r>
      <w:r>
        <w:rPr>
          <w:rFonts w:cs="Tahoma" w:ascii="Tahoma" w:hAnsi="Tahoma"/>
          <w:szCs w:val="21"/>
        </w:rPr>
        <w:t xml:space="preserve"> their offspring to the point of hatching or birth, feed their young. Most egg-guarding fish do not, for the simple reason that their young are so much smaller than the parents and eat food that is also much smaller than the food eaten by adults. In reptiles, the crocodile mother protects her young after they have hatched and takes them down to the water, where they will find food, but she does not actually feed them. Few insects feed their young after hatching, but some make other arrangement, </w:t>
      </w:r>
      <w:r>
        <w:rPr>
          <w:rFonts w:cs="Tahoma" w:ascii="Tahoma" w:hAnsi="Tahoma"/>
          <w:b/>
          <w:szCs w:val="21"/>
          <w:u w:val="single"/>
        </w:rPr>
        <w:t>provisioning</w:t>
      </w:r>
      <w:r>
        <w:rPr>
          <w:rFonts w:cs="Tahoma" w:ascii="Tahoma" w:hAnsi="Tahoma"/>
          <w:b/>
          <w:szCs w:val="21"/>
        </w:rPr>
        <w:t xml:space="preserve"> </w:t>
      </w:r>
      <w:r>
        <w:rPr>
          <w:rFonts w:cs="Tahoma" w:ascii="Tahoma" w:hAnsi="Tahoma"/>
          <w:szCs w:val="21"/>
        </w:rPr>
        <w:t>their cells and nests with caterpillars and spiders that they have paralyzed with their venom and stored in a state of suspended animation so that their larvae might have a supply of fresh food when they hatch.</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 xml:space="preserve">For animals other than mammals, then, feeding is not intrinsic to parental care. Animals add it to their reproductive strategies to give them an </w:t>
      </w:r>
      <w:r>
        <w:rPr>
          <w:rFonts w:cs="Tahoma" w:ascii="Tahoma" w:hAnsi="Tahoma"/>
          <w:b/>
          <w:szCs w:val="21"/>
          <w:u w:val="single"/>
        </w:rPr>
        <w:t>edge</w:t>
      </w:r>
      <w:r>
        <w:rPr>
          <w:rFonts w:cs="Tahoma" w:ascii="Tahoma" w:hAnsi="Tahoma"/>
          <w:szCs w:val="21"/>
        </w:rPr>
        <w:t xml:space="preserve"> in their lifelong quest for descendants. The most vulnerable moment in any animal's life is when it first finds itself completely on its own, when it must forage and fend for itself. Feeding postpones that moment until a young animal has grown to such a size that</w:t>
      </w:r>
      <w:r>
        <w:rPr>
          <w:rFonts w:cs="Tahoma" w:ascii="Tahoma" w:hAnsi="Tahoma"/>
          <w:b/>
          <w:szCs w:val="21"/>
          <w:u w:val="single"/>
        </w:rPr>
        <w:t xml:space="preserve"> it</w:t>
      </w:r>
      <w:r>
        <w:rPr>
          <w:rFonts w:cs="Tahoma" w:ascii="Tahoma" w:hAnsi="Tahoma"/>
          <w:szCs w:val="21"/>
        </w:rPr>
        <w:t xml:space="preserve"> is better able to cope. Young that are fed by their parents become nutritionally independent at a much greater fraction of their full adult size. And in the meantime those young are </w:t>
      </w:r>
      <w:r>
        <w:rPr>
          <w:rFonts w:cs="Tahoma" w:ascii="Tahoma" w:hAnsi="Tahoma"/>
          <w:b/>
          <w:szCs w:val="21"/>
          <w:u w:val="single"/>
        </w:rPr>
        <w:t>shielded</w:t>
      </w:r>
      <w:r>
        <w:rPr>
          <w:rFonts w:cs="Tahoma" w:ascii="Tahoma" w:hAnsi="Tahoma"/>
          <w:szCs w:val="21"/>
        </w:rPr>
        <w:t xml:space="preserve"> against the vagaries of fluctuating of difficult-to-find supplies. Once a species does take the step of feeding its young, the young become totally dependent on the extra effort. If both parents are removed, the young generally do no survive.</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1. What does the passage mainly discuss?</w:t>
      </w:r>
    </w:p>
    <w:p>
      <w:pPr>
        <w:pStyle w:val="Normal"/>
        <w:rPr>
          <w:rFonts w:ascii="Tahoma" w:hAnsi="Tahoma" w:cs="Tahoma"/>
          <w:szCs w:val="21"/>
        </w:rPr>
      </w:pPr>
      <w:r>
        <w:rPr>
          <w:rFonts w:cs="Tahoma" w:ascii="Tahoma" w:hAnsi="Tahoma"/>
          <w:szCs w:val="21"/>
        </w:rPr>
        <w:t xml:space="preserve">A. </w:t>
      </w:r>
      <w:r>
        <w:rPr>
          <w:rFonts w:cs="Tahoma" w:ascii="Tahoma" w:hAnsi="Tahoma"/>
          <w:color w:val="C9211E"/>
          <w:szCs w:val="21"/>
        </w:rPr>
        <w:t>The care that various animals give to their offspring.</w:t>
      </w:r>
    </w:p>
    <w:p>
      <w:pPr>
        <w:pStyle w:val="Normal"/>
        <w:rPr>
          <w:rFonts w:ascii="Tahoma" w:hAnsi="Tahoma" w:cs="Tahoma"/>
          <w:szCs w:val="21"/>
        </w:rPr>
      </w:pPr>
      <w:r>
        <w:rPr>
          <w:rFonts w:cs="Tahoma" w:ascii="Tahoma" w:hAnsi="Tahoma"/>
          <w:szCs w:val="21"/>
        </w:rPr>
        <w:t>B. The difficulties young animals face in obtaining food.</w:t>
      </w:r>
    </w:p>
    <w:p>
      <w:pPr>
        <w:pStyle w:val="Normal"/>
        <w:rPr>
          <w:rFonts w:ascii="Tahoma" w:hAnsi="Tahoma" w:cs="Tahoma"/>
          <w:szCs w:val="21"/>
        </w:rPr>
      </w:pPr>
      <w:r>
        <w:rPr>
          <w:rFonts w:cs="Tahoma" w:ascii="Tahoma" w:hAnsi="Tahoma"/>
          <w:szCs w:val="21"/>
        </w:rPr>
        <w:t>C. The methods that mammals use to nurse their young.</w:t>
      </w:r>
    </w:p>
    <w:p>
      <w:pPr>
        <w:pStyle w:val="Normal"/>
        <w:rPr>
          <w:rFonts w:ascii="Tahoma" w:hAnsi="Tahoma" w:cs="Tahoma"/>
          <w:szCs w:val="21"/>
        </w:rPr>
      </w:pPr>
      <w:r>
        <w:rPr>
          <w:rFonts w:cs="Tahoma" w:ascii="Tahoma" w:hAnsi="Tahoma"/>
          <w:szCs w:val="21"/>
        </w:rPr>
        <w:t>D. The importance among young mammals of becoming independent.</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2.</w:t>
      </w:r>
      <w:r>
        <w:rPr/>
        <w:t xml:space="preserve"> </w:t>
      </w:r>
      <w:r>
        <w:rPr>
          <w:rFonts w:cs="Tahoma" w:ascii="Tahoma" w:hAnsi="Tahoma"/>
          <w:szCs w:val="21"/>
        </w:rPr>
        <w:t>The author lists various animals in line 5 to</w:t>
      </w:r>
    </w:p>
    <w:p>
      <w:pPr>
        <w:pStyle w:val="Normal"/>
        <w:rPr>
          <w:rFonts w:ascii="Tahoma" w:hAnsi="Tahoma" w:cs="Tahoma"/>
          <w:szCs w:val="21"/>
        </w:rPr>
      </w:pPr>
      <w:r>
        <w:rPr>
          <w:rFonts w:cs="Tahoma" w:ascii="Tahoma" w:hAnsi="Tahoma"/>
          <w:szCs w:val="21"/>
        </w:rPr>
        <w:t>A. contrast the feeding habits of different types of mammals</w:t>
      </w:r>
    </w:p>
    <w:p>
      <w:pPr>
        <w:pStyle w:val="Normal"/>
        <w:rPr>
          <w:rFonts w:ascii="Tahoma" w:hAnsi="Tahoma" w:cs="Tahoma"/>
          <w:szCs w:val="21"/>
        </w:rPr>
      </w:pPr>
      <w:r>
        <w:rPr>
          <w:rFonts w:cs="Tahoma" w:ascii="Tahoma" w:hAnsi="Tahoma"/>
          <w:szCs w:val="21"/>
        </w:rPr>
        <w:t>B. describe the process by which mammals came to be defined</w:t>
      </w:r>
    </w:p>
    <w:p>
      <w:pPr>
        <w:pStyle w:val="Normal"/>
        <w:rPr>
          <w:rFonts w:ascii="Tahoma" w:hAnsi="Tahoma" w:cs="Tahoma"/>
          <w:szCs w:val="21"/>
        </w:rPr>
      </w:pPr>
      <w:r>
        <w:rPr>
          <w:rFonts w:cs="Tahoma" w:ascii="Tahoma" w:hAnsi="Tahoma"/>
          <w:szCs w:val="21"/>
        </w:rPr>
        <w:t xml:space="preserve">C. </w:t>
      </w:r>
      <w:r>
        <w:rPr>
          <w:rFonts w:cs="Tahoma" w:ascii="Tahoma" w:hAnsi="Tahoma"/>
          <w:color w:val="C9211E"/>
          <w:szCs w:val="21"/>
        </w:rPr>
        <w:t>emphasize the point that every type of mammal feeds its own young</w:t>
      </w:r>
    </w:p>
    <w:p>
      <w:pPr>
        <w:pStyle w:val="Normal"/>
        <w:rPr>
          <w:rFonts w:ascii="Tahoma" w:hAnsi="Tahoma" w:cs="Tahoma"/>
          <w:szCs w:val="21"/>
        </w:rPr>
      </w:pPr>
      <w:r>
        <w:rPr>
          <w:rFonts w:cs="Tahoma" w:ascii="Tahoma" w:hAnsi="Tahoma"/>
          <w:szCs w:val="21"/>
        </w:rPr>
        <w:t>D. explain why a particular feature of mammals is nonelective</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3.</w:t>
      </w:r>
      <w:r>
        <w:rPr/>
        <w:t xml:space="preserve"> </w:t>
      </w:r>
      <w:r>
        <w:rPr>
          <w:rFonts w:cs="Tahoma" w:ascii="Tahoma" w:hAnsi="Tahoma"/>
          <w:szCs w:val="21"/>
        </w:rPr>
        <w:t xml:space="preserve">The word "tend" in line 7 is closest in meaning to </w:t>
      </w:r>
    </w:p>
    <w:p>
      <w:pPr>
        <w:pStyle w:val="Normal"/>
        <w:rPr>
          <w:rFonts w:ascii="Tahoma" w:hAnsi="Tahoma" w:cs="Tahoma"/>
          <w:szCs w:val="21"/>
        </w:rPr>
      </w:pPr>
      <w:r>
        <w:rPr>
          <w:rFonts w:cs="Tahoma" w:ascii="Tahoma" w:hAnsi="Tahoma"/>
          <w:szCs w:val="21"/>
        </w:rPr>
        <w:t>A. sit on</w:t>
      </w:r>
    </w:p>
    <w:p>
      <w:pPr>
        <w:pStyle w:val="Normal"/>
        <w:rPr>
          <w:rFonts w:ascii="Tahoma" w:hAnsi="Tahoma" w:cs="Tahoma"/>
          <w:szCs w:val="21"/>
        </w:rPr>
      </w:pPr>
      <w:r>
        <w:rPr>
          <w:rFonts w:cs="Tahoma" w:ascii="Tahoma" w:hAnsi="Tahoma"/>
          <w:szCs w:val="21"/>
        </w:rPr>
        <w:t xml:space="preserve">B. move </w:t>
      </w:r>
    </w:p>
    <w:p>
      <w:pPr>
        <w:pStyle w:val="Normal"/>
        <w:rPr>
          <w:rFonts w:ascii="Tahoma" w:hAnsi="Tahoma" w:cs="Tahoma"/>
          <w:szCs w:val="21"/>
        </w:rPr>
      </w:pPr>
      <w:r>
        <w:rPr>
          <w:rFonts w:cs="Tahoma" w:ascii="Tahoma" w:hAnsi="Tahoma"/>
          <w:szCs w:val="21"/>
        </w:rPr>
        <w:t>C. notice</w:t>
      </w:r>
    </w:p>
    <w:p>
      <w:pPr>
        <w:pStyle w:val="Normal"/>
        <w:rPr>
          <w:rFonts w:ascii="Tahoma" w:hAnsi="Tahoma" w:cs="Tahoma"/>
          <w:szCs w:val="21"/>
        </w:rPr>
      </w:pPr>
      <w:r>
        <w:rPr>
          <w:rFonts w:cs="Tahoma" w:ascii="Tahoma" w:hAnsi="Tahoma"/>
          <w:szCs w:val="21"/>
        </w:rPr>
        <w:t xml:space="preserve">D. </w:t>
      </w:r>
      <w:r>
        <w:rPr>
          <w:rFonts w:cs="Tahoma" w:ascii="Tahoma" w:hAnsi="Tahoma"/>
          <w:color w:val="C9211E"/>
          <w:szCs w:val="21"/>
        </w:rPr>
        <w:t>care for</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4.</w:t>
      </w:r>
      <w:r>
        <w:rPr/>
        <w:t xml:space="preserve"> </w:t>
      </w:r>
      <w:r>
        <w:rPr>
          <w:rFonts w:cs="Tahoma" w:ascii="Tahoma" w:hAnsi="Tahoma"/>
          <w:szCs w:val="21"/>
        </w:rPr>
        <w:t>What can be inferred from the passage about the practice of animal parents feeding their young?</w:t>
      </w:r>
    </w:p>
    <w:p>
      <w:pPr>
        <w:pStyle w:val="Normal"/>
        <w:rPr>
          <w:rFonts w:ascii="Tahoma" w:hAnsi="Tahoma" w:cs="Tahoma"/>
          <w:szCs w:val="21"/>
        </w:rPr>
      </w:pPr>
      <w:r>
        <w:rPr>
          <w:rFonts w:cs="Tahoma" w:ascii="Tahoma" w:hAnsi="Tahoma"/>
          <w:szCs w:val="21"/>
        </w:rPr>
        <w:t>A. It is unknown among fish.</w:t>
      </w:r>
    </w:p>
    <w:p>
      <w:pPr>
        <w:pStyle w:val="Normal"/>
        <w:rPr>
          <w:rFonts w:ascii="Tahoma" w:hAnsi="Tahoma" w:cs="Tahoma"/>
          <w:szCs w:val="21"/>
        </w:rPr>
      </w:pPr>
      <w:r>
        <w:rPr>
          <w:rFonts w:cs="Tahoma" w:ascii="Tahoma" w:hAnsi="Tahoma"/>
          <w:szCs w:val="21"/>
        </w:rPr>
        <w:t>B. It is unrelated to the size of the young.</w:t>
      </w:r>
    </w:p>
    <w:p>
      <w:pPr>
        <w:pStyle w:val="Normal"/>
        <w:rPr>
          <w:rFonts w:ascii="Tahoma" w:hAnsi="Tahoma" w:cs="Tahoma"/>
          <w:szCs w:val="21"/>
        </w:rPr>
      </w:pPr>
      <w:r>
        <w:rPr>
          <w:rFonts w:cs="Tahoma" w:ascii="Tahoma" w:hAnsi="Tahoma"/>
          <w:szCs w:val="21"/>
        </w:rPr>
        <w:t>C. It is dangerous for the parents.</w:t>
      </w:r>
    </w:p>
    <w:p>
      <w:pPr>
        <w:pStyle w:val="Normal"/>
        <w:rPr>
          <w:color w:val="C9211E"/>
        </w:rPr>
      </w:pPr>
      <w:r>
        <w:rPr>
          <w:rFonts w:cs="Tahoma" w:ascii="Tahoma" w:hAnsi="Tahoma"/>
          <w:color w:val="C9211E"/>
          <w:szCs w:val="21"/>
        </w:rPr>
        <w:t>D. It is most common among mammals.</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5.</w:t>
      </w:r>
      <w:r>
        <w:rPr/>
        <w:t xml:space="preserve"> </w:t>
      </w:r>
      <w:r>
        <w:rPr>
          <w:rFonts w:cs="Tahoma" w:ascii="Tahoma" w:hAnsi="Tahoma"/>
          <w:szCs w:val="21"/>
        </w:rPr>
        <w:t xml:space="preserve">The word "provisioning" in line 13 is closest in meaning to </w:t>
      </w:r>
    </w:p>
    <w:p>
      <w:pPr>
        <w:pStyle w:val="Normal"/>
        <w:rPr>
          <w:color w:val="C9211E"/>
        </w:rPr>
      </w:pPr>
      <w:r>
        <w:rPr>
          <w:rFonts w:cs="Tahoma" w:ascii="Tahoma" w:hAnsi="Tahoma"/>
          <w:color w:val="C9211E"/>
          <w:szCs w:val="21"/>
        </w:rPr>
        <w:t>A. supplying</w:t>
      </w:r>
    </w:p>
    <w:p>
      <w:pPr>
        <w:pStyle w:val="Normal"/>
        <w:rPr>
          <w:rFonts w:ascii="Tahoma" w:hAnsi="Tahoma" w:cs="Tahoma"/>
          <w:szCs w:val="21"/>
        </w:rPr>
      </w:pPr>
      <w:r>
        <w:rPr>
          <w:rFonts w:cs="Tahoma" w:ascii="Tahoma" w:hAnsi="Tahoma"/>
          <w:szCs w:val="21"/>
        </w:rPr>
        <w:t>B. preparing</w:t>
      </w:r>
    </w:p>
    <w:p>
      <w:pPr>
        <w:pStyle w:val="Normal"/>
        <w:rPr>
          <w:rFonts w:ascii="Tahoma" w:hAnsi="Tahoma" w:cs="Tahoma"/>
          <w:szCs w:val="21"/>
        </w:rPr>
      </w:pPr>
      <w:r>
        <w:rPr>
          <w:rFonts w:cs="Tahoma" w:ascii="Tahoma" w:hAnsi="Tahoma"/>
          <w:szCs w:val="21"/>
        </w:rPr>
        <w:t>C. building</w:t>
      </w:r>
    </w:p>
    <w:p>
      <w:pPr>
        <w:pStyle w:val="Normal"/>
        <w:rPr>
          <w:rFonts w:ascii="Tahoma" w:hAnsi="Tahoma" w:cs="Tahoma"/>
          <w:szCs w:val="21"/>
        </w:rPr>
      </w:pPr>
      <w:r>
        <w:rPr>
          <w:rFonts w:cs="Tahoma" w:ascii="Tahoma" w:hAnsi="Tahoma"/>
          <w:szCs w:val="21"/>
        </w:rPr>
        <w:t>D. expanding</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6.</w:t>
      </w:r>
      <w:r>
        <w:rPr/>
        <w:t xml:space="preserve"> </w:t>
      </w:r>
      <w:r>
        <w:rPr>
          <w:rFonts w:cs="Tahoma" w:ascii="Tahoma" w:hAnsi="Tahoma"/>
          <w:szCs w:val="21"/>
        </w:rPr>
        <w:t>According to the passage, how do some insects make sure their young have food?</w:t>
      </w:r>
    </w:p>
    <w:p>
      <w:pPr>
        <w:pStyle w:val="Normal"/>
        <w:rPr>
          <w:color w:val="C9211E"/>
        </w:rPr>
      </w:pPr>
      <w:r>
        <w:rPr>
          <w:rFonts w:cs="Tahoma" w:ascii="Tahoma" w:hAnsi="Tahoma"/>
          <w:color w:val="C9211E"/>
          <w:szCs w:val="21"/>
        </w:rPr>
        <w:t>A. By storing food near their young.</w:t>
      </w:r>
    </w:p>
    <w:p>
      <w:pPr>
        <w:pStyle w:val="Normal"/>
        <w:rPr>
          <w:rFonts w:ascii="Tahoma" w:hAnsi="Tahoma" w:cs="Tahoma"/>
          <w:szCs w:val="21"/>
        </w:rPr>
      </w:pPr>
      <w:r>
        <w:rPr>
          <w:rFonts w:cs="Tahoma" w:ascii="Tahoma" w:hAnsi="Tahoma"/>
          <w:szCs w:val="21"/>
        </w:rPr>
        <w:t>B. By locating their nests or cells near spiders and caterpillars.</w:t>
      </w:r>
    </w:p>
    <w:p>
      <w:pPr>
        <w:pStyle w:val="Normal"/>
        <w:rPr>
          <w:rFonts w:ascii="Tahoma" w:hAnsi="Tahoma" w:cs="Tahoma"/>
          <w:szCs w:val="21"/>
        </w:rPr>
      </w:pPr>
      <w:r>
        <w:rPr>
          <w:rFonts w:cs="Tahoma" w:ascii="Tahoma" w:hAnsi="Tahoma"/>
          <w:szCs w:val="21"/>
        </w:rPr>
        <w:t>C. By searching for food some distance from their nest.</w:t>
      </w:r>
    </w:p>
    <w:p>
      <w:pPr>
        <w:pStyle w:val="Normal"/>
        <w:rPr>
          <w:rFonts w:ascii="Tahoma" w:hAnsi="Tahoma" w:cs="Tahoma"/>
          <w:szCs w:val="21"/>
        </w:rPr>
      </w:pPr>
      <w:r>
        <w:rPr>
          <w:rFonts w:cs="Tahoma" w:ascii="Tahoma" w:hAnsi="Tahoma"/>
          <w:szCs w:val="21"/>
        </w:rPr>
        <w:t>D. By gathering food from a nearby water source.</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7.</w:t>
      </w:r>
      <w:r>
        <w:rPr/>
        <w:t xml:space="preserve"> </w:t>
      </w:r>
      <w:r>
        <w:rPr>
          <w:rFonts w:cs="Tahoma" w:ascii="Tahoma" w:hAnsi="Tahoma"/>
          <w:szCs w:val="21"/>
        </w:rPr>
        <w:t xml:space="preserve">The word "edge" in line 17 is closest in meaning to </w:t>
      </w:r>
    </w:p>
    <w:p>
      <w:pPr>
        <w:pStyle w:val="Normal"/>
        <w:rPr>
          <w:rFonts w:ascii="Tahoma" w:hAnsi="Tahoma" w:cs="Tahoma"/>
          <w:szCs w:val="21"/>
        </w:rPr>
      </w:pPr>
      <w:r>
        <w:rPr>
          <w:rFonts w:cs="Tahoma" w:ascii="Tahoma" w:hAnsi="Tahoma"/>
          <w:szCs w:val="21"/>
        </w:rPr>
        <w:t>A. opportunity</w:t>
      </w:r>
    </w:p>
    <w:p>
      <w:pPr>
        <w:pStyle w:val="Normal"/>
        <w:rPr>
          <w:color w:val="C9211E"/>
        </w:rPr>
      </w:pPr>
      <w:r>
        <w:rPr>
          <w:rFonts w:cs="Tahoma" w:ascii="Tahoma" w:hAnsi="Tahoma"/>
          <w:color w:val="C9211E"/>
          <w:szCs w:val="21"/>
        </w:rPr>
        <w:t>B. advantage</w:t>
      </w:r>
    </w:p>
    <w:p>
      <w:pPr>
        <w:pStyle w:val="Normal"/>
        <w:rPr>
          <w:rFonts w:ascii="Tahoma" w:hAnsi="Tahoma" w:cs="Tahoma"/>
          <w:szCs w:val="21"/>
        </w:rPr>
      </w:pPr>
      <w:r>
        <w:rPr>
          <w:rFonts w:cs="Tahoma" w:ascii="Tahoma" w:hAnsi="Tahoma"/>
          <w:szCs w:val="21"/>
        </w:rPr>
        <w:t>C. purpose</w:t>
      </w:r>
    </w:p>
    <w:p>
      <w:pPr>
        <w:pStyle w:val="Normal"/>
        <w:rPr>
          <w:rFonts w:ascii="Tahoma" w:hAnsi="Tahoma" w:cs="Tahoma"/>
          <w:szCs w:val="21"/>
        </w:rPr>
      </w:pPr>
      <w:r>
        <w:rPr>
          <w:rFonts w:cs="Tahoma" w:ascii="Tahoma" w:hAnsi="Tahoma"/>
          <w:szCs w:val="21"/>
        </w:rPr>
        <w:t>D. rest</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8.</w:t>
      </w:r>
      <w:r>
        <w:rPr/>
        <w:t xml:space="preserve"> </w:t>
      </w:r>
      <w:r>
        <w:rPr>
          <w:rFonts w:cs="Tahoma" w:ascii="Tahoma" w:hAnsi="Tahoma"/>
          <w:szCs w:val="21"/>
        </w:rPr>
        <w:t>The word "it" in line 20 refers to</w:t>
      </w:r>
    </w:p>
    <w:p>
      <w:pPr>
        <w:pStyle w:val="Normal"/>
        <w:rPr>
          <w:rFonts w:ascii="Tahoma" w:hAnsi="Tahoma" w:cs="Tahoma"/>
          <w:szCs w:val="21"/>
        </w:rPr>
      </w:pPr>
      <w:r>
        <w:rPr>
          <w:rFonts w:cs="Tahoma" w:ascii="Tahoma" w:hAnsi="Tahoma"/>
          <w:szCs w:val="21"/>
        </w:rPr>
        <w:t>A. Feeding</w:t>
      </w:r>
    </w:p>
    <w:p>
      <w:pPr>
        <w:pStyle w:val="Normal"/>
        <w:rPr>
          <w:rFonts w:ascii="Tahoma" w:hAnsi="Tahoma" w:cs="Tahoma"/>
          <w:szCs w:val="21"/>
        </w:rPr>
      </w:pPr>
      <w:r>
        <w:rPr>
          <w:rFonts w:cs="Tahoma" w:ascii="Tahoma" w:hAnsi="Tahoma"/>
          <w:szCs w:val="21"/>
        </w:rPr>
        <w:t>B. moment</w:t>
      </w:r>
    </w:p>
    <w:p>
      <w:pPr>
        <w:pStyle w:val="Normal"/>
        <w:rPr>
          <w:color w:val="C9211E"/>
        </w:rPr>
      </w:pPr>
      <w:r>
        <w:rPr>
          <w:rFonts w:cs="Tahoma" w:ascii="Tahoma" w:hAnsi="Tahoma"/>
          <w:color w:val="C9211E"/>
          <w:szCs w:val="21"/>
        </w:rPr>
        <w:t>C. young animal</w:t>
      </w:r>
    </w:p>
    <w:p>
      <w:pPr>
        <w:pStyle w:val="Normal"/>
        <w:rPr>
          <w:rFonts w:ascii="Tahoma" w:hAnsi="Tahoma" w:cs="Tahoma"/>
          <w:szCs w:val="21"/>
        </w:rPr>
      </w:pPr>
      <w:r>
        <w:rPr>
          <w:rFonts w:cs="Tahoma" w:ascii="Tahoma" w:hAnsi="Tahoma"/>
          <w:szCs w:val="21"/>
        </w:rPr>
        <w:t>D. size</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9.</w:t>
      </w:r>
      <w:r>
        <w:rPr/>
        <w:t xml:space="preserve"> </w:t>
      </w:r>
      <w:r>
        <w:rPr>
          <w:rFonts w:cs="Tahoma" w:ascii="Tahoma" w:hAnsi="Tahoma"/>
          <w:szCs w:val="21"/>
        </w:rPr>
        <w:t>According to the passage, animal young are most defenseless when</w:t>
      </w:r>
    </w:p>
    <w:p>
      <w:pPr>
        <w:pStyle w:val="Normal"/>
        <w:rPr>
          <w:rFonts w:ascii="Tahoma" w:hAnsi="Tahoma" w:cs="Tahoma"/>
          <w:szCs w:val="21"/>
        </w:rPr>
      </w:pPr>
      <w:r>
        <w:rPr>
          <w:rFonts w:cs="Tahoma" w:ascii="Tahoma" w:hAnsi="Tahoma"/>
          <w:szCs w:val="21"/>
        </w:rPr>
        <w:t>A. their parents are away searching for food</w:t>
      </w:r>
    </w:p>
    <w:p>
      <w:pPr>
        <w:pStyle w:val="Normal"/>
        <w:rPr>
          <w:rFonts w:ascii="Tahoma" w:hAnsi="Tahoma" w:cs="Tahoma"/>
          <w:szCs w:val="21"/>
        </w:rPr>
      </w:pPr>
      <w:r>
        <w:rPr>
          <w:rFonts w:cs="Tahoma" w:ascii="Tahoma" w:hAnsi="Tahoma"/>
          <w:szCs w:val="21"/>
        </w:rPr>
        <w:t>B. their parents have many young to feed</w:t>
      </w:r>
    </w:p>
    <w:p>
      <w:pPr>
        <w:pStyle w:val="Normal"/>
        <w:rPr>
          <w:rFonts w:ascii="Tahoma" w:hAnsi="Tahoma" w:cs="Tahoma"/>
          <w:szCs w:val="21"/>
        </w:rPr>
      </w:pPr>
      <w:r>
        <w:rPr>
          <w:rFonts w:cs="Tahoma" w:ascii="Tahoma" w:hAnsi="Tahoma"/>
          <w:szCs w:val="21"/>
        </w:rPr>
        <w:t>C. they are only a few days old</w:t>
      </w:r>
    </w:p>
    <w:p>
      <w:pPr>
        <w:pStyle w:val="Normal"/>
        <w:rPr>
          <w:color w:val="C9211E"/>
        </w:rPr>
      </w:pPr>
      <w:r>
        <w:rPr>
          <w:rFonts w:cs="Tahoma" w:ascii="Tahoma" w:hAnsi="Tahoma"/>
          <w:color w:val="C9211E"/>
          <w:szCs w:val="21"/>
        </w:rPr>
        <w:t>D. they first become independent</w:t>
      </w:r>
    </w:p>
    <w:p>
      <w:pPr>
        <w:pStyle w:val="Normal"/>
        <w:rPr>
          <w:rFonts w:ascii="Tahoma" w:hAnsi="Tahoma" w:cs="Tahoma"/>
          <w:szCs w:val="21"/>
        </w:rPr>
      </w:pPr>
      <w:r>
        <w:rPr>
          <w:rFonts w:cs="Tahoma" w:ascii="Tahoma" w:hAnsi="Tahoma"/>
          <w:szCs w:val="21"/>
        </w:rPr>
      </w:r>
    </w:p>
    <w:p>
      <w:pPr>
        <w:pStyle w:val="Normal"/>
        <w:rPr>
          <w:rFonts w:ascii="Tahoma" w:hAnsi="Tahoma" w:cs="Tahoma"/>
          <w:szCs w:val="21"/>
        </w:rPr>
      </w:pPr>
      <w:r>
        <w:rPr>
          <w:rFonts w:cs="Tahoma" w:ascii="Tahoma" w:hAnsi="Tahoma"/>
          <w:szCs w:val="21"/>
        </w:rPr>
        <w:t>10.</w:t>
      </w:r>
      <w:r>
        <w:rPr/>
        <w:t xml:space="preserve"> </w:t>
      </w:r>
      <w:r>
        <w:rPr>
          <w:rFonts w:cs="Tahoma" w:ascii="Tahoma" w:hAnsi="Tahoma"/>
          <w:szCs w:val="21"/>
        </w:rPr>
        <w:t>The word "shielded" in line 22 is closest in meaning to</w:t>
      </w:r>
    </w:p>
    <w:p>
      <w:pPr>
        <w:pStyle w:val="Normal"/>
        <w:rPr>
          <w:rFonts w:ascii="Tahoma" w:hAnsi="Tahoma" w:cs="Tahoma"/>
          <w:szCs w:val="21"/>
        </w:rPr>
      </w:pPr>
      <w:r>
        <w:rPr>
          <w:rFonts w:cs="Tahoma" w:ascii="Tahoma" w:hAnsi="Tahoma"/>
          <w:szCs w:val="21"/>
        </w:rPr>
        <w:t>A. raised</w:t>
      </w:r>
    </w:p>
    <w:p>
      <w:pPr>
        <w:pStyle w:val="Normal"/>
        <w:rPr>
          <w:color w:val="C9211E"/>
        </w:rPr>
      </w:pPr>
      <w:r>
        <w:rPr>
          <w:rFonts w:cs="Tahoma" w:ascii="Tahoma" w:hAnsi="Tahoma"/>
          <w:color w:val="C9211E"/>
          <w:szCs w:val="21"/>
        </w:rPr>
        <w:t>B. protected</w:t>
      </w:r>
    </w:p>
    <w:p>
      <w:pPr>
        <w:pStyle w:val="Normal"/>
        <w:rPr>
          <w:rFonts w:ascii="Tahoma" w:hAnsi="Tahoma" w:cs="Tahoma"/>
          <w:szCs w:val="21"/>
        </w:rPr>
      </w:pPr>
      <w:r>
        <w:rPr>
          <w:rFonts w:cs="Tahoma" w:ascii="Tahoma" w:hAnsi="Tahoma"/>
          <w:szCs w:val="21"/>
        </w:rPr>
        <w:t>C. hatched</w:t>
      </w:r>
    </w:p>
    <w:p>
      <w:pPr>
        <w:pStyle w:val="Normal"/>
        <w:rPr>
          <w:rFonts w:ascii="Tahoma" w:hAnsi="Tahoma" w:cs="Tahoma"/>
          <w:szCs w:val="21"/>
        </w:rPr>
      </w:pPr>
      <w:r>
        <w:rPr>
          <w:rFonts w:cs="Tahoma" w:ascii="Tahoma" w:hAnsi="Tahoma"/>
          <w:szCs w:val="21"/>
        </w:rPr>
        <w:t>D. valued</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lvl w:ilvl="0">
      <w:start w:val="1"/>
      <w:numFmt w:val="upperLetter"/>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1c18"/>
    <w:pPr>
      <w:widowControl w:val="false"/>
      <w:bidi w:val="0"/>
      <w:spacing w:lineRule="auto" w:line="240" w:before="0" w:after="0"/>
      <w:jc w:val="both"/>
    </w:pPr>
    <w:rPr>
      <w:rFonts w:ascii="Times New Roman" w:hAnsi="Times New Roman" w:eastAsia="SimSun" w:cs="Times New Roman"/>
      <w:color w:val="auto"/>
      <w:kern w:val="2"/>
      <w:sz w:val="21"/>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LibreOffice/7.0.4.2$Linux_X86_64 LibreOffice_project/00$Build-2</Application>
  <AppVersion>15.0000</AppVersion>
  <Pages>4</Pages>
  <Words>1132</Words>
  <Characters>5239</Characters>
  <CharactersWithSpaces>6649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2021-01-10T17:59:00Z</dcterms:created>
  <dc:creator>LENOVO</dc:creator>
  <dc:description/>
  <dc:language>en-US</dc:language>
  <cp:lastModifiedBy/>
  <dcterms:modified xsi:type="dcterms:W3CDTF">2021-06-15T21:22:34Z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