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DC739" w14:textId="77777777" w:rsidR="00465B3E" w:rsidRPr="00465B3E" w:rsidRDefault="00465B3E" w:rsidP="00465B3E">
      <w:pPr>
        <w:pStyle w:val="Title"/>
        <w:rPr>
          <w:sz w:val="40"/>
          <w:szCs w:val="40"/>
        </w:rPr>
      </w:pPr>
      <w:r>
        <w:rPr>
          <w:sz w:val="40"/>
          <w:szCs w:val="40"/>
        </w:rPr>
        <w:t>SIL Level Requirements throughout Development</w:t>
      </w:r>
    </w:p>
    <w:p w14:paraId="4090A4AF" w14:textId="77777777" w:rsidR="00465B3E" w:rsidRPr="008C70A3" w:rsidRDefault="00465B3E" w:rsidP="00465B3E">
      <w:pPr>
        <w:pStyle w:val="Heading1"/>
      </w:pPr>
      <w:r w:rsidRPr="008C70A3">
        <w:t xml:space="preserve">Acronyms </w:t>
      </w:r>
      <w:r>
        <w:t>/</w:t>
      </w:r>
      <w:r w:rsidRPr="008C70A3">
        <w:t xml:space="preserve"> Document Conventions</w:t>
      </w:r>
    </w:p>
    <w:p w14:paraId="080A924A" w14:textId="46AF8DEE" w:rsidR="00465B3E" w:rsidRDefault="00465B3E" w:rsidP="00465B3E">
      <w:pPr>
        <w:rPr>
          <w:rFonts w:ascii="Times New Roman" w:hAnsi="Times New Roman" w:cs="Times New Roman"/>
        </w:rPr>
      </w:pPr>
      <w:r w:rsidRPr="001403B4">
        <w:rPr>
          <w:rFonts w:ascii="Times New Roman" w:hAnsi="Times New Roman" w:cs="Times New Roman"/>
        </w:rPr>
        <w:t>SRP/CS = Safety-related part of a control system</w:t>
      </w:r>
      <w:r w:rsidRPr="001403B4">
        <w:rPr>
          <w:rFonts w:ascii="Times New Roman" w:hAnsi="Times New Roman" w:cs="Times New Roman"/>
        </w:rPr>
        <w:br/>
        <w:t>MTTF = Mean time to failure</w:t>
      </w:r>
      <w:r w:rsidRPr="001403B4">
        <w:rPr>
          <w:rFonts w:ascii="Times New Roman" w:hAnsi="Times New Roman" w:cs="Times New Roman"/>
        </w:rPr>
        <w:br/>
      </w:r>
      <w:proofErr w:type="spellStart"/>
      <w:r w:rsidRPr="001403B4">
        <w:rPr>
          <w:rFonts w:ascii="Times New Roman" w:hAnsi="Times New Roman" w:cs="Times New Roman"/>
        </w:rPr>
        <w:t>MTTF</w:t>
      </w:r>
      <w:r w:rsidRPr="001403B4">
        <w:rPr>
          <w:rFonts w:ascii="Times New Roman" w:hAnsi="Times New Roman" w:cs="Times New Roman"/>
          <w:vertAlign w:val="subscript"/>
        </w:rPr>
        <w:t>d</w:t>
      </w:r>
      <w:proofErr w:type="spellEnd"/>
      <w:r w:rsidRPr="001403B4">
        <w:rPr>
          <w:rFonts w:ascii="Times New Roman" w:hAnsi="Times New Roman" w:cs="Times New Roman"/>
        </w:rPr>
        <w:t xml:space="preserve"> = Mean time to dangerous failure</w:t>
      </w:r>
      <w:r w:rsidRPr="001403B4">
        <w:rPr>
          <w:rFonts w:ascii="Times New Roman" w:hAnsi="Times New Roman" w:cs="Times New Roman"/>
        </w:rPr>
        <w:br/>
        <w:t>DC = Diagnostic coverage</w:t>
      </w:r>
      <w:r w:rsidRPr="001403B4">
        <w:rPr>
          <w:rFonts w:ascii="Times New Roman" w:hAnsi="Times New Roman" w:cs="Times New Roman"/>
        </w:rPr>
        <w:br/>
      </w:r>
      <w:proofErr w:type="spellStart"/>
      <w:r w:rsidRPr="001403B4">
        <w:rPr>
          <w:rFonts w:ascii="Times New Roman" w:hAnsi="Times New Roman" w:cs="Times New Roman"/>
        </w:rPr>
        <w:t>DC</w:t>
      </w:r>
      <w:r w:rsidRPr="001403B4">
        <w:rPr>
          <w:rFonts w:ascii="Times New Roman" w:hAnsi="Times New Roman" w:cs="Times New Roman"/>
          <w:vertAlign w:val="subscript"/>
        </w:rPr>
        <w:t>avg</w:t>
      </w:r>
      <w:proofErr w:type="spellEnd"/>
      <w:r w:rsidRPr="001403B4">
        <w:rPr>
          <w:rFonts w:ascii="Times New Roman" w:hAnsi="Times New Roman" w:cs="Times New Roman"/>
        </w:rPr>
        <w:t>= Average diagnostic coverage</w:t>
      </w:r>
      <w:r w:rsidRPr="001403B4">
        <w:rPr>
          <w:rFonts w:ascii="Times New Roman" w:hAnsi="Times New Roman" w:cs="Times New Roman"/>
        </w:rPr>
        <w:br/>
        <w:t>CCF = Common cause failure</w:t>
      </w:r>
    </w:p>
    <w:p w14:paraId="57E4B98D" w14:textId="24673C67" w:rsidR="006C7C91" w:rsidRPr="001403B4" w:rsidRDefault="006C7C91" w:rsidP="00465B3E">
      <w:pPr>
        <w:rPr>
          <w:rFonts w:ascii="Times New Roman" w:hAnsi="Times New Roman" w:cs="Times New Roman"/>
        </w:rPr>
      </w:pPr>
      <w:r>
        <w:rPr>
          <w:rFonts w:ascii="Times New Roman" w:hAnsi="Times New Roman" w:cs="Times New Roman"/>
        </w:rPr>
        <w:t xml:space="preserve">This document references ISO 13849 and EN280. </w:t>
      </w:r>
    </w:p>
    <w:p w14:paraId="49889E9A" w14:textId="1164051F" w:rsidR="000B3EAB" w:rsidRDefault="000B3EAB" w:rsidP="00F22E42">
      <w:pPr>
        <w:pStyle w:val="Heading1"/>
      </w:pPr>
      <w:r>
        <w:t>Risk Reduction</w:t>
      </w:r>
    </w:p>
    <w:p w14:paraId="66E4FACD" w14:textId="5DF02509" w:rsidR="00F56AFF" w:rsidRDefault="000B3EAB" w:rsidP="000B3EAB">
      <w:pPr>
        <w:rPr>
          <w:rFonts w:ascii="Times New Roman" w:hAnsi="Times New Roman" w:cs="Times New Roman"/>
        </w:rPr>
      </w:pPr>
      <w:r>
        <w:rPr>
          <w:rFonts w:ascii="Times New Roman" w:hAnsi="Times New Roman" w:cs="Times New Roman"/>
        </w:rPr>
        <w:t>The design of the SRP/CS is to provide the required risk reduction for the overall d</w:t>
      </w:r>
      <w:r w:rsidR="00F56AFF">
        <w:rPr>
          <w:rFonts w:ascii="Times New Roman" w:hAnsi="Times New Roman" w:cs="Times New Roman"/>
        </w:rPr>
        <w:t>esign procedure for the machine.</w:t>
      </w:r>
    </w:p>
    <w:p w14:paraId="60C9A9A7" w14:textId="6E7AB7CE" w:rsidR="00F56AFF" w:rsidRDefault="00F56AFF" w:rsidP="000B3EAB">
      <w:pPr>
        <w:rPr>
          <w:rFonts w:ascii="Times New Roman" w:hAnsi="Times New Roman" w:cs="Times New Roman"/>
        </w:rPr>
      </w:pPr>
      <w:r>
        <w:rPr>
          <w:rFonts w:ascii="Times New Roman" w:hAnsi="Times New Roman" w:cs="Times New Roman"/>
        </w:rPr>
        <w:t>The schematic below will be followed as an overview of the process recorded within this document.</w:t>
      </w:r>
    </w:p>
    <w:p w14:paraId="73C0CE79" w14:textId="2C81CA63" w:rsidR="00F56AFF" w:rsidRDefault="00E77D7E" w:rsidP="00465B3E">
      <w:pPr>
        <w:rPr>
          <w:rFonts w:ascii="Times New Roman" w:hAnsi="Times New Roman" w:cs="Times New Roman"/>
        </w:rPr>
      </w:pPr>
      <w:r>
        <w:rPr>
          <w:noProof/>
        </w:rPr>
        <mc:AlternateContent>
          <mc:Choice Requires="wps">
            <w:drawing>
              <wp:anchor distT="0" distB="0" distL="114300" distR="114300" simplePos="0" relativeHeight="251658240" behindDoc="0" locked="0" layoutInCell="1" allowOverlap="1" wp14:anchorId="7C1E76F4" wp14:editId="0CF22C29">
                <wp:simplePos x="0" y="0"/>
                <wp:positionH relativeFrom="column">
                  <wp:posOffset>2162175</wp:posOffset>
                </wp:positionH>
                <wp:positionV relativeFrom="paragraph">
                  <wp:posOffset>3489325</wp:posOffset>
                </wp:positionV>
                <wp:extent cx="314325" cy="314325"/>
                <wp:effectExtent l="0" t="0" r="0" b="0"/>
                <wp:wrapNone/>
                <wp:docPr id="22" name="Oval 44">
                  <a:extLst xmlns:a="http://schemas.openxmlformats.org/drawingml/2006/main">
                    <a:ext uri="{FF2B5EF4-FFF2-40B4-BE49-F238E27FC236}">
                      <a16:creationId xmlns:a16="http://schemas.microsoft.com/office/drawing/2014/main" id="{00000000-0008-0000-0600-00004A000000}"/>
                    </a:ext>
                  </a:extLst>
                </wp:docPr>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16C78" w14:textId="3BE37C1D" w:rsidR="00706DD5" w:rsidRPr="00B7213B" w:rsidRDefault="00706DD5" w:rsidP="00706DD5">
                            <w:pPr>
                              <w:pStyle w:val="NormalWeb"/>
                              <w:spacing w:before="0" w:beforeAutospacing="0" w:after="0" w:afterAutospacing="0"/>
                              <w:jc w:val="center"/>
                              <w:rPr>
                                <w:sz w:val="18"/>
                                <w:szCs w:val="18"/>
                              </w:rPr>
                            </w:pPr>
                            <w:r>
                              <w:rPr>
                                <w:rFonts w:asciiTheme="minorHAnsi" w:hAnsi="Calibri" w:cstheme="minorBidi"/>
                                <w:b/>
                                <w:bCs/>
                                <w:color w:val="FF0000"/>
                                <w:sz w:val="18"/>
                                <w:szCs w:val="18"/>
                              </w:rPr>
                              <w:t>3</w:t>
                            </w:r>
                          </w:p>
                        </w:txbxContent>
                      </wps:txbx>
                      <wps:bodyPr vertOverflow="clip" horzOverflow="clip" rtlCol="0" anchor="ctr"/>
                    </wps:wsp>
                  </a:graphicData>
                </a:graphic>
              </wp:anchor>
            </w:drawing>
          </mc:Choice>
          <mc:Fallback>
            <w:pict>
              <v:oval w14:anchorId="7C1E76F4" id="Oval 44" o:spid="_x0000_s1026" style="position:absolute;margin-left:170.25pt;margin-top:274.75pt;width:24.75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" fillcolor="white [3212]" strokecolor="red" strokeweight="1pt">
                <v:stroke joinstyle="miter"/>
                <v:textbox>
                  <w:txbxContent>
                    <w:p w14:paraId="55416C78" w14:textId="3BE37C1D" w:rsidR="00706DD5" w:rsidRPr="00B7213B" w:rsidRDefault="00706DD5" w:rsidP="00706DD5">
                      <w:pPr>
                        <w:pStyle w:val="NormalWeb"/>
                        <w:spacing w:before="0" w:beforeAutospacing="0" w:after="0" w:afterAutospacing="0"/>
                        <w:jc w:val="center"/>
                        <w:rPr>
                          <w:sz w:val="18"/>
                          <w:szCs w:val="18"/>
                        </w:rPr>
                      </w:pPr>
                      <w:r>
                        <w:rPr>
                          <w:rFonts w:asciiTheme="minorHAnsi" w:hAnsi="Calibri" w:cstheme="minorBidi"/>
                          <w:b/>
                          <w:bCs/>
                          <w:color w:val="FF0000"/>
                          <w:sz w:val="18"/>
                          <w:szCs w:val="18"/>
                        </w:rPr>
                        <w:t>3</w:t>
                      </w:r>
                    </w:p>
                  </w:txbxContent>
                </v:textbox>
              </v:oval>
            </w:pict>
          </mc:Fallback>
        </mc:AlternateContent>
      </w:r>
      <w:r w:rsidR="00706DD5">
        <w:rPr>
          <w:noProof/>
        </w:rPr>
        <mc:AlternateContent>
          <mc:Choice Requires="wps">
            <w:drawing>
              <wp:anchor distT="0" distB="0" distL="114300" distR="114300" simplePos="0" relativeHeight="251642880" behindDoc="0" locked="0" layoutInCell="1" allowOverlap="1" wp14:anchorId="7444D4FD" wp14:editId="4B539DB0">
                <wp:simplePos x="0" y="0"/>
                <wp:positionH relativeFrom="page">
                  <wp:posOffset>4686300</wp:posOffset>
                </wp:positionH>
                <wp:positionV relativeFrom="paragraph">
                  <wp:posOffset>1870075</wp:posOffset>
                </wp:positionV>
                <wp:extent cx="2873375" cy="2209800"/>
                <wp:effectExtent l="0" t="0" r="22225" b="19050"/>
                <wp:wrapNone/>
                <wp:docPr id="81" name="TextBox 80">
                  <a:extLst xmlns:a="http://schemas.openxmlformats.org/drawingml/2006/main">
                    <a:ext uri="{FF2B5EF4-FFF2-40B4-BE49-F238E27FC236}">
                      <a16:creationId xmlns:a16="http://schemas.microsoft.com/office/drawing/2014/main" id="{00000000-0008-0000-0600-00004E000000}"/>
                    </a:ext>
                  </a:extLst>
                </wp:docPr>
                <wp:cNvGraphicFramePr/>
                <a:graphic xmlns:a="http://schemas.openxmlformats.org/drawingml/2006/main">
                  <a:graphicData uri="http://schemas.microsoft.com/office/word/2010/wordprocessingShape">
                    <wps:wsp>
                      <wps:cNvSpPr txBox="1"/>
                      <wps:spPr>
                        <a:xfrm>
                          <a:off x="0" y="0"/>
                          <a:ext cx="2873375" cy="2209800"/>
                        </a:xfrm>
                        <a:prstGeom prst="rect">
                          <a:avLst/>
                        </a:prstGeom>
                        <a:solidFill>
                          <a:schemeClr val="bg1"/>
                        </a:solidFill>
                        <a:ln w="12700">
                          <a:solidFill>
                            <a:srgbClr val="FF0000"/>
                          </a:solidFill>
                        </a:ln>
                      </wps:spPr>
                      <wps:style>
                        <a:lnRef idx="0">
                          <a:scrgbClr r="0" g="0" b="0"/>
                        </a:lnRef>
                        <a:fillRef idx="0">
                          <a:scrgbClr r="0" g="0" b="0"/>
                        </a:fillRef>
                        <a:effectRef idx="0">
                          <a:scrgbClr r="0" g="0" b="0"/>
                        </a:effectRef>
                        <a:fontRef idx="minor">
                          <a:schemeClr val="tx1"/>
                        </a:fontRef>
                      </wps:style>
                      <wps:txbx>
                        <w:txbxContent>
                          <w:p w14:paraId="53C46690" w14:textId="4E126327" w:rsidR="00F56AFF" w:rsidRDefault="003F07B5" w:rsidP="003E03C4">
                            <w:pPr>
                              <w:pStyle w:val="NormalWeb"/>
                              <w:numPr>
                                <w:ilvl w:val="0"/>
                                <w:numId w:val="4"/>
                              </w:numPr>
                              <w:spacing w:before="0" w:beforeAutospacing="0" w:after="0" w:afterAutospacing="0"/>
                              <w:rPr>
                                <w:sz w:val="22"/>
                                <w:szCs w:val="22"/>
                              </w:rPr>
                            </w:pPr>
                            <w:r w:rsidRPr="003F07B5">
                              <w:rPr>
                                <w:sz w:val="22"/>
                                <w:szCs w:val="22"/>
                              </w:rPr>
                              <w:t xml:space="preserve">Determine the limits of the </w:t>
                            </w:r>
                            <w:r w:rsidR="00706DD5">
                              <w:rPr>
                                <w:sz w:val="22"/>
                                <w:szCs w:val="22"/>
                              </w:rPr>
                              <w:t>machine with its current controller, checking</w:t>
                            </w:r>
                            <w:r w:rsidRPr="003F07B5">
                              <w:rPr>
                                <w:sz w:val="22"/>
                                <w:szCs w:val="22"/>
                              </w:rPr>
                              <w:t xml:space="preserve"> any risks or hazards and do an evaluation.</w:t>
                            </w:r>
                          </w:p>
                          <w:p w14:paraId="61A0FF15" w14:textId="49AFF361" w:rsidR="003F07B5" w:rsidRDefault="003F07B5" w:rsidP="003F07B5">
                            <w:pPr>
                              <w:pStyle w:val="NormalWeb"/>
                              <w:numPr>
                                <w:ilvl w:val="0"/>
                                <w:numId w:val="4"/>
                              </w:numPr>
                              <w:spacing w:before="240" w:beforeAutospacing="0" w:after="0" w:afterAutospacing="0"/>
                              <w:rPr>
                                <w:sz w:val="22"/>
                                <w:szCs w:val="22"/>
                              </w:rPr>
                            </w:pPr>
                            <w:r>
                              <w:rPr>
                                <w:sz w:val="22"/>
                                <w:szCs w:val="22"/>
                              </w:rPr>
                              <w:t>If there is risk, determine essentials, safeguards, and any other protective measures</w:t>
                            </w:r>
                          </w:p>
                          <w:p w14:paraId="7E18A068" w14:textId="09A3FDB7" w:rsidR="003F07B5" w:rsidRPr="003F07B5" w:rsidRDefault="00706DD5" w:rsidP="003F07B5">
                            <w:pPr>
                              <w:pStyle w:val="NormalWeb"/>
                              <w:numPr>
                                <w:ilvl w:val="0"/>
                                <w:numId w:val="4"/>
                              </w:numPr>
                              <w:spacing w:before="240" w:beforeAutospacing="0" w:after="0" w:afterAutospacing="0"/>
                              <w:rPr>
                                <w:sz w:val="22"/>
                                <w:szCs w:val="22"/>
                              </w:rPr>
                            </w:pPr>
                            <w:r>
                              <w:rPr>
                                <w:sz w:val="22"/>
                                <w:szCs w:val="22"/>
                              </w:rPr>
                              <w:t>If the protective measure is dependent on a functional system, the check for minimal achievement of PL and SIL for that functionality begins.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7444D4FD" id="_x0000_t202" coordsize="21600,21600" o:spt="202" path="m,l,21600r21600,l21600,xe">
                <v:stroke joinstyle="miter"/>
                <v:path gradientshapeok="t" o:connecttype="rect"/>
              </v:shapetype>
              <v:shape id="TextBox 80" o:spid="_x0000_s1027" type="#_x0000_t202" style="position:absolute;margin-left:369pt;margin-top:147.25pt;width:226.25pt;height:1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" fillcolor="white [3212]" strokecolor="red" strokeweight="1pt">
                <v:textbox>
                  <w:txbxContent>
                    <w:p w14:paraId="53C46690" w14:textId="4E126327" w:rsidR="00F56AFF" w:rsidRDefault="003F07B5" w:rsidP="003E03C4">
                      <w:pPr>
                        <w:pStyle w:val="NormalWeb"/>
                        <w:numPr>
                          <w:ilvl w:val="0"/>
                          <w:numId w:val="4"/>
                        </w:numPr>
                        <w:spacing w:before="0" w:beforeAutospacing="0" w:after="0" w:afterAutospacing="0"/>
                        <w:rPr>
                          <w:sz w:val="22"/>
                          <w:szCs w:val="22"/>
                        </w:rPr>
                      </w:pPr>
                      <w:r w:rsidRPr="003F07B5">
                        <w:rPr>
                          <w:sz w:val="22"/>
                          <w:szCs w:val="22"/>
                        </w:rPr>
                        <w:t xml:space="preserve">Determine the limits of the </w:t>
                      </w:r>
                      <w:r w:rsidR="00706DD5">
                        <w:rPr>
                          <w:sz w:val="22"/>
                          <w:szCs w:val="22"/>
                        </w:rPr>
                        <w:t>machine with its current controller, checking</w:t>
                      </w:r>
                      <w:r w:rsidRPr="003F07B5">
                        <w:rPr>
                          <w:sz w:val="22"/>
                          <w:szCs w:val="22"/>
                        </w:rPr>
                        <w:t xml:space="preserve"> any risks or hazards and do an evaluation.</w:t>
                      </w:r>
                    </w:p>
                    <w:p w14:paraId="61A0FF15" w14:textId="49AFF361" w:rsidR="003F07B5" w:rsidRDefault="003F07B5" w:rsidP="003F07B5">
                      <w:pPr>
                        <w:pStyle w:val="NormalWeb"/>
                        <w:numPr>
                          <w:ilvl w:val="0"/>
                          <w:numId w:val="4"/>
                        </w:numPr>
                        <w:spacing w:before="240" w:beforeAutospacing="0" w:after="0" w:afterAutospacing="0"/>
                        <w:rPr>
                          <w:sz w:val="22"/>
                          <w:szCs w:val="22"/>
                        </w:rPr>
                      </w:pPr>
                      <w:r>
                        <w:rPr>
                          <w:sz w:val="22"/>
                          <w:szCs w:val="22"/>
                        </w:rPr>
                        <w:t>If there is risk, determine essentials, safeguards, and any other protective measures</w:t>
                      </w:r>
                    </w:p>
                    <w:p w14:paraId="7E18A068" w14:textId="09A3FDB7" w:rsidR="003F07B5" w:rsidRPr="003F07B5" w:rsidRDefault="00706DD5" w:rsidP="003F07B5">
                      <w:pPr>
                        <w:pStyle w:val="NormalWeb"/>
                        <w:numPr>
                          <w:ilvl w:val="0"/>
                          <w:numId w:val="4"/>
                        </w:numPr>
                        <w:spacing w:before="240" w:beforeAutospacing="0" w:after="0" w:afterAutospacing="0"/>
                        <w:rPr>
                          <w:sz w:val="22"/>
                          <w:szCs w:val="22"/>
                        </w:rPr>
                      </w:pPr>
                      <w:r>
                        <w:rPr>
                          <w:sz w:val="22"/>
                          <w:szCs w:val="22"/>
                        </w:rPr>
                        <w:t>If the protective measure is dependent on a functional system, the check for minimal achievement of PL and SIL for that functionality begins.</w:t>
                      </w:r>
                    </w:p>
                  </w:txbxContent>
                </v:textbox>
                <w10:wrap anchorx="page"/>
              </v:shape>
            </w:pict>
          </mc:Fallback>
        </mc:AlternateContent>
      </w:r>
      <w:r w:rsidR="003F07B5">
        <w:rPr>
          <w:noProof/>
        </w:rPr>
        <mc:AlternateContent>
          <mc:Choice Requires="wps">
            <w:drawing>
              <wp:anchor distT="0" distB="0" distL="114300" distR="114300" simplePos="0" relativeHeight="251655168" behindDoc="0" locked="0" layoutInCell="1" allowOverlap="1" wp14:anchorId="04C3C502" wp14:editId="331844BB">
                <wp:simplePos x="0" y="0"/>
                <wp:positionH relativeFrom="column">
                  <wp:posOffset>390525</wp:posOffset>
                </wp:positionH>
                <wp:positionV relativeFrom="paragraph">
                  <wp:posOffset>3432175</wp:posOffset>
                </wp:positionV>
                <wp:extent cx="314325" cy="314325"/>
                <wp:effectExtent l="0" t="0" r="0" b="0"/>
                <wp:wrapNone/>
                <wp:docPr id="21" name="Oval 44">
                  <a:extLst xmlns:a="http://schemas.openxmlformats.org/drawingml/2006/main">
                    <a:ext uri="{FF2B5EF4-FFF2-40B4-BE49-F238E27FC236}">
                      <a16:creationId xmlns:a16="http://schemas.microsoft.com/office/drawing/2014/main" id="{00000000-0008-0000-0600-00004A000000}"/>
                    </a:ext>
                  </a:extLst>
                </wp:docPr>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D5ED7" w14:textId="3B3D99B5" w:rsidR="003F07B5" w:rsidRPr="00B7213B" w:rsidRDefault="003F07B5" w:rsidP="003F07B5">
                            <w:pPr>
                              <w:pStyle w:val="NormalWeb"/>
                              <w:spacing w:before="0" w:beforeAutospacing="0" w:after="0" w:afterAutospacing="0"/>
                              <w:jc w:val="center"/>
                              <w:rPr>
                                <w:sz w:val="18"/>
                                <w:szCs w:val="18"/>
                              </w:rPr>
                            </w:pPr>
                            <w:r>
                              <w:rPr>
                                <w:rFonts w:asciiTheme="minorHAnsi" w:hAnsi="Calibri" w:cstheme="minorBidi"/>
                                <w:b/>
                                <w:bCs/>
                                <w:color w:val="FF0000"/>
                                <w:sz w:val="18"/>
                                <w:szCs w:val="18"/>
                              </w:rPr>
                              <w:t>2</w:t>
                            </w:r>
                          </w:p>
                        </w:txbxContent>
                      </wps:txbx>
                      <wps:bodyPr vertOverflow="clip" horzOverflow="clip" rtlCol="0" anchor="ctr"/>
                    </wps:wsp>
                  </a:graphicData>
                </a:graphic>
              </wp:anchor>
            </w:drawing>
          </mc:Choice>
          <mc:Fallback>
            <w:pict>
              <v:oval w14:anchorId="04C3C502" id="_x0000_s1028" style="position:absolute;margin-left:30.75pt;margin-top:270.25pt;width:24.75pt;height:24.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" fillcolor="white [3212]" strokecolor="red" strokeweight="1pt">
                <v:stroke joinstyle="miter"/>
                <v:textbox>
                  <w:txbxContent>
                    <w:p w14:paraId="730D5ED7" w14:textId="3B3D99B5" w:rsidR="003F07B5" w:rsidRPr="00B7213B" w:rsidRDefault="003F07B5" w:rsidP="003F07B5">
                      <w:pPr>
                        <w:pStyle w:val="NormalWeb"/>
                        <w:spacing w:before="0" w:beforeAutospacing="0" w:after="0" w:afterAutospacing="0"/>
                        <w:jc w:val="center"/>
                        <w:rPr>
                          <w:sz w:val="18"/>
                          <w:szCs w:val="18"/>
                        </w:rPr>
                      </w:pPr>
                      <w:r>
                        <w:rPr>
                          <w:rFonts w:asciiTheme="minorHAnsi" w:hAnsi="Calibri" w:cstheme="minorBidi"/>
                          <w:b/>
                          <w:bCs/>
                          <w:color w:val="FF0000"/>
                          <w:sz w:val="18"/>
                          <w:szCs w:val="18"/>
                        </w:rPr>
                        <w:t>2</w:t>
                      </w:r>
                    </w:p>
                  </w:txbxContent>
                </v:textbox>
              </v:oval>
            </w:pict>
          </mc:Fallback>
        </mc:AlternateContent>
      </w:r>
      <w:r w:rsidR="00F56AFF">
        <w:rPr>
          <w:noProof/>
        </w:rPr>
        <mc:AlternateContent>
          <mc:Choice Requires="wps">
            <w:drawing>
              <wp:anchor distT="0" distB="0" distL="114300" distR="114300" simplePos="0" relativeHeight="251644928" behindDoc="0" locked="0" layoutInCell="1" allowOverlap="1" wp14:anchorId="52CA9E56" wp14:editId="4D380166">
                <wp:simplePos x="0" y="0"/>
                <wp:positionH relativeFrom="column">
                  <wp:posOffset>390525</wp:posOffset>
                </wp:positionH>
                <wp:positionV relativeFrom="paragraph">
                  <wp:posOffset>384175</wp:posOffset>
                </wp:positionV>
                <wp:extent cx="314325" cy="314325"/>
                <wp:effectExtent l="0" t="0" r="0" b="0"/>
                <wp:wrapNone/>
                <wp:docPr id="18" name="Oval 44">
                  <a:extLst xmlns:a="http://schemas.openxmlformats.org/drawingml/2006/main">
                    <a:ext uri="{FF2B5EF4-FFF2-40B4-BE49-F238E27FC236}">
                      <a16:creationId xmlns:a16="http://schemas.microsoft.com/office/drawing/2014/main" id="{00000000-0008-0000-0600-00004A000000}"/>
                    </a:ext>
                  </a:extLst>
                </wp:docPr>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D383F" w14:textId="77777777" w:rsidR="00F56AFF" w:rsidRPr="00B7213B" w:rsidRDefault="00F56AFF" w:rsidP="00F56AFF">
                            <w:pPr>
                              <w:pStyle w:val="NormalWeb"/>
                              <w:spacing w:before="0" w:beforeAutospacing="0" w:after="0" w:afterAutospacing="0"/>
                              <w:jc w:val="center"/>
                              <w:rPr>
                                <w:sz w:val="18"/>
                                <w:szCs w:val="18"/>
                              </w:rPr>
                            </w:pPr>
                            <w:r w:rsidRPr="00B7213B">
                              <w:rPr>
                                <w:rFonts w:asciiTheme="minorHAnsi" w:hAnsi="Calibri" w:cstheme="minorBidi"/>
                                <w:b/>
                                <w:bCs/>
                                <w:color w:val="FF0000"/>
                                <w:sz w:val="18"/>
                                <w:szCs w:val="18"/>
                              </w:rPr>
                              <w:t>1</w:t>
                            </w:r>
                          </w:p>
                        </w:txbxContent>
                      </wps:txbx>
                      <wps:bodyPr vertOverflow="clip" horzOverflow="clip" rtlCol="0" anchor="ctr"/>
                    </wps:wsp>
                  </a:graphicData>
                </a:graphic>
              </wp:anchor>
            </w:drawing>
          </mc:Choice>
          <mc:Fallback>
            <w:pict>
              <v:oval w14:anchorId="52CA9E56" id="_x0000_s1029" style="position:absolute;margin-left:30.75pt;margin-top:30.25pt;width:24.75pt;height:24.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" fillcolor="white [3212]" strokecolor="red" strokeweight="1pt">
                <v:stroke joinstyle="miter"/>
                <v:textbox>
                  <w:txbxContent>
                    <w:p w14:paraId="312D383F" w14:textId="77777777" w:rsidR="00F56AFF" w:rsidRPr="00B7213B" w:rsidRDefault="00F56AFF" w:rsidP="00F56AFF">
                      <w:pPr>
                        <w:pStyle w:val="NormalWeb"/>
                        <w:spacing w:before="0" w:beforeAutospacing="0" w:after="0" w:afterAutospacing="0"/>
                        <w:jc w:val="center"/>
                        <w:rPr>
                          <w:sz w:val="18"/>
                          <w:szCs w:val="18"/>
                        </w:rPr>
                      </w:pPr>
                      <w:r w:rsidRPr="00B7213B">
                        <w:rPr>
                          <w:rFonts w:asciiTheme="minorHAnsi" w:hAnsi="Calibri" w:cstheme="minorBidi"/>
                          <w:b/>
                          <w:bCs/>
                          <w:color w:val="FF0000"/>
                          <w:sz w:val="18"/>
                          <w:szCs w:val="18"/>
                        </w:rPr>
                        <w:t>1</w:t>
                      </w:r>
                    </w:p>
                  </w:txbxContent>
                </v:textbox>
              </v:oval>
            </w:pict>
          </mc:Fallback>
        </mc:AlternateContent>
      </w:r>
      <w:r w:rsidR="00F56AFF" w:rsidRPr="00F56AFF">
        <w:rPr>
          <w:rFonts w:ascii="Times New Roman" w:hAnsi="Times New Roman" w:cs="Times New Roman"/>
          <w:noProof/>
        </w:rPr>
        <w:drawing>
          <wp:inline distT="0" distB="0" distL="0" distR="0" wp14:anchorId="32C58DCC" wp14:editId="3BEAA394">
            <wp:extent cx="4143375" cy="57991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6085" cy="5830957"/>
                    </a:xfrm>
                    <a:prstGeom prst="rect">
                      <a:avLst/>
                    </a:prstGeom>
                  </pic:spPr>
                </pic:pic>
              </a:graphicData>
            </a:graphic>
          </wp:inline>
        </w:drawing>
      </w:r>
    </w:p>
    <w:p w14:paraId="1475DA4E" w14:textId="6CB9C5CB" w:rsidR="00F56AFF" w:rsidRDefault="00F56AFF" w:rsidP="00F22E42">
      <w:pPr>
        <w:pStyle w:val="Heading1"/>
      </w:pPr>
      <w:r>
        <w:lastRenderedPageBreak/>
        <w:t>SIL and PL</w:t>
      </w:r>
      <w:r w:rsidR="00BB6722">
        <w:t xml:space="preserve"> for Modular Development</w:t>
      </w:r>
    </w:p>
    <w:p w14:paraId="04509BF0" w14:textId="16D56AFB" w:rsidR="00465B3E" w:rsidRPr="001403B4" w:rsidRDefault="00465B3E" w:rsidP="00465B3E">
      <w:pPr>
        <w:rPr>
          <w:rFonts w:ascii="Times New Roman" w:hAnsi="Times New Roman" w:cs="Times New Roman"/>
        </w:rPr>
      </w:pPr>
      <w:r w:rsidRPr="001403B4">
        <w:rPr>
          <w:rFonts w:ascii="Times New Roman" w:hAnsi="Times New Roman" w:cs="Times New Roman"/>
        </w:rPr>
        <w:t>When working with an industry involving machinery and risk, a safety standard comes side-by-side with functional requirements, to ensure that the developments of the industry will minimize the risk that comes with usage.</w:t>
      </w:r>
    </w:p>
    <w:p w14:paraId="237AF77E" w14:textId="77777777" w:rsidR="00465B3E" w:rsidRPr="001403B4" w:rsidRDefault="00465B3E" w:rsidP="00465B3E">
      <w:pPr>
        <w:rPr>
          <w:rFonts w:ascii="Times New Roman" w:hAnsi="Times New Roman" w:cs="Times New Roman"/>
        </w:rPr>
      </w:pPr>
      <w:r w:rsidRPr="001403B4">
        <w:rPr>
          <w:rFonts w:ascii="Times New Roman" w:hAnsi="Times New Roman" w:cs="Times New Roman"/>
        </w:rPr>
        <w:t>SIL, or a Safety Integrity Level comes with the IEC 61508 to ensure we define the</w:t>
      </w:r>
      <w:r w:rsidR="004D139B" w:rsidRPr="001403B4">
        <w:rPr>
          <w:rFonts w:ascii="Times New Roman" w:hAnsi="Times New Roman" w:cs="Times New Roman"/>
        </w:rPr>
        <w:t xml:space="preserve"> relative</w:t>
      </w:r>
      <w:r w:rsidRPr="001403B4">
        <w:rPr>
          <w:rFonts w:ascii="Times New Roman" w:hAnsi="Times New Roman" w:cs="Times New Roman"/>
        </w:rPr>
        <w:t xml:space="preserve"> level of risk for each </w:t>
      </w:r>
      <w:r w:rsidR="004D139B" w:rsidRPr="001403B4">
        <w:rPr>
          <w:rFonts w:ascii="Times New Roman" w:hAnsi="Times New Roman" w:cs="Times New Roman"/>
        </w:rPr>
        <w:t xml:space="preserve">safety </w:t>
      </w:r>
      <w:r w:rsidRPr="001403B4">
        <w:rPr>
          <w:rFonts w:ascii="Times New Roman" w:hAnsi="Times New Roman" w:cs="Times New Roman"/>
        </w:rPr>
        <w:t>functionality</w:t>
      </w:r>
      <w:r w:rsidR="004D139B" w:rsidRPr="001403B4">
        <w:rPr>
          <w:rFonts w:ascii="Times New Roman" w:hAnsi="Times New Roman" w:cs="Times New Roman"/>
        </w:rPr>
        <w:t xml:space="preserve">. The goal is to achieve functional safety within development, meaning that the risks of a product from injury or worse are minimized. </w:t>
      </w:r>
    </w:p>
    <w:p w14:paraId="3F75642E" w14:textId="7DAC3C9A" w:rsidR="004D139B" w:rsidRPr="001403B4" w:rsidRDefault="004D139B" w:rsidP="00465B3E">
      <w:pPr>
        <w:rPr>
          <w:rFonts w:ascii="Times New Roman" w:hAnsi="Times New Roman" w:cs="Times New Roman"/>
        </w:rPr>
      </w:pPr>
      <w:r w:rsidRPr="001403B4">
        <w:rPr>
          <w:rFonts w:ascii="Times New Roman" w:hAnsi="Times New Roman" w:cs="Times New Roman"/>
        </w:rPr>
        <w:t>SIL ratings correlate to frequency and severity of hazards. They not only determine the probability of failure for system functionalities, they also determine the performance required to maintain and achieve safety.</w:t>
      </w:r>
    </w:p>
    <w:p w14:paraId="5FAEEF47" w14:textId="5CAB34C9" w:rsidR="001403B4" w:rsidRDefault="004D139B" w:rsidP="00B7213B">
      <w:pPr>
        <w:jc w:val="center"/>
        <w:rPr>
          <w:rFonts w:ascii="Times New Roman" w:hAnsi="Times New Roman" w:cs="Times New Roman"/>
        </w:rPr>
      </w:pPr>
      <w:r w:rsidRPr="001403B4">
        <w:rPr>
          <w:rFonts w:ascii="Times New Roman" w:hAnsi="Times New Roman" w:cs="Times New Roman"/>
        </w:rPr>
        <w:t>There are four SIL levels – SIL 1, SIL 2, SIL 3, and SIL 4.</w:t>
      </w:r>
    </w:p>
    <w:p w14:paraId="15911686" w14:textId="336C6016" w:rsidR="004D139B" w:rsidRPr="001403B4" w:rsidRDefault="004D139B" w:rsidP="00465B3E">
      <w:pPr>
        <w:rPr>
          <w:rFonts w:ascii="Times New Roman" w:hAnsi="Times New Roman" w:cs="Times New Roman"/>
        </w:rPr>
      </w:pPr>
      <w:r w:rsidRPr="001403B4">
        <w:rPr>
          <w:rFonts w:ascii="Times New Roman" w:hAnsi="Times New Roman" w:cs="Times New Roman"/>
        </w:rPr>
        <w:t>The higher the SIL level, the greater the risk of failure, which equates to stricter safety requirements.</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4530"/>
        <w:gridCol w:w="3046"/>
      </w:tblGrid>
      <w:tr w:rsidR="004D139B" w:rsidRPr="001403B4" w14:paraId="49AD851C" w14:textId="77777777" w:rsidTr="00DF122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19D609" w14:textId="77777777" w:rsidR="004D139B" w:rsidRPr="001403B4" w:rsidRDefault="004D139B" w:rsidP="00DF1226">
            <w:pPr>
              <w:rPr>
                <w:rFonts w:ascii="Times New Roman" w:hAnsi="Times New Roman" w:cs="Times New Roman"/>
                <w:b/>
                <w:bCs/>
              </w:rPr>
            </w:pPr>
            <w:r w:rsidRPr="001403B4">
              <w:rPr>
                <w:rFonts w:ascii="Times New Roman" w:hAnsi="Times New Roman" w:cs="Times New Roman"/>
                <w:b/>
                <w:bCs/>
              </w:rPr>
              <w:t>Safety Integrity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522C9" w14:textId="77777777" w:rsidR="004D139B" w:rsidRPr="001403B4" w:rsidRDefault="004D139B" w:rsidP="00DF1226">
            <w:pPr>
              <w:rPr>
                <w:rFonts w:ascii="Times New Roman" w:hAnsi="Times New Roman" w:cs="Times New Roman"/>
                <w:b/>
                <w:bCs/>
              </w:rPr>
            </w:pPr>
            <w:r w:rsidRPr="001403B4">
              <w:rPr>
                <w:rFonts w:ascii="Times New Roman" w:hAnsi="Times New Roman" w:cs="Times New Roman"/>
                <w:b/>
                <w:bCs/>
              </w:rPr>
              <w:t>Probability of Failure on Demand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845B41" w14:textId="27463213" w:rsidR="004D139B" w:rsidRPr="001403B4" w:rsidRDefault="004D139B" w:rsidP="00DF1226">
            <w:pPr>
              <w:rPr>
                <w:rFonts w:ascii="Times New Roman" w:hAnsi="Times New Roman" w:cs="Times New Roman"/>
                <w:b/>
                <w:bCs/>
              </w:rPr>
            </w:pPr>
            <w:r w:rsidRPr="001403B4">
              <w:rPr>
                <w:rFonts w:ascii="Times New Roman" w:hAnsi="Times New Roman" w:cs="Times New Roman"/>
                <w:b/>
                <w:bCs/>
              </w:rPr>
              <w:t>Risk Reduction Factor</w:t>
            </w:r>
          </w:p>
        </w:tc>
      </w:tr>
      <w:tr w:rsidR="004D139B" w:rsidRPr="001403B4" w14:paraId="07FB8034" w14:textId="77777777" w:rsidTr="00664A26">
        <w:tc>
          <w:tcPr>
            <w:tcW w:w="0" w:type="auto"/>
            <w:tcBorders>
              <w:top w:val="outset" w:sz="6" w:space="0" w:color="auto"/>
              <w:left w:val="outset" w:sz="6" w:space="0" w:color="auto"/>
              <w:bottom w:val="outset" w:sz="6" w:space="0" w:color="auto"/>
              <w:right w:val="outset" w:sz="6" w:space="0" w:color="auto"/>
            </w:tcBorders>
            <w:shd w:val="clear" w:color="auto" w:fill="FFF2CC" w:themeFill="accent4" w:themeFillTint="33"/>
            <w:vAlign w:val="center"/>
            <w:hideMark/>
          </w:tcPr>
          <w:p w14:paraId="20D85B5D" w14:textId="77777777" w:rsidR="004D139B" w:rsidRPr="001403B4" w:rsidRDefault="004D139B" w:rsidP="00DF1226">
            <w:pPr>
              <w:rPr>
                <w:rFonts w:ascii="Times New Roman" w:hAnsi="Times New Roman" w:cs="Times New Roman"/>
              </w:rPr>
            </w:pPr>
            <w:r w:rsidRPr="001403B4">
              <w:rPr>
                <w:rFonts w:ascii="Times New Roman" w:hAnsi="Times New Roman" w:cs="Times New Roman"/>
              </w:rPr>
              <w:t>SIL 4</w:t>
            </w:r>
          </w:p>
        </w:tc>
        <w:tc>
          <w:tcPr>
            <w:tcW w:w="0" w:type="auto"/>
            <w:tcBorders>
              <w:top w:val="outset" w:sz="6" w:space="0" w:color="auto"/>
              <w:left w:val="outset" w:sz="6" w:space="0" w:color="auto"/>
              <w:bottom w:val="outset" w:sz="6" w:space="0" w:color="auto"/>
              <w:right w:val="outset" w:sz="6" w:space="0" w:color="auto"/>
            </w:tcBorders>
            <w:shd w:val="clear" w:color="auto" w:fill="FFF2CC" w:themeFill="accent4" w:themeFillTint="33"/>
            <w:vAlign w:val="center"/>
            <w:hideMark/>
          </w:tcPr>
          <w:p w14:paraId="2735D09C" w14:textId="77777777" w:rsidR="004D139B" w:rsidRPr="001403B4" w:rsidRDefault="004D139B" w:rsidP="00DF1226">
            <w:pPr>
              <w:rPr>
                <w:rFonts w:ascii="Times New Roman" w:hAnsi="Times New Roman" w:cs="Times New Roman"/>
              </w:rPr>
            </w:pPr>
            <w:r w:rsidRPr="001403B4">
              <w:rPr>
                <w:rFonts w:ascii="Times New Roman" w:hAnsi="Times New Roman" w:cs="Times New Roman"/>
              </w:rPr>
              <w:t>≥10</w:t>
            </w:r>
            <w:r w:rsidRPr="001403B4">
              <w:rPr>
                <w:rFonts w:ascii="Times New Roman" w:hAnsi="Times New Roman" w:cs="Times New Roman"/>
                <w:vertAlign w:val="superscript"/>
              </w:rPr>
              <w:t>5</w:t>
            </w:r>
            <w:r w:rsidRPr="001403B4">
              <w:rPr>
                <w:rFonts w:ascii="Times New Roman" w:hAnsi="Times New Roman" w:cs="Times New Roman"/>
              </w:rPr>
              <w:t> to &lt;10</w:t>
            </w:r>
            <w:r w:rsidRPr="001403B4">
              <w:rPr>
                <w:rFonts w:ascii="Times New Roman" w:hAnsi="Times New Roman" w:cs="Times New Roman"/>
                <w:vertAlign w:val="superscript"/>
              </w:rPr>
              <w:t>4</w:t>
            </w:r>
          </w:p>
        </w:tc>
        <w:tc>
          <w:tcPr>
            <w:tcW w:w="0" w:type="auto"/>
            <w:tcBorders>
              <w:top w:val="outset" w:sz="6" w:space="0" w:color="auto"/>
              <w:left w:val="outset" w:sz="6" w:space="0" w:color="auto"/>
              <w:bottom w:val="outset" w:sz="6" w:space="0" w:color="auto"/>
              <w:right w:val="outset" w:sz="6" w:space="0" w:color="auto"/>
            </w:tcBorders>
            <w:shd w:val="clear" w:color="auto" w:fill="FFF2CC" w:themeFill="accent4" w:themeFillTint="33"/>
            <w:vAlign w:val="center"/>
            <w:hideMark/>
          </w:tcPr>
          <w:p w14:paraId="5690B1A2" w14:textId="03D5BF60" w:rsidR="004D139B" w:rsidRPr="001403B4" w:rsidRDefault="004D139B" w:rsidP="00DF1226">
            <w:pPr>
              <w:rPr>
                <w:rFonts w:ascii="Times New Roman" w:hAnsi="Times New Roman" w:cs="Times New Roman"/>
              </w:rPr>
            </w:pPr>
            <w:r w:rsidRPr="001403B4">
              <w:rPr>
                <w:rFonts w:ascii="Times New Roman" w:hAnsi="Times New Roman" w:cs="Times New Roman"/>
              </w:rPr>
              <w:t>100,000 to 10,000</w:t>
            </w:r>
          </w:p>
        </w:tc>
      </w:tr>
      <w:tr w:rsidR="004D139B" w:rsidRPr="001403B4" w14:paraId="598ADF6B" w14:textId="77777777" w:rsidTr="00DF122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71F107" w14:textId="77777777" w:rsidR="004D139B" w:rsidRPr="001403B4" w:rsidRDefault="004D139B" w:rsidP="00DF1226">
            <w:pPr>
              <w:rPr>
                <w:rFonts w:ascii="Times New Roman" w:hAnsi="Times New Roman" w:cs="Times New Roman"/>
              </w:rPr>
            </w:pPr>
            <w:r w:rsidRPr="001403B4">
              <w:rPr>
                <w:rFonts w:ascii="Times New Roman" w:hAnsi="Times New Roman" w:cs="Times New Roman"/>
              </w:rPr>
              <w:t>SIL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3884D7" w14:textId="77777777" w:rsidR="004D139B" w:rsidRPr="001403B4" w:rsidRDefault="004D139B" w:rsidP="00DF1226">
            <w:pPr>
              <w:rPr>
                <w:rFonts w:ascii="Times New Roman" w:hAnsi="Times New Roman" w:cs="Times New Roman"/>
              </w:rPr>
            </w:pPr>
            <w:r w:rsidRPr="001403B4">
              <w:rPr>
                <w:rFonts w:ascii="Times New Roman" w:hAnsi="Times New Roman" w:cs="Times New Roman"/>
              </w:rPr>
              <w:t>≥10</w:t>
            </w:r>
            <w:r w:rsidRPr="001403B4">
              <w:rPr>
                <w:rFonts w:ascii="Times New Roman" w:hAnsi="Times New Roman" w:cs="Times New Roman"/>
                <w:vertAlign w:val="superscript"/>
              </w:rPr>
              <w:t>4</w:t>
            </w:r>
            <w:r w:rsidRPr="001403B4">
              <w:rPr>
                <w:rFonts w:ascii="Times New Roman" w:hAnsi="Times New Roman" w:cs="Times New Roman"/>
              </w:rPr>
              <w:t> to &lt;10</w:t>
            </w:r>
            <w:r w:rsidRPr="001403B4">
              <w:rPr>
                <w:rFonts w:ascii="Times New Roman" w:hAnsi="Times New Roman" w:cs="Times New Roman"/>
                <w:vertAlign w:val="superscript"/>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4D0A24" w14:textId="394A8257" w:rsidR="004D139B" w:rsidRPr="001403B4" w:rsidRDefault="004D139B" w:rsidP="00DF1226">
            <w:pPr>
              <w:rPr>
                <w:rFonts w:ascii="Times New Roman" w:hAnsi="Times New Roman" w:cs="Times New Roman"/>
              </w:rPr>
            </w:pPr>
            <w:r w:rsidRPr="001403B4">
              <w:rPr>
                <w:rFonts w:ascii="Times New Roman" w:hAnsi="Times New Roman" w:cs="Times New Roman"/>
              </w:rPr>
              <w:t>10,000 to 1,000</w:t>
            </w:r>
          </w:p>
        </w:tc>
      </w:tr>
      <w:tr w:rsidR="004D139B" w:rsidRPr="001403B4" w14:paraId="3183A82D" w14:textId="77777777" w:rsidTr="00DF1226">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14:paraId="3FA9EBA1" w14:textId="77777777" w:rsidR="004D139B" w:rsidRPr="001403B4" w:rsidRDefault="004D139B" w:rsidP="00DF1226">
            <w:pPr>
              <w:rPr>
                <w:rFonts w:ascii="Times New Roman" w:hAnsi="Times New Roman" w:cs="Times New Roman"/>
              </w:rPr>
            </w:pPr>
            <w:r w:rsidRPr="001403B4">
              <w:rPr>
                <w:rFonts w:ascii="Times New Roman" w:hAnsi="Times New Roman" w:cs="Times New Roman"/>
              </w:rPr>
              <w:t>SIL 2</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14:paraId="74C15E92" w14:textId="77777777" w:rsidR="004D139B" w:rsidRPr="001403B4" w:rsidRDefault="004D139B" w:rsidP="00DF1226">
            <w:pPr>
              <w:rPr>
                <w:rFonts w:ascii="Times New Roman" w:hAnsi="Times New Roman" w:cs="Times New Roman"/>
              </w:rPr>
            </w:pPr>
            <w:r w:rsidRPr="001403B4">
              <w:rPr>
                <w:rFonts w:ascii="Times New Roman" w:hAnsi="Times New Roman" w:cs="Times New Roman"/>
              </w:rPr>
              <w:t>≥10</w:t>
            </w:r>
            <w:r w:rsidRPr="001403B4">
              <w:rPr>
                <w:rFonts w:ascii="Times New Roman" w:hAnsi="Times New Roman" w:cs="Times New Roman"/>
                <w:vertAlign w:val="superscript"/>
              </w:rPr>
              <w:t>3</w:t>
            </w:r>
            <w:r w:rsidRPr="001403B4">
              <w:rPr>
                <w:rFonts w:ascii="Times New Roman" w:hAnsi="Times New Roman" w:cs="Times New Roman"/>
              </w:rPr>
              <w:t> to &lt;10</w:t>
            </w:r>
            <w:r w:rsidRPr="001403B4">
              <w:rPr>
                <w:rFonts w:ascii="Times New Roman" w:hAnsi="Times New Roman" w:cs="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14:paraId="3955F423" w14:textId="752C029B" w:rsidR="004D139B" w:rsidRPr="001403B4" w:rsidRDefault="004D139B" w:rsidP="00DF1226">
            <w:pPr>
              <w:rPr>
                <w:rFonts w:ascii="Times New Roman" w:hAnsi="Times New Roman" w:cs="Times New Roman"/>
              </w:rPr>
            </w:pPr>
            <w:r w:rsidRPr="001403B4">
              <w:rPr>
                <w:rFonts w:ascii="Times New Roman" w:hAnsi="Times New Roman" w:cs="Times New Roman"/>
              </w:rPr>
              <w:t>1,000 to 100</w:t>
            </w:r>
          </w:p>
        </w:tc>
      </w:tr>
      <w:tr w:rsidR="004D139B" w:rsidRPr="001403B4" w14:paraId="2B998C43" w14:textId="77777777" w:rsidTr="00DF122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D78870" w14:textId="77777777" w:rsidR="004D139B" w:rsidRPr="001403B4" w:rsidRDefault="004D139B" w:rsidP="00DF1226">
            <w:pPr>
              <w:rPr>
                <w:rFonts w:ascii="Times New Roman" w:hAnsi="Times New Roman" w:cs="Times New Roman"/>
              </w:rPr>
            </w:pPr>
            <w:r w:rsidRPr="001403B4">
              <w:rPr>
                <w:rFonts w:ascii="Times New Roman" w:hAnsi="Times New Roman" w:cs="Times New Roman"/>
              </w:rPr>
              <w:t>SIL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99EC1B" w14:textId="77777777" w:rsidR="004D139B" w:rsidRPr="001403B4" w:rsidRDefault="004D139B" w:rsidP="00DF1226">
            <w:pPr>
              <w:rPr>
                <w:rFonts w:ascii="Times New Roman" w:hAnsi="Times New Roman" w:cs="Times New Roman"/>
              </w:rPr>
            </w:pPr>
            <w:r w:rsidRPr="001403B4">
              <w:rPr>
                <w:rFonts w:ascii="Times New Roman" w:hAnsi="Times New Roman" w:cs="Times New Roman"/>
              </w:rPr>
              <w:t>≥10</w:t>
            </w:r>
            <w:r w:rsidRPr="001403B4">
              <w:rPr>
                <w:rFonts w:ascii="Times New Roman" w:hAnsi="Times New Roman" w:cs="Times New Roman"/>
                <w:vertAlign w:val="superscript"/>
              </w:rPr>
              <w:t>2</w:t>
            </w:r>
            <w:r w:rsidRPr="001403B4">
              <w:rPr>
                <w:rFonts w:ascii="Times New Roman" w:hAnsi="Times New Roman" w:cs="Times New Roman"/>
              </w:rPr>
              <w:t> to &lt;10</w:t>
            </w:r>
            <w:r w:rsidRPr="001403B4">
              <w:rPr>
                <w:rFonts w:ascii="Times New Roman" w:hAnsi="Times New Roman" w:cs="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03A339" w14:textId="6371840F" w:rsidR="004D139B" w:rsidRPr="001403B4" w:rsidRDefault="004D139B" w:rsidP="00DF1226">
            <w:pPr>
              <w:rPr>
                <w:rFonts w:ascii="Times New Roman" w:hAnsi="Times New Roman" w:cs="Times New Roman"/>
              </w:rPr>
            </w:pPr>
            <w:r w:rsidRPr="001403B4">
              <w:rPr>
                <w:rFonts w:ascii="Times New Roman" w:hAnsi="Times New Roman" w:cs="Times New Roman"/>
              </w:rPr>
              <w:t>100 to 10</w:t>
            </w:r>
          </w:p>
        </w:tc>
      </w:tr>
    </w:tbl>
    <w:p w14:paraId="3CA6B5EA" w14:textId="4438F878" w:rsidR="004D139B" w:rsidRPr="001403B4" w:rsidRDefault="00664A26" w:rsidP="00664A26">
      <w:pPr>
        <w:spacing w:before="240"/>
        <w:rPr>
          <w:rFonts w:ascii="Times New Roman" w:hAnsi="Times New Roman" w:cs="Times New Roman"/>
        </w:rPr>
      </w:pPr>
      <w:r w:rsidRPr="001403B4">
        <w:rPr>
          <w:rFonts w:ascii="Times New Roman" w:hAnsi="Times New Roman" w:cs="Times New Roman"/>
        </w:rPr>
        <w:t xml:space="preserve">For IEC 61508, SIL level only comes up to Level 3, as </w:t>
      </w:r>
      <w:r w:rsidRPr="001403B4">
        <w:rPr>
          <w:rFonts w:ascii="Times New Roman" w:hAnsi="Times New Roman" w:cs="Times New Roman"/>
          <w:shd w:val="clear" w:color="auto" w:fill="FFE599" w:themeFill="accent4" w:themeFillTint="66"/>
        </w:rPr>
        <w:t>Level 4</w:t>
      </w:r>
      <w:r w:rsidRPr="001403B4">
        <w:rPr>
          <w:rFonts w:ascii="Times New Roman" w:hAnsi="Times New Roman" w:cs="Times New Roman"/>
        </w:rPr>
        <w:t xml:space="preserve"> is only treated as a </w:t>
      </w:r>
      <w:r w:rsidR="00A13FB6">
        <w:rPr>
          <w:rFonts w:ascii="Times New Roman" w:hAnsi="Times New Roman" w:cs="Times New Roman"/>
        </w:rPr>
        <w:t>global</w:t>
      </w:r>
      <w:r w:rsidRPr="001403B4">
        <w:rPr>
          <w:rFonts w:ascii="Times New Roman" w:hAnsi="Times New Roman" w:cs="Times New Roman"/>
        </w:rPr>
        <w:t xml:space="preserve"> threat. </w:t>
      </w:r>
    </w:p>
    <w:p w14:paraId="03C69A33" w14:textId="66F4AC45" w:rsidR="00BF60EE" w:rsidRDefault="00664A26" w:rsidP="00664A26">
      <w:pPr>
        <w:spacing w:before="240"/>
        <w:rPr>
          <w:rFonts w:ascii="Times New Roman" w:hAnsi="Times New Roman" w:cs="Times New Roman"/>
        </w:rPr>
      </w:pPr>
      <w:r w:rsidRPr="001403B4">
        <w:rPr>
          <w:rFonts w:ascii="Times New Roman" w:hAnsi="Times New Roman" w:cs="Times New Roman"/>
        </w:rPr>
        <w:t xml:space="preserve">Performance level (PL) is directly related to SIL. It is defined as a discrete level used to specify the ability of </w:t>
      </w:r>
      <w:r w:rsidR="00AC3E9D">
        <w:rPr>
          <w:rFonts w:ascii="Times New Roman" w:hAnsi="Times New Roman" w:cs="Times New Roman"/>
        </w:rPr>
        <w:t xml:space="preserve">SRP/CS </w:t>
      </w:r>
      <w:r w:rsidRPr="001403B4">
        <w:rPr>
          <w:rFonts w:ascii="Times New Roman" w:hAnsi="Times New Roman" w:cs="Times New Roman"/>
        </w:rPr>
        <w:t xml:space="preserve">to perform a safety function under foreseeable conditions. </w:t>
      </w:r>
    </w:p>
    <w:p w14:paraId="629DA819" w14:textId="26E1273F" w:rsidR="00664A26" w:rsidRPr="001403B4" w:rsidRDefault="00664A26" w:rsidP="00664A26">
      <w:pPr>
        <w:spacing w:before="240"/>
        <w:rPr>
          <w:rFonts w:ascii="Times New Roman" w:hAnsi="Times New Roman" w:cs="Times New Roman"/>
        </w:rPr>
      </w:pPr>
      <w:r w:rsidRPr="001403B4">
        <w:rPr>
          <w:rFonts w:ascii="Times New Roman" w:hAnsi="Times New Roman" w:cs="Times New Roman"/>
        </w:rPr>
        <w:t xml:space="preserve">Therefore, we need PL to determine at what ability </w:t>
      </w:r>
      <w:r w:rsidR="00BF60EE">
        <w:rPr>
          <w:rFonts w:ascii="Times New Roman" w:hAnsi="Times New Roman" w:cs="Times New Roman"/>
        </w:rPr>
        <w:t xml:space="preserve">the SRP/CS </w:t>
      </w:r>
      <w:r w:rsidRPr="001403B4">
        <w:rPr>
          <w:rFonts w:ascii="Times New Roman" w:hAnsi="Times New Roman" w:cs="Times New Roman"/>
        </w:rPr>
        <w:t>have to be performed.</w:t>
      </w:r>
    </w:p>
    <w:p w14:paraId="7626BEF6" w14:textId="0DB4B1DD" w:rsidR="007A1787" w:rsidRPr="001403B4" w:rsidRDefault="00F56AFF" w:rsidP="00664A26">
      <w:pPr>
        <w:spacing w:before="24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9BD5FE7" wp14:editId="6227BF9B">
                <wp:simplePos x="0" y="0"/>
                <wp:positionH relativeFrom="column">
                  <wp:posOffset>390525</wp:posOffset>
                </wp:positionH>
                <wp:positionV relativeFrom="paragraph">
                  <wp:posOffset>237490</wp:posOffset>
                </wp:positionV>
                <wp:extent cx="5886450" cy="16383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5886450" cy="1638300"/>
                          <a:chOff x="0" y="0"/>
                          <a:chExt cx="5886450" cy="1638300"/>
                        </a:xfrm>
                      </wpg:grpSpPr>
                      <wpg:grpSp>
                        <wpg:cNvPr id="7" name="Group 7"/>
                        <wpg:cNvGrpSpPr/>
                        <wpg:grpSpPr>
                          <a:xfrm>
                            <a:off x="0" y="0"/>
                            <a:ext cx="5886450" cy="1638300"/>
                            <a:chOff x="0" y="0"/>
                            <a:chExt cx="5886450" cy="1638300"/>
                          </a:xfrm>
                        </wpg:grpSpPr>
                        <wps:wsp>
                          <wps:cNvPr id="1" name="Oval 1"/>
                          <wps:cNvSpPr/>
                          <wps:spPr>
                            <a:xfrm>
                              <a:off x="0" y="0"/>
                              <a:ext cx="2724150" cy="1638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66725" y="352425"/>
                              <a:ext cx="1875155" cy="1019175"/>
                            </a:xfrm>
                            <a:prstGeom prst="rect">
                              <a:avLst/>
                            </a:prstGeom>
                            <a:solidFill>
                              <a:srgbClr val="FFFFFF"/>
                            </a:solidFill>
                            <a:ln w="9525">
                              <a:noFill/>
                              <a:miter lim="800000"/>
                              <a:headEnd/>
                              <a:tailEnd/>
                            </a:ln>
                          </wps:spPr>
                          <wps:txbx>
                            <w:txbxContent>
                              <w:p w14:paraId="578794E6" w14:textId="77777777" w:rsidR="0096008E" w:rsidRDefault="0096008E" w:rsidP="0096008E">
                                <w:pPr>
                                  <w:pStyle w:val="ListParagraph"/>
                                  <w:numPr>
                                    <w:ilvl w:val="0"/>
                                    <w:numId w:val="2"/>
                                  </w:numPr>
                                </w:pPr>
                                <w:proofErr w:type="spellStart"/>
                                <w:r>
                                  <w:t>MTTF</w:t>
                                </w:r>
                                <w:r>
                                  <w:rPr>
                                    <w:vertAlign w:val="subscript"/>
                                  </w:rPr>
                                  <w:t>d</w:t>
                                </w:r>
                                <w:proofErr w:type="spellEnd"/>
                                <w:r>
                                  <w:t xml:space="preserve"> value for single components</w:t>
                                </w:r>
                              </w:p>
                              <w:p w14:paraId="0E175BAA" w14:textId="490DCF52" w:rsidR="0096008E" w:rsidRDefault="0096008E" w:rsidP="0096008E">
                                <w:pPr>
                                  <w:pStyle w:val="ListParagraph"/>
                                  <w:numPr>
                                    <w:ilvl w:val="0"/>
                                    <w:numId w:val="2"/>
                                  </w:numPr>
                                </w:pPr>
                                <w:r>
                                  <w:t>DC</w:t>
                                </w:r>
                              </w:p>
                              <w:p w14:paraId="31D76338" w14:textId="0B2A2522" w:rsidR="0096008E" w:rsidRDefault="0096008E" w:rsidP="0096008E">
                                <w:pPr>
                                  <w:pStyle w:val="ListParagraph"/>
                                  <w:numPr>
                                    <w:ilvl w:val="0"/>
                                    <w:numId w:val="2"/>
                                  </w:numPr>
                                </w:pPr>
                                <w:r>
                                  <w:t>CCF</w:t>
                                </w:r>
                              </w:p>
                              <w:p w14:paraId="6ADF4C56" w14:textId="3A48C699" w:rsidR="0096008E" w:rsidRDefault="0096008E" w:rsidP="0096008E">
                                <w:pPr>
                                  <w:pStyle w:val="ListParagraph"/>
                                  <w:numPr>
                                    <w:ilvl w:val="0"/>
                                    <w:numId w:val="2"/>
                                  </w:numPr>
                                </w:pPr>
                                <w:r>
                                  <w:t>Structure</w:t>
                                </w:r>
                              </w:p>
                            </w:txbxContent>
                          </wps:txbx>
                          <wps:bodyPr rot="0" vert="horz" wrap="square" lIns="91440" tIns="45720" rIns="91440" bIns="45720" anchor="t" anchorCtr="0">
                            <a:noAutofit/>
                          </wps:bodyPr>
                        </wps:wsp>
                        <wps:wsp>
                          <wps:cNvPr id="4" name="Oval 4"/>
                          <wps:cNvSpPr/>
                          <wps:spPr>
                            <a:xfrm>
                              <a:off x="3162300" y="0"/>
                              <a:ext cx="2724150" cy="1638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3524250" y="323850"/>
                              <a:ext cx="2000250" cy="1019175"/>
                            </a:xfrm>
                            <a:prstGeom prst="rect">
                              <a:avLst/>
                            </a:prstGeom>
                            <a:solidFill>
                              <a:srgbClr val="FFFFFF"/>
                            </a:solidFill>
                            <a:ln w="9525">
                              <a:noFill/>
                              <a:miter lim="800000"/>
                              <a:headEnd/>
                              <a:tailEnd/>
                            </a:ln>
                          </wps:spPr>
                          <wps:txbx>
                            <w:txbxContent>
                              <w:p w14:paraId="037EDCDE" w14:textId="2C68DD45" w:rsidR="0096008E" w:rsidRDefault="00C82A1D" w:rsidP="0096008E">
                                <w:pPr>
                                  <w:pStyle w:val="ListParagraph"/>
                                  <w:numPr>
                                    <w:ilvl w:val="0"/>
                                    <w:numId w:val="2"/>
                                  </w:numPr>
                                </w:pPr>
                                <w:r>
                                  <w:t>Behavior</w:t>
                                </w:r>
                                <w:r w:rsidR="0096008E">
                                  <w:t xml:space="preserve"> under fault conditions</w:t>
                                </w:r>
                              </w:p>
                              <w:p w14:paraId="448457F6" w14:textId="2CA99C0E" w:rsidR="0096008E" w:rsidRDefault="0096008E" w:rsidP="0096008E">
                                <w:pPr>
                                  <w:pStyle w:val="ListParagraph"/>
                                  <w:numPr>
                                    <w:ilvl w:val="0"/>
                                    <w:numId w:val="2"/>
                                  </w:numPr>
                                </w:pPr>
                                <w:r>
                                  <w:t>Safety-related software</w:t>
                                </w:r>
                              </w:p>
                              <w:p w14:paraId="01D494E4" w14:textId="4DC024B5" w:rsidR="0096008E" w:rsidRDefault="0096008E" w:rsidP="0096008E">
                                <w:pPr>
                                  <w:pStyle w:val="ListParagraph"/>
                                  <w:numPr>
                                    <w:ilvl w:val="0"/>
                                    <w:numId w:val="2"/>
                                  </w:numPr>
                                </w:pPr>
                                <w:r>
                                  <w:t>Systematic failure</w:t>
                                </w:r>
                              </w:p>
                              <w:p w14:paraId="5F4D172F" w14:textId="39BD8C79" w:rsidR="0096008E" w:rsidRDefault="0096008E" w:rsidP="0096008E">
                                <w:pPr>
                                  <w:pStyle w:val="ListParagraph"/>
                                  <w:numPr>
                                    <w:ilvl w:val="0"/>
                                    <w:numId w:val="2"/>
                                  </w:numPr>
                                </w:pPr>
                                <w:r>
                                  <w:t>Expected performance</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885825" y="95250"/>
                            <a:ext cx="942975" cy="238125"/>
                          </a:xfrm>
                          <a:prstGeom prst="rect">
                            <a:avLst/>
                          </a:prstGeom>
                          <a:solidFill>
                            <a:srgbClr val="FFFFFF"/>
                          </a:solidFill>
                          <a:ln w="9525">
                            <a:solidFill>
                              <a:srgbClr val="000000"/>
                            </a:solidFill>
                            <a:miter lim="800000"/>
                            <a:headEnd/>
                            <a:tailEnd/>
                          </a:ln>
                        </wps:spPr>
                        <wps:txbx>
                          <w:txbxContent>
                            <w:p w14:paraId="58D6F2D4" w14:textId="68E783D7" w:rsidR="00F56AFF" w:rsidRDefault="00F56AFF">
                              <w:r w:rsidRPr="0096008E">
                                <w:rPr>
                                  <w:b/>
                                </w:rPr>
                                <w:t>Quantifiable</w:t>
                              </w:r>
                            </w:p>
                          </w:txbxContent>
                        </wps:txbx>
                        <wps:bodyPr rot="0" vert="horz" wrap="square" lIns="91440" tIns="45720" rIns="91440" bIns="45720" anchor="t" anchorCtr="0">
                          <a:noAutofit/>
                        </wps:bodyPr>
                      </wps:wsp>
                      <wps:wsp>
                        <wps:cNvPr id="13" name="Text Box 2"/>
                        <wps:cNvSpPr txBox="1">
                          <a:spLocks noChangeArrowheads="1"/>
                        </wps:cNvSpPr>
                        <wps:spPr bwMode="auto">
                          <a:xfrm>
                            <a:off x="4105275" y="85725"/>
                            <a:ext cx="942975" cy="247650"/>
                          </a:xfrm>
                          <a:prstGeom prst="rect">
                            <a:avLst/>
                          </a:prstGeom>
                          <a:solidFill>
                            <a:srgbClr val="FFFFFF"/>
                          </a:solidFill>
                          <a:ln w="9525">
                            <a:solidFill>
                              <a:srgbClr val="000000"/>
                            </a:solidFill>
                            <a:miter lim="800000"/>
                            <a:headEnd/>
                            <a:tailEnd/>
                          </a:ln>
                        </wps:spPr>
                        <wps:txbx>
                          <w:txbxContent>
                            <w:p w14:paraId="4C5E514D" w14:textId="6EA4134B" w:rsidR="00F56AFF" w:rsidRDefault="00F56AFF" w:rsidP="00F56AFF">
                              <w:r>
                                <w:rPr>
                                  <w:b/>
                                </w:rPr>
                                <w:t>Qualitative</w:t>
                              </w:r>
                            </w:p>
                          </w:txbxContent>
                        </wps:txbx>
                        <wps:bodyPr rot="0" vert="horz" wrap="square" lIns="91440" tIns="45720" rIns="91440" bIns="45720" anchor="t" anchorCtr="0">
                          <a:noAutofit/>
                        </wps:bodyPr>
                      </wps:wsp>
                    </wpg:wgp>
                  </a:graphicData>
                </a:graphic>
              </wp:anchor>
            </w:drawing>
          </mc:Choice>
          <mc:Fallback>
            <w:pict>
              <v:group w14:anchorId="59BD5FE7" id="Group 14" o:spid="_x0000_s1030" style="position:absolute;margin-left:30.75pt;margin-top:18.7pt;width:463.5pt;height:129pt;z-index:251656192" coordsize="58864,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">
                <v:group id="Group 7" o:spid="_x0000_s1031" style="position:absolute;width:58864;height:16383" coordsize="58864,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1" o:spid="_x0000_s1032" style="position:absolute;width:27241;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" filled="f" strokecolor="#1f4d78 [1604]" strokeweight="1pt">
                    <v:stroke joinstyle="miter"/>
                  </v:oval>
                  <v:shape id="_x0000_s1033" type="#_x0000_t202" style="position:absolute;left:4667;top:3524;width:18751;height:1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78794E6" w14:textId="77777777" w:rsidR="0096008E" w:rsidRDefault="0096008E" w:rsidP="0096008E">
                          <w:pPr>
                            <w:pStyle w:val="ListParagraph"/>
                            <w:numPr>
                              <w:ilvl w:val="0"/>
                              <w:numId w:val="2"/>
                            </w:numPr>
                          </w:pPr>
                          <w:proofErr w:type="spellStart"/>
                          <w:r>
                            <w:t>MTTF</w:t>
                          </w:r>
                          <w:r>
                            <w:rPr>
                              <w:vertAlign w:val="subscript"/>
                            </w:rPr>
                            <w:t>d</w:t>
                          </w:r>
                          <w:proofErr w:type="spellEnd"/>
                          <w:r>
                            <w:t xml:space="preserve"> value for single components</w:t>
                          </w:r>
                        </w:p>
                        <w:p w14:paraId="0E175BAA" w14:textId="490DCF52" w:rsidR="0096008E" w:rsidRDefault="0096008E" w:rsidP="0096008E">
                          <w:pPr>
                            <w:pStyle w:val="ListParagraph"/>
                            <w:numPr>
                              <w:ilvl w:val="0"/>
                              <w:numId w:val="2"/>
                            </w:numPr>
                          </w:pPr>
                          <w:r>
                            <w:t>DC</w:t>
                          </w:r>
                        </w:p>
                        <w:p w14:paraId="31D76338" w14:textId="0B2A2522" w:rsidR="0096008E" w:rsidRDefault="0096008E" w:rsidP="0096008E">
                          <w:pPr>
                            <w:pStyle w:val="ListParagraph"/>
                            <w:numPr>
                              <w:ilvl w:val="0"/>
                              <w:numId w:val="2"/>
                            </w:numPr>
                          </w:pPr>
                          <w:r>
                            <w:t>CCF</w:t>
                          </w:r>
                        </w:p>
                        <w:p w14:paraId="6ADF4C56" w14:textId="3A48C699" w:rsidR="0096008E" w:rsidRDefault="0096008E" w:rsidP="0096008E">
                          <w:pPr>
                            <w:pStyle w:val="ListParagraph"/>
                            <w:numPr>
                              <w:ilvl w:val="0"/>
                              <w:numId w:val="2"/>
                            </w:numPr>
                          </w:pPr>
                          <w:r>
                            <w:t>Structure</w:t>
                          </w:r>
                        </w:p>
                      </w:txbxContent>
                    </v:textbox>
                  </v:shape>
                  <v:oval id="Oval 4" o:spid="_x0000_s1034" style="position:absolute;left:31623;width:27241;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0qMwgAAANoAAAAPAAAAZHJzL2Rvd25yZXYueG1sRI9BawIx&#10;FITvBf9DeIK3mq1I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BJO0qMwgAAANoAAAAPAAAA&#10;AAAAAAAAAAAAAAcCAABkcnMvZG93bnJldi54bWxQSwUGAAAAAAMAAwC3AAAA9gIAAAAA&#10;" filled="f" strokecolor="#1f4d78 [1604]" strokeweight="1pt">
                    <v:stroke joinstyle="miter"/>
                  </v:oval>
                  <v:shape id="_x0000_s1035" type="#_x0000_t202" style="position:absolute;left:35242;top:3238;width:20003;height:1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037EDCDE" w14:textId="2C68DD45" w:rsidR="0096008E" w:rsidRDefault="00C82A1D" w:rsidP="0096008E">
                          <w:pPr>
                            <w:pStyle w:val="ListParagraph"/>
                            <w:numPr>
                              <w:ilvl w:val="0"/>
                              <w:numId w:val="2"/>
                            </w:numPr>
                          </w:pPr>
                          <w:r>
                            <w:t>Behavior</w:t>
                          </w:r>
                          <w:r w:rsidR="0096008E">
                            <w:t xml:space="preserve"> under fault conditions</w:t>
                          </w:r>
                        </w:p>
                        <w:p w14:paraId="448457F6" w14:textId="2CA99C0E" w:rsidR="0096008E" w:rsidRDefault="0096008E" w:rsidP="0096008E">
                          <w:pPr>
                            <w:pStyle w:val="ListParagraph"/>
                            <w:numPr>
                              <w:ilvl w:val="0"/>
                              <w:numId w:val="2"/>
                            </w:numPr>
                          </w:pPr>
                          <w:r>
                            <w:t>Safety-related software</w:t>
                          </w:r>
                        </w:p>
                        <w:p w14:paraId="01D494E4" w14:textId="4DC024B5" w:rsidR="0096008E" w:rsidRDefault="0096008E" w:rsidP="0096008E">
                          <w:pPr>
                            <w:pStyle w:val="ListParagraph"/>
                            <w:numPr>
                              <w:ilvl w:val="0"/>
                              <w:numId w:val="2"/>
                            </w:numPr>
                          </w:pPr>
                          <w:r>
                            <w:t>Systematic failure</w:t>
                          </w:r>
                        </w:p>
                        <w:p w14:paraId="5F4D172F" w14:textId="39BD8C79" w:rsidR="0096008E" w:rsidRDefault="0096008E" w:rsidP="0096008E">
                          <w:pPr>
                            <w:pStyle w:val="ListParagraph"/>
                            <w:numPr>
                              <w:ilvl w:val="0"/>
                              <w:numId w:val="2"/>
                            </w:numPr>
                          </w:pPr>
                          <w:r>
                            <w:t>Expected performance</w:t>
                          </w:r>
                        </w:p>
                      </w:txbxContent>
                    </v:textbox>
                  </v:shape>
                </v:group>
                <v:shape id="_x0000_s1036" type="#_x0000_t202" style="position:absolute;left:8858;top:952;width:943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58D6F2D4" w14:textId="68E783D7" w:rsidR="00F56AFF" w:rsidRDefault="00F56AFF">
                        <w:r w:rsidRPr="0096008E">
                          <w:rPr>
                            <w:b/>
                          </w:rPr>
                          <w:t>Quantifiable</w:t>
                        </w:r>
                      </w:p>
                    </w:txbxContent>
                  </v:textbox>
                </v:shape>
                <v:shape id="_x0000_s1037" type="#_x0000_t202" style="position:absolute;left:41052;top:857;width:9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4C5E514D" w14:textId="6EA4134B" w:rsidR="00F56AFF" w:rsidRDefault="00F56AFF" w:rsidP="00F56AFF">
                        <w:r>
                          <w:rPr>
                            <w:b/>
                          </w:rPr>
                          <w:t>Qualitative</w:t>
                        </w:r>
                      </w:p>
                    </w:txbxContent>
                  </v:textbox>
                </v:shape>
              </v:group>
            </w:pict>
          </mc:Fallback>
        </mc:AlternateContent>
      </w:r>
      <w:r w:rsidR="007A1787" w:rsidRPr="001403B4">
        <w:rPr>
          <w:rFonts w:ascii="Times New Roman" w:hAnsi="Times New Roman" w:cs="Times New Roman"/>
        </w:rPr>
        <w:t>PL is determined by:</w:t>
      </w:r>
    </w:p>
    <w:p w14:paraId="15A600B9" w14:textId="7038A1AC" w:rsidR="00664A26" w:rsidRPr="00465B3E" w:rsidRDefault="0096008E" w:rsidP="0096008E">
      <w:pPr>
        <w:spacing w:after="0"/>
      </w:pPr>
      <w:r>
        <w:tab/>
      </w:r>
      <w:r>
        <w:tab/>
      </w:r>
      <w:r>
        <w:tab/>
      </w:r>
      <w:r>
        <w:tab/>
      </w:r>
      <w:r>
        <w:tab/>
      </w:r>
      <w:r>
        <w:tab/>
      </w:r>
      <w:r>
        <w:tab/>
      </w:r>
      <w:r>
        <w:tab/>
      </w:r>
    </w:p>
    <w:p w14:paraId="1C7674B4" w14:textId="73547052" w:rsidR="00465B3E" w:rsidRPr="00465B3E" w:rsidRDefault="00465B3E" w:rsidP="00465B3E"/>
    <w:p w14:paraId="6D8FAFD9" w14:textId="2CD5CF01" w:rsidR="0096008E" w:rsidRDefault="0096008E" w:rsidP="004B066D">
      <w:pPr>
        <w:rPr>
          <w:rFonts w:ascii="Times New Roman" w:hAnsi="Times New Roman" w:cs="Times New Roman"/>
          <w:b/>
          <w:sz w:val="24"/>
          <w:szCs w:val="24"/>
        </w:rPr>
      </w:pPr>
    </w:p>
    <w:p w14:paraId="40FE46B4" w14:textId="7C6A1BAD" w:rsidR="00BF60EE" w:rsidRPr="00BF60EE" w:rsidRDefault="00BF60EE" w:rsidP="001403B4">
      <w:pPr>
        <w:rPr>
          <w:rFonts w:ascii="Times New Roman" w:hAnsi="Times New Roman" w:cs="Times New Roman"/>
          <w:b/>
          <w:sz w:val="24"/>
          <w:szCs w:val="24"/>
        </w:rPr>
      </w:pPr>
    </w:p>
    <w:p w14:paraId="34216CD2" w14:textId="77777777" w:rsidR="00F56AFF" w:rsidRDefault="00F56AFF" w:rsidP="00BF60EE">
      <w:pPr>
        <w:rPr>
          <w:rFonts w:ascii="Times New Roman" w:hAnsi="Times New Roman" w:cs="Times New Roman"/>
        </w:rPr>
      </w:pPr>
    </w:p>
    <w:p w14:paraId="390D0ACE" w14:textId="77777777" w:rsidR="00F56AFF" w:rsidRDefault="00F56AFF" w:rsidP="00BF60EE">
      <w:pPr>
        <w:rPr>
          <w:rFonts w:ascii="Times New Roman" w:hAnsi="Times New Roman" w:cs="Times New Roman"/>
        </w:rPr>
      </w:pPr>
    </w:p>
    <w:p w14:paraId="7C9B7F75" w14:textId="015871A9" w:rsidR="00BF60EE" w:rsidRDefault="00BF60EE" w:rsidP="00BF60EE">
      <w:pPr>
        <w:rPr>
          <w:rFonts w:ascii="Times New Roman" w:hAnsi="Times New Roman" w:cs="Times New Roman"/>
        </w:rPr>
      </w:pPr>
      <w:r>
        <w:rPr>
          <w:rFonts w:ascii="Times New Roman" w:hAnsi="Times New Roman" w:cs="Times New Roman"/>
        </w:rPr>
        <w:t>While the performance level can determine the capability of performing a safe function, the bare minimum requirements to ensure safety must be achieved.</w:t>
      </w:r>
    </w:p>
    <w:p w14:paraId="7475B3CC" w14:textId="588EC237" w:rsidR="00BF60EE" w:rsidRDefault="0072080F" w:rsidP="00BF60EE">
      <w:pPr>
        <w:spacing w:before="240"/>
        <w:rPr>
          <w:rFonts w:ascii="Times New Roman" w:hAnsi="Times New Roman" w:cs="Times New Roman"/>
        </w:rPr>
      </w:pPr>
      <w:r w:rsidRPr="00721BAA">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A33A2BB" wp14:editId="5D94A1B3">
                <wp:simplePos x="0" y="0"/>
                <wp:positionH relativeFrom="margin">
                  <wp:align>center</wp:align>
                </wp:positionH>
                <wp:positionV relativeFrom="paragraph">
                  <wp:posOffset>348615</wp:posOffset>
                </wp:positionV>
                <wp:extent cx="1257300" cy="3714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rgbClr val="FFFFFF"/>
                        </a:solidFill>
                        <a:ln w="9525">
                          <a:solidFill>
                            <a:srgbClr val="000000"/>
                          </a:solidFill>
                          <a:miter lim="800000"/>
                          <a:headEnd/>
                          <a:tailEnd/>
                        </a:ln>
                      </wps:spPr>
                      <wps:txbx>
                        <w:txbxContent>
                          <w:p w14:paraId="4ADFB242" w14:textId="472270D5" w:rsidR="00721BAA" w:rsidRPr="0072080F" w:rsidRDefault="00721BAA">
                            <w:pPr>
                              <w:rPr>
                                <w:sz w:val="36"/>
                                <w:szCs w:val="36"/>
                              </w:rPr>
                            </w:pPr>
                            <w:r w:rsidRPr="0072080F">
                              <w:rPr>
                                <w:rFonts w:ascii="Times New Roman" w:hAnsi="Times New Roman" w:cs="Times New Roman"/>
                                <w:sz w:val="36"/>
                                <w:szCs w:val="36"/>
                              </w:rPr>
                              <w:t>PL</w:t>
                            </w:r>
                            <w:r w:rsidRPr="0072080F">
                              <w:rPr>
                                <w:rFonts w:ascii="Times New Roman" w:hAnsi="Times New Roman" w:cs="Times New Roman"/>
                                <w:sz w:val="36"/>
                                <w:szCs w:val="36"/>
                                <w:vertAlign w:val="subscript"/>
                              </w:rPr>
                              <w:t xml:space="preserve"> </w:t>
                            </w:r>
                            <w:r w:rsidRPr="0072080F">
                              <w:rPr>
                                <w:sz w:val="36"/>
                                <w:szCs w:val="36"/>
                              </w:rPr>
                              <w:t>&gt;=</w:t>
                            </w:r>
                            <w:r w:rsidR="0072080F" w:rsidRPr="0072080F">
                              <w:rPr>
                                <w:rFonts w:ascii="Times New Roman" w:hAnsi="Times New Roman" w:cs="Times New Roman"/>
                                <w:sz w:val="36"/>
                                <w:szCs w:val="36"/>
                              </w:rPr>
                              <w:t xml:space="preserve"> PL</w:t>
                            </w:r>
                            <w:r w:rsidR="0072080F" w:rsidRPr="0072080F">
                              <w:rPr>
                                <w:rFonts w:ascii="Times New Roman" w:hAnsi="Times New Roman" w:cs="Times New Roman"/>
                                <w:sz w:val="36"/>
                                <w:szCs w:val="36"/>
                                <w:vertAlign w:val="subscript"/>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3A2BB" id="Text Box 2" o:spid="_x0000_s1038" type="#_x0000_t202" style="position:absolute;margin-left:0;margin-top:27.45pt;width:99pt;height:29.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M+JgIAAEwEAAAOAAAAZHJzL2Uyb0RvYy54bWysVNtu2zAMfR+wfxD0vthxky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">
                <v:textbox>
                  <w:txbxContent>
                    <w:p w14:paraId="4ADFB242" w14:textId="472270D5" w:rsidR="00721BAA" w:rsidRPr="0072080F" w:rsidRDefault="00721BAA">
                      <w:pPr>
                        <w:rPr>
                          <w:sz w:val="36"/>
                          <w:szCs w:val="36"/>
                        </w:rPr>
                      </w:pPr>
                      <w:r w:rsidRPr="0072080F">
                        <w:rPr>
                          <w:rFonts w:ascii="Times New Roman" w:hAnsi="Times New Roman" w:cs="Times New Roman"/>
                          <w:sz w:val="36"/>
                          <w:szCs w:val="36"/>
                        </w:rPr>
                        <w:t>PL</w:t>
                      </w:r>
                      <w:r w:rsidRPr="0072080F">
                        <w:rPr>
                          <w:rFonts w:ascii="Times New Roman" w:hAnsi="Times New Roman" w:cs="Times New Roman"/>
                          <w:sz w:val="36"/>
                          <w:szCs w:val="36"/>
                          <w:vertAlign w:val="subscript"/>
                        </w:rPr>
                        <w:t xml:space="preserve"> </w:t>
                      </w:r>
                      <w:r w:rsidRPr="0072080F">
                        <w:rPr>
                          <w:sz w:val="36"/>
                          <w:szCs w:val="36"/>
                        </w:rPr>
                        <w:t>&gt;=</w:t>
                      </w:r>
                      <w:r w:rsidR="0072080F" w:rsidRPr="0072080F">
                        <w:rPr>
                          <w:rFonts w:ascii="Times New Roman" w:hAnsi="Times New Roman" w:cs="Times New Roman"/>
                          <w:sz w:val="36"/>
                          <w:szCs w:val="36"/>
                        </w:rPr>
                        <w:t xml:space="preserve"> PL</w:t>
                      </w:r>
                      <w:r w:rsidR="0072080F" w:rsidRPr="0072080F">
                        <w:rPr>
                          <w:rFonts w:ascii="Times New Roman" w:hAnsi="Times New Roman" w:cs="Times New Roman"/>
                          <w:sz w:val="36"/>
                          <w:szCs w:val="36"/>
                          <w:vertAlign w:val="subscript"/>
                        </w:rPr>
                        <w:t>R</w:t>
                      </w:r>
                    </w:p>
                  </w:txbxContent>
                </v:textbox>
                <w10:wrap type="square" anchorx="margin"/>
              </v:shape>
            </w:pict>
          </mc:Fallback>
        </mc:AlternateContent>
      </w:r>
      <w:r w:rsidR="00BF60EE" w:rsidRPr="001403B4">
        <w:rPr>
          <w:rFonts w:ascii="Times New Roman" w:hAnsi="Times New Roman" w:cs="Times New Roman"/>
        </w:rPr>
        <w:t>PL</w:t>
      </w:r>
      <w:r w:rsidR="00BF60EE" w:rsidRPr="001403B4">
        <w:rPr>
          <w:rFonts w:ascii="Times New Roman" w:hAnsi="Times New Roman" w:cs="Times New Roman"/>
          <w:vertAlign w:val="subscript"/>
        </w:rPr>
        <w:t>R</w:t>
      </w:r>
      <w:r w:rsidR="00BF60EE">
        <w:rPr>
          <w:rFonts w:ascii="Times New Roman" w:hAnsi="Times New Roman" w:cs="Times New Roman"/>
        </w:rPr>
        <w:t xml:space="preserve"> (or required performance level)</w:t>
      </w:r>
      <w:r w:rsidR="00BF60EE" w:rsidRPr="001403B4">
        <w:rPr>
          <w:rFonts w:ascii="Times New Roman" w:hAnsi="Times New Roman" w:cs="Times New Roman"/>
          <w:vertAlign w:val="subscript"/>
        </w:rPr>
        <w:t xml:space="preserve"> </w:t>
      </w:r>
      <w:r w:rsidR="00BF60EE" w:rsidRPr="001403B4">
        <w:rPr>
          <w:rFonts w:ascii="Times New Roman" w:hAnsi="Times New Roman" w:cs="Times New Roman"/>
        </w:rPr>
        <w:t>indicates the PL</w:t>
      </w:r>
      <w:r w:rsidR="00AC3E9D">
        <w:rPr>
          <w:rFonts w:ascii="Times New Roman" w:hAnsi="Times New Roman" w:cs="Times New Roman"/>
        </w:rPr>
        <w:t xml:space="preserve"> that</w:t>
      </w:r>
      <w:r w:rsidR="00BF60EE" w:rsidRPr="001403B4">
        <w:rPr>
          <w:rFonts w:ascii="Times New Roman" w:hAnsi="Times New Roman" w:cs="Times New Roman"/>
        </w:rPr>
        <w:t xml:space="preserve"> is </w:t>
      </w:r>
      <w:r w:rsidR="00BF60EE" w:rsidRPr="00AC3E9D">
        <w:rPr>
          <w:rFonts w:ascii="Times New Roman" w:hAnsi="Times New Roman" w:cs="Times New Roman"/>
          <w:b/>
        </w:rPr>
        <w:t>required</w:t>
      </w:r>
      <w:r w:rsidR="00BF60EE" w:rsidRPr="001403B4">
        <w:rPr>
          <w:rFonts w:ascii="Times New Roman" w:hAnsi="Times New Roman" w:cs="Times New Roman"/>
        </w:rPr>
        <w:t xml:space="preserve"> for risk reduction of each safety function.</w:t>
      </w:r>
      <w:r w:rsidR="00BF60EE">
        <w:rPr>
          <w:rFonts w:ascii="Times New Roman" w:hAnsi="Times New Roman" w:cs="Times New Roman"/>
        </w:rPr>
        <w:t xml:space="preserve"> This can be determined through Annex A.</w:t>
      </w:r>
    </w:p>
    <w:p w14:paraId="62A54378" w14:textId="4CAE5F67" w:rsidR="00721BAA" w:rsidRDefault="00721BAA" w:rsidP="00BF60EE">
      <w:pPr>
        <w:spacing w:before="240"/>
        <w:rPr>
          <w:rFonts w:ascii="Times New Roman" w:hAnsi="Times New Roman" w:cs="Times New Roman"/>
        </w:rPr>
      </w:pPr>
    </w:p>
    <w:p w14:paraId="11AE2AF3" w14:textId="6CF0882E" w:rsidR="00721BAA" w:rsidRDefault="00B7213B" w:rsidP="00BF60EE">
      <w:pPr>
        <w:spacing w:before="240"/>
        <w:rPr>
          <w:rFonts w:ascii="Times New Roman" w:hAnsi="Times New Roman" w:cs="Times New Roman"/>
        </w:rPr>
      </w:pPr>
      <w:r>
        <w:rPr>
          <w:rFonts w:ascii="Times New Roman" w:hAnsi="Times New Roman" w:cs="Times New Roman"/>
        </w:rPr>
        <w:t>In this case, PL</w:t>
      </w:r>
      <w:r>
        <w:rPr>
          <w:rFonts w:ascii="Times New Roman" w:hAnsi="Times New Roman" w:cs="Times New Roman"/>
          <w:vertAlign w:val="subscript"/>
        </w:rPr>
        <w:t>R</w:t>
      </w:r>
      <w:r>
        <w:rPr>
          <w:rFonts w:ascii="Times New Roman" w:hAnsi="Times New Roman" w:cs="Times New Roman"/>
        </w:rPr>
        <w:t xml:space="preserve"> will be used as a verification tool to ensure that the safety function utilizing a PL is equivalent or greater than the minimum PL.</w:t>
      </w:r>
    </w:p>
    <w:p w14:paraId="149CEEF1" w14:textId="77777777" w:rsidR="00721BAA" w:rsidRDefault="00721BAA" w:rsidP="00BF60EE">
      <w:pPr>
        <w:spacing w:before="240"/>
        <w:rPr>
          <w:rFonts w:ascii="Times New Roman" w:hAnsi="Times New Roman" w:cs="Times New Roman"/>
        </w:rPr>
      </w:pPr>
    </w:p>
    <w:p w14:paraId="3957547F" w14:textId="7F7D08AC" w:rsidR="00B7213B" w:rsidRDefault="00A13FB6" w:rsidP="00BF60EE">
      <w:pPr>
        <w:spacing w:before="240"/>
        <w:rPr>
          <w:rFonts w:ascii="Times New Roman" w:hAnsi="Times New Roman" w:cs="Times New Roman"/>
        </w:rPr>
      </w:pPr>
      <w:r>
        <w:rPr>
          <w:rFonts w:ascii="Times New Roman" w:hAnsi="Times New Roman" w:cs="Times New Roman"/>
        </w:rPr>
        <w:t xml:space="preserve"> If the condition is not satisfied</w:t>
      </w:r>
      <w:r w:rsidR="00B7213B">
        <w:rPr>
          <w:rFonts w:ascii="Times New Roman" w:hAnsi="Times New Roman" w:cs="Times New Roman"/>
        </w:rPr>
        <w:t xml:space="preserve">, a reiteration of the </w:t>
      </w:r>
      <w:r>
        <w:rPr>
          <w:rFonts w:ascii="Times New Roman" w:hAnsi="Times New Roman" w:cs="Times New Roman"/>
        </w:rPr>
        <w:t>f</w:t>
      </w:r>
      <w:r w:rsidR="00B7213B">
        <w:rPr>
          <w:rFonts w:ascii="Times New Roman" w:hAnsi="Times New Roman" w:cs="Times New Roman"/>
        </w:rPr>
        <w:t>igure below will be necessary.</w:t>
      </w:r>
      <w:r>
        <w:rPr>
          <w:rFonts w:ascii="Times New Roman" w:hAnsi="Times New Roman" w:cs="Times New Roman"/>
        </w:rPr>
        <w:t xml:space="preserve"> The figure is an overview of the process that will be used to determine SIL for the function.</w:t>
      </w:r>
    </w:p>
    <w:p w14:paraId="194683D4" w14:textId="4126B712" w:rsidR="00B7213B" w:rsidRPr="001403B4" w:rsidRDefault="00F56AFF" w:rsidP="00BF60EE">
      <w:pPr>
        <w:spacing w:before="24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39808" behindDoc="0" locked="0" layoutInCell="1" allowOverlap="1" wp14:anchorId="15609516" wp14:editId="054A0DFA">
                <wp:simplePos x="0" y="0"/>
                <wp:positionH relativeFrom="margin">
                  <wp:align>left</wp:align>
                </wp:positionH>
                <wp:positionV relativeFrom="paragraph">
                  <wp:posOffset>-2540</wp:posOffset>
                </wp:positionV>
                <wp:extent cx="4705350" cy="7562850"/>
                <wp:effectExtent l="0" t="0" r="0" b="0"/>
                <wp:wrapTight wrapText="bothSides">
                  <wp:wrapPolygon edited="0">
                    <wp:start x="1049" y="0"/>
                    <wp:lineTo x="0" y="871"/>
                    <wp:lineTo x="0" y="1523"/>
                    <wp:lineTo x="262" y="1741"/>
                    <wp:lineTo x="962" y="2612"/>
                    <wp:lineTo x="1049" y="21546"/>
                    <wp:lineTo x="21513" y="21546"/>
                    <wp:lineTo x="21513" y="0"/>
                    <wp:lineTo x="1049" y="0"/>
                  </wp:wrapPolygon>
                </wp:wrapTight>
                <wp:docPr id="15" name="Group 15"/>
                <wp:cNvGraphicFramePr/>
                <a:graphic xmlns:a="http://schemas.openxmlformats.org/drawingml/2006/main">
                  <a:graphicData uri="http://schemas.microsoft.com/office/word/2010/wordprocessingGroup">
                    <wpg:wgp>
                      <wpg:cNvGrpSpPr/>
                      <wpg:grpSpPr>
                        <a:xfrm>
                          <a:off x="0" y="0"/>
                          <a:ext cx="4705350" cy="7562850"/>
                          <a:chOff x="0" y="0"/>
                          <a:chExt cx="4505325" cy="6706235"/>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47650" y="0"/>
                            <a:ext cx="4257675" cy="6706235"/>
                          </a:xfrm>
                          <a:prstGeom prst="rect">
                            <a:avLst/>
                          </a:prstGeom>
                        </pic:spPr>
                      </pic:pic>
                      <wps:wsp>
                        <wps:cNvPr id="45" name="Oval 44">
                          <a:extLst>
                            <a:ext uri="{FF2B5EF4-FFF2-40B4-BE49-F238E27FC236}">
                              <a16:creationId xmlns:a16="http://schemas.microsoft.com/office/drawing/2014/main" id="{00000000-0008-0000-0600-00004A000000}"/>
                            </a:ext>
                          </a:extLst>
                        </wps:cNvPr>
                        <wps:cNvSpPr/>
                        <wps:spPr>
                          <a:xfrm>
                            <a:off x="0" y="228600"/>
                            <a:ext cx="314325" cy="3143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B3C50" w14:textId="77777777" w:rsidR="00B7213B" w:rsidRPr="00B7213B" w:rsidRDefault="00B7213B" w:rsidP="00B7213B">
                              <w:pPr>
                                <w:pStyle w:val="NormalWeb"/>
                                <w:spacing w:before="0" w:beforeAutospacing="0" w:after="0" w:afterAutospacing="0"/>
                                <w:jc w:val="center"/>
                                <w:rPr>
                                  <w:sz w:val="18"/>
                                  <w:szCs w:val="18"/>
                                </w:rPr>
                              </w:pPr>
                              <w:r w:rsidRPr="00B7213B">
                                <w:rPr>
                                  <w:rFonts w:asciiTheme="minorHAnsi" w:hAnsi="Calibri" w:cstheme="minorBidi"/>
                                  <w:b/>
                                  <w:bCs/>
                                  <w:color w:val="FF0000"/>
                                  <w:sz w:val="18"/>
                                  <w:szCs w:val="18"/>
                                </w:rPr>
                                <w:t>1</w:t>
                              </w:r>
                            </w:p>
                          </w:txbxContent>
                        </wps:txbx>
                        <wps:bodyPr vertOverflow="clip" horzOverflow="clip" rtlCol="0" anchor="ctr"/>
                      </wps:wsp>
                    </wpg:wgp>
                  </a:graphicData>
                </a:graphic>
                <wp14:sizeRelH relativeFrom="margin">
                  <wp14:pctWidth>0</wp14:pctWidth>
                </wp14:sizeRelH>
                <wp14:sizeRelV relativeFrom="margin">
                  <wp14:pctHeight>0</wp14:pctHeight>
                </wp14:sizeRelV>
              </wp:anchor>
            </w:drawing>
          </mc:Choice>
          <mc:Fallback>
            <w:pict>
              <v:group w14:anchorId="15609516" id="Group 15" o:spid="_x0000_s1039" style="position:absolute;margin-left:0;margin-top:-.2pt;width:370.5pt;height:595.5pt;z-index:251639808;mso-position-horizontal:left;mso-position-horizontal-relative:margin;mso-width-relative:margin;mso-height-relative:margin" coordsize="45053,6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40" type="#_x0000_t75" style="position:absolute;left:2476;width:42577;height:67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">
                  <v:imagedata r:id="rId13" o:title=""/>
                  <v:path arrowok="t"/>
                </v:shape>
                <v:oval id="_x0000_s1041" style="position:absolute;top:2286;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" fillcolor="white [3212]" strokecolor="red" strokeweight="1pt">
                  <v:stroke joinstyle="miter"/>
                  <v:textbox>
                    <w:txbxContent>
                      <w:p w14:paraId="600B3C50" w14:textId="77777777" w:rsidR="00B7213B" w:rsidRPr="00B7213B" w:rsidRDefault="00B7213B" w:rsidP="00B7213B">
                        <w:pPr>
                          <w:pStyle w:val="NormalWeb"/>
                          <w:spacing w:before="0" w:beforeAutospacing="0" w:after="0" w:afterAutospacing="0"/>
                          <w:jc w:val="center"/>
                          <w:rPr>
                            <w:sz w:val="18"/>
                            <w:szCs w:val="18"/>
                          </w:rPr>
                        </w:pPr>
                        <w:r w:rsidRPr="00B7213B">
                          <w:rPr>
                            <w:rFonts w:asciiTheme="minorHAnsi" w:hAnsi="Calibri" w:cstheme="minorBidi"/>
                            <w:b/>
                            <w:bCs/>
                            <w:color w:val="FF0000"/>
                            <w:sz w:val="18"/>
                            <w:szCs w:val="18"/>
                          </w:rPr>
                          <w:t>1</w:t>
                        </w:r>
                      </w:p>
                    </w:txbxContent>
                  </v:textbox>
                </v:oval>
                <w10:wrap type="tight" anchorx="margin"/>
              </v:group>
            </w:pict>
          </mc:Fallback>
        </mc:AlternateContent>
      </w:r>
      <w:r w:rsidR="00B7213B">
        <w:rPr>
          <w:rFonts w:ascii="Times New Roman" w:hAnsi="Times New Roman" w:cs="Times New Roman"/>
        </w:rPr>
        <w:softHyphen/>
      </w:r>
      <w:r w:rsidR="00B7213B" w:rsidRPr="00B7213B">
        <w:rPr>
          <w:noProof/>
        </w:rPr>
        <w:t xml:space="preserve"> </w:t>
      </w:r>
    </w:p>
    <w:p w14:paraId="008D9113" w14:textId="7AB8E99D" w:rsidR="00BF60EE" w:rsidRDefault="00BF60EE" w:rsidP="001403B4">
      <w:pPr>
        <w:rPr>
          <w:rFonts w:ascii="Times New Roman" w:hAnsi="Times New Roman" w:cs="Times New Roman"/>
        </w:rPr>
      </w:pPr>
    </w:p>
    <w:p w14:paraId="40C56D14" w14:textId="109F6DED" w:rsidR="00B7213B" w:rsidRDefault="00706DD5" w:rsidP="001403B4">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64F785C8" wp14:editId="36A77263">
                <wp:simplePos x="0" y="0"/>
                <wp:positionH relativeFrom="column">
                  <wp:posOffset>762000</wp:posOffset>
                </wp:positionH>
                <wp:positionV relativeFrom="paragraph">
                  <wp:posOffset>193040</wp:posOffset>
                </wp:positionV>
                <wp:extent cx="314325" cy="314325"/>
                <wp:effectExtent l="0" t="0" r="0" b="0"/>
                <wp:wrapNone/>
                <wp:docPr id="23" name="Oval 44">
                  <a:extLst xmlns:a="http://schemas.openxmlformats.org/drawingml/2006/main">
                    <a:ext uri="{FF2B5EF4-FFF2-40B4-BE49-F238E27FC236}">
                      <a16:creationId xmlns:a16="http://schemas.microsoft.com/office/drawing/2014/main" id="{00000000-0008-0000-0600-00004A000000}"/>
                    </a:ext>
                  </a:extLst>
                </wp:docPr>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D202D" w14:textId="27CF9F6E" w:rsidR="00706DD5" w:rsidRPr="00B7213B" w:rsidRDefault="00706DD5" w:rsidP="00706DD5">
                            <w:pPr>
                              <w:pStyle w:val="NormalWeb"/>
                              <w:spacing w:before="0" w:beforeAutospacing="0" w:after="0" w:afterAutospacing="0"/>
                              <w:jc w:val="center"/>
                              <w:rPr>
                                <w:sz w:val="18"/>
                                <w:szCs w:val="18"/>
                              </w:rPr>
                            </w:pPr>
                            <w:r>
                              <w:rPr>
                                <w:rFonts w:asciiTheme="minorHAnsi" w:hAnsi="Calibri" w:cstheme="minorBidi"/>
                                <w:b/>
                                <w:bCs/>
                                <w:color w:val="FF0000"/>
                                <w:sz w:val="18"/>
                                <w:szCs w:val="18"/>
                              </w:rPr>
                              <w:t>2</w:t>
                            </w:r>
                          </w:p>
                        </w:txbxContent>
                      </wps:txbx>
                      <wps:bodyPr vertOverflow="clip" horzOverflow="clip" rtlCol="0" anchor="ctr"/>
                    </wps:wsp>
                  </a:graphicData>
                </a:graphic>
              </wp:anchor>
            </w:drawing>
          </mc:Choice>
          <mc:Fallback>
            <w:pict>
              <v:oval w14:anchorId="64F785C8" id="_x0000_s1042" style="position:absolute;margin-left:60pt;margin-top:15.2pt;width:24.7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" fillcolor="white [3212]" strokecolor="red" strokeweight="1pt">
                <v:stroke joinstyle="miter"/>
                <v:textbox>
                  <w:txbxContent>
                    <w:p w14:paraId="045D202D" w14:textId="27CF9F6E" w:rsidR="00706DD5" w:rsidRPr="00B7213B" w:rsidRDefault="00706DD5" w:rsidP="00706DD5">
                      <w:pPr>
                        <w:pStyle w:val="NormalWeb"/>
                        <w:spacing w:before="0" w:beforeAutospacing="0" w:after="0" w:afterAutospacing="0"/>
                        <w:jc w:val="center"/>
                        <w:rPr>
                          <w:sz w:val="18"/>
                          <w:szCs w:val="18"/>
                        </w:rPr>
                      </w:pPr>
                      <w:r>
                        <w:rPr>
                          <w:rFonts w:asciiTheme="minorHAnsi" w:hAnsi="Calibri" w:cstheme="minorBidi"/>
                          <w:b/>
                          <w:bCs/>
                          <w:color w:val="FF0000"/>
                          <w:sz w:val="18"/>
                          <w:szCs w:val="18"/>
                        </w:rPr>
                        <w:t>2</w:t>
                      </w:r>
                    </w:p>
                  </w:txbxContent>
                </v:textbox>
              </v:oval>
            </w:pict>
          </mc:Fallback>
        </mc:AlternateContent>
      </w:r>
    </w:p>
    <w:p w14:paraId="3792FDDB" w14:textId="53D4F8B1" w:rsidR="00B7213B" w:rsidRDefault="00B7213B" w:rsidP="001403B4">
      <w:pPr>
        <w:rPr>
          <w:rFonts w:ascii="Times New Roman" w:hAnsi="Times New Roman" w:cs="Times New Roman"/>
        </w:rPr>
      </w:pPr>
    </w:p>
    <w:p w14:paraId="29D43AEC" w14:textId="74328ADE" w:rsidR="00B7213B" w:rsidRDefault="00B7213B" w:rsidP="001403B4">
      <w:pPr>
        <w:rPr>
          <w:rFonts w:ascii="Times New Roman" w:hAnsi="Times New Roman" w:cs="Times New Roman"/>
        </w:rPr>
      </w:pPr>
    </w:p>
    <w:p w14:paraId="6CDA8563" w14:textId="3EAF529C" w:rsidR="00B7213B" w:rsidRDefault="00B7213B" w:rsidP="001403B4">
      <w:pPr>
        <w:rPr>
          <w:rFonts w:ascii="Times New Roman" w:hAnsi="Times New Roman" w:cs="Times New Roman"/>
        </w:rPr>
      </w:pPr>
    </w:p>
    <w:p w14:paraId="1AAC45E8" w14:textId="134BC873" w:rsidR="00B7213B" w:rsidRDefault="00D65455" w:rsidP="001403B4">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5F0058F2" wp14:editId="7F2D5FE9">
                <wp:simplePos x="0" y="0"/>
                <wp:positionH relativeFrom="column">
                  <wp:posOffset>38100</wp:posOffset>
                </wp:positionH>
                <wp:positionV relativeFrom="paragraph">
                  <wp:posOffset>6985</wp:posOffset>
                </wp:positionV>
                <wp:extent cx="314325" cy="314325"/>
                <wp:effectExtent l="0" t="0" r="0" b="0"/>
                <wp:wrapNone/>
                <wp:docPr id="25" name="Oval 44">
                  <a:extLst xmlns:a="http://schemas.openxmlformats.org/drawingml/2006/main">
                    <a:ext uri="{FF2B5EF4-FFF2-40B4-BE49-F238E27FC236}">
                      <a16:creationId xmlns:a16="http://schemas.microsoft.com/office/drawing/2014/main" id="{00000000-0008-0000-0600-00004A000000}"/>
                    </a:ext>
                  </a:extLst>
                </wp:docPr>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525B7" w14:textId="0C46281E" w:rsidR="00A13FB6" w:rsidRPr="00B7213B" w:rsidRDefault="00A13FB6" w:rsidP="00A13FB6">
                            <w:pPr>
                              <w:pStyle w:val="NormalWeb"/>
                              <w:spacing w:before="0" w:beforeAutospacing="0" w:after="0" w:afterAutospacing="0"/>
                              <w:jc w:val="center"/>
                              <w:rPr>
                                <w:sz w:val="18"/>
                                <w:szCs w:val="18"/>
                              </w:rPr>
                            </w:pPr>
                            <w:r>
                              <w:rPr>
                                <w:rFonts w:asciiTheme="minorHAnsi" w:hAnsi="Calibri" w:cstheme="minorBidi"/>
                                <w:b/>
                                <w:bCs/>
                                <w:color w:val="FF0000"/>
                                <w:sz w:val="18"/>
                                <w:szCs w:val="18"/>
                              </w:rPr>
                              <w:t>33</w:t>
                            </w:r>
                          </w:p>
                          <w:p w14:paraId="47D5571D" w14:textId="77777777" w:rsidR="00A13FB6" w:rsidRDefault="00A13FB6"/>
                        </w:txbxContent>
                      </wps:txbx>
                      <wps:bodyPr vertOverflow="clip" horzOverflow="clip" rtlCol="0" anchor="ctr"/>
                    </wps:wsp>
                  </a:graphicData>
                </a:graphic>
              </wp:anchor>
            </w:drawing>
          </mc:Choice>
          <mc:Fallback>
            <w:pict>
              <v:oval w14:anchorId="5F0058F2" id="_x0000_s1043" style="position:absolute;margin-left:3pt;margin-top:.55pt;width:24.75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" fillcolor="white [3212]" strokecolor="red" strokeweight="1pt">
                <v:stroke joinstyle="miter"/>
                <v:textbox>
                  <w:txbxContent>
                    <w:p w14:paraId="09F525B7" w14:textId="0C46281E" w:rsidR="00A13FB6" w:rsidRPr="00B7213B" w:rsidRDefault="00A13FB6" w:rsidP="00A13FB6">
                      <w:pPr>
                        <w:pStyle w:val="NormalWeb"/>
                        <w:spacing w:before="0" w:beforeAutospacing="0" w:after="0" w:afterAutospacing="0"/>
                        <w:jc w:val="center"/>
                        <w:rPr>
                          <w:sz w:val="18"/>
                          <w:szCs w:val="18"/>
                        </w:rPr>
                      </w:pPr>
                      <w:r>
                        <w:rPr>
                          <w:rFonts w:asciiTheme="minorHAnsi" w:hAnsi="Calibri" w:cstheme="minorBidi"/>
                          <w:b/>
                          <w:bCs/>
                          <w:color w:val="FF0000"/>
                          <w:sz w:val="18"/>
                          <w:szCs w:val="18"/>
                        </w:rPr>
                        <w:t>33</w:t>
                      </w:r>
                    </w:p>
                    <w:p w14:paraId="47D5571D" w14:textId="77777777" w:rsidR="00A13FB6" w:rsidRDefault="00A13FB6"/>
                  </w:txbxContent>
                </v:textbox>
              </v:oval>
            </w:pict>
          </mc:Fallback>
        </mc:AlternateContent>
      </w:r>
    </w:p>
    <w:p w14:paraId="2669FC6E" w14:textId="2CA3644E" w:rsidR="00B7213B" w:rsidRDefault="00D65455" w:rsidP="001403B4">
      <w:pPr>
        <w:rPr>
          <w:rFonts w:ascii="Times New Roman" w:hAnsi="Times New Roman" w:cs="Times New Roman"/>
        </w:rPr>
      </w:pPr>
      <w:r>
        <w:rPr>
          <w:noProof/>
        </w:rPr>
        <mc:AlternateContent>
          <mc:Choice Requires="wps">
            <w:drawing>
              <wp:anchor distT="0" distB="0" distL="114300" distR="114300" simplePos="0" relativeHeight="251653120" behindDoc="0" locked="0" layoutInCell="1" allowOverlap="1" wp14:anchorId="650D5D25" wp14:editId="65E26E5B">
                <wp:simplePos x="0" y="0"/>
                <wp:positionH relativeFrom="page">
                  <wp:posOffset>4724400</wp:posOffset>
                </wp:positionH>
                <wp:positionV relativeFrom="paragraph">
                  <wp:posOffset>16510</wp:posOffset>
                </wp:positionV>
                <wp:extent cx="2873375" cy="2619375"/>
                <wp:effectExtent l="0" t="0" r="22225" b="28575"/>
                <wp:wrapNone/>
                <wp:docPr id="19" name="TextBox 80">
                  <a:extLst xmlns:a="http://schemas.openxmlformats.org/drawingml/2006/main">
                    <a:ext uri="{FF2B5EF4-FFF2-40B4-BE49-F238E27FC236}">
                      <a16:creationId xmlns:a16="http://schemas.microsoft.com/office/drawing/2014/main" id="{00000000-0008-0000-0600-00004E000000}"/>
                    </a:ext>
                  </a:extLst>
                </wp:docPr>
                <wp:cNvGraphicFramePr/>
                <a:graphic xmlns:a="http://schemas.openxmlformats.org/drawingml/2006/main">
                  <a:graphicData uri="http://schemas.microsoft.com/office/word/2010/wordprocessingShape">
                    <wps:wsp>
                      <wps:cNvSpPr txBox="1"/>
                      <wps:spPr>
                        <a:xfrm>
                          <a:off x="0" y="0"/>
                          <a:ext cx="2873375" cy="2619375"/>
                        </a:xfrm>
                        <a:prstGeom prst="rect">
                          <a:avLst/>
                        </a:prstGeom>
                        <a:solidFill>
                          <a:schemeClr val="bg1"/>
                        </a:solidFill>
                        <a:ln w="12700">
                          <a:solidFill>
                            <a:srgbClr val="FF0000"/>
                          </a:solidFill>
                        </a:ln>
                      </wps:spPr>
                      <wps:style>
                        <a:lnRef idx="0">
                          <a:scrgbClr r="0" g="0" b="0"/>
                        </a:lnRef>
                        <a:fillRef idx="0">
                          <a:scrgbClr r="0" g="0" b="0"/>
                        </a:fillRef>
                        <a:effectRef idx="0">
                          <a:scrgbClr r="0" g="0" b="0"/>
                        </a:effectRef>
                        <a:fontRef idx="minor">
                          <a:schemeClr val="tx1"/>
                        </a:fontRef>
                      </wps:style>
                      <wps:txbx>
                        <w:txbxContent>
                          <w:p w14:paraId="47617540" w14:textId="257A5A50" w:rsidR="003E03C4" w:rsidRPr="00706DD5" w:rsidRDefault="00706DD5" w:rsidP="00706DD5">
                            <w:pPr>
                              <w:pStyle w:val="NormalWeb"/>
                              <w:numPr>
                                <w:ilvl w:val="0"/>
                                <w:numId w:val="5"/>
                              </w:numPr>
                              <w:spacing w:before="0" w:beforeAutospacing="0" w:after="240" w:afterAutospacing="0"/>
                            </w:pPr>
                            <w:r>
                              <w:rPr>
                                <w:sz w:val="22"/>
                                <w:szCs w:val="22"/>
                              </w:rPr>
                              <w:t xml:space="preserve">Figure 1 is the general process of risk reduction for the machine. When there is a risk identified and the ECU is related, it will enter. </w:t>
                            </w:r>
                          </w:p>
                          <w:p w14:paraId="2F1B7BB7" w14:textId="5D5936D5" w:rsidR="00706DD5" w:rsidRPr="00706DD5" w:rsidRDefault="00706DD5" w:rsidP="00706DD5">
                            <w:pPr>
                              <w:pStyle w:val="NormalWeb"/>
                              <w:numPr>
                                <w:ilvl w:val="0"/>
                                <w:numId w:val="5"/>
                              </w:numPr>
                              <w:spacing w:before="0" w:beforeAutospacing="0" w:after="240" w:afterAutospacing="0"/>
                            </w:pPr>
                            <w:r>
                              <w:t xml:space="preserve">Identify the purpose, mechanisms and all possible results from the </w:t>
                            </w:r>
                            <w:r w:rsidR="00721BAA">
                              <w:t>selected safety function.</w:t>
                            </w:r>
                          </w:p>
                          <w:p w14:paraId="01C57816" w14:textId="105591B5" w:rsidR="00706DD5" w:rsidRDefault="00A13FB6" w:rsidP="00706DD5">
                            <w:pPr>
                              <w:pStyle w:val="NormalWeb"/>
                              <w:numPr>
                                <w:ilvl w:val="0"/>
                                <w:numId w:val="5"/>
                              </w:numPr>
                              <w:spacing w:before="0" w:beforeAutospacing="0" w:after="0" w:afterAutospacing="0"/>
                            </w:pPr>
                            <w:r>
                              <w:t>Follow procedures to ensure that PL is realized and accurate to the necessary safety specifications</w:t>
                            </w:r>
                          </w:p>
                          <w:p w14:paraId="3DC394D6" w14:textId="206D3B3F" w:rsidR="00A13FB6" w:rsidRDefault="00A13FB6" w:rsidP="00A13FB6">
                            <w:pPr>
                              <w:pStyle w:val="NormalWeb"/>
                              <w:numPr>
                                <w:ilvl w:val="0"/>
                                <w:numId w:val="5"/>
                              </w:numPr>
                              <w:spacing w:before="240" w:beforeAutospacing="0" w:after="0" w:afterAutospacing="0"/>
                            </w:pPr>
                            <w:r>
                              <w:t>Ensure that all safety functions are analyzed.</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50D5D25" id="_x0000_s1044" type="#_x0000_t202" style="position:absolute;margin-left:372pt;margin-top:1.3pt;width:226.25pt;height:206.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" fillcolor="white [3212]" strokecolor="red" strokeweight="1pt">
                <v:textbox>
                  <w:txbxContent>
                    <w:p w14:paraId="47617540" w14:textId="257A5A50" w:rsidR="003E03C4" w:rsidRPr="00706DD5" w:rsidRDefault="00706DD5" w:rsidP="00706DD5">
                      <w:pPr>
                        <w:pStyle w:val="NormalWeb"/>
                        <w:numPr>
                          <w:ilvl w:val="0"/>
                          <w:numId w:val="5"/>
                        </w:numPr>
                        <w:spacing w:before="0" w:beforeAutospacing="0" w:after="240" w:afterAutospacing="0"/>
                      </w:pPr>
                      <w:r>
                        <w:rPr>
                          <w:sz w:val="22"/>
                          <w:szCs w:val="22"/>
                        </w:rPr>
                        <w:t xml:space="preserve">Figure 1 is the general process of risk reduction for the machine. When there is a risk identified and the ECU is related, it will enter. </w:t>
                      </w:r>
                    </w:p>
                    <w:p w14:paraId="2F1B7BB7" w14:textId="5D5936D5" w:rsidR="00706DD5" w:rsidRPr="00706DD5" w:rsidRDefault="00706DD5" w:rsidP="00706DD5">
                      <w:pPr>
                        <w:pStyle w:val="NormalWeb"/>
                        <w:numPr>
                          <w:ilvl w:val="0"/>
                          <w:numId w:val="5"/>
                        </w:numPr>
                        <w:spacing w:before="0" w:beforeAutospacing="0" w:after="240" w:afterAutospacing="0"/>
                      </w:pPr>
                      <w:r>
                        <w:t xml:space="preserve">Identify the purpose, mechanisms and all possible results from the </w:t>
                      </w:r>
                      <w:r w:rsidR="00721BAA">
                        <w:t>selected safety function.</w:t>
                      </w:r>
                    </w:p>
                    <w:p w14:paraId="01C57816" w14:textId="105591B5" w:rsidR="00706DD5" w:rsidRDefault="00A13FB6" w:rsidP="00706DD5">
                      <w:pPr>
                        <w:pStyle w:val="NormalWeb"/>
                        <w:numPr>
                          <w:ilvl w:val="0"/>
                          <w:numId w:val="5"/>
                        </w:numPr>
                        <w:spacing w:before="0" w:beforeAutospacing="0" w:after="0" w:afterAutospacing="0"/>
                      </w:pPr>
                      <w:r>
                        <w:t>Follow procedures to ensure that PL is realized and accurate to the necessary safety specifications</w:t>
                      </w:r>
                    </w:p>
                    <w:p w14:paraId="3DC394D6" w14:textId="206D3B3F" w:rsidR="00A13FB6" w:rsidRDefault="00A13FB6" w:rsidP="00A13FB6">
                      <w:pPr>
                        <w:pStyle w:val="NormalWeb"/>
                        <w:numPr>
                          <w:ilvl w:val="0"/>
                          <w:numId w:val="5"/>
                        </w:numPr>
                        <w:spacing w:before="240" w:beforeAutospacing="0" w:after="0" w:afterAutospacing="0"/>
                      </w:pPr>
                      <w:r>
                        <w:t>Ensure that all safety functions are analyzed.</w:t>
                      </w:r>
                    </w:p>
                  </w:txbxContent>
                </v:textbox>
                <w10:wrap anchorx="page"/>
              </v:shape>
            </w:pict>
          </mc:Fallback>
        </mc:AlternateContent>
      </w:r>
    </w:p>
    <w:p w14:paraId="37F71236" w14:textId="2AA9CC39" w:rsidR="00B7213B" w:rsidRDefault="00B7213B" w:rsidP="001403B4">
      <w:pPr>
        <w:rPr>
          <w:rFonts w:ascii="Times New Roman" w:hAnsi="Times New Roman" w:cs="Times New Roman"/>
        </w:rPr>
      </w:pPr>
    </w:p>
    <w:p w14:paraId="53657915" w14:textId="6F7E571D" w:rsidR="00B7213B" w:rsidRDefault="00B7213B" w:rsidP="001403B4">
      <w:pPr>
        <w:rPr>
          <w:rFonts w:ascii="Times New Roman" w:hAnsi="Times New Roman" w:cs="Times New Roman"/>
        </w:rPr>
      </w:pPr>
    </w:p>
    <w:p w14:paraId="7CF183F1" w14:textId="77777777" w:rsidR="00B7213B" w:rsidRDefault="00B7213B" w:rsidP="001403B4">
      <w:pPr>
        <w:rPr>
          <w:rFonts w:ascii="Times New Roman" w:hAnsi="Times New Roman" w:cs="Times New Roman"/>
        </w:rPr>
      </w:pPr>
    </w:p>
    <w:p w14:paraId="6A38E6C6" w14:textId="2C3BA4C6" w:rsidR="00B7213B" w:rsidRDefault="00B7213B" w:rsidP="001403B4">
      <w:pPr>
        <w:rPr>
          <w:rFonts w:ascii="Times New Roman" w:hAnsi="Times New Roman" w:cs="Times New Roman"/>
        </w:rPr>
      </w:pPr>
    </w:p>
    <w:p w14:paraId="4D480D8E" w14:textId="77777777" w:rsidR="00B7213B" w:rsidRDefault="00B7213B" w:rsidP="001403B4">
      <w:pPr>
        <w:rPr>
          <w:rFonts w:ascii="Times New Roman" w:hAnsi="Times New Roman" w:cs="Times New Roman"/>
        </w:rPr>
      </w:pPr>
    </w:p>
    <w:p w14:paraId="1A54F09B" w14:textId="77777777" w:rsidR="00B7213B" w:rsidRDefault="00B7213B" w:rsidP="001403B4">
      <w:pPr>
        <w:rPr>
          <w:rFonts w:ascii="Times New Roman" w:hAnsi="Times New Roman" w:cs="Times New Roman"/>
        </w:rPr>
      </w:pPr>
    </w:p>
    <w:p w14:paraId="42D2A551" w14:textId="77777777" w:rsidR="00B7213B" w:rsidRDefault="00B7213B" w:rsidP="001403B4">
      <w:pPr>
        <w:rPr>
          <w:rFonts w:ascii="Times New Roman" w:hAnsi="Times New Roman" w:cs="Times New Roman"/>
        </w:rPr>
      </w:pPr>
    </w:p>
    <w:p w14:paraId="3BF3BAA6" w14:textId="77777777" w:rsidR="00B7213B" w:rsidRDefault="00B7213B" w:rsidP="001403B4">
      <w:pPr>
        <w:rPr>
          <w:rFonts w:ascii="Times New Roman" w:hAnsi="Times New Roman" w:cs="Times New Roman"/>
        </w:rPr>
      </w:pPr>
    </w:p>
    <w:p w14:paraId="56EFFD32" w14:textId="21A24852" w:rsidR="00B7213B" w:rsidRDefault="00B7213B" w:rsidP="001403B4">
      <w:pPr>
        <w:rPr>
          <w:rFonts w:ascii="Times New Roman" w:hAnsi="Times New Roman" w:cs="Times New Roman"/>
        </w:rPr>
      </w:pPr>
    </w:p>
    <w:p w14:paraId="297B37C1" w14:textId="77777777" w:rsidR="00B7213B" w:rsidRDefault="00B7213B" w:rsidP="001403B4">
      <w:pPr>
        <w:rPr>
          <w:rFonts w:ascii="Times New Roman" w:hAnsi="Times New Roman" w:cs="Times New Roman"/>
        </w:rPr>
      </w:pPr>
    </w:p>
    <w:p w14:paraId="3A9CB45D" w14:textId="77777777" w:rsidR="00B7213B" w:rsidRDefault="00B7213B" w:rsidP="001403B4">
      <w:pPr>
        <w:rPr>
          <w:rFonts w:ascii="Times New Roman" w:hAnsi="Times New Roman" w:cs="Times New Roman"/>
        </w:rPr>
      </w:pPr>
    </w:p>
    <w:p w14:paraId="6D1F41C3" w14:textId="5CFE24BD" w:rsidR="00B7213B" w:rsidRDefault="00B7213B" w:rsidP="001403B4">
      <w:pPr>
        <w:rPr>
          <w:rFonts w:ascii="Times New Roman" w:hAnsi="Times New Roman" w:cs="Times New Roman"/>
        </w:rPr>
      </w:pPr>
    </w:p>
    <w:p w14:paraId="7DACF260" w14:textId="06B0F8CB" w:rsidR="00B7213B" w:rsidRDefault="00B7213B" w:rsidP="001403B4">
      <w:pPr>
        <w:rPr>
          <w:rFonts w:ascii="Times New Roman" w:hAnsi="Times New Roman" w:cs="Times New Roman"/>
        </w:rPr>
      </w:pPr>
    </w:p>
    <w:p w14:paraId="705390FA" w14:textId="42E5A8A8" w:rsidR="00B7213B" w:rsidRDefault="00B7213B" w:rsidP="001403B4">
      <w:pPr>
        <w:rPr>
          <w:rFonts w:ascii="Times New Roman" w:hAnsi="Times New Roman" w:cs="Times New Roman"/>
        </w:rPr>
      </w:pPr>
    </w:p>
    <w:p w14:paraId="48B4B412" w14:textId="23F9A6E7" w:rsidR="00B7213B" w:rsidRDefault="00B7213B" w:rsidP="001403B4">
      <w:pPr>
        <w:rPr>
          <w:rFonts w:ascii="Times New Roman" w:hAnsi="Times New Roman" w:cs="Times New Roman"/>
        </w:rPr>
      </w:pPr>
    </w:p>
    <w:p w14:paraId="7EDE8079" w14:textId="4E452B75" w:rsidR="00F56AFF" w:rsidRDefault="00D65455" w:rsidP="001403B4">
      <w:pPr>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24FCC284" wp14:editId="4FE124BC">
                <wp:simplePos x="0" y="0"/>
                <wp:positionH relativeFrom="column">
                  <wp:posOffset>704850</wp:posOffset>
                </wp:positionH>
                <wp:positionV relativeFrom="paragraph">
                  <wp:posOffset>14605</wp:posOffset>
                </wp:positionV>
                <wp:extent cx="314325" cy="314325"/>
                <wp:effectExtent l="0" t="0" r="0" b="0"/>
                <wp:wrapNone/>
                <wp:docPr id="26" name="Oval 44">
                  <a:extLst xmlns:a="http://schemas.openxmlformats.org/drawingml/2006/main">
                    <a:ext uri="{FF2B5EF4-FFF2-40B4-BE49-F238E27FC236}">
                      <a16:creationId xmlns:a16="http://schemas.microsoft.com/office/drawing/2014/main" id="{00000000-0008-0000-0600-00004A000000}"/>
                    </a:ext>
                  </a:extLst>
                </wp:docPr>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23F23" w14:textId="20E6732F" w:rsidR="00A13FB6" w:rsidRPr="00B7213B" w:rsidRDefault="00A13FB6" w:rsidP="00A13FB6">
                            <w:pPr>
                              <w:pStyle w:val="NormalWeb"/>
                              <w:spacing w:before="0" w:beforeAutospacing="0" w:after="0" w:afterAutospacing="0"/>
                              <w:jc w:val="center"/>
                              <w:rPr>
                                <w:sz w:val="18"/>
                                <w:szCs w:val="18"/>
                              </w:rPr>
                            </w:pPr>
                            <w:r>
                              <w:rPr>
                                <w:rFonts w:asciiTheme="minorHAnsi" w:hAnsi="Calibri" w:cstheme="minorBidi"/>
                                <w:b/>
                                <w:bCs/>
                                <w:color w:val="FF0000"/>
                                <w:sz w:val="18"/>
                                <w:szCs w:val="18"/>
                              </w:rPr>
                              <w:t>4</w:t>
                            </w:r>
                          </w:p>
                        </w:txbxContent>
                      </wps:txbx>
                      <wps:bodyPr vertOverflow="clip" horzOverflow="clip" rtlCol="0" anchor="ctr"/>
                    </wps:wsp>
                  </a:graphicData>
                </a:graphic>
              </wp:anchor>
            </w:drawing>
          </mc:Choice>
          <mc:Fallback>
            <w:pict>
              <v:oval w14:anchorId="24FCC284" id="_x0000_s1045" style="position:absolute;margin-left:55.5pt;margin-top:1.15pt;width:24.7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" fillcolor="white [3212]" strokecolor="red" strokeweight="1pt">
                <v:stroke joinstyle="miter"/>
                <v:textbox>
                  <w:txbxContent>
                    <w:p w14:paraId="19623F23" w14:textId="20E6732F" w:rsidR="00A13FB6" w:rsidRPr="00B7213B" w:rsidRDefault="00A13FB6" w:rsidP="00A13FB6">
                      <w:pPr>
                        <w:pStyle w:val="NormalWeb"/>
                        <w:spacing w:before="0" w:beforeAutospacing="0" w:after="0" w:afterAutospacing="0"/>
                        <w:jc w:val="center"/>
                        <w:rPr>
                          <w:sz w:val="18"/>
                          <w:szCs w:val="18"/>
                        </w:rPr>
                      </w:pPr>
                      <w:r>
                        <w:rPr>
                          <w:rFonts w:asciiTheme="minorHAnsi" w:hAnsi="Calibri" w:cstheme="minorBidi"/>
                          <w:b/>
                          <w:bCs/>
                          <w:color w:val="FF0000"/>
                          <w:sz w:val="18"/>
                          <w:szCs w:val="18"/>
                        </w:rPr>
                        <w:t>4</w:t>
                      </w:r>
                    </w:p>
                  </w:txbxContent>
                </v:textbox>
              </v:oval>
            </w:pict>
          </mc:Fallback>
        </mc:AlternateContent>
      </w:r>
    </w:p>
    <w:p w14:paraId="6F2D2C17" w14:textId="77777777" w:rsidR="00EF614D" w:rsidRDefault="00EF614D" w:rsidP="001403B4">
      <w:pPr>
        <w:rPr>
          <w:rFonts w:ascii="Times New Roman" w:hAnsi="Times New Roman" w:cs="Times New Roman"/>
        </w:rPr>
      </w:pPr>
    </w:p>
    <w:p w14:paraId="68AD4B3C" w14:textId="77777777" w:rsidR="00EF614D" w:rsidRDefault="00EF614D" w:rsidP="001403B4">
      <w:pPr>
        <w:rPr>
          <w:rFonts w:ascii="Times New Roman" w:hAnsi="Times New Roman" w:cs="Times New Roman"/>
        </w:rPr>
      </w:pPr>
    </w:p>
    <w:p w14:paraId="49EDE907" w14:textId="77777777" w:rsidR="00EF614D" w:rsidRDefault="00EF614D" w:rsidP="001403B4">
      <w:pPr>
        <w:rPr>
          <w:rFonts w:ascii="Times New Roman" w:hAnsi="Times New Roman" w:cs="Times New Roman"/>
        </w:rPr>
      </w:pPr>
    </w:p>
    <w:p w14:paraId="069BA619" w14:textId="77777777" w:rsidR="00EF614D" w:rsidRDefault="00EF614D" w:rsidP="001403B4">
      <w:pPr>
        <w:rPr>
          <w:rFonts w:ascii="Times New Roman" w:hAnsi="Times New Roman" w:cs="Times New Roman"/>
        </w:rPr>
      </w:pPr>
    </w:p>
    <w:p w14:paraId="53C56B64" w14:textId="77777777" w:rsidR="00EF614D" w:rsidRDefault="00EF614D" w:rsidP="001403B4">
      <w:pPr>
        <w:rPr>
          <w:rFonts w:ascii="Times New Roman" w:hAnsi="Times New Roman" w:cs="Times New Roman"/>
        </w:rPr>
      </w:pPr>
    </w:p>
    <w:p w14:paraId="6F9833F0" w14:textId="77777777" w:rsidR="00EF614D" w:rsidRDefault="00EF614D" w:rsidP="001403B4">
      <w:pPr>
        <w:rPr>
          <w:rFonts w:ascii="Times New Roman" w:hAnsi="Times New Roman" w:cs="Times New Roman"/>
        </w:rPr>
      </w:pPr>
    </w:p>
    <w:p w14:paraId="491924AC" w14:textId="50A9256A" w:rsidR="00B7213B" w:rsidRDefault="003F2147" w:rsidP="001403B4">
      <w:pPr>
        <w:rPr>
          <w:rFonts w:ascii="Times New Roman" w:hAnsi="Times New Roman" w:cs="Times New Roman"/>
        </w:rPr>
      </w:pPr>
      <w:r>
        <w:rPr>
          <w:rFonts w:ascii="Times New Roman" w:hAnsi="Times New Roman" w:cs="Times New Roman"/>
        </w:rPr>
        <w:lastRenderedPageBreak/>
        <w:t>To categorize a machine function into a SIL level, we will be looking at all the attributes of that function that define the PL.</w:t>
      </w:r>
    </w:p>
    <w:p w14:paraId="0654C0A9" w14:textId="3F5F4DC5" w:rsidR="00DE1944" w:rsidRDefault="00DE1944" w:rsidP="00915405">
      <w:pPr>
        <w:pStyle w:val="Heading1"/>
        <w:numPr>
          <w:ilvl w:val="0"/>
          <w:numId w:val="16"/>
        </w:numPr>
      </w:pPr>
      <w:r>
        <w:t>Determining PL</w:t>
      </w:r>
      <w:r>
        <w:rPr>
          <w:vertAlign w:val="subscript"/>
        </w:rPr>
        <w:t>R</w:t>
      </w:r>
    </w:p>
    <w:p w14:paraId="57F26989" w14:textId="2B1EB743" w:rsidR="00DE1944" w:rsidRDefault="00215950" w:rsidP="00DE1944">
      <w:pPr>
        <w:rPr>
          <w:rFonts w:ascii="Times New Roman" w:hAnsi="Times New Roman" w:cs="Times New Roman"/>
        </w:rPr>
      </w:pPr>
      <w:r>
        <w:rPr>
          <w:rFonts w:ascii="Times New Roman" w:hAnsi="Times New Roman" w:cs="Times New Roman"/>
        </w:rPr>
        <w:t>The method used provides an estimation of required performance level and is to guide the creation of standard maker.</w:t>
      </w:r>
    </w:p>
    <w:p w14:paraId="54695E47" w14:textId="6094DD0C" w:rsidR="00215950" w:rsidRDefault="005E3B3D" w:rsidP="00DE1944">
      <w:pPr>
        <w:rPr>
          <w:rFonts w:ascii="Times New Roman" w:hAnsi="Times New Roman" w:cs="Times New Roman"/>
        </w:rPr>
      </w:pPr>
      <w:r>
        <w:rPr>
          <w:rFonts w:ascii="Times New Roman" w:hAnsi="Times New Roman" w:cs="Times New Roman"/>
        </w:rPr>
        <w:t>When assessing the risk, the situation and interdependence of the control system are assumed and taken into account when measuring the level for the intended safety function.</w:t>
      </w:r>
    </w:p>
    <w:p w14:paraId="17003816" w14:textId="77777777" w:rsidR="005E3B3D" w:rsidRDefault="005E3B3D" w:rsidP="00DE1944">
      <w:pPr>
        <w:rPr>
          <w:rFonts w:ascii="Times New Roman" w:hAnsi="Times New Roman" w:cs="Times New Roman"/>
        </w:rPr>
      </w:pPr>
      <w:r>
        <w:rPr>
          <w:rFonts w:ascii="Times New Roman" w:hAnsi="Times New Roman" w:cs="Times New Roman"/>
        </w:rPr>
        <w:t>The main parameters that are taken into account for determining the PL</w:t>
      </w:r>
      <w:r>
        <w:rPr>
          <w:rFonts w:ascii="Times New Roman" w:hAnsi="Times New Roman" w:cs="Times New Roman"/>
          <w:vertAlign w:val="subscript"/>
        </w:rPr>
        <w:t>R</w:t>
      </w:r>
      <w:r>
        <w:rPr>
          <w:rFonts w:ascii="Times New Roman" w:hAnsi="Times New Roman" w:cs="Times New Roman"/>
        </w:rPr>
        <w:t xml:space="preserve"> are:</w:t>
      </w:r>
    </w:p>
    <w:p w14:paraId="097D18EF" w14:textId="77777777" w:rsidR="005E3B3D" w:rsidRDefault="005E3B3D" w:rsidP="005E3B3D">
      <w:pPr>
        <w:jc w:val="center"/>
        <w:rPr>
          <w:rFonts w:ascii="Times New Roman" w:hAnsi="Times New Roman" w:cs="Times New Roman"/>
          <w:sz w:val="26"/>
          <w:szCs w:val="26"/>
        </w:rPr>
      </w:pPr>
      <w:r w:rsidRPr="005E3B3D">
        <w:rPr>
          <w:rFonts w:ascii="Times New Roman" w:hAnsi="Times New Roman" w:cs="Times New Roman"/>
          <w:sz w:val="26"/>
          <w:szCs w:val="26"/>
        </w:rPr>
        <w:t xml:space="preserve">S (Severity of Injury) </w:t>
      </w:r>
    </w:p>
    <w:p w14:paraId="630FA0DC" w14:textId="77777777" w:rsidR="005E3B3D" w:rsidRDefault="005E3B3D" w:rsidP="005E3B3D">
      <w:pPr>
        <w:jc w:val="center"/>
        <w:rPr>
          <w:rFonts w:ascii="Times New Roman" w:hAnsi="Times New Roman" w:cs="Times New Roman"/>
          <w:sz w:val="26"/>
          <w:szCs w:val="26"/>
        </w:rPr>
      </w:pPr>
      <w:r w:rsidRPr="005E3B3D">
        <w:rPr>
          <w:rFonts w:ascii="Times New Roman" w:hAnsi="Times New Roman" w:cs="Times New Roman"/>
          <w:sz w:val="26"/>
          <w:szCs w:val="26"/>
        </w:rPr>
        <w:t xml:space="preserve">F (frequency and time of exposure to hazard)  </w:t>
      </w:r>
    </w:p>
    <w:p w14:paraId="49F108F7" w14:textId="1F322DB1" w:rsidR="005E3B3D" w:rsidRPr="005E3B3D" w:rsidRDefault="005E3B3D" w:rsidP="005E3B3D">
      <w:pPr>
        <w:jc w:val="center"/>
        <w:rPr>
          <w:rFonts w:ascii="Times New Roman" w:hAnsi="Times New Roman" w:cs="Times New Roman"/>
          <w:sz w:val="26"/>
          <w:szCs w:val="26"/>
        </w:rPr>
      </w:pPr>
      <w:r w:rsidRPr="005E3B3D">
        <w:rPr>
          <w:rFonts w:ascii="Times New Roman" w:hAnsi="Times New Roman" w:cs="Times New Roman"/>
          <w:sz w:val="26"/>
          <w:szCs w:val="26"/>
        </w:rPr>
        <w:t>P (possibility of avoiding the harm).</w:t>
      </w:r>
    </w:p>
    <w:p w14:paraId="040D3059" w14:textId="1F971086" w:rsidR="00DE1944" w:rsidRDefault="005E3B3D" w:rsidP="001403B4">
      <w:pPr>
        <w:rPr>
          <w:rFonts w:ascii="Times New Roman" w:hAnsi="Times New Roman" w:cs="Times New Roman"/>
        </w:rPr>
      </w:pPr>
      <w:r>
        <w:rPr>
          <w:rFonts w:ascii="Times New Roman" w:hAnsi="Times New Roman" w:cs="Times New Roman"/>
        </w:rPr>
        <w:t>S estimation is dependent on F and P to determine the frequency of occurrence. Combined, these will determine a qualitative process to estimate the risk.</w:t>
      </w:r>
    </w:p>
    <w:p w14:paraId="01619F0E" w14:textId="6251CE87" w:rsidR="005E3B3D" w:rsidRDefault="005E3B3D" w:rsidP="001403B4">
      <w:pPr>
        <w:rPr>
          <w:rFonts w:ascii="Times New Roman" w:hAnsi="Times New Roman" w:cs="Times New Roman"/>
          <w:b/>
        </w:rPr>
      </w:pPr>
      <w:r w:rsidRPr="005E3B3D">
        <w:rPr>
          <w:rFonts w:ascii="Times New Roman" w:hAnsi="Times New Roman" w:cs="Times New Roman"/>
          <w:b/>
        </w:rPr>
        <w:t>S (Severity of Injury)</w:t>
      </w:r>
      <w:r w:rsidR="00B1680A">
        <w:rPr>
          <w:rFonts w:ascii="Times New Roman" w:hAnsi="Times New Roman" w:cs="Times New Roman"/>
          <w:b/>
        </w:rPr>
        <w:t xml:space="preserve"> – S1, S2</w:t>
      </w:r>
    </w:p>
    <w:p w14:paraId="08DB7321" w14:textId="3044A2A4" w:rsidR="005E3B3D" w:rsidRDefault="005E3B3D" w:rsidP="001403B4">
      <w:pPr>
        <w:rPr>
          <w:rFonts w:ascii="Times New Roman" w:hAnsi="Times New Roman" w:cs="Times New Roman"/>
        </w:rPr>
      </w:pPr>
      <w:r>
        <w:rPr>
          <w:rFonts w:ascii="Times New Roman" w:hAnsi="Times New Roman" w:cs="Times New Roman"/>
        </w:rPr>
        <w:t xml:space="preserve">The </w:t>
      </w:r>
      <w:r w:rsidR="00B1680A">
        <w:rPr>
          <w:rFonts w:ascii="Times New Roman" w:hAnsi="Times New Roman" w:cs="Times New Roman"/>
        </w:rPr>
        <w:t>estimation ranges from reversible injuries to serious irreversible injuries [where death is considered].</w:t>
      </w:r>
    </w:p>
    <w:p w14:paraId="54202FAA" w14:textId="0E6F28F4" w:rsidR="00B1680A" w:rsidRDefault="00B1680A" w:rsidP="001403B4">
      <w:pPr>
        <w:rPr>
          <w:rFonts w:ascii="Times New Roman" w:hAnsi="Times New Roman" w:cs="Times New Roman"/>
        </w:rPr>
      </w:pPr>
      <w:r>
        <w:rPr>
          <w:rFonts w:ascii="Times New Roman" w:hAnsi="Times New Roman" w:cs="Times New Roman"/>
        </w:rPr>
        <w:t>The severity is split into two sections, where S1 would include usual accidents and normal healing times without complications, while S2 would be amputation or death.</w:t>
      </w:r>
    </w:p>
    <w:p w14:paraId="5982E478" w14:textId="4A61D618" w:rsidR="00B1680A" w:rsidRDefault="00B1680A" w:rsidP="001403B4">
      <w:pPr>
        <w:rPr>
          <w:rFonts w:ascii="Times New Roman" w:hAnsi="Times New Roman" w:cs="Times New Roman"/>
          <w:b/>
        </w:rPr>
      </w:pPr>
      <w:r>
        <w:rPr>
          <w:rFonts w:ascii="Times New Roman" w:hAnsi="Times New Roman" w:cs="Times New Roman"/>
          <w:b/>
        </w:rPr>
        <w:t>F (Frequency &amp; time of exposure to hazard) – F1, F2</w:t>
      </w:r>
    </w:p>
    <w:p w14:paraId="0666E753" w14:textId="557FF670" w:rsidR="00A308B5" w:rsidRDefault="00B1680A" w:rsidP="001403B4">
      <w:pPr>
        <w:rPr>
          <w:rFonts w:ascii="Times New Roman" w:hAnsi="Times New Roman" w:cs="Times New Roman"/>
        </w:rPr>
      </w:pPr>
      <w:r>
        <w:rPr>
          <w:rFonts w:ascii="Times New Roman" w:hAnsi="Times New Roman" w:cs="Times New Roman"/>
        </w:rPr>
        <w:t xml:space="preserve">While a time period </w:t>
      </w:r>
      <w:r w:rsidR="00A308B5">
        <w:rPr>
          <w:rFonts w:ascii="Times New Roman" w:hAnsi="Times New Roman" w:cs="Times New Roman"/>
        </w:rPr>
        <w:t>cannot be specified to the exact, you can separate two potentially different exposure levels.</w:t>
      </w:r>
    </w:p>
    <w:p w14:paraId="787E6C89" w14:textId="77777777" w:rsidR="00A308B5" w:rsidRDefault="00A308B5" w:rsidP="001403B4">
      <w:pPr>
        <w:rPr>
          <w:rFonts w:ascii="Times New Roman" w:hAnsi="Times New Roman" w:cs="Times New Roman"/>
        </w:rPr>
      </w:pPr>
      <w:r>
        <w:rPr>
          <w:rFonts w:ascii="Times New Roman" w:hAnsi="Times New Roman" w:cs="Times New Roman"/>
        </w:rPr>
        <w:t xml:space="preserve">If any of company property or personnel is exposed frequently and continuously to the same hazard, regardless of differentiating time intervals or the affected, it is assumed to be F2. </w:t>
      </w:r>
    </w:p>
    <w:p w14:paraId="377D7C42" w14:textId="230C9AFE" w:rsidR="00A308B5" w:rsidRDefault="00876F99" w:rsidP="001403B4">
      <w:pPr>
        <w:rPr>
          <w:rFonts w:ascii="Times New Roman" w:hAnsi="Times New Roman" w:cs="Times New Roman"/>
        </w:rPr>
      </w:pPr>
      <w:r w:rsidRPr="00721BAA">
        <w:rPr>
          <w:rFonts w:ascii="Times New Roman" w:hAnsi="Times New Roman" w:cs="Times New Roman"/>
          <w:noProof/>
        </w:rPr>
        <mc:AlternateContent>
          <mc:Choice Requires="wps">
            <w:drawing>
              <wp:anchor distT="45720" distB="45720" distL="114300" distR="114300" simplePos="0" relativeHeight="251666432" behindDoc="1" locked="0" layoutInCell="1" allowOverlap="1" wp14:anchorId="4453EB47" wp14:editId="129897FA">
                <wp:simplePos x="0" y="0"/>
                <wp:positionH relativeFrom="margin">
                  <wp:posOffset>2476500</wp:posOffset>
                </wp:positionH>
                <wp:positionV relativeFrom="paragraph">
                  <wp:posOffset>260985</wp:posOffset>
                </wp:positionV>
                <wp:extent cx="1876425" cy="304800"/>
                <wp:effectExtent l="0" t="0" r="28575" b="19050"/>
                <wp:wrapTight wrapText="bothSides">
                  <wp:wrapPolygon edited="0">
                    <wp:start x="0" y="0"/>
                    <wp:lineTo x="0" y="21600"/>
                    <wp:lineTo x="21710" y="21600"/>
                    <wp:lineTo x="21710"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04800"/>
                        </a:xfrm>
                        <a:prstGeom prst="rect">
                          <a:avLst/>
                        </a:prstGeom>
                        <a:solidFill>
                          <a:srgbClr val="FFFFFF"/>
                        </a:solidFill>
                        <a:ln w="9525">
                          <a:solidFill>
                            <a:srgbClr val="000000"/>
                          </a:solidFill>
                          <a:miter lim="800000"/>
                          <a:headEnd/>
                          <a:tailEnd/>
                        </a:ln>
                      </wps:spPr>
                      <wps:txbx>
                        <w:txbxContent>
                          <w:p w14:paraId="759A02C1" w14:textId="2B819A64" w:rsidR="00876F99" w:rsidRPr="00876F99" w:rsidRDefault="00876F99" w:rsidP="00876F99">
                            <w:pPr>
                              <w:rPr>
                                <w:sz w:val="32"/>
                                <w:szCs w:val="32"/>
                              </w:rPr>
                            </w:pPr>
                            <w:r w:rsidRPr="00876F99">
                              <w:rPr>
                                <w:rFonts w:ascii="Times New Roman" w:hAnsi="Times New Roman" w:cs="Times New Roman"/>
                                <w:sz w:val="32"/>
                                <w:szCs w:val="32"/>
                              </w:rPr>
                              <w:t>Time Used↑ =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3EB47" id="_x0000_s1046" type="#_x0000_t202" style="position:absolute;margin-left:195pt;margin-top:20.55pt;width:147.75pt;height:24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">
                <v:textbox>
                  <w:txbxContent>
                    <w:p w14:paraId="759A02C1" w14:textId="2B819A64" w:rsidR="00876F99" w:rsidRPr="00876F99" w:rsidRDefault="00876F99" w:rsidP="00876F99">
                      <w:pPr>
                        <w:rPr>
                          <w:sz w:val="32"/>
                          <w:szCs w:val="32"/>
                        </w:rPr>
                      </w:pPr>
                      <w:r w:rsidRPr="00876F99">
                        <w:rPr>
                          <w:rFonts w:ascii="Times New Roman" w:hAnsi="Times New Roman" w:cs="Times New Roman"/>
                          <w:sz w:val="32"/>
                          <w:szCs w:val="32"/>
                        </w:rPr>
                        <w:t>Time Used↑ = F↑</w:t>
                      </w:r>
                    </w:p>
                  </w:txbxContent>
                </v:textbox>
                <w10:wrap type="tight" anchorx="margin"/>
              </v:shape>
            </w:pict>
          </mc:Fallback>
        </mc:AlternateContent>
      </w:r>
      <w:r w:rsidR="00A308B5">
        <w:rPr>
          <w:rFonts w:ascii="Times New Roman" w:hAnsi="Times New Roman" w:cs="Times New Roman"/>
        </w:rPr>
        <w:t>The frequency of exposure to the hazard should be evaluated as an average value seen in relation to the total period of time in which equipment is used.</w:t>
      </w:r>
      <w:r w:rsidRPr="00876F99">
        <w:rPr>
          <w:rFonts w:ascii="Times New Roman" w:hAnsi="Times New Roman" w:cs="Times New Roman"/>
          <w:noProof/>
        </w:rPr>
        <w:t xml:space="preserve"> </w:t>
      </w:r>
    </w:p>
    <w:p w14:paraId="6EFA7793" w14:textId="3E7C746A" w:rsidR="00A308B5" w:rsidRDefault="00A308B5" w:rsidP="001403B4">
      <w:pPr>
        <w:rPr>
          <w:rFonts w:ascii="Times New Roman" w:hAnsi="Times New Roman" w:cs="Times New Roman"/>
        </w:rPr>
      </w:pPr>
    </w:p>
    <w:p w14:paraId="478AD33C" w14:textId="030B1CD4" w:rsidR="00876F99" w:rsidRDefault="00876F99" w:rsidP="001403B4">
      <w:pPr>
        <w:rPr>
          <w:rFonts w:ascii="Times New Roman" w:hAnsi="Times New Roman" w:cs="Times New Roman"/>
        </w:rPr>
      </w:pPr>
      <w:r>
        <w:rPr>
          <w:rFonts w:ascii="Times New Roman" w:hAnsi="Times New Roman" w:cs="Times New Roman"/>
        </w:rPr>
        <w:t>F1 should be selected if only used from time to time.</w:t>
      </w:r>
    </w:p>
    <w:p w14:paraId="5C5D9DAC" w14:textId="53871FB7" w:rsidR="00876F99" w:rsidRDefault="00876F99" w:rsidP="001403B4">
      <w:pPr>
        <w:rPr>
          <w:rFonts w:ascii="Times New Roman" w:hAnsi="Times New Roman" w:cs="Times New Roman"/>
          <w:b/>
        </w:rPr>
      </w:pPr>
      <w:r w:rsidRPr="00876F99">
        <w:rPr>
          <w:rFonts w:ascii="Times New Roman" w:hAnsi="Times New Roman" w:cs="Times New Roman"/>
          <w:b/>
        </w:rPr>
        <w:t>P (possibility of avoiding the harm)</w:t>
      </w:r>
      <w:r>
        <w:rPr>
          <w:rFonts w:ascii="Times New Roman" w:hAnsi="Times New Roman" w:cs="Times New Roman"/>
          <w:b/>
        </w:rPr>
        <w:t xml:space="preserve"> – P1, P2</w:t>
      </w:r>
    </w:p>
    <w:p w14:paraId="01D895B0" w14:textId="2B5F132B" w:rsidR="00876F99" w:rsidRDefault="004A6448" w:rsidP="001403B4">
      <w:pPr>
        <w:rPr>
          <w:rFonts w:ascii="Times New Roman" w:hAnsi="Times New Roman" w:cs="Times New Roman"/>
        </w:rPr>
      </w:pPr>
      <w:r>
        <w:rPr>
          <w:rFonts w:ascii="Times New Roman" w:hAnsi="Times New Roman" w:cs="Times New Roman"/>
        </w:rPr>
        <w:t xml:space="preserve">Many hazards can be recognized and avoided before leading to an unfortunate </w:t>
      </w:r>
      <w:r w:rsidR="00B853DA">
        <w:rPr>
          <w:rFonts w:ascii="Times New Roman" w:hAnsi="Times New Roman" w:cs="Times New Roman"/>
        </w:rPr>
        <w:t>event, but some cannot be identified and are absent of indicators.</w:t>
      </w:r>
    </w:p>
    <w:p w14:paraId="796F2F76" w14:textId="340AEBA2" w:rsidR="00B853DA" w:rsidRDefault="00B853DA" w:rsidP="001403B4">
      <w:pPr>
        <w:rPr>
          <w:rFonts w:ascii="Times New Roman" w:hAnsi="Times New Roman" w:cs="Times New Roman"/>
        </w:rPr>
      </w:pPr>
      <w:r>
        <w:rPr>
          <w:rFonts w:ascii="Times New Roman" w:hAnsi="Times New Roman" w:cs="Times New Roman"/>
        </w:rPr>
        <w:t>Some of the factors influencing P include:</w:t>
      </w:r>
    </w:p>
    <w:p w14:paraId="40C31A6E" w14:textId="04BCC567" w:rsidR="00B853DA" w:rsidRPr="00B853DA" w:rsidRDefault="00B853DA" w:rsidP="00B853DA">
      <w:pPr>
        <w:pStyle w:val="ListParagraph"/>
        <w:numPr>
          <w:ilvl w:val="0"/>
          <w:numId w:val="7"/>
        </w:numPr>
        <w:rPr>
          <w:rFonts w:ascii="Times New Roman" w:hAnsi="Times New Roman" w:cs="Times New Roman"/>
          <w:b/>
        </w:rPr>
      </w:pPr>
      <w:r>
        <w:rPr>
          <w:rFonts w:ascii="Times New Roman" w:hAnsi="Times New Roman" w:cs="Times New Roman"/>
        </w:rPr>
        <w:t>Having physical characteristics</w:t>
      </w:r>
    </w:p>
    <w:p w14:paraId="58EDB6E4" w14:textId="143591CC" w:rsidR="00B853DA" w:rsidRPr="00B853DA" w:rsidRDefault="00B853DA" w:rsidP="00B853DA">
      <w:pPr>
        <w:pStyle w:val="ListParagraph"/>
        <w:numPr>
          <w:ilvl w:val="0"/>
          <w:numId w:val="7"/>
        </w:numPr>
        <w:rPr>
          <w:rFonts w:ascii="Times New Roman" w:hAnsi="Times New Roman" w:cs="Times New Roman"/>
          <w:b/>
        </w:rPr>
      </w:pPr>
      <w:r>
        <w:rPr>
          <w:rFonts w:ascii="Times New Roman" w:hAnsi="Times New Roman" w:cs="Times New Roman"/>
        </w:rPr>
        <w:t>Operation with or without supervision</w:t>
      </w:r>
    </w:p>
    <w:p w14:paraId="0AC78798" w14:textId="7D5C1522" w:rsidR="00B853DA" w:rsidRPr="00B853DA" w:rsidRDefault="00B853DA" w:rsidP="00B853DA">
      <w:pPr>
        <w:pStyle w:val="ListParagraph"/>
        <w:numPr>
          <w:ilvl w:val="0"/>
          <w:numId w:val="7"/>
        </w:numPr>
        <w:rPr>
          <w:rFonts w:ascii="Times New Roman" w:hAnsi="Times New Roman" w:cs="Times New Roman"/>
          <w:b/>
        </w:rPr>
      </w:pPr>
      <w:r>
        <w:rPr>
          <w:rFonts w:ascii="Times New Roman" w:hAnsi="Times New Roman" w:cs="Times New Roman"/>
        </w:rPr>
        <w:t>Operation by experts or non-professionals</w:t>
      </w:r>
    </w:p>
    <w:p w14:paraId="50A3B9B4" w14:textId="61A6418C" w:rsidR="00B853DA" w:rsidRPr="00B853DA" w:rsidRDefault="00B853DA" w:rsidP="00B853DA">
      <w:pPr>
        <w:pStyle w:val="ListParagraph"/>
        <w:numPr>
          <w:ilvl w:val="0"/>
          <w:numId w:val="7"/>
        </w:numPr>
        <w:rPr>
          <w:rFonts w:ascii="Times New Roman" w:hAnsi="Times New Roman" w:cs="Times New Roman"/>
          <w:b/>
        </w:rPr>
      </w:pPr>
      <w:r>
        <w:rPr>
          <w:rFonts w:ascii="Times New Roman" w:hAnsi="Times New Roman" w:cs="Times New Roman"/>
        </w:rPr>
        <w:t>Speed with which the hazard arises (ex. Quickly or slowly)</w:t>
      </w:r>
    </w:p>
    <w:p w14:paraId="422D9105" w14:textId="56BF4B95" w:rsidR="00B853DA" w:rsidRPr="00B853DA" w:rsidRDefault="00B853DA" w:rsidP="00B853DA">
      <w:pPr>
        <w:pStyle w:val="ListParagraph"/>
        <w:numPr>
          <w:ilvl w:val="0"/>
          <w:numId w:val="7"/>
        </w:numPr>
        <w:rPr>
          <w:rFonts w:ascii="Times New Roman" w:hAnsi="Times New Roman" w:cs="Times New Roman"/>
          <w:b/>
        </w:rPr>
      </w:pPr>
      <w:r>
        <w:rPr>
          <w:rFonts w:ascii="Times New Roman" w:hAnsi="Times New Roman" w:cs="Times New Roman"/>
        </w:rPr>
        <w:t>Possibilities for hazard avoidance (e.g. by escaping)</w:t>
      </w:r>
    </w:p>
    <w:p w14:paraId="03C36CF9" w14:textId="6464D9C3" w:rsidR="00B853DA" w:rsidRPr="00B853DA" w:rsidRDefault="00B853DA" w:rsidP="00B853DA">
      <w:pPr>
        <w:pStyle w:val="ListParagraph"/>
        <w:numPr>
          <w:ilvl w:val="0"/>
          <w:numId w:val="7"/>
        </w:numPr>
        <w:rPr>
          <w:rFonts w:ascii="Times New Roman" w:hAnsi="Times New Roman" w:cs="Times New Roman"/>
          <w:b/>
        </w:rPr>
      </w:pPr>
      <w:r>
        <w:rPr>
          <w:rFonts w:ascii="Times New Roman" w:hAnsi="Times New Roman" w:cs="Times New Roman"/>
        </w:rPr>
        <w:t>Practical safety experiences relating to the process.</w:t>
      </w:r>
    </w:p>
    <w:p w14:paraId="0C03086D" w14:textId="01EABB67" w:rsidR="00B853DA" w:rsidRDefault="00B853DA" w:rsidP="00B853DA">
      <w:pPr>
        <w:rPr>
          <w:rFonts w:ascii="Times New Roman" w:hAnsi="Times New Roman" w:cs="Times New Roman"/>
        </w:rPr>
      </w:pPr>
      <w:r>
        <w:rPr>
          <w:rFonts w:ascii="Times New Roman" w:hAnsi="Times New Roman" w:cs="Times New Roman"/>
        </w:rPr>
        <w:t>P1 should only be selected if there is a tangible chance to avoid the accident or of significantly reducing its effects. P2 should be selected if there is no chance of avoidance.</w:t>
      </w:r>
    </w:p>
    <w:p w14:paraId="25240023" w14:textId="03FB9373" w:rsidR="00B853DA" w:rsidRDefault="00B853DA" w:rsidP="00B853DA">
      <w:pPr>
        <w:rPr>
          <w:rFonts w:ascii="Times New Roman" w:hAnsi="Times New Roman" w:cs="Times New Roman"/>
        </w:rPr>
      </w:pPr>
      <w:r>
        <w:rPr>
          <w:rFonts w:ascii="Times New Roman" w:hAnsi="Times New Roman" w:cs="Times New Roman"/>
        </w:rPr>
        <w:t>If the above definitions are followed, the graph below should help identify the PL</w:t>
      </w:r>
      <w:r>
        <w:rPr>
          <w:rFonts w:ascii="Times New Roman" w:hAnsi="Times New Roman" w:cs="Times New Roman"/>
          <w:vertAlign w:val="subscript"/>
        </w:rPr>
        <w:t>R</w:t>
      </w:r>
      <w:r>
        <w:rPr>
          <w:rFonts w:ascii="Times New Roman" w:hAnsi="Times New Roman" w:cs="Times New Roman"/>
        </w:rPr>
        <w:t xml:space="preserve"> level.</w:t>
      </w:r>
    </w:p>
    <w:p w14:paraId="655449AA" w14:textId="77C48959" w:rsidR="00B853DA" w:rsidRDefault="00B853DA" w:rsidP="00903691">
      <w:pPr>
        <w:jc w:val="center"/>
        <w:rPr>
          <w:rFonts w:ascii="Times New Roman" w:hAnsi="Times New Roman" w:cs="Times New Roman"/>
          <w:b/>
        </w:rPr>
      </w:pPr>
      <w:r w:rsidRPr="00B853DA">
        <w:rPr>
          <w:rFonts w:ascii="Times New Roman" w:hAnsi="Times New Roman" w:cs="Times New Roman"/>
          <w:b/>
          <w:noProof/>
        </w:rPr>
        <w:lastRenderedPageBreak/>
        <w:drawing>
          <wp:inline distT="0" distB="0" distL="0" distR="0" wp14:anchorId="02373FC3" wp14:editId="10C305D2">
            <wp:extent cx="5229225" cy="3949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634" cy="3967381"/>
                    </a:xfrm>
                    <a:prstGeom prst="rect">
                      <a:avLst/>
                    </a:prstGeom>
                  </pic:spPr>
                </pic:pic>
              </a:graphicData>
            </a:graphic>
          </wp:inline>
        </w:drawing>
      </w:r>
    </w:p>
    <w:p w14:paraId="49D6020F" w14:textId="2B1772BB" w:rsidR="00A14E99" w:rsidRPr="00B853DA" w:rsidRDefault="00A14E99" w:rsidP="00903691">
      <w:pPr>
        <w:jc w:val="center"/>
        <w:rPr>
          <w:rFonts w:ascii="Times New Roman" w:hAnsi="Times New Roman" w:cs="Times New Roman"/>
          <w:b/>
        </w:rPr>
      </w:pPr>
      <w:r>
        <w:rPr>
          <w:noProof/>
        </w:rPr>
        <w:drawing>
          <wp:inline distT="0" distB="0" distL="0" distR="0" wp14:anchorId="3D99376A" wp14:editId="39EFC249">
            <wp:extent cx="6248400" cy="2886075"/>
            <wp:effectExtent l="0" t="0" r="0" b="952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5"/>
                    <a:stretch>
                      <a:fillRect/>
                    </a:stretch>
                  </pic:blipFill>
                  <pic:spPr>
                    <a:xfrm>
                      <a:off x="0" y="0"/>
                      <a:ext cx="6248400" cy="2886075"/>
                    </a:xfrm>
                    <a:prstGeom prst="rect">
                      <a:avLst/>
                    </a:prstGeom>
                  </pic:spPr>
                </pic:pic>
              </a:graphicData>
            </a:graphic>
          </wp:inline>
        </w:drawing>
      </w:r>
    </w:p>
    <w:p w14:paraId="42E98F7C" w14:textId="2B8C6F22" w:rsidR="00B853DA" w:rsidRDefault="00A66563" w:rsidP="00A94555">
      <w:pPr>
        <w:pStyle w:val="Heading1"/>
        <w:numPr>
          <w:ilvl w:val="0"/>
          <w:numId w:val="16"/>
        </w:numPr>
      </w:pPr>
      <w:r>
        <w:t>Estimating</w:t>
      </w:r>
      <w:r w:rsidR="00BA4C99">
        <w:t xml:space="preserve"> PL</w:t>
      </w:r>
    </w:p>
    <w:p w14:paraId="522BE42A" w14:textId="044D469B" w:rsidR="00510894" w:rsidRDefault="00510894" w:rsidP="00510894">
      <w:pPr>
        <w:rPr>
          <w:rFonts w:ascii="Times New Roman" w:hAnsi="Times New Roman" w:cs="Times New Roman"/>
        </w:rPr>
      </w:pPr>
      <w:r>
        <w:rPr>
          <w:rFonts w:ascii="Times New Roman" w:hAnsi="Times New Roman" w:cs="Times New Roman"/>
        </w:rPr>
        <w:t>Once PL</w:t>
      </w:r>
      <w:r>
        <w:rPr>
          <w:rFonts w:ascii="Times New Roman" w:hAnsi="Times New Roman" w:cs="Times New Roman"/>
          <w:vertAlign w:val="subscript"/>
        </w:rPr>
        <w:t>R</w:t>
      </w:r>
      <w:r>
        <w:rPr>
          <w:rFonts w:ascii="Times New Roman" w:hAnsi="Times New Roman" w:cs="Times New Roman"/>
        </w:rPr>
        <w:t xml:space="preserve"> is set for the function, PL must be determined to get an accurate SIL level from the safety function.</w:t>
      </w:r>
    </w:p>
    <w:p w14:paraId="239A5066" w14:textId="688D5681" w:rsidR="00510894" w:rsidRDefault="00510894" w:rsidP="00510894">
      <w:pPr>
        <w:rPr>
          <w:rFonts w:ascii="Times New Roman" w:hAnsi="Times New Roman" w:cs="Times New Roman"/>
        </w:rPr>
      </w:pPr>
      <w:r>
        <w:rPr>
          <w:rFonts w:ascii="Times New Roman" w:hAnsi="Times New Roman" w:cs="Times New Roman"/>
        </w:rPr>
        <w:t>PL can be calculated through quantifiable methods using Markov modelling, generalized stochastic petri nets (GSPN), reliability block diagrams, etc. The qualitative methods used in the document is a simplified estimate of the PL, which in turn will turn into an estimated SIL.</w:t>
      </w:r>
    </w:p>
    <w:p w14:paraId="113C8F19" w14:textId="220ACFC8" w:rsidR="00510894" w:rsidRDefault="003F022D" w:rsidP="00510894">
      <w:pPr>
        <w:rPr>
          <w:rFonts w:ascii="Times New Roman" w:hAnsi="Times New Roman" w:cs="Times New Roman"/>
        </w:rPr>
      </w:pPr>
      <w:r>
        <w:rPr>
          <w:rFonts w:ascii="Times New Roman" w:hAnsi="Times New Roman" w:cs="Times New Roman"/>
        </w:rPr>
        <w:t xml:space="preserve">For SRP/CS that are considered simplistic, such as PL </w:t>
      </w:r>
      <w:proofErr w:type="gramStart"/>
      <w:r>
        <w:rPr>
          <w:rFonts w:ascii="Times New Roman" w:hAnsi="Times New Roman" w:cs="Times New Roman"/>
        </w:rPr>
        <w:t>a to</w:t>
      </w:r>
      <w:proofErr w:type="gramEnd"/>
      <w:r>
        <w:rPr>
          <w:rFonts w:ascii="Times New Roman" w:hAnsi="Times New Roman" w:cs="Times New Roman"/>
        </w:rPr>
        <w:t xml:space="preserve"> c, a qualitative estimation be justified in the design rationale.</w:t>
      </w:r>
    </w:p>
    <w:p w14:paraId="0157D185" w14:textId="6E49E887" w:rsidR="003F022D" w:rsidRDefault="003F022D" w:rsidP="003F022D">
      <w:pPr>
        <w:rPr>
          <w:rFonts w:ascii="Times New Roman" w:hAnsi="Times New Roman" w:cs="Times New Roman"/>
        </w:rPr>
      </w:pPr>
      <w:r w:rsidRPr="001403B4">
        <w:rPr>
          <w:rFonts w:ascii="Times New Roman" w:hAnsi="Times New Roman" w:cs="Times New Roman"/>
        </w:rPr>
        <w:t xml:space="preserve">Using the </w:t>
      </w:r>
      <w:r>
        <w:rPr>
          <w:rFonts w:ascii="Times New Roman" w:hAnsi="Times New Roman" w:cs="Times New Roman"/>
        </w:rPr>
        <w:t>attributes outlined to define a PL level can directly translate to SIL</w:t>
      </w:r>
      <w:r w:rsidR="00A348E5">
        <w:rPr>
          <w:rFonts w:ascii="Times New Roman" w:hAnsi="Times New Roman" w:cs="Times New Roman"/>
        </w:rPr>
        <w:t>.</w:t>
      </w:r>
    </w:p>
    <w:p w14:paraId="0692E542" w14:textId="59F3BCAB" w:rsidR="003F022D" w:rsidRPr="003F022D" w:rsidRDefault="003F022D" w:rsidP="00510894">
      <w:pPr>
        <w:rPr>
          <w:rFonts w:ascii="Times New Roman" w:hAnsi="Times New Roman" w:cs="Times New Roman"/>
        </w:rPr>
      </w:pPr>
      <w:r>
        <w:rPr>
          <w:rFonts w:ascii="Times New Roman" w:hAnsi="Times New Roman" w:cs="Times New Roman"/>
        </w:rPr>
        <w:lastRenderedPageBreak/>
        <w:t xml:space="preserve">PL </w:t>
      </w:r>
      <w:proofErr w:type="gramStart"/>
      <w:r>
        <w:rPr>
          <w:rFonts w:ascii="Times New Roman" w:hAnsi="Times New Roman" w:cs="Times New Roman"/>
        </w:rPr>
        <w:t>a is</w:t>
      </w:r>
      <w:proofErr w:type="gramEnd"/>
      <w:r>
        <w:rPr>
          <w:rFonts w:ascii="Times New Roman" w:hAnsi="Times New Roman" w:cs="Times New Roman"/>
        </w:rPr>
        <w:t xml:space="preserve"> used to reduce the risk of very slight and reversible injury. Every other PL level corresponds to a SIL, with PL e corresponding to the highest SIL level of 3.</w:t>
      </w:r>
    </w:p>
    <w:p w14:paraId="07AE7D05" w14:textId="477D5E56" w:rsidR="003F2147" w:rsidRDefault="00A94555" w:rsidP="00B853DA">
      <w:pPr>
        <w:pStyle w:val="Heading2"/>
      </w:pPr>
      <w:r>
        <w:t xml:space="preserve">2a. </w:t>
      </w:r>
      <w:r w:rsidR="003F2147">
        <w:t>Mean time to dangerous failure (</w:t>
      </w:r>
      <w:proofErr w:type="spellStart"/>
      <w:r w:rsidR="003F2147">
        <w:t>MTTF</w:t>
      </w:r>
      <w:r w:rsidR="003F2147">
        <w:rPr>
          <w:vertAlign w:val="subscript"/>
        </w:rPr>
        <w:t>d</w:t>
      </w:r>
      <w:proofErr w:type="spellEnd"/>
      <w:r w:rsidR="003F2147">
        <w:t>)</w:t>
      </w:r>
      <w:r w:rsidR="005C41F0">
        <w:t xml:space="preserve"> – Annex C and D</w:t>
      </w:r>
    </w:p>
    <w:p w14:paraId="55BD836B" w14:textId="4CCFC0FF" w:rsidR="00183DE0" w:rsidRDefault="00183DE0" w:rsidP="00183DE0">
      <w:pPr>
        <w:rPr>
          <w:rFonts w:ascii="Times New Roman" w:hAnsi="Times New Roman" w:cs="Times New Roman"/>
        </w:rPr>
      </w:pPr>
      <w:r>
        <w:rPr>
          <w:rFonts w:ascii="Times New Roman" w:hAnsi="Times New Roman" w:cs="Times New Roman"/>
        </w:rPr>
        <w:t xml:space="preserve">One of the qualities that determines PL is mean time to dangerous failure. </w:t>
      </w:r>
    </w:p>
    <w:p w14:paraId="6D6EFD24" w14:textId="2802D97D" w:rsidR="00331254" w:rsidRDefault="00331254" w:rsidP="00183DE0">
      <w:pPr>
        <w:rPr>
          <w:rFonts w:ascii="Times New Roman" w:hAnsi="Times New Roman" w:cs="Times New Roman"/>
        </w:rPr>
      </w:pPr>
      <w:r>
        <w:rPr>
          <w:rFonts w:ascii="Times New Roman" w:hAnsi="Times New Roman" w:cs="Times New Roman"/>
        </w:rPr>
        <w:t>According to the ISO 13849, each channel of a system is categorized in three levels based on the amount of years it takes to endanger a worker.</w:t>
      </w:r>
    </w:p>
    <w:p w14:paraId="105E48FC" w14:textId="03BB5A9B" w:rsidR="00331254" w:rsidRDefault="00331254" w:rsidP="00183DE0">
      <w:r w:rsidRPr="00331254">
        <w:rPr>
          <w:noProof/>
        </w:rPr>
        <w:drawing>
          <wp:inline distT="0" distB="0" distL="0" distR="0" wp14:anchorId="0AD792D9" wp14:editId="4F2619DF">
            <wp:extent cx="6858000" cy="1425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425575"/>
                    </a:xfrm>
                    <a:prstGeom prst="rect">
                      <a:avLst/>
                    </a:prstGeom>
                  </pic:spPr>
                </pic:pic>
              </a:graphicData>
            </a:graphic>
          </wp:inline>
        </w:drawing>
      </w:r>
    </w:p>
    <w:p w14:paraId="458F9093" w14:textId="6655FC22" w:rsidR="00331254" w:rsidRDefault="00331254" w:rsidP="00183DE0">
      <w:pPr>
        <w:rPr>
          <w:rFonts w:ascii="Times New Roman" w:hAnsi="Times New Roman" w:cs="Times New Roman"/>
        </w:rPr>
      </w:pPr>
      <w:r w:rsidRPr="00F46CAB">
        <w:rPr>
          <w:rFonts w:ascii="Times New Roman" w:hAnsi="Times New Roman" w:cs="Times New Roman"/>
        </w:rPr>
        <w:t>The maximum amount of years considered are 100</w:t>
      </w:r>
      <w:r w:rsidR="005C41F0">
        <w:rPr>
          <w:rFonts w:ascii="Times New Roman" w:hAnsi="Times New Roman" w:cs="Times New Roman"/>
        </w:rPr>
        <w:t xml:space="preserve"> years</w:t>
      </w:r>
      <w:r w:rsidRPr="00F46CAB">
        <w:rPr>
          <w:rFonts w:ascii="Times New Roman" w:hAnsi="Times New Roman" w:cs="Times New Roman"/>
        </w:rPr>
        <w:t>.</w:t>
      </w:r>
    </w:p>
    <w:p w14:paraId="43C84E76" w14:textId="09F3A659" w:rsidR="00427E9E" w:rsidRDefault="00427E9E" w:rsidP="00183DE0">
      <w:pPr>
        <w:rPr>
          <w:rFonts w:ascii="Times New Roman" w:hAnsi="Times New Roman" w:cs="Times New Roman"/>
        </w:rPr>
      </w:pPr>
      <w:r>
        <w:rPr>
          <w:rFonts w:ascii="Times New Roman" w:hAnsi="Times New Roman" w:cs="Times New Roman"/>
        </w:rPr>
        <w:t xml:space="preserve">To estimate the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the data chosen </w:t>
      </w:r>
      <w:r w:rsidR="001B47FF">
        <w:rPr>
          <w:rFonts w:ascii="Times New Roman" w:hAnsi="Times New Roman" w:cs="Times New Roman"/>
        </w:rPr>
        <w:t>[from greatest consideration to least] should be…</w:t>
      </w:r>
    </w:p>
    <w:p w14:paraId="1375477C" w14:textId="0369D46F" w:rsidR="00427E9E" w:rsidRDefault="00427E9E" w:rsidP="00427E9E">
      <w:pPr>
        <w:pStyle w:val="ListParagraph"/>
        <w:numPr>
          <w:ilvl w:val="0"/>
          <w:numId w:val="3"/>
        </w:numPr>
        <w:rPr>
          <w:rFonts w:ascii="Times New Roman" w:hAnsi="Times New Roman" w:cs="Times New Roman"/>
        </w:rPr>
      </w:pPr>
      <w:r>
        <w:rPr>
          <w:rFonts w:ascii="Times New Roman" w:hAnsi="Times New Roman" w:cs="Times New Roman"/>
        </w:rPr>
        <w:t>Manufacturer’s data;</w:t>
      </w:r>
    </w:p>
    <w:p w14:paraId="0E0754B5" w14:textId="43CE737A" w:rsidR="00427E9E" w:rsidRDefault="00427E9E" w:rsidP="00427E9E">
      <w:pPr>
        <w:pStyle w:val="ListParagraph"/>
        <w:numPr>
          <w:ilvl w:val="0"/>
          <w:numId w:val="3"/>
        </w:numPr>
        <w:rPr>
          <w:rFonts w:ascii="Times New Roman" w:hAnsi="Times New Roman" w:cs="Times New Roman"/>
        </w:rPr>
      </w:pPr>
      <w:r>
        <w:rPr>
          <w:rFonts w:ascii="Times New Roman" w:hAnsi="Times New Roman" w:cs="Times New Roman"/>
        </w:rPr>
        <w:t>Methods in Annexes of C and D;</w:t>
      </w:r>
    </w:p>
    <w:p w14:paraId="6230F30C" w14:textId="68F2E8B0" w:rsidR="00427E9E" w:rsidRDefault="00427E9E" w:rsidP="00427E9E">
      <w:pPr>
        <w:pStyle w:val="ListParagraph"/>
        <w:numPr>
          <w:ilvl w:val="0"/>
          <w:numId w:val="3"/>
        </w:numPr>
        <w:rPr>
          <w:rFonts w:ascii="Times New Roman" w:hAnsi="Times New Roman" w:cs="Times New Roman"/>
        </w:rPr>
      </w:pPr>
      <w:r>
        <w:rPr>
          <w:rFonts w:ascii="Times New Roman" w:hAnsi="Times New Roman" w:cs="Times New Roman"/>
        </w:rPr>
        <w:t>Choose ten years</w:t>
      </w:r>
      <w:r w:rsidR="005C41F0">
        <w:rPr>
          <w:rFonts w:ascii="Times New Roman" w:hAnsi="Times New Roman" w:cs="Times New Roman"/>
        </w:rPr>
        <w:t xml:space="preserve"> </w:t>
      </w:r>
    </w:p>
    <w:p w14:paraId="0E6153F9" w14:textId="334B5A8B" w:rsidR="00AB2942" w:rsidRDefault="00AB2942" w:rsidP="000774B1">
      <w:pPr>
        <w:pStyle w:val="Heading3"/>
      </w:pPr>
      <w:r>
        <w:t>Calculations</w:t>
      </w:r>
      <w:r w:rsidR="000774B1">
        <w:t xml:space="preserve"> – Single Components</w:t>
      </w:r>
    </w:p>
    <w:p w14:paraId="6CDD6055" w14:textId="2D6C38D4" w:rsidR="00BB2A4B" w:rsidRDefault="00BB2A4B" w:rsidP="00BB2A4B">
      <w:pPr>
        <w:rPr>
          <w:rFonts w:ascii="Times New Roman" w:hAnsi="Times New Roman" w:cs="Times New Roman"/>
        </w:rPr>
      </w:pPr>
      <w:r w:rsidRPr="00BB2A4B">
        <w:rPr>
          <w:rFonts w:ascii="Times New Roman" w:hAnsi="Times New Roman" w:cs="Times New Roman"/>
          <w:i/>
          <w:iCs/>
          <w:shd w:val="clear" w:color="auto" w:fill="FFF2CC" w:themeFill="accent4" w:themeFillTint="33"/>
        </w:rPr>
        <w:t>B</w:t>
      </w:r>
      <w:r w:rsidRPr="00BB2A4B">
        <w:rPr>
          <w:rFonts w:ascii="Times New Roman" w:hAnsi="Times New Roman" w:cs="Times New Roman"/>
          <w:shd w:val="clear" w:color="auto" w:fill="FFF2CC" w:themeFill="accent4" w:themeFillTint="33"/>
        </w:rPr>
        <w:t>10d</w:t>
      </w:r>
      <w:r w:rsidRPr="00BB2A4B">
        <w:rPr>
          <w:rFonts w:ascii="Times New Roman" w:hAnsi="Times New Roman" w:cs="Times New Roman"/>
        </w:rPr>
        <w:t xml:space="preserve"> </w:t>
      </w:r>
      <w:r>
        <w:rPr>
          <w:rFonts w:ascii="Times New Roman" w:hAnsi="Times New Roman" w:cs="Times New Roman"/>
        </w:rPr>
        <w:t>= mean number of cycles until 10% of the components fail dangerously.</w:t>
      </w:r>
    </w:p>
    <w:p w14:paraId="3AB3799C" w14:textId="15CB593D" w:rsidR="00E77D7E" w:rsidRPr="00E77D7E" w:rsidRDefault="00E77D7E" w:rsidP="00E77D7E">
      <w:pPr>
        <w:jc w:val="center"/>
        <w:rPr>
          <w:rFonts w:ascii="Times New Roman" w:hAnsi="Times New Roman" w:cs="Times New Roman"/>
          <w:sz w:val="20"/>
        </w:rPr>
      </w:pPr>
      <w:r w:rsidRPr="00E77D7E">
        <w:rPr>
          <w:rFonts w:ascii="Times New Roman" w:hAnsi="Times New Roman" w:cs="Times New Roman"/>
          <w:sz w:val="20"/>
        </w:rPr>
        <w:t>Typical values for all components can be found in Table C.1 in ISO 13849.</w:t>
      </w:r>
    </w:p>
    <w:p w14:paraId="48269116" w14:textId="40817D55" w:rsidR="000774B1" w:rsidRDefault="000774B1" w:rsidP="000774B1">
      <w:pPr>
        <w:rPr>
          <w:rFonts w:ascii="Times New Roman" w:hAnsi="Times New Roman" w:cs="Times New Roman"/>
          <w:b/>
        </w:rPr>
      </w:pPr>
      <w:r>
        <w:rPr>
          <w:rFonts w:ascii="Times New Roman" w:hAnsi="Times New Roman" w:cs="Times New Roman"/>
          <w:b/>
        </w:rPr>
        <w:t>Hydraulic components</w:t>
      </w:r>
    </w:p>
    <w:p w14:paraId="42B20EC7" w14:textId="4F9CF6E4" w:rsidR="00BB2A4B" w:rsidRDefault="001B47FF" w:rsidP="000774B1">
      <w:pPr>
        <w:rPr>
          <w:rFonts w:ascii="Times New Roman" w:hAnsi="Times New Roman" w:cs="Times New Roman"/>
        </w:rPr>
      </w:pP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for a single hydraulic component, e.g. a valve, is dependent if the following criteria below are met.</w:t>
      </w:r>
    </w:p>
    <w:p w14:paraId="53B873E6" w14:textId="70D4C517" w:rsidR="00BD6E70" w:rsidRPr="00BD6E70" w:rsidRDefault="00BD6E70" w:rsidP="00BD6E70">
      <w:pPr>
        <w:jc w:val="center"/>
        <w:rPr>
          <w:rFonts w:ascii="Times New Roman" w:hAnsi="Times New Roman" w:cs="Times New Roman"/>
          <w:sz w:val="20"/>
          <w:szCs w:val="20"/>
        </w:rPr>
      </w:pPr>
      <w:r>
        <w:rPr>
          <w:rFonts w:ascii="Times New Roman" w:hAnsi="Times New Roman" w:cs="Times New Roman"/>
          <w:sz w:val="20"/>
          <w:szCs w:val="20"/>
        </w:rPr>
        <w:t>NOTE: Information can be found in data sheet of the component manufacturer.</w:t>
      </w:r>
    </w:p>
    <w:p w14:paraId="073B5082" w14:textId="7478E05B" w:rsidR="001B47FF" w:rsidRPr="001E4CDE" w:rsidRDefault="001B47FF" w:rsidP="001B47FF">
      <w:pPr>
        <w:pStyle w:val="ListParagraph"/>
        <w:numPr>
          <w:ilvl w:val="0"/>
          <w:numId w:val="8"/>
        </w:numPr>
        <w:rPr>
          <w:rFonts w:ascii="Times New Roman" w:hAnsi="Times New Roman" w:cs="Times New Roman"/>
          <w:b/>
        </w:rPr>
      </w:pPr>
      <w:r>
        <w:rPr>
          <w:rFonts w:ascii="Times New Roman" w:hAnsi="Times New Roman" w:cs="Times New Roman"/>
        </w:rPr>
        <w:t>Hydraulic components are manufactured according to well-tried safety principles</w:t>
      </w:r>
      <w:r w:rsidR="001E4CDE">
        <w:rPr>
          <w:rFonts w:ascii="Times New Roman" w:hAnsi="Times New Roman" w:cs="Times New Roman"/>
        </w:rPr>
        <w:t xml:space="preserve"> and designs</w:t>
      </w:r>
      <w:r>
        <w:rPr>
          <w:rFonts w:ascii="Times New Roman" w:hAnsi="Times New Roman" w:cs="Times New Roman"/>
        </w:rPr>
        <w:t xml:space="preserve"> that are agreeable with ISO 13849, Tables C.1 and C.2 in ISO 13849</w:t>
      </w:r>
      <w:r w:rsidR="001E4CDE">
        <w:rPr>
          <w:rFonts w:ascii="Times New Roman" w:hAnsi="Times New Roman" w:cs="Times New Roman"/>
        </w:rPr>
        <w:t>.</w:t>
      </w:r>
    </w:p>
    <w:p w14:paraId="5C43FFD0" w14:textId="375CDFFD" w:rsidR="001E4CDE" w:rsidRPr="001E4CDE" w:rsidRDefault="001E4CDE" w:rsidP="001E4CDE">
      <w:pPr>
        <w:pStyle w:val="ListParagraph"/>
        <w:numPr>
          <w:ilvl w:val="0"/>
          <w:numId w:val="8"/>
        </w:numPr>
        <w:spacing w:before="240"/>
        <w:rPr>
          <w:rFonts w:ascii="Times New Roman" w:hAnsi="Times New Roman" w:cs="Times New Roman"/>
          <w:b/>
        </w:rPr>
      </w:pPr>
      <w:r>
        <w:rPr>
          <w:rFonts w:ascii="Times New Roman" w:hAnsi="Times New Roman" w:cs="Times New Roman"/>
        </w:rPr>
        <w:t>Manufacturer of hydraulic component specifies appropriate application and OS for the user. Information provided shall be agreeable with documents in a).</w:t>
      </w:r>
    </w:p>
    <w:p w14:paraId="0109C1BC" w14:textId="3FB20F85" w:rsidR="001E4CDE" w:rsidRPr="001E4CDE" w:rsidRDefault="001E4CDE" w:rsidP="001E4CDE">
      <w:pPr>
        <w:spacing w:before="240"/>
        <w:rPr>
          <w:rFonts w:ascii="Times New Roman" w:hAnsi="Times New Roman" w:cs="Times New Roman"/>
          <w:b/>
        </w:rPr>
      </w:pPr>
      <w:r>
        <w:rPr>
          <w:rFonts w:ascii="Times New Roman" w:hAnsi="Times New Roman" w:cs="Times New Roman"/>
        </w:rPr>
        <w:t xml:space="preserve">If the conditions are met, the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can be estimated at </w:t>
      </w:r>
      <w:r w:rsidRPr="001E4CDE">
        <w:rPr>
          <w:rFonts w:ascii="Times New Roman" w:hAnsi="Times New Roman" w:cs="Times New Roman"/>
          <w:shd w:val="clear" w:color="auto" w:fill="FFF2CC" w:themeFill="accent4" w:themeFillTint="33"/>
        </w:rPr>
        <w:t>150 years.</w:t>
      </w:r>
      <w:r>
        <w:rPr>
          <w:rFonts w:ascii="Times New Roman" w:hAnsi="Times New Roman" w:cs="Times New Roman"/>
        </w:rPr>
        <w:t xml:space="preserve"> If not, the value must be given by the manufacturer.</w:t>
      </w:r>
    </w:p>
    <w:p w14:paraId="58E12082" w14:textId="2D0A27C0" w:rsidR="000774B1" w:rsidRDefault="000774B1" w:rsidP="000774B1">
      <w:pPr>
        <w:rPr>
          <w:rFonts w:ascii="Times New Roman" w:hAnsi="Times New Roman" w:cs="Times New Roman"/>
          <w:b/>
        </w:rPr>
      </w:pPr>
      <w:r>
        <w:rPr>
          <w:rFonts w:ascii="Times New Roman" w:hAnsi="Times New Roman" w:cs="Times New Roman"/>
          <w:b/>
        </w:rPr>
        <w:t>Pneumatic, mechanical and electromechanical components</w:t>
      </w:r>
    </w:p>
    <w:p w14:paraId="79A3C0B2" w14:textId="7190C33D" w:rsidR="001E4CDE" w:rsidRDefault="00BD6E70" w:rsidP="000774B1">
      <w:pPr>
        <w:rPr>
          <w:rFonts w:ascii="Times New Roman" w:hAnsi="Times New Roman" w:cs="Times New Roman"/>
        </w:rPr>
      </w:pPr>
      <w:r>
        <w:rPr>
          <w:rFonts w:ascii="Times New Roman" w:hAnsi="Times New Roman" w:cs="Times New Roman"/>
        </w:rPr>
        <w:t>For pneumatic/mechanical/electromechanical components, the manufacturers often only give the mean number of cycles until 10% of dangerous failure of components (</w:t>
      </w:r>
      <w:r w:rsidRPr="00524292">
        <w:rPr>
          <w:rFonts w:ascii="Times New Roman" w:hAnsi="Times New Roman" w:cs="Times New Roman"/>
          <w:i/>
          <w:iCs/>
          <w:shd w:val="clear" w:color="auto" w:fill="FFF2CC" w:themeFill="accent4" w:themeFillTint="33"/>
        </w:rPr>
        <w:t>B</w:t>
      </w:r>
      <w:r w:rsidRPr="00524292">
        <w:rPr>
          <w:rFonts w:ascii="Times New Roman" w:hAnsi="Times New Roman" w:cs="Times New Roman"/>
          <w:shd w:val="clear" w:color="auto" w:fill="FFF2CC" w:themeFill="accent4" w:themeFillTint="33"/>
        </w:rPr>
        <w:t>10d</w:t>
      </w:r>
      <w:r w:rsidRPr="00BD6E70">
        <w:rPr>
          <w:rFonts w:ascii="Times New Roman" w:hAnsi="Times New Roman" w:cs="Times New Roman"/>
        </w:rPr>
        <w:t>)</w:t>
      </w:r>
      <w:r>
        <w:rPr>
          <w:rFonts w:ascii="Times New Roman" w:hAnsi="Times New Roman" w:cs="Times New Roman"/>
        </w:rPr>
        <w:t>.</w:t>
      </w:r>
    </w:p>
    <w:p w14:paraId="1B0DEEC9" w14:textId="321DFBFB" w:rsidR="00BD6E70" w:rsidRDefault="00BD6E70" w:rsidP="000774B1">
      <w:pPr>
        <w:rPr>
          <w:rFonts w:ascii="Times New Roman" w:hAnsi="Times New Roman" w:cs="Times New Roman"/>
        </w:rPr>
      </w:pPr>
      <w:r>
        <w:rPr>
          <w:rFonts w:ascii="Times New Roman" w:hAnsi="Times New Roman" w:cs="Times New Roman"/>
        </w:rPr>
        <w:t xml:space="preserve">If the criteria below is met, then the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value for the component can be estimated through calculation.</w:t>
      </w:r>
    </w:p>
    <w:p w14:paraId="43588AC0" w14:textId="570D1FE9" w:rsidR="00BD6E70" w:rsidRPr="00BD6E70" w:rsidRDefault="00BD6E70" w:rsidP="00BD6E70">
      <w:pPr>
        <w:jc w:val="center"/>
        <w:rPr>
          <w:rFonts w:ascii="Times New Roman" w:hAnsi="Times New Roman" w:cs="Times New Roman"/>
          <w:sz w:val="20"/>
          <w:szCs w:val="20"/>
        </w:rPr>
      </w:pPr>
      <w:r>
        <w:rPr>
          <w:rFonts w:ascii="Times New Roman" w:hAnsi="Times New Roman" w:cs="Times New Roman"/>
          <w:sz w:val="20"/>
          <w:szCs w:val="20"/>
        </w:rPr>
        <w:t>NOTE: Information can be found in data sheet of the component manufacturer.</w:t>
      </w:r>
    </w:p>
    <w:p w14:paraId="76668119" w14:textId="02AF2168" w:rsidR="00BD6E70" w:rsidRPr="003A55EB" w:rsidRDefault="003A55EB" w:rsidP="00BD6E70">
      <w:pPr>
        <w:pStyle w:val="ListParagraph"/>
        <w:numPr>
          <w:ilvl w:val="0"/>
          <w:numId w:val="9"/>
        </w:numPr>
        <w:rPr>
          <w:rFonts w:ascii="Times New Roman" w:hAnsi="Times New Roman" w:cs="Times New Roman"/>
          <w:b/>
        </w:rPr>
      </w:pPr>
      <w:r>
        <w:rPr>
          <w:rFonts w:ascii="Times New Roman" w:hAnsi="Times New Roman" w:cs="Times New Roman"/>
        </w:rPr>
        <w:t>Components are manufactured in accordance with ISO 13849-2:2003, Table B.1 or Table D.1 in ISO13849, for the design.</w:t>
      </w:r>
    </w:p>
    <w:p w14:paraId="13A13D6B" w14:textId="3CA7F000" w:rsidR="003A55EB" w:rsidRPr="003A55EB" w:rsidRDefault="003A55EB" w:rsidP="00BD6E70">
      <w:pPr>
        <w:pStyle w:val="ListParagraph"/>
        <w:numPr>
          <w:ilvl w:val="0"/>
          <w:numId w:val="9"/>
        </w:numPr>
        <w:rPr>
          <w:rFonts w:ascii="Times New Roman" w:hAnsi="Times New Roman" w:cs="Times New Roman"/>
          <w:b/>
        </w:rPr>
      </w:pPr>
      <w:r>
        <w:rPr>
          <w:rFonts w:ascii="Times New Roman" w:hAnsi="Times New Roman" w:cs="Times New Roman"/>
        </w:rPr>
        <w:t>Components to be used in category 1, 2, 3, or 4 are manufactured according to the documents listed in a)</w:t>
      </w:r>
    </w:p>
    <w:p w14:paraId="5711FB08" w14:textId="302C07C4" w:rsidR="003A55EB" w:rsidRPr="003A55EB" w:rsidRDefault="003A55EB" w:rsidP="00B430C2">
      <w:pPr>
        <w:pStyle w:val="ListParagraph"/>
        <w:numPr>
          <w:ilvl w:val="0"/>
          <w:numId w:val="9"/>
        </w:numPr>
        <w:rPr>
          <w:rFonts w:ascii="Times New Roman" w:hAnsi="Times New Roman" w:cs="Times New Roman"/>
          <w:b/>
        </w:rPr>
      </w:pPr>
      <w:r w:rsidRPr="003A55EB">
        <w:rPr>
          <w:rFonts w:ascii="Times New Roman" w:hAnsi="Times New Roman" w:cs="Times New Roman"/>
        </w:rPr>
        <w:t>Manufacturer of components specifies appropriate application and operating conditions for user. Both manufacturer and user have to be informed and responsible for completing a) and b).</w:t>
      </w:r>
    </w:p>
    <w:p w14:paraId="08510811" w14:textId="08850155" w:rsidR="00E77D7E" w:rsidRDefault="004256C3" w:rsidP="004256C3">
      <w:pPr>
        <w:rPr>
          <w:rFonts w:ascii="Times New Roman" w:hAnsi="Times New Roman" w:cs="Times New Roman"/>
        </w:rPr>
      </w:pPr>
      <w:r>
        <w:rPr>
          <w:rFonts w:ascii="Times New Roman" w:hAnsi="Times New Roman" w:cs="Times New Roman"/>
        </w:rPr>
        <w:lastRenderedPageBreak/>
        <w:t xml:space="preserve">If not all the components fail dangerously during the tests using </w:t>
      </w:r>
      <w:r w:rsidRPr="00BD6E70">
        <w:rPr>
          <w:rFonts w:ascii="Times New Roman" w:hAnsi="Times New Roman" w:cs="Times New Roman"/>
          <w:i/>
          <w:iCs/>
        </w:rPr>
        <w:t>B</w:t>
      </w:r>
      <w:r w:rsidRPr="00BD6E70">
        <w:rPr>
          <w:rFonts w:ascii="Times New Roman" w:hAnsi="Times New Roman" w:cs="Times New Roman"/>
        </w:rPr>
        <w:t>10d</w:t>
      </w:r>
      <w:r>
        <w:rPr>
          <w:rFonts w:ascii="Times New Roman" w:hAnsi="Times New Roman" w:cs="Times New Roman"/>
        </w:rPr>
        <w:t>, an analysis should be performed on the combination of components.</w:t>
      </w:r>
    </w:p>
    <w:p w14:paraId="52786E14" w14:textId="47F16E72" w:rsidR="003A55EB" w:rsidRPr="004256C3" w:rsidRDefault="003A55EB" w:rsidP="004256C3">
      <w:pPr>
        <w:rPr>
          <w:rFonts w:ascii="Times New Roman" w:hAnsi="Times New Roman" w:cs="Times New Roman"/>
        </w:rPr>
      </w:pPr>
      <w:r w:rsidRPr="003A55EB">
        <w:rPr>
          <w:b/>
          <w:noProof/>
        </w:rPr>
        <w:drawing>
          <wp:inline distT="0" distB="0" distL="0" distR="0" wp14:anchorId="046DBDA0" wp14:editId="73A0F781">
            <wp:extent cx="6276975" cy="21597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1102" cy="2264389"/>
                    </a:xfrm>
                    <a:prstGeom prst="rect">
                      <a:avLst/>
                    </a:prstGeom>
                  </pic:spPr>
                </pic:pic>
              </a:graphicData>
            </a:graphic>
          </wp:inline>
        </w:drawing>
      </w:r>
    </w:p>
    <w:p w14:paraId="2785D7D3" w14:textId="70F7D552" w:rsidR="004256C3" w:rsidRDefault="00783EA4" w:rsidP="000774B1">
      <w:pPr>
        <w:rPr>
          <w:rFonts w:ascii="Times New Roman" w:hAnsi="Times New Roman" w:cs="Times New Roman"/>
          <w:b/>
        </w:rPr>
      </w:pPr>
      <w:r w:rsidRPr="00783EA4">
        <w:rPr>
          <w:rFonts w:ascii="Times New Roman" w:hAnsi="Times New Roman" w:cs="Times New Roman"/>
          <w:b/>
          <w:noProof/>
        </w:rPr>
        <w:drawing>
          <wp:inline distT="0" distB="0" distL="0" distR="0" wp14:anchorId="43B4825C" wp14:editId="7F5813AD">
            <wp:extent cx="5543550" cy="281603"/>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2653" cy="304925"/>
                    </a:xfrm>
                    <a:prstGeom prst="rect">
                      <a:avLst/>
                    </a:prstGeom>
                  </pic:spPr>
                </pic:pic>
              </a:graphicData>
            </a:graphic>
          </wp:inline>
        </w:drawing>
      </w:r>
    </w:p>
    <w:p w14:paraId="6EBFA632" w14:textId="6B7C469B" w:rsidR="00783EA4" w:rsidRDefault="00783EA4" w:rsidP="000774B1">
      <w:pPr>
        <w:rPr>
          <w:rFonts w:ascii="Times New Roman" w:hAnsi="Times New Roman" w:cs="Times New Roman"/>
          <w:b/>
        </w:rPr>
      </w:pPr>
      <w:r w:rsidRPr="00783EA4">
        <w:rPr>
          <w:rFonts w:ascii="Times New Roman" w:hAnsi="Times New Roman" w:cs="Times New Roman"/>
          <w:b/>
          <w:noProof/>
        </w:rPr>
        <w:drawing>
          <wp:inline distT="0" distB="0" distL="0" distR="0" wp14:anchorId="6C1C9BE5" wp14:editId="18A77691">
            <wp:extent cx="6257925" cy="178119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8892" cy="1790005"/>
                    </a:xfrm>
                    <a:prstGeom prst="rect">
                      <a:avLst/>
                    </a:prstGeom>
                  </pic:spPr>
                </pic:pic>
              </a:graphicData>
            </a:graphic>
          </wp:inline>
        </w:drawing>
      </w:r>
    </w:p>
    <w:p w14:paraId="004C7D86" w14:textId="10DFA350" w:rsidR="00783EA4" w:rsidRDefault="00C565FD" w:rsidP="000774B1">
      <w:pPr>
        <w:rPr>
          <w:rFonts w:ascii="Times New Roman" w:hAnsi="Times New Roman" w:cs="Times New Roman"/>
          <w:b/>
        </w:rPr>
      </w:pPr>
      <w:r w:rsidRPr="00C565FD">
        <w:rPr>
          <w:rFonts w:ascii="Times New Roman" w:hAnsi="Times New Roman" w:cs="Times New Roman"/>
          <w:b/>
          <w:noProof/>
        </w:rPr>
        <w:drawing>
          <wp:inline distT="0" distB="0" distL="0" distR="0" wp14:anchorId="10FFF699" wp14:editId="7C313C89">
            <wp:extent cx="3286125" cy="8635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9159" cy="872188"/>
                    </a:xfrm>
                    <a:prstGeom prst="rect">
                      <a:avLst/>
                    </a:prstGeom>
                  </pic:spPr>
                </pic:pic>
              </a:graphicData>
            </a:graphic>
          </wp:inline>
        </w:drawing>
      </w:r>
    </w:p>
    <w:p w14:paraId="2637ACD7" w14:textId="6E88ED74" w:rsidR="000774B1" w:rsidRDefault="000774B1" w:rsidP="000774B1">
      <w:pPr>
        <w:rPr>
          <w:rFonts w:ascii="Times New Roman" w:hAnsi="Times New Roman" w:cs="Times New Roman"/>
          <w:b/>
        </w:rPr>
      </w:pPr>
      <w:r>
        <w:rPr>
          <w:rFonts w:ascii="Times New Roman" w:hAnsi="Times New Roman" w:cs="Times New Roman"/>
          <w:b/>
        </w:rPr>
        <w:t>Data of electrical components</w:t>
      </w:r>
    </w:p>
    <w:p w14:paraId="160A8097" w14:textId="3C8999FE" w:rsidR="00C565FD" w:rsidRDefault="00524292" w:rsidP="000774B1">
      <w:pPr>
        <w:rPr>
          <w:rFonts w:ascii="Times New Roman" w:hAnsi="Times New Roman" w:cs="Times New Roman"/>
        </w:rPr>
      </w:pPr>
      <w:r w:rsidRPr="00524292">
        <w:rPr>
          <w:rFonts w:ascii="Times New Roman" w:hAnsi="Times New Roman" w:cs="Times New Roman"/>
          <w:shd w:val="clear" w:color="auto" w:fill="FFF2CC" w:themeFill="accent4" w:themeFillTint="33"/>
        </w:rPr>
        <w:t xml:space="preserve">Tables C.2 to C.7 </w:t>
      </w:r>
      <w:r>
        <w:rPr>
          <w:rFonts w:ascii="Times New Roman" w:hAnsi="Times New Roman" w:cs="Times New Roman"/>
        </w:rPr>
        <w:t xml:space="preserve">in ISO 13849 contain values given to electronic components that clarify the </w:t>
      </w:r>
      <w:proofErr w:type="spellStart"/>
      <w:r>
        <w:rPr>
          <w:rFonts w:ascii="Times New Roman" w:hAnsi="Times New Roman" w:cs="Times New Roman"/>
        </w:rPr>
        <w:t>MTTF</w:t>
      </w:r>
      <w:r>
        <w:rPr>
          <w:rFonts w:ascii="Times New Roman" w:hAnsi="Times New Roman" w:cs="Times New Roman"/>
          <w:sz w:val="20"/>
          <w:vertAlign w:val="subscript"/>
        </w:rPr>
        <w:t>d</w:t>
      </w:r>
      <w:proofErr w:type="spellEnd"/>
      <w:r>
        <w:rPr>
          <w:rFonts w:ascii="Times New Roman" w:hAnsi="Times New Roman" w:cs="Times New Roman"/>
          <w:sz w:val="20"/>
          <w:vertAlign w:val="subscript"/>
        </w:rPr>
        <w:t xml:space="preserve"> </w:t>
      </w:r>
      <w:r>
        <w:rPr>
          <w:rFonts w:ascii="Times New Roman" w:hAnsi="Times New Roman" w:cs="Times New Roman"/>
        </w:rPr>
        <w:t>for each component.</w:t>
      </w:r>
    </w:p>
    <w:p w14:paraId="05E583C3" w14:textId="7F4073A9" w:rsidR="00524292" w:rsidRDefault="00524292" w:rsidP="000774B1">
      <w:pPr>
        <w:rPr>
          <w:rFonts w:ascii="Times New Roman" w:hAnsi="Times New Roman" w:cs="Times New Roman"/>
          <w:b/>
        </w:rPr>
      </w:pPr>
      <w:r>
        <w:rPr>
          <w:rFonts w:ascii="Times New Roman" w:hAnsi="Times New Roman" w:cs="Times New Roman"/>
        </w:rPr>
        <w:t xml:space="preserve">The values given are valid for a temperature of </w:t>
      </w:r>
      <w:r w:rsidRPr="00524292">
        <w:rPr>
          <w:rFonts w:ascii="Times New Roman" w:hAnsi="Times New Roman" w:cs="Times New Roman"/>
        </w:rPr>
        <w:t>40°</w:t>
      </w:r>
      <w:r>
        <w:rPr>
          <w:rFonts w:ascii="Times New Roman" w:hAnsi="Times New Roman" w:cs="Times New Roman"/>
        </w:rPr>
        <w:t xml:space="preserve">C. When there is doubt for the </w:t>
      </w:r>
      <w:proofErr w:type="spellStart"/>
      <w:r>
        <w:rPr>
          <w:rFonts w:ascii="Times New Roman" w:hAnsi="Times New Roman" w:cs="Times New Roman"/>
        </w:rPr>
        <w:t>MTTF</w:t>
      </w:r>
      <w:r>
        <w:rPr>
          <w:rFonts w:ascii="Times New Roman" w:hAnsi="Times New Roman" w:cs="Times New Roman"/>
          <w:sz w:val="20"/>
          <w:vertAlign w:val="subscript"/>
        </w:rPr>
        <w:t>d</w:t>
      </w:r>
      <w:proofErr w:type="spellEnd"/>
      <w:r>
        <w:rPr>
          <w:rFonts w:ascii="Times New Roman" w:hAnsi="Times New Roman" w:cs="Times New Roman"/>
          <w:sz w:val="20"/>
        </w:rPr>
        <w:t xml:space="preserve">, </w:t>
      </w:r>
      <w:r>
        <w:rPr>
          <w:rFonts w:ascii="Times New Roman" w:hAnsi="Times New Roman" w:cs="Times New Roman"/>
        </w:rPr>
        <w:t>a worst case value is assigned where the safety margin is 10.</w:t>
      </w:r>
    </w:p>
    <w:p w14:paraId="13229925" w14:textId="1A328E1C" w:rsidR="000774B1" w:rsidRDefault="000774B1" w:rsidP="000774B1">
      <w:pPr>
        <w:rPr>
          <w:rFonts w:ascii="Times New Roman" w:hAnsi="Times New Roman" w:cs="Times New Roman"/>
          <w:b/>
        </w:rPr>
      </w:pPr>
      <w:r>
        <w:rPr>
          <w:rFonts w:ascii="Times New Roman" w:hAnsi="Times New Roman" w:cs="Times New Roman"/>
          <w:b/>
        </w:rPr>
        <w:t>Passive components</w:t>
      </w:r>
    </w:p>
    <w:p w14:paraId="0EEF1ED5" w14:textId="100A3C9B" w:rsidR="000774B1" w:rsidRDefault="00E77D7E" w:rsidP="000774B1">
      <w:pPr>
        <w:rPr>
          <w:rFonts w:ascii="Times New Roman" w:hAnsi="Times New Roman" w:cs="Times New Roman"/>
          <w:b/>
        </w:rPr>
      </w:pPr>
      <w:r w:rsidRPr="00524292">
        <w:rPr>
          <w:rFonts w:ascii="Times New Roman" w:hAnsi="Times New Roman" w:cs="Times New Roman"/>
          <w:shd w:val="clear" w:color="auto" w:fill="FFF2CC" w:themeFill="accent4" w:themeFillTint="33"/>
        </w:rPr>
        <w:t>Tables C.4 to C.7</w:t>
      </w:r>
      <w:r>
        <w:rPr>
          <w:rFonts w:ascii="Times New Roman" w:hAnsi="Times New Roman" w:cs="Times New Roman"/>
        </w:rPr>
        <w:t xml:space="preserve"> </w:t>
      </w:r>
      <w:r w:rsidR="00261F03">
        <w:rPr>
          <w:rFonts w:ascii="Times New Roman" w:hAnsi="Times New Roman" w:cs="Times New Roman"/>
        </w:rPr>
        <w:t xml:space="preserve">in ISO 13849 </w:t>
      </w:r>
      <w:r>
        <w:rPr>
          <w:rFonts w:ascii="Times New Roman" w:hAnsi="Times New Roman" w:cs="Times New Roman"/>
        </w:rPr>
        <w:t xml:space="preserve">contain values given to passive components, e.g. capacitors, resistors, inductors, etc. that clarify the </w:t>
      </w:r>
      <w:proofErr w:type="spellStart"/>
      <w:r w:rsidR="00261F03">
        <w:rPr>
          <w:rFonts w:ascii="Times New Roman" w:hAnsi="Times New Roman" w:cs="Times New Roman"/>
        </w:rPr>
        <w:t>MTTF</w:t>
      </w:r>
      <w:r w:rsidR="00261F03">
        <w:rPr>
          <w:rFonts w:ascii="Times New Roman" w:hAnsi="Times New Roman" w:cs="Times New Roman"/>
          <w:sz w:val="20"/>
          <w:vertAlign w:val="subscript"/>
        </w:rPr>
        <w:t>d</w:t>
      </w:r>
      <w:proofErr w:type="spellEnd"/>
      <w:r w:rsidR="00261F03">
        <w:rPr>
          <w:rFonts w:ascii="Times New Roman" w:hAnsi="Times New Roman" w:cs="Times New Roman"/>
          <w:sz w:val="20"/>
          <w:vertAlign w:val="subscript"/>
        </w:rPr>
        <w:t xml:space="preserve"> </w:t>
      </w:r>
      <w:r w:rsidR="00261F03">
        <w:rPr>
          <w:rFonts w:ascii="Times New Roman" w:hAnsi="Times New Roman" w:cs="Times New Roman"/>
        </w:rPr>
        <w:t>for</w:t>
      </w:r>
      <w:r>
        <w:rPr>
          <w:rFonts w:ascii="Times New Roman" w:hAnsi="Times New Roman" w:cs="Times New Roman"/>
        </w:rPr>
        <w:t xml:space="preserve"> each component</w:t>
      </w:r>
      <w:r w:rsidR="00261F03">
        <w:rPr>
          <w:rFonts w:ascii="Times New Roman" w:hAnsi="Times New Roman" w:cs="Times New Roman"/>
        </w:rPr>
        <w:t>.</w:t>
      </w:r>
    </w:p>
    <w:p w14:paraId="02492234" w14:textId="6E90558F" w:rsidR="000774B1" w:rsidRPr="000774B1" w:rsidRDefault="000774B1" w:rsidP="000774B1">
      <w:pPr>
        <w:pStyle w:val="Heading3"/>
      </w:pPr>
      <w:r>
        <w:t>Calculations – Channels</w:t>
      </w:r>
    </w:p>
    <w:p w14:paraId="49D5A105" w14:textId="444DF5F4" w:rsidR="005C41F0" w:rsidRDefault="003E3C33" w:rsidP="005C41F0">
      <w:pPr>
        <w:rPr>
          <w:rFonts w:ascii="Times New Roman" w:hAnsi="Times New Roman" w:cs="Times New Roman"/>
          <w:b/>
        </w:rPr>
      </w:pPr>
      <w:r>
        <w:rPr>
          <w:rFonts w:ascii="Times New Roman" w:hAnsi="Times New Roman" w:cs="Times New Roman"/>
          <w:b/>
        </w:rPr>
        <w:t>Parts count method</w:t>
      </w:r>
    </w:p>
    <w:p w14:paraId="4B9EF262" w14:textId="0CE0D791" w:rsidR="00954864" w:rsidRDefault="00954864" w:rsidP="005C41F0">
      <w:pPr>
        <w:rPr>
          <w:rFonts w:ascii="Times New Roman" w:hAnsi="Times New Roman" w:cs="Times New Roman"/>
        </w:rPr>
      </w:pPr>
      <w:r>
        <w:rPr>
          <w:rFonts w:ascii="Times New Roman" w:hAnsi="Times New Roman" w:cs="Times New Roman"/>
        </w:rPr>
        <w:t xml:space="preserve">To estimate the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for </w:t>
      </w:r>
      <w:r w:rsidR="003E3C33">
        <w:rPr>
          <w:rFonts w:ascii="Times New Roman" w:hAnsi="Times New Roman" w:cs="Times New Roman"/>
        </w:rPr>
        <w:t>channels</w:t>
      </w:r>
      <w:r>
        <w:rPr>
          <w:rFonts w:ascii="Times New Roman" w:hAnsi="Times New Roman" w:cs="Times New Roman"/>
        </w:rPr>
        <w:t>, there are several calculation at play depending on which method you choose.</w:t>
      </w:r>
    </w:p>
    <w:p w14:paraId="6C4DA3AC" w14:textId="67729E90" w:rsidR="003E3C33" w:rsidRDefault="003E3C33" w:rsidP="005C41F0">
      <w:pPr>
        <w:rPr>
          <w:rFonts w:ascii="Times New Roman" w:hAnsi="Times New Roman" w:cs="Times New Roman"/>
        </w:rPr>
      </w:pPr>
      <w:r>
        <w:rPr>
          <w:rFonts w:ascii="Times New Roman" w:hAnsi="Times New Roman" w:cs="Times New Roman"/>
        </w:rPr>
        <w:t xml:space="preserve">The parts count method estimates the dangerous failure time for each channel separately. All of the single components with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values are used if they are part of the specific channel.</w:t>
      </w:r>
    </w:p>
    <w:p w14:paraId="3339F9B1" w14:textId="14BC5E4B" w:rsidR="003E3C33" w:rsidRDefault="00AB2942" w:rsidP="005C41F0">
      <w:pPr>
        <w:rPr>
          <w:rFonts w:ascii="Times New Roman" w:hAnsi="Times New Roman" w:cs="Times New Roman"/>
        </w:rPr>
      </w:pPr>
      <w:r w:rsidRPr="00AB2942">
        <w:rPr>
          <w:rFonts w:ascii="Times New Roman" w:hAnsi="Times New Roman" w:cs="Times New Roman"/>
          <w:noProof/>
        </w:rPr>
        <w:lastRenderedPageBreak/>
        <w:drawing>
          <wp:inline distT="0" distB="0" distL="0" distR="0" wp14:anchorId="197A2064" wp14:editId="716C6ED4">
            <wp:extent cx="6172200" cy="202538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3761" cy="2032464"/>
                    </a:xfrm>
                    <a:prstGeom prst="rect">
                      <a:avLst/>
                    </a:prstGeom>
                  </pic:spPr>
                </pic:pic>
              </a:graphicData>
            </a:graphic>
          </wp:inline>
        </w:drawing>
      </w:r>
    </w:p>
    <w:p w14:paraId="26FF1B2B" w14:textId="4B3BBB66" w:rsidR="003E3C33" w:rsidRPr="003E3C33" w:rsidRDefault="0049358E" w:rsidP="005C41F0">
      <w:pPr>
        <w:rPr>
          <w:rFonts w:ascii="Times New Roman" w:hAnsi="Times New Roman" w:cs="Times New Roman"/>
        </w:rPr>
      </w:pPr>
      <w:r>
        <w:rPr>
          <w:rFonts w:ascii="Times New Roman" w:hAnsi="Times New Roman" w:cs="Times New Roman"/>
        </w:rPr>
        <w:t xml:space="preserve">If individual components have the </w:t>
      </w:r>
      <w:r w:rsidRPr="0049358E">
        <w:rPr>
          <w:rFonts w:ascii="Times New Roman" w:hAnsi="Times New Roman" w:cs="Times New Roman"/>
          <w:shd w:val="clear" w:color="auto" w:fill="FFF2CC" w:themeFill="accent4" w:themeFillTint="33"/>
        </w:rPr>
        <w:t>same</w:t>
      </w:r>
      <w:r>
        <w:rPr>
          <w:rFonts w:ascii="Times New Roman" w:hAnsi="Times New Roman" w:cs="Times New Roman"/>
        </w:rPr>
        <w:t xml:space="preserve">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value, they go into the second sum. If the values maintain their individuality, they go into the first sum.</w:t>
      </w:r>
    </w:p>
    <w:p w14:paraId="01D7BECC" w14:textId="76633737" w:rsidR="00954864" w:rsidRDefault="0049358E" w:rsidP="005C41F0">
      <w:pPr>
        <w:rPr>
          <w:rFonts w:ascii="Times New Roman" w:hAnsi="Times New Roman" w:cs="Times New Roman"/>
          <w:b/>
          <w:bCs/>
        </w:rPr>
      </w:pPr>
      <w:proofErr w:type="spellStart"/>
      <w:r w:rsidRPr="0049358E">
        <w:rPr>
          <w:rFonts w:ascii="Times New Roman" w:hAnsi="Times New Roman" w:cs="Times New Roman"/>
          <w:b/>
          <w:bCs/>
        </w:rPr>
        <w:t>MTTF</w:t>
      </w:r>
      <w:r>
        <w:rPr>
          <w:rFonts w:ascii="Times New Roman" w:hAnsi="Times New Roman" w:cs="Times New Roman"/>
          <w:b/>
          <w:bCs/>
          <w:vertAlign w:val="subscript"/>
        </w:rPr>
        <w:t>d</w:t>
      </w:r>
      <w:proofErr w:type="spellEnd"/>
      <w:r>
        <w:rPr>
          <w:rFonts w:ascii="Times New Roman" w:hAnsi="Times New Roman" w:cs="Times New Roman"/>
          <w:b/>
          <w:bCs/>
        </w:rPr>
        <w:t xml:space="preserve"> </w:t>
      </w:r>
      <w:r w:rsidRPr="0049358E">
        <w:rPr>
          <w:rFonts w:ascii="Times New Roman" w:hAnsi="Times New Roman" w:cs="Times New Roman"/>
          <w:b/>
          <w:bCs/>
        </w:rPr>
        <w:t>for different channels</w:t>
      </w:r>
    </w:p>
    <w:p w14:paraId="574A1E35" w14:textId="44A22973" w:rsidR="0049358E" w:rsidRDefault="0049358E" w:rsidP="005C41F0">
      <w:pPr>
        <w:rPr>
          <w:rFonts w:ascii="Times New Roman" w:hAnsi="Times New Roman" w:cs="Times New Roman"/>
          <w:bCs/>
        </w:rPr>
      </w:pPr>
      <w:r>
        <w:rPr>
          <w:rFonts w:ascii="Times New Roman" w:hAnsi="Times New Roman" w:cs="Times New Roman"/>
          <w:bCs/>
        </w:rPr>
        <w:t>If the channels differ, there are two possibilities:</w:t>
      </w:r>
    </w:p>
    <w:p w14:paraId="1C1CF839" w14:textId="1D5EA88E" w:rsidR="0049358E" w:rsidRDefault="0049358E" w:rsidP="0049358E">
      <w:pPr>
        <w:pStyle w:val="ListParagraph"/>
        <w:numPr>
          <w:ilvl w:val="0"/>
          <w:numId w:val="10"/>
        </w:numPr>
        <w:rPr>
          <w:rFonts w:ascii="Times New Roman" w:hAnsi="Times New Roman" w:cs="Times New Roman"/>
        </w:rPr>
      </w:pPr>
      <w:r>
        <w:rPr>
          <w:rFonts w:ascii="Times New Roman" w:hAnsi="Times New Roman" w:cs="Times New Roman"/>
        </w:rPr>
        <w:t>The</w:t>
      </w:r>
      <w:r w:rsidRPr="0049358E">
        <w:rPr>
          <w:rFonts w:ascii="Times New Roman" w:hAnsi="Times New Roman" w:cs="Times New Roman"/>
          <w:shd w:val="clear" w:color="auto" w:fill="FFF2CC" w:themeFill="accent4" w:themeFillTint="33"/>
        </w:rPr>
        <w:t xml:space="preserve"> lower</w:t>
      </w:r>
      <w:r>
        <w:rPr>
          <w:rFonts w:ascii="Times New Roman" w:hAnsi="Times New Roman" w:cs="Times New Roman"/>
        </w:rPr>
        <w:t xml:space="preserve"> value should be taken into account as worst case situation</w:t>
      </w:r>
    </w:p>
    <w:p w14:paraId="468C7D5C" w14:textId="55802181" w:rsidR="0049358E" w:rsidRDefault="0049358E" w:rsidP="0049358E">
      <w:pPr>
        <w:pStyle w:val="ListParagraph"/>
        <w:numPr>
          <w:ilvl w:val="0"/>
          <w:numId w:val="10"/>
        </w:numPr>
        <w:rPr>
          <w:rFonts w:ascii="Times New Roman" w:hAnsi="Times New Roman" w:cs="Times New Roman"/>
        </w:rPr>
      </w:pPr>
      <w:r>
        <w:rPr>
          <w:rFonts w:ascii="Times New Roman" w:hAnsi="Times New Roman" w:cs="Times New Roman"/>
        </w:rPr>
        <w:t xml:space="preserve">The equation below should be used as an estimation of a value that can be substituted for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for each channel</w:t>
      </w:r>
    </w:p>
    <w:p w14:paraId="7749DEF9" w14:textId="7BF05155" w:rsidR="005C41F0" w:rsidRPr="005C41F0" w:rsidRDefault="0049358E" w:rsidP="005C41F0">
      <w:pPr>
        <w:rPr>
          <w:rFonts w:ascii="Times New Roman" w:hAnsi="Times New Roman" w:cs="Times New Roman"/>
        </w:rPr>
      </w:pPr>
      <w:r w:rsidRPr="0049358E">
        <w:rPr>
          <w:rFonts w:ascii="Times New Roman" w:hAnsi="Times New Roman" w:cs="Times New Roman"/>
          <w:noProof/>
        </w:rPr>
        <w:drawing>
          <wp:inline distT="0" distB="0" distL="0" distR="0" wp14:anchorId="6867A5E3" wp14:editId="7ABC62D6">
            <wp:extent cx="3238500" cy="918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4969" cy="929070"/>
                    </a:xfrm>
                    <a:prstGeom prst="rect">
                      <a:avLst/>
                    </a:prstGeom>
                  </pic:spPr>
                </pic:pic>
              </a:graphicData>
            </a:graphic>
          </wp:inline>
        </w:drawing>
      </w:r>
    </w:p>
    <w:p w14:paraId="71285E49" w14:textId="4C2EF291" w:rsidR="00427E9E" w:rsidRDefault="00A94555" w:rsidP="00B853DA">
      <w:pPr>
        <w:pStyle w:val="Heading2"/>
      </w:pPr>
      <w:r>
        <w:t xml:space="preserve">2b. </w:t>
      </w:r>
      <w:r w:rsidR="00427E9E">
        <w:t>Diagnostic Coverage (DC)</w:t>
      </w:r>
    </w:p>
    <w:p w14:paraId="6B69C87D" w14:textId="20C01039" w:rsidR="005476EA" w:rsidRDefault="00427E9E" w:rsidP="005476EA">
      <w:pPr>
        <w:rPr>
          <w:rFonts w:ascii="Times New Roman" w:hAnsi="Times New Roman" w:cs="Times New Roman"/>
        </w:rPr>
      </w:pPr>
      <w:r w:rsidRPr="00427E9E">
        <w:rPr>
          <w:rFonts w:ascii="Times New Roman" w:hAnsi="Times New Roman" w:cs="Times New Roman"/>
        </w:rPr>
        <w:t xml:space="preserve">For the whole or parts of a safety-related system, a diagnostic coverage can be assigned. The purpose of the diagnostic is to assess the </w:t>
      </w:r>
      <w:r w:rsidR="005476EA">
        <w:rPr>
          <w:rFonts w:ascii="Times New Roman" w:hAnsi="Times New Roman" w:cs="Times New Roman"/>
        </w:rPr>
        <w:t>ratio between the failure rate of detected dangers and the total failure rate.</w:t>
      </w:r>
    </w:p>
    <w:p w14:paraId="3E42D54C" w14:textId="033B11EF" w:rsidR="0049358E" w:rsidRDefault="0049358E" w:rsidP="005476EA">
      <w:pPr>
        <w:rPr>
          <w:rFonts w:ascii="Times New Roman" w:hAnsi="Times New Roman" w:cs="Times New Roman"/>
        </w:rPr>
      </w:pPr>
      <w:r w:rsidRPr="00721BAA">
        <w:rPr>
          <w:rFonts w:ascii="Times New Roman" w:hAnsi="Times New Roman" w:cs="Times New Roman"/>
          <w:noProof/>
        </w:rPr>
        <mc:AlternateContent>
          <mc:Choice Requires="wps">
            <w:drawing>
              <wp:anchor distT="45720" distB="45720" distL="114300" distR="114300" simplePos="0" relativeHeight="251688960" behindDoc="1" locked="0" layoutInCell="1" allowOverlap="1" wp14:anchorId="1FA10496" wp14:editId="410F1042">
                <wp:simplePos x="0" y="0"/>
                <wp:positionH relativeFrom="margin">
                  <wp:align>center</wp:align>
                </wp:positionH>
                <wp:positionV relativeFrom="paragraph">
                  <wp:posOffset>11430</wp:posOffset>
                </wp:positionV>
                <wp:extent cx="3657600" cy="390525"/>
                <wp:effectExtent l="0" t="0" r="19050" b="28575"/>
                <wp:wrapTight wrapText="bothSides">
                  <wp:wrapPolygon edited="0">
                    <wp:start x="0" y="0"/>
                    <wp:lineTo x="0" y="22127"/>
                    <wp:lineTo x="21600" y="22127"/>
                    <wp:lineTo x="21600" y="0"/>
                    <wp:lineTo x="0" y="0"/>
                  </wp:wrapPolygon>
                </wp:wrapTight>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90525"/>
                        </a:xfrm>
                        <a:prstGeom prst="rect">
                          <a:avLst/>
                        </a:prstGeom>
                        <a:solidFill>
                          <a:srgbClr val="FFFFFF"/>
                        </a:solidFill>
                        <a:ln w="9525">
                          <a:solidFill>
                            <a:srgbClr val="000000"/>
                          </a:solidFill>
                          <a:miter lim="800000"/>
                          <a:headEnd/>
                          <a:tailEnd/>
                        </a:ln>
                      </wps:spPr>
                      <wps:txbx>
                        <w:txbxContent>
                          <w:p w14:paraId="01DF27C9" w14:textId="68EC2884" w:rsidR="0049358E" w:rsidRPr="00876F99" w:rsidRDefault="0049358E" w:rsidP="0049358E">
                            <w:pPr>
                              <w:rPr>
                                <w:sz w:val="32"/>
                                <w:szCs w:val="32"/>
                              </w:rPr>
                            </w:pPr>
                            <w:r>
                              <w:rPr>
                                <w:rFonts w:ascii="Times New Roman" w:hAnsi="Times New Roman" w:cs="Times New Roman"/>
                                <w:sz w:val="32"/>
                                <w:szCs w:val="32"/>
                              </w:rPr>
                              <w:t>Failure rate [detected] / Failure rate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10496" id="_x0000_s1047" type="#_x0000_t202" style="position:absolute;margin-left:0;margin-top:.9pt;width:4in;height:30.75pt;z-index:-251627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7TJQIAAE0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">
                <v:textbox>
                  <w:txbxContent>
                    <w:p w14:paraId="01DF27C9" w14:textId="68EC2884" w:rsidR="0049358E" w:rsidRPr="00876F99" w:rsidRDefault="0049358E" w:rsidP="0049358E">
                      <w:pPr>
                        <w:rPr>
                          <w:sz w:val="32"/>
                          <w:szCs w:val="32"/>
                        </w:rPr>
                      </w:pPr>
                      <w:r>
                        <w:rPr>
                          <w:rFonts w:ascii="Times New Roman" w:hAnsi="Times New Roman" w:cs="Times New Roman"/>
                          <w:sz w:val="32"/>
                          <w:szCs w:val="32"/>
                        </w:rPr>
                        <w:t>Failure rate [detected] / Failure rate [total]</w:t>
                      </w:r>
                    </w:p>
                  </w:txbxContent>
                </v:textbox>
                <w10:wrap type="tight" anchorx="margin"/>
              </v:shape>
            </w:pict>
          </mc:Fallback>
        </mc:AlternateContent>
      </w:r>
    </w:p>
    <w:p w14:paraId="0C76B24F" w14:textId="77777777" w:rsidR="0049358E" w:rsidRDefault="0049358E" w:rsidP="005476EA">
      <w:pPr>
        <w:rPr>
          <w:rFonts w:ascii="Times New Roman" w:hAnsi="Times New Roman" w:cs="Times New Roman"/>
        </w:rPr>
      </w:pPr>
    </w:p>
    <w:p w14:paraId="33BF6C8C" w14:textId="2470AB37" w:rsidR="005476EA" w:rsidRDefault="00C44CA1" w:rsidP="005476EA">
      <w:pPr>
        <w:rPr>
          <w:rFonts w:ascii="Times New Roman" w:hAnsi="Times New Roman" w:cs="Times New Roman"/>
        </w:rPr>
      </w:pPr>
      <w:r>
        <w:rPr>
          <w:rFonts w:ascii="Times New Roman" w:hAnsi="Times New Roman" w:cs="Times New Roman"/>
        </w:rPr>
        <w:t xml:space="preserve">To estimate DC, consider all relevant faults and/or failure modes, as well as </w:t>
      </w:r>
      <w:r w:rsidR="00AD017C">
        <w:rPr>
          <w:rFonts w:ascii="Times New Roman" w:hAnsi="Times New Roman" w:cs="Times New Roman"/>
        </w:rPr>
        <w:t>if the PL used on the SRP/CS is enough to be PL</w:t>
      </w:r>
      <w:r w:rsidR="00AD017C">
        <w:rPr>
          <w:rFonts w:ascii="Times New Roman" w:hAnsi="Times New Roman" w:cs="Times New Roman"/>
          <w:vertAlign w:val="subscript"/>
        </w:rPr>
        <w:t>R</w:t>
      </w:r>
      <w:r w:rsidR="00AD017C">
        <w:rPr>
          <w:rFonts w:ascii="Times New Roman" w:hAnsi="Times New Roman" w:cs="Times New Roman"/>
        </w:rPr>
        <w:t>.</w:t>
      </w:r>
    </w:p>
    <w:p w14:paraId="63A2A286" w14:textId="51B135D8" w:rsidR="00936D34" w:rsidRPr="00936D34" w:rsidRDefault="00936D34" w:rsidP="00936D34">
      <w:pPr>
        <w:pStyle w:val="Heading3"/>
      </w:pPr>
      <w:r>
        <w:t>Estimates</w:t>
      </w:r>
    </w:p>
    <w:p w14:paraId="77CC866F" w14:textId="168D9748" w:rsidR="00AD017C" w:rsidRDefault="00F455DC" w:rsidP="005476EA">
      <w:pPr>
        <w:rPr>
          <w:rFonts w:ascii="Times New Roman" w:hAnsi="Times New Roman" w:cs="Times New Roman"/>
        </w:rPr>
      </w:pPr>
      <w:r w:rsidRPr="00F455DC">
        <w:rPr>
          <w:noProof/>
        </w:rPr>
        <w:drawing>
          <wp:anchor distT="0" distB="0" distL="114300" distR="114300" simplePos="0" relativeHeight="251695104" behindDoc="1" locked="0" layoutInCell="1" allowOverlap="1" wp14:anchorId="79BADD17" wp14:editId="36B4D3B2">
            <wp:simplePos x="0" y="0"/>
            <wp:positionH relativeFrom="column">
              <wp:posOffset>1514475</wp:posOffset>
            </wp:positionH>
            <wp:positionV relativeFrom="paragraph">
              <wp:posOffset>317500</wp:posOffset>
            </wp:positionV>
            <wp:extent cx="4856480" cy="885825"/>
            <wp:effectExtent l="0" t="0" r="1270" b="9525"/>
            <wp:wrapTight wrapText="bothSides">
              <wp:wrapPolygon edited="0">
                <wp:start x="0" y="0"/>
                <wp:lineTo x="0" y="21368"/>
                <wp:lineTo x="21521" y="21368"/>
                <wp:lineTo x="21521"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56480" cy="885825"/>
                    </a:xfrm>
                    <a:prstGeom prst="rect">
                      <a:avLst/>
                    </a:prstGeom>
                  </pic:spPr>
                </pic:pic>
              </a:graphicData>
            </a:graphic>
            <wp14:sizeRelH relativeFrom="margin">
              <wp14:pctWidth>0</wp14:pctWidth>
            </wp14:sizeRelH>
            <wp14:sizeRelV relativeFrom="margin">
              <wp14:pctHeight>0</wp14:pctHeight>
            </wp14:sizeRelV>
          </wp:anchor>
        </w:drawing>
      </w:r>
      <w:r w:rsidR="00936D34">
        <w:rPr>
          <w:rFonts w:ascii="Times New Roman" w:hAnsi="Times New Roman" w:cs="Times New Roman"/>
        </w:rPr>
        <w:t>In A</w:t>
      </w:r>
      <w:r w:rsidR="00AD017C">
        <w:rPr>
          <w:rFonts w:ascii="Times New Roman" w:hAnsi="Times New Roman" w:cs="Times New Roman"/>
        </w:rPr>
        <w:t>nnex E</w:t>
      </w:r>
      <w:r>
        <w:rPr>
          <w:rFonts w:ascii="Times New Roman" w:hAnsi="Times New Roman" w:cs="Times New Roman"/>
        </w:rPr>
        <w:t xml:space="preserve">, Table E.1 of ISO 13948, each aspects of </w:t>
      </w:r>
      <w:r w:rsidRPr="001403B4">
        <w:rPr>
          <w:rFonts w:ascii="Times New Roman" w:hAnsi="Times New Roman" w:cs="Times New Roman"/>
        </w:rPr>
        <w:t>SRP/CS</w:t>
      </w:r>
      <w:r w:rsidR="00AD017C">
        <w:rPr>
          <w:rFonts w:ascii="Times New Roman" w:hAnsi="Times New Roman" w:cs="Times New Roman"/>
        </w:rPr>
        <w:t xml:space="preserve"> should be referenced when </w:t>
      </w:r>
      <w:r>
        <w:rPr>
          <w:rFonts w:ascii="Times New Roman" w:hAnsi="Times New Roman" w:cs="Times New Roman"/>
        </w:rPr>
        <w:t>estimating individual DC for functions/modules.</w:t>
      </w:r>
    </w:p>
    <w:p w14:paraId="3AF6ED93" w14:textId="575943DF" w:rsidR="00F455DC" w:rsidRDefault="00F455DC" w:rsidP="005476EA">
      <w:pPr>
        <w:rPr>
          <w:rFonts w:ascii="Times New Roman" w:hAnsi="Times New Roman" w:cs="Times New Roman"/>
        </w:rPr>
      </w:pPr>
      <w:r>
        <w:rPr>
          <w:rFonts w:ascii="Times New Roman" w:hAnsi="Times New Roman" w:cs="Times New Roman"/>
        </w:rPr>
        <w:t>Estimates for:</w:t>
      </w:r>
      <w:r w:rsidRPr="00F455DC">
        <w:rPr>
          <w:noProof/>
        </w:rPr>
        <w:t xml:space="preserve"> </w:t>
      </w:r>
    </w:p>
    <w:p w14:paraId="31AB8B55" w14:textId="0DCBAB5F" w:rsidR="00F455DC" w:rsidRDefault="00F455DC" w:rsidP="00F455DC">
      <w:pPr>
        <w:pStyle w:val="ListParagraph"/>
        <w:numPr>
          <w:ilvl w:val="0"/>
          <w:numId w:val="11"/>
        </w:numPr>
        <w:rPr>
          <w:rFonts w:ascii="Times New Roman" w:hAnsi="Times New Roman" w:cs="Times New Roman"/>
        </w:rPr>
      </w:pPr>
      <w:r>
        <w:rPr>
          <w:rFonts w:ascii="Times New Roman" w:hAnsi="Times New Roman" w:cs="Times New Roman"/>
        </w:rPr>
        <w:t>Input Devices</w:t>
      </w:r>
    </w:p>
    <w:p w14:paraId="7B7B3F77" w14:textId="1B06B3CA" w:rsidR="00F455DC" w:rsidRDefault="00F455DC" w:rsidP="00F455DC">
      <w:pPr>
        <w:pStyle w:val="ListParagraph"/>
        <w:numPr>
          <w:ilvl w:val="0"/>
          <w:numId w:val="11"/>
        </w:numPr>
        <w:rPr>
          <w:rFonts w:ascii="Times New Roman" w:hAnsi="Times New Roman" w:cs="Times New Roman"/>
        </w:rPr>
      </w:pPr>
      <w:r>
        <w:rPr>
          <w:rFonts w:ascii="Times New Roman" w:hAnsi="Times New Roman" w:cs="Times New Roman"/>
        </w:rPr>
        <w:t>Logic</w:t>
      </w:r>
    </w:p>
    <w:p w14:paraId="6B2C16DC" w14:textId="3B3FEBD4" w:rsidR="00F455DC" w:rsidRDefault="00F455DC" w:rsidP="00F455DC">
      <w:pPr>
        <w:pStyle w:val="ListParagraph"/>
        <w:numPr>
          <w:ilvl w:val="0"/>
          <w:numId w:val="11"/>
        </w:numPr>
        <w:rPr>
          <w:rFonts w:ascii="Times New Roman" w:hAnsi="Times New Roman" w:cs="Times New Roman"/>
        </w:rPr>
      </w:pPr>
      <w:r>
        <w:rPr>
          <w:rFonts w:ascii="Times New Roman" w:hAnsi="Times New Roman" w:cs="Times New Roman"/>
        </w:rPr>
        <w:t>Output Devices</w:t>
      </w:r>
    </w:p>
    <w:p w14:paraId="1E46ED86" w14:textId="47EA928C" w:rsidR="00F455DC" w:rsidRDefault="00F455DC" w:rsidP="00F455DC">
      <w:pPr>
        <w:rPr>
          <w:rFonts w:ascii="Times New Roman" w:hAnsi="Times New Roman" w:cs="Times New Roman"/>
        </w:rPr>
      </w:pPr>
      <w:r>
        <w:rPr>
          <w:rFonts w:ascii="Times New Roman" w:hAnsi="Times New Roman" w:cs="Times New Roman"/>
        </w:rPr>
        <w:t>…will be in table format, with the DC percentages associating with each measure example given.</w:t>
      </w:r>
    </w:p>
    <w:p w14:paraId="02EAEF8D" w14:textId="182E00A1" w:rsidR="00F455DC" w:rsidRDefault="00F455DC" w:rsidP="00F455DC">
      <w:pPr>
        <w:pStyle w:val="Heading3"/>
      </w:pPr>
      <w:r>
        <w:t>Calculations of Average (</w:t>
      </w:r>
      <w:proofErr w:type="spellStart"/>
      <w:r>
        <w:t>DC</w:t>
      </w:r>
      <w:r>
        <w:rPr>
          <w:vertAlign w:val="subscript"/>
        </w:rPr>
        <w:t>avg</w:t>
      </w:r>
      <w:proofErr w:type="spellEnd"/>
      <w:r>
        <w:t>)</w:t>
      </w:r>
    </w:p>
    <w:p w14:paraId="22471152" w14:textId="24D2CD7D" w:rsidR="00F455DC" w:rsidRDefault="007B2655" w:rsidP="00F455DC">
      <w:pPr>
        <w:rPr>
          <w:rFonts w:ascii="Times New Roman" w:hAnsi="Times New Roman" w:cs="Times New Roman"/>
        </w:rPr>
      </w:pPr>
      <w:r>
        <w:rPr>
          <w:rFonts w:ascii="Times New Roman" w:hAnsi="Times New Roman" w:cs="Times New Roman"/>
        </w:rPr>
        <w:t>For an estimation of the PL, an average DC needs to be given for the whole SRP/CS performing the safety function.</w:t>
      </w:r>
    </w:p>
    <w:p w14:paraId="4621FAB1" w14:textId="0D7EC9C2" w:rsidR="007B2655" w:rsidRDefault="007B2655" w:rsidP="00F455DC">
      <w:pPr>
        <w:rPr>
          <w:rFonts w:ascii="Times New Roman" w:hAnsi="Times New Roman" w:cs="Times New Roman"/>
        </w:rPr>
      </w:pPr>
      <w:r>
        <w:rPr>
          <w:rFonts w:ascii="Times New Roman" w:hAnsi="Times New Roman" w:cs="Times New Roman"/>
        </w:rPr>
        <w:t xml:space="preserve">Since the DC is determined as the ratio between detected failure rate and total dangerous failures, the average adapts </w:t>
      </w:r>
      <w:r w:rsidR="005C3BBE">
        <w:rPr>
          <w:rFonts w:ascii="Times New Roman" w:hAnsi="Times New Roman" w:cs="Times New Roman"/>
        </w:rPr>
        <w:t>the formula into the following:</w:t>
      </w:r>
    </w:p>
    <w:p w14:paraId="540ECA80" w14:textId="5ECC73BF" w:rsidR="005C3BBE" w:rsidRPr="005C3BBE" w:rsidRDefault="005C3BBE" w:rsidP="00F455DC">
      <w:pPr>
        <w:rPr>
          <w:rFonts w:ascii="Times New Roman" w:hAnsi="Times New Roman" w:cs="Times New Roman"/>
        </w:rPr>
      </w:pPr>
      <w:r w:rsidRPr="005C3BBE">
        <w:rPr>
          <w:rFonts w:ascii="Times New Roman" w:hAnsi="Times New Roman" w:cs="Times New Roman"/>
          <w:noProof/>
        </w:rPr>
        <w:lastRenderedPageBreak/>
        <w:drawing>
          <wp:anchor distT="0" distB="0" distL="114300" distR="114300" simplePos="0" relativeHeight="251697152" behindDoc="1" locked="0" layoutInCell="1" allowOverlap="1" wp14:anchorId="296BBACD" wp14:editId="2A182403">
            <wp:simplePos x="0" y="0"/>
            <wp:positionH relativeFrom="column">
              <wp:posOffset>0</wp:posOffset>
            </wp:positionH>
            <wp:positionV relativeFrom="paragraph">
              <wp:posOffset>0</wp:posOffset>
            </wp:positionV>
            <wp:extent cx="3028950" cy="949244"/>
            <wp:effectExtent l="0" t="0" r="0" b="3810"/>
            <wp:wrapTight wrapText="bothSides">
              <wp:wrapPolygon edited="0">
                <wp:start x="0" y="0"/>
                <wp:lineTo x="0" y="21253"/>
                <wp:lineTo x="21464" y="21253"/>
                <wp:lineTo x="21464"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28950" cy="949244"/>
                    </a:xfrm>
                    <a:prstGeom prst="rect">
                      <a:avLst/>
                    </a:prstGeom>
                  </pic:spPr>
                </pic:pic>
              </a:graphicData>
            </a:graphic>
          </wp:anchor>
        </w:drawing>
      </w:r>
      <w:r>
        <w:rPr>
          <w:rFonts w:ascii="Times New Roman" w:hAnsi="Times New Roman" w:cs="Times New Roman"/>
        </w:rPr>
        <w:t xml:space="preserve">Components without failure detection (e.g. which are not tested) have DC = 0 and have contribute only to the denominator of </w:t>
      </w:r>
      <w:proofErr w:type="spellStart"/>
      <w:r>
        <w:rPr>
          <w:rFonts w:ascii="Times New Roman" w:hAnsi="Times New Roman" w:cs="Times New Roman"/>
        </w:rPr>
        <w:t>DC</w:t>
      </w:r>
      <w:r>
        <w:rPr>
          <w:rFonts w:ascii="Times New Roman" w:hAnsi="Times New Roman" w:cs="Times New Roman"/>
          <w:vertAlign w:val="subscript"/>
        </w:rPr>
        <w:t>avg</w:t>
      </w:r>
      <w:proofErr w:type="spellEnd"/>
    </w:p>
    <w:p w14:paraId="5578105A" w14:textId="77777777" w:rsidR="005C3BBE" w:rsidRPr="007B2655" w:rsidRDefault="005C3BBE" w:rsidP="00F455DC">
      <w:pPr>
        <w:rPr>
          <w:rFonts w:ascii="Times New Roman" w:hAnsi="Times New Roman" w:cs="Times New Roman"/>
        </w:rPr>
      </w:pPr>
    </w:p>
    <w:p w14:paraId="21C1940F" w14:textId="1667579A" w:rsidR="005C3BBE" w:rsidRDefault="005C3BBE" w:rsidP="003F022D">
      <w:pPr>
        <w:rPr>
          <w:rFonts w:ascii="Times New Roman" w:hAnsi="Times New Roman" w:cs="Times New Roman"/>
        </w:rPr>
      </w:pPr>
    </w:p>
    <w:p w14:paraId="0A05DB3F" w14:textId="7B2A5310" w:rsidR="003F022D" w:rsidRDefault="003F022D" w:rsidP="003F022D">
      <w:pPr>
        <w:rPr>
          <w:rFonts w:ascii="Times New Roman" w:hAnsi="Times New Roman" w:cs="Times New Roman"/>
        </w:rPr>
      </w:pPr>
      <w:r>
        <w:rPr>
          <w:rFonts w:ascii="Times New Roman" w:hAnsi="Times New Roman" w:cs="Times New Roman"/>
        </w:rPr>
        <w:t xml:space="preserve">These are the ranges DC can land on, </w:t>
      </w:r>
      <w:r w:rsidR="00936D34">
        <w:rPr>
          <w:rFonts w:ascii="Times New Roman" w:hAnsi="Times New Roman" w:cs="Times New Roman"/>
        </w:rPr>
        <w:t>establishing</w:t>
      </w:r>
      <w:r>
        <w:rPr>
          <w:rFonts w:ascii="Times New Roman" w:hAnsi="Times New Roman" w:cs="Times New Roman"/>
        </w:rPr>
        <w:t xml:space="preserve"> the denotation level.</w:t>
      </w:r>
    </w:p>
    <w:p w14:paraId="2460F441" w14:textId="51FBD2EA" w:rsidR="00AD017C" w:rsidRPr="00427E9E" w:rsidRDefault="003F022D" w:rsidP="005476EA">
      <w:pPr>
        <w:rPr>
          <w:rFonts w:ascii="Times New Roman" w:hAnsi="Times New Roman" w:cs="Times New Roman"/>
        </w:rPr>
      </w:pPr>
      <w:r w:rsidRPr="00937230">
        <w:rPr>
          <w:rFonts w:ascii="Times New Roman" w:hAnsi="Times New Roman" w:cs="Times New Roman"/>
          <w:noProof/>
        </w:rPr>
        <w:drawing>
          <wp:inline distT="0" distB="0" distL="0" distR="0" wp14:anchorId="671D3BC9" wp14:editId="680FAE40">
            <wp:extent cx="6858000" cy="1643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643380"/>
                    </a:xfrm>
                    <a:prstGeom prst="rect">
                      <a:avLst/>
                    </a:prstGeom>
                  </pic:spPr>
                </pic:pic>
              </a:graphicData>
            </a:graphic>
          </wp:inline>
        </w:drawing>
      </w:r>
    </w:p>
    <w:p w14:paraId="38457FF4" w14:textId="0962520D" w:rsidR="00DF50D4" w:rsidRDefault="00013B56" w:rsidP="00013B56">
      <w:pPr>
        <w:pStyle w:val="Heading1"/>
        <w:numPr>
          <w:ilvl w:val="0"/>
          <w:numId w:val="10"/>
        </w:numPr>
      </w:pPr>
      <w:r>
        <w:t xml:space="preserve">Determine </w:t>
      </w:r>
      <w:r w:rsidR="00DF50D4">
        <w:t>Architecture</w:t>
      </w:r>
      <w:r w:rsidR="00BB6722">
        <w:t xml:space="preserve"> Categor</w:t>
      </w:r>
      <w:r>
        <w:t>y</w:t>
      </w:r>
    </w:p>
    <w:p w14:paraId="6295EE8F" w14:textId="29E067E0" w:rsidR="00BB6722" w:rsidRDefault="00BB6722" w:rsidP="00BB6722">
      <w:pPr>
        <w:pStyle w:val="Heading2"/>
        <w:rPr>
          <w:rFonts w:ascii="Times New Roman" w:hAnsi="Times New Roman" w:cs="Times New Roman"/>
          <w:color w:val="auto"/>
          <w:sz w:val="22"/>
          <w:szCs w:val="22"/>
        </w:rPr>
      </w:pPr>
      <w:r w:rsidRPr="00BB6722">
        <w:rPr>
          <w:rFonts w:ascii="Times New Roman" w:hAnsi="Times New Roman" w:cs="Times New Roman"/>
          <w:color w:val="auto"/>
          <w:sz w:val="22"/>
          <w:szCs w:val="22"/>
        </w:rPr>
        <w:t>The SRP/CS shall be in accordance with the requirements of one or more of the five categories</w:t>
      </w:r>
      <w:r>
        <w:rPr>
          <w:rFonts w:ascii="Times New Roman" w:hAnsi="Times New Roman" w:cs="Times New Roman"/>
          <w:color w:val="auto"/>
          <w:sz w:val="22"/>
          <w:szCs w:val="22"/>
        </w:rPr>
        <w:t xml:space="preserve"> according to the built architecture.</w:t>
      </w:r>
    </w:p>
    <w:p w14:paraId="6E1613EA" w14:textId="77777777" w:rsidR="006E55ED" w:rsidRDefault="006E55ED" w:rsidP="00BB6722">
      <w:pPr>
        <w:spacing w:before="240"/>
        <w:rPr>
          <w:rFonts w:ascii="Times New Roman" w:hAnsi="Times New Roman" w:cs="Times New Roman"/>
        </w:rPr>
      </w:pPr>
      <w:r>
        <w:rPr>
          <w:rFonts w:ascii="Times New Roman" w:hAnsi="Times New Roman" w:cs="Times New Roman"/>
        </w:rPr>
        <w:t>Each category expands on its safety measures and improves resistance to faults as the categories progress.</w:t>
      </w:r>
    </w:p>
    <w:p w14:paraId="20FDB626" w14:textId="7817A8EA" w:rsidR="00BB6722" w:rsidRDefault="006E55ED" w:rsidP="00BB6722">
      <w:pPr>
        <w:spacing w:before="240"/>
        <w:rPr>
          <w:rFonts w:ascii="Times New Roman" w:hAnsi="Times New Roman" w:cs="Times New Roman"/>
        </w:rPr>
      </w:pPr>
      <w:r>
        <w:rPr>
          <w:rFonts w:ascii="Times New Roman" w:hAnsi="Times New Roman" w:cs="Times New Roman"/>
        </w:rPr>
        <w:t>The categories’ purpose is to state the required behavior of the SRP/CS in respect of their resistance to faults. Improved performance and security warrants increase in category.</w:t>
      </w:r>
    </w:p>
    <w:p w14:paraId="3EB80D72" w14:textId="532F6EF7" w:rsidR="006E55ED" w:rsidRDefault="006E55ED" w:rsidP="00BB6722">
      <w:pPr>
        <w:spacing w:before="240"/>
        <w:rPr>
          <w:rFonts w:ascii="Times New Roman" w:hAnsi="Times New Roman" w:cs="Times New Roman"/>
        </w:rPr>
      </w:pPr>
      <w:r>
        <w:rPr>
          <w:rFonts w:ascii="Times New Roman" w:hAnsi="Times New Roman" w:cs="Times New Roman"/>
        </w:rPr>
        <w:t>The selection of a category for particular SRP/CS may depend on:</w:t>
      </w:r>
    </w:p>
    <w:p w14:paraId="5BED172C" w14:textId="4436D807" w:rsidR="006E55ED" w:rsidRPr="006E55ED" w:rsidRDefault="006E55ED" w:rsidP="00903691">
      <w:pPr>
        <w:pStyle w:val="ListParagraph"/>
        <w:numPr>
          <w:ilvl w:val="0"/>
          <w:numId w:val="12"/>
        </w:numPr>
        <w:spacing w:before="240" w:line="360" w:lineRule="auto"/>
        <w:rPr>
          <w:rFonts w:ascii="Times New Roman" w:hAnsi="Times New Roman" w:cs="Times New Roman"/>
        </w:rPr>
      </w:pPr>
      <w:r w:rsidRPr="006E55ED">
        <w:rPr>
          <w:rFonts w:ascii="Times New Roman" w:hAnsi="Times New Roman" w:cs="Times New Roman"/>
        </w:rPr>
        <w:t>Reduction in risk due to the safety function</w:t>
      </w:r>
    </w:p>
    <w:p w14:paraId="070A68CD" w14:textId="365BF492" w:rsidR="006E55ED" w:rsidRPr="006E55ED" w:rsidRDefault="006E55ED" w:rsidP="00903691">
      <w:pPr>
        <w:pStyle w:val="ListParagraph"/>
        <w:numPr>
          <w:ilvl w:val="0"/>
          <w:numId w:val="12"/>
        </w:numPr>
        <w:spacing w:before="240" w:line="360" w:lineRule="auto"/>
        <w:rPr>
          <w:rFonts w:ascii="Times New Roman" w:hAnsi="Times New Roman" w:cs="Times New Roman"/>
        </w:rPr>
      </w:pPr>
      <w:r w:rsidRPr="006E55ED">
        <w:rPr>
          <w:rFonts w:ascii="Times New Roman" w:hAnsi="Times New Roman" w:cs="Times New Roman"/>
        </w:rPr>
        <w:t>Required Performance level (</w:t>
      </w:r>
      <w:proofErr w:type="spellStart"/>
      <w:r w:rsidRPr="006E55ED">
        <w:rPr>
          <w:rFonts w:ascii="Times New Roman" w:hAnsi="Times New Roman" w:cs="Times New Roman"/>
        </w:rPr>
        <w:t>PL</w:t>
      </w:r>
      <w:r w:rsidRPr="006E55ED">
        <w:rPr>
          <w:rFonts w:ascii="Times New Roman" w:hAnsi="Times New Roman" w:cs="Times New Roman"/>
          <w:vertAlign w:val="subscript"/>
        </w:rPr>
        <w:t>r</w:t>
      </w:r>
      <w:proofErr w:type="spellEnd"/>
      <w:r w:rsidRPr="006E55ED">
        <w:rPr>
          <w:rFonts w:ascii="Times New Roman" w:hAnsi="Times New Roman" w:cs="Times New Roman"/>
        </w:rPr>
        <w:t>)</w:t>
      </w:r>
    </w:p>
    <w:p w14:paraId="00C267B9" w14:textId="39B8424B" w:rsidR="006E55ED" w:rsidRPr="006E55ED" w:rsidRDefault="006E55ED" w:rsidP="00903691">
      <w:pPr>
        <w:pStyle w:val="ListParagraph"/>
        <w:numPr>
          <w:ilvl w:val="0"/>
          <w:numId w:val="12"/>
        </w:numPr>
        <w:spacing w:before="240" w:line="360" w:lineRule="auto"/>
        <w:rPr>
          <w:rFonts w:ascii="Times New Roman" w:hAnsi="Times New Roman" w:cs="Times New Roman"/>
        </w:rPr>
      </w:pPr>
      <w:r w:rsidRPr="006E55ED">
        <w:rPr>
          <w:rFonts w:ascii="Times New Roman" w:hAnsi="Times New Roman" w:cs="Times New Roman"/>
        </w:rPr>
        <w:t>Tech used</w:t>
      </w:r>
    </w:p>
    <w:p w14:paraId="6CD3FA3B" w14:textId="375CE70F" w:rsidR="006E55ED" w:rsidRPr="006E55ED" w:rsidRDefault="006E55ED" w:rsidP="00903691">
      <w:pPr>
        <w:pStyle w:val="ListParagraph"/>
        <w:numPr>
          <w:ilvl w:val="0"/>
          <w:numId w:val="12"/>
        </w:numPr>
        <w:spacing w:before="240" w:line="360" w:lineRule="auto"/>
        <w:rPr>
          <w:rFonts w:ascii="Times New Roman" w:hAnsi="Times New Roman" w:cs="Times New Roman"/>
        </w:rPr>
      </w:pPr>
      <w:r w:rsidRPr="006E55ED">
        <w:rPr>
          <w:rFonts w:ascii="Times New Roman" w:hAnsi="Times New Roman" w:cs="Times New Roman"/>
        </w:rPr>
        <w:t>Risk arising in the case of a fault</w:t>
      </w:r>
    </w:p>
    <w:p w14:paraId="37ED2C81" w14:textId="14DA49FC" w:rsidR="006E55ED" w:rsidRPr="006E55ED" w:rsidRDefault="006E55ED" w:rsidP="00903691">
      <w:pPr>
        <w:pStyle w:val="ListParagraph"/>
        <w:numPr>
          <w:ilvl w:val="0"/>
          <w:numId w:val="12"/>
        </w:numPr>
        <w:spacing w:before="240" w:line="360" w:lineRule="auto"/>
        <w:rPr>
          <w:rFonts w:ascii="Times New Roman" w:hAnsi="Times New Roman" w:cs="Times New Roman"/>
        </w:rPr>
      </w:pPr>
      <w:r w:rsidRPr="006E55ED">
        <w:rPr>
          <w:rFonts w:ascii="Times New Roman" w:hAnsi="Times New Roman" w:cs="Times New Roman"/>
        </w:rPr>
        <w:t>Possibilities of fault avoidance</w:t>
      </w:r>
    </w:p>
    <w:p w14:paraId="391DE1F2" w14:textId="77777777" w:rsidR="006E55ED" w:rsidRPr="006E55ED" w:rsidRDefault="006E55ED" w:rsidP="00903691">
      <w:pPr>
        <w:pStyle w:val="ListParagraph"/>
        <w:numPr>
          <w:ilvl w:val="0"/>
          <w:numId w:val="12"/>
        </w:numPr>
        <w:spacing w:before="240" w:line="360" w:lineRule="auto"/>
        <w:rPr>
          <w:rFonts w:ascii="Times New Roman" w:hAnsi="Times New Roman" w:cs="Times New Roman"/>
        </w:rPr>
      </w:pPr>
      <w:r w:rsidRPr="006E55ED">
        <w:rPr>
          <w:rFonts w:ascii="Times New Roman" w:hAnsi="Times New Roman" w:cs="Times New Roman"/>
        </w:rPr>
        <w:t>Probability of fault occurrence</w:t>
      </w:r>
    </w:p>
    <w:p w14:paraId="6A4569EB" w14:textId="0482B1FE" w:rsidR="00903691" w:rsidRPr="00903691" w:rsidRDefault="006E55ED" w:rsidP="00903691">
      <w:pPr>
        <w:pStyle w:val="ListParagraph"/>
        <w:numPr>
          <w:ilvl w:val="0"/>
          <w:numId w:val="12"/>
        </w:numPr>
        <w:spacing w:before="240" w:line="360" w:lineRule="auto"/>
        <w:rPr>
          <w:rFonts w:ascii="Times New Roman" w:hAnsi="Times New Roman" w:cs="Times New Roman"/>
        </w:rPr>
      </w:pPr>
      <w:proofErr w:type="spellStart"/>
      <w:r w:rsidRPr="006E55ED">
        <w:rPr>
          <w:rFonts w:ascii="Times New Roman" w:hAnsi="Times New Roman" w:cs="Times New Roman"/>
        </w:rPr>
        <w:t>MTTF</w:t>
      </w:r>
      <w:r w:rsidRPr="006E55ED">
        <w:rPr>
          <w:rFonts w:ascii="Times New Roman" w:hAnsi="Times New Roman" w:cs="Times New Roman"/>
          <w:vertAlign w:val="subscript"/>
        </w:rPr>
        <w:t>d</w:t>
      </w:r>
      <w:proofErr w:type="spellEnd"/>
      <w:r w:rsidRPr="006E55ED">
        <w:rPr>
          <w:rFonts w:ascii="Times New Roman" w:hAnsi="Times New Roman" w:cs="Times New Roman"/>
        </w:rPr>
        <w:t xml:space="preserve">, DC, CCF </w:t>
      </w:r>
    </w:p>
    <w:p w14:paraId="71242154" w14:textId="382519CE" w:rsidR="00DF50D4" w:rsidRDefault="00F37171" w:rsidP="00F37171">
      <w:pPr>
        <w:pStyle w:val="Heading2"/>
      </w:pPr>
      <w:r>
        <w:t>Categories</w:t>
      </w:r>
    </w:p>
    <w:p w14:paraId="73ED283C" w14:textId="24F31A7E" w:rsidR="00F37171" w:rsidRDefault="00903691" w:rsidP="00F37171">
      <w:pPr>
        <w:rPr>
          <w:rFonts w:ascii="Times New Roman" w:hAnsi="Times New Roman" w:cs="Times New Roman"/>
          <w:b/>
        </w:rPr>
      </w:pPr>
      <w:r w:rsidRPr="00903691">
        <w:rPr>
          <w:rFonts w:ascii="Times New Roman" w:hAnsi="Times New Roman" w:cs="Times New Roman"/>
          <w:b/>
        </w:rPr>
        <w:t>Category B</w:t>
      </w:r>
    </w:p>
    <w:p w14:paraId="1D4C169D" w14:textId="2D04207A" w:rsidR="00903691" w:rsidRDefault="00EB0C2D" w:rsidP="00F37171">
      <w:pPr>
        <w:rPr>
          <w:rFonts w:ascii="Times New Roman" w:hAnsi="Times New Roman" w:cs="Times New Roman"/>
        </w:rPr>
      </w:pPr>
      <w:r>
        <w:rPr>
          <w:rFonts w:ascii="Times New Roman" w:hAnsi="Times New Roman" w:cs="Times New Roman"/>
        </w:rPr>
        <w:t>In category B, there is no diagnostic coverage (</w:t>
      </w:r>
      <w:proofErr w:type="spellStart"/>
      <w:r>
        <w:rPr>
          <w:rFonts w:ascii="Times New Roman" w:hAnsi="Times New Roman" w:cs="Times New Roman"/>
        </w:rPr>
        <w:t>DC</w:t>
      </w:r>
      <w:r>
        <w:rPr>
          <w:rFonts w:ascii="Times New Roman" w:hAnsi="Times New Roman" w:cs="Times New Roman"/>
          <w:vertAlign w:val="subscript"/>
        </w:rPr>
        <w:t>avg</w:t>
      </w:r>
      <w:proofErr w:type="spellEnd"/>
      <w:r>
        <w:rPr>
          <w:rFonts w:ascii="Times New Roman" w:hAnsi="Times New Roman" w:cs="Times New Roman"/>
        </w:rPr>
        <w:t xml:space="preserve"> = none), low or medium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for each channel, and no relevance for CCF consideration.</w:t>
      </w:r>
    </w:p>
    <w:p w14:paraId="125EAADC" w14:textId="7FE34B29" w:rsidR="00EB0C2D" w:rsidRDefault="00EB0C2D" w:rsidP="00F37171">
      <w:pPr>
        <w:rPr>
          <w:rFonts w:ascii="Times New Roman" w:hAnsi="Times New Roman" w:cs="Times New Roman"/>
        </w:rPr>
      </w:pPr>
      <w:r>
        <w:rPr>
          <w:rFonts w:ascii="Times New Roman" w:hAnsi="Times New Roman" w:cs="Times New Roman"/>
        </w:rPr>
        <w:t>The purpose of a function under this category is that at a minimum, it should be designed and assembled under standard regulations and use safety principles to withstand stresses and harmful influences.</w:t>
      </w:r>
    </w:p>
    <w:p w14:paraId="5D8DF692" w14:textId="58CC346D" w:rsidR="00EB0C2D" w:rsidRDefault="00EB0C2D" w:rsidP="00F37171">
      <w:pPr>
        <w:rPr>
          <w:rFonts w:ascii="Times New Roman" w:hAnsi="Times New Roman" w:cs="Times New Roman"/>
        </w:rPr>
      </w:pPr>
      <w:r>
        <w:rPr>
          <w:rFonts w:ascii="Times New Roman" w:hAnsi="Times New Roman" w:cs="Times New Roman"/>
        </w:rPr>
        <w:t>The maximum achievable PL is b.</w:t>
      </w:r>
    </w:p>
    <w:p w14:paraId="3D043824" w14:textId="5F2DA9EC" w:rsidR="00EB0C2D" w:rsidRDefault="00EB0C2D" w:rsidP="00F37171">
      <w:pPr>
        <w:rPr>
          <w:rFonts w:ascii="Times New Roman" w:hAnsi="Times New Roman" w:cs="Times New Roman"/>
        </w:rPr>
      </w:pPr>
      <w:r>
        <w:rPr>
          <w:rFonts w:ascii="Times New Roman" w:hAnsi="Times New Roman" w:cs="Times New Roman"/>
        </w:rPr>
        <w:t>It should have an input device, output device, logic and interconnection.</w:t>
      </w:r>
    </w:p>
    <w:p w14:paraId="75DCBD64" w14:textId="0E19E7E1" w:rsidR="00EB0C2D" w:rsidRDefault="00EB0C2D" w:rsidP="00F37171">
      <w:pPr>
        <w:rPr>
          <w:rFonts w:ascii="Times New Roman" w:hAnsi="Times New Roman" w:cs="Times New Roman"/>
          <w:b/>
        </w:rPr>
      </w:pPr>
      <w:r w:rsidRPr="00EB0C2D">
        <w:rPr>
          <w:rFonts w:ascii="Times New Roman" w:hAnsi="Times New Roman" w:cs="Times New Roman"/>
          <w:b/>
          <w:noProof/>
        </w:rPr>
        <w:lastRenderedPageBreak/>
        <w:drawing>
          <wp:inline distT="0" distB="0" distL="0" distR="0" wp14:anchorId="22835E47" wp14:editId="564D758F">
            <wp:extent cx="5210175" cy="211164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7309" cy="2122642"/>
                    </a:xfrm>
                    <a:prstGeom prst="rect">
                      <a:avLst/>
                    </a:prstGeom>
                  </pic:spPr>
                </pic:pic>
              </a:graphicData>
            </a:graphic>
          </wp:inline>
        </w:drawing>
      </w:r>
    </w:p>
    <w:p w14:paraId="744280D7" w14:textId="3BC30C31" w:rsidR="00EB0C2D" w:rsidRDefault="00EB0C2D" w:rsidP="00F37171">
      <w:pPr>
        <w:rPr>
          <w:rFonts w:ascii="Times New Roman" w:hAnsi="Times New Roman" w:cs="Times New Roman"/>
          <w:b/>
        </w:rPr>
      </w:pPr>
      <w:r>
        <w:rPr>
          <w:rFonts w:ascii="Times New Roman" w:hAnsi="Times New Roman" w:cs="Times New Roman"/>
          <w:b/>
        </w:rPr>
        <w:t>Category 1</w:t>
      </w:r>
    </w:p>
    <w:p w14:paraId="44B78ED7" w14:textId="36D70E27" w:rsidR="00EB0C2D" w:rsidRDefault="00EB0C2D" w:rsidP="00F37171">
      <w:pPr>
        <w:rPr>
          <w:rFonts w:ascii="Times New Roman" w:hAnsi="Times New Roman" w:cs="Times New Roman"/>
        </w:rPr>
      </w:pPr>
      <w:r>
        <w:rPr>
          <w:rFonts w:ascii="Times New Roman" w:hAnsi="Times New Roman" w:cs="Times New Roman"/>
        </w:rPr>
        <w:t>The same requirements for category B apply, where instead of basic safety principles they must be “well-tried”, meaning:</w:t>
      </w:r>
    </w:p>
    <w:p w14:paraId="7346AC35" w14:textId="66B73BB8" w:rsidR="00EB0C2D" w:rsidRPr="00EB0C2D" w:rsidRDefault="00EB0C2D" w:rsidP="00EB0C2D">
      <w:pPr>
        <w:pStyle w:val="ListParagraph"/>
        <w:numPr>
          <w:ilvl w:val="0"/>
          <w:numId w:val="13"/>
        </w:numPr>
        <w:rPr>
          <w:rFonts w:ascii="Times New Roman" w:hAnsi="Times New Roman" w:cs="Times New Roman"/>
        </w:rPr>
      </w:pPr>
      <w:r w:rsidRPr="00EB0C2D">
        <w:rPr>
          <w:rFonts w:ascii="Times New Roman" w:hAnsi="Times New Roman" w:cs="Times New Roman"/>
        </w:rPr>
        <w:t>Widely used in the past with successful results</w:t>
      </w:r>
    </w:p>
    <w:p w14:paraId="1E7AF383" w14:textId="3DD3A6C8" w:rsidR="00EB0C2D" w:rsidRDefault="00EB0C2D" w:rsidP="00EB0C2D">
      <w:pPr>
        <w:pStyle w:val="ListParagraph"/>
        <w:numPr>
          <w:ilvl w:val="0"/>
          <w:numId w:val="13"/>
        </w:numPr>
        <w:rPr>
          <w:rFonts w:ascii="Times New Roman" w:hAnsi="Times New Roman" w:cs="Times New Roman"/>
        </w:rPr>
      </w:pPr>
      <w:r w:rsidRPr="00EB0C2D">
        <w:rPr>
          <w:rFonts w:ascii="Times New Roman" w:hAnsi="Times New Roman" w:cs="Times New Roman"/>
        </w:rPr>
        <w:t>Made and verified using principles which demonstrate its reliability for SRP</w:t>
      </w:r>
    </w:p>
    <w:p w14:paraId="7BB2151A" w14:textId="5891DD52" w:rsidR="005E75F0" w:rsidRPr="005E75F0" w:rsidRDefault="005E75F0" w:rsidP="005E75F0">
      <w:pPr>
        <w:rPr>
          <w:rFonts w:ascii="Times New Roman" w:hAnsi="Times New Roman" w:cs="Times New Roman"/>
        </w:rPr>
      </w:pPr>
      <w:r w:rsidRPr="005E75F0">
        <w:rPr>
          <w:rFonts w:ascii="Times New Roman" w:hAnsi="Times New Roman" w:cs="Times New Roman"/>
        </w:rPr>
        <w:t xml:space="preserve">The maximum achievable PL is </w:t>
      </w:r>
      <w:r>
        <w:rPr>
          <w:rFonts w:ascii="Times New Roman" w:hAnsi="Times New Roman" w:cs="Times New Roman"/>
        </w:rPr>
        <w:t>c</w:t>
      </w:r>
      <w:r w:rsidRPr="005E75F0">
        <w:rPr>
          <w:rFonts w:ascii="Times New Roman" w:hAnsi="Times New Roman" w:cs="Times New Roman"/>
        </w:rPr>
        <w:t>.</w:t>
      </w:r>
    </w:p>
    <w:p w14:paraId="5DC67271" w14:textId="05177772" w:rsidR="00EB0C2D" w:rsidRDefault="00F94750" w:rsidP="00EB0C2D">
      <w:pPr>
        <w:rPr>
          <w:rFonts w:ascii="Times New Roman" w:hAnsi="Times New Roman" w:cs="Times New Roman"/>
        </w:rPr>
      </w:pPr>
      <w:r>
        <w:rPr>
          <w:rFonts w:ascii="Times New Roman" w:hAnsi="Times New Roman" w:cs="Times New Roman"/>
        </w:rPr>
        <w:t>The same diagram as c</w:t>
      </w:r>
      <w:r w:rsidR="00EB0C2D">
        <w:rPr>
          <w:rFonts w:ascii="Times New Roman" w:hAnsi="Times New Roman" w:cs="Times New Roman"/>
        </w:rPr>
        <w:t>ategory B applies.</w:t>
      </w:r>
    </w:p>
    <w:p w14:paraId="4274B19D" w14:textId="0AB30534" w:rsidR="00EB0C2D" w:rsidRDefault="00EB0C2D" w:rsidP="00EB0C2D">
      <w:pPr>
        <w:rPr>
          <w:rFonts w:ascii="Times New Roman" w:hAnsi="Times New Roman" w:cs="Times New Roman"/>
          <w:b/>
        </w:rPr>
      </w:pPr>
      <w:r>
        <w:rPr>
          <w:rFonts w:ascii="Times New Roman" w:hAnsi="Times New Roman" w:cs="Times New Roman"/>
          <w:b/>
        </w:rPr>
        <w:t>Category 2</w:t>
      </w:r>
    </w:p>
    <w:p w14:paraId="10DB44BB" w14:textId="704E0E87" w:rsidR="00EB0C2D" w:rsidRDefault="00F94750" w:rsidP="00EB0C2D">
      <w:pPr>
        <w:rPr>
          <w:rFonts w:ascii="Times New Roman" w:hAnsi="Times New Roman" w:cs="Times New Roman"/>
        </w:rPr>
      </w:pPr>
      <w:r>
        <w:rPr>
          <w:rFonts w:ascii="Times New Roman" w:hAnsi="Times New Roman" w:cs="Times New Roman"/>
        </w:rPr>
        <w:t>Category B requirements and “well-tried” safety principles apply to category 2.</w:t>
      </w:r>
    </w:p>
    <w:p w14:paraId="7D904122" w14:textId="3020FCB7" w:rsidR="00F94750" w:rsidRDefault="00F94750" w:rsidP="00EB0C2D">
      <w:pPr>
        <w:rPr>
          <w:rFonts w:ascii="Times New Roman" w:hAnsi="Times New Roman" w:cs="Times New Roman"/>
        </w:rPr>
      </w:pPr>
      <w:r>
        <w:rPr>
          <w:rFonts w:ascii="Times New Roman" w:hAnsi="Times New Roman" w:cs="Times New Roman"/>
        </w:rPr>
        <w:t>In addition, functions will be checked at suitable intervals by the machine control system</w:t>
      </w:r>
      <w:r w:rsidR="005E75F0">
        <w:rPr>
          <w:rFonts w:ascii="Times New Roman" w:hAnsi="Times New Roman" w:cs="Times New Roman"/>
        </w:rPr>
        <w:t>. The intervals in question are:</w:t>
      </w:r>
    </w:p>
    <w:p w14:paraId="7C8BD757" w14:textId="52D871A7" w:rsidR="005E75F0" w:rsidRDefault="005E75F0" w:rsidP="005E75F0">
      <w:pPr>
        <w:pStyle w:val="ListParagraph"/>
        <w:numPr>
          <w:ilvl w:val="0"/>
          <w:numId w:val="14"/>
        </w:numPr>
        <w:rPr>
          <w:rFonts w:ascii="Times New Roman" w:hAnsi="Times New Roman" w:cs="Times New Roman"/>
        </w:rPr>
      </w:pPr>
      <w:r>
        <w:rPr>
          <w:rFonts w:ascii="Times New Roman" w:hAnsi="Times New Roman" w:cs="Times New Roman"/>
        </w:rPr>
        <w:t>Machine start-up</w:t>
      </w:r>
    </w:p>
    <w:p w14:paraId="548CE62A" w14:textId="7FC4FCED" w:rsidR="005E75F0" w:rsidRDefault="005E75F0" w:rsidP="005E75F0">
      <w:pPr>
        <w:pStyle w:val="ListParagraph"/>
        <w:numPr>
          <w:ilvl w:val="0"/>
          <w:numId w:val="14"/>
        </w:numPr>
        <w:rPr>
          <w:rFonts w:ascii="Times New Roman" w:hAnsi="Times New Roman" w:cs="Times New Roman"/>
        </w:rPr>
      </w:pPr>
      <w:r>
        <w:rPr>
          <w:rFonts w:ascii="Times New Roman" w:hAnsi="Times New Roman" w:cs="Times New Roman"/>
        </w:rPr>
        <w:t>Prior to the initiation of any hazardous situation; e.g. start of a new cycle, start of other movements, etc.</w:t>
      </w:r>
    </w:p>
    <w:p w14:paraId="43280835" w14:textId="7A356E42" w:rsidR="005E75F0" w:rsidRDefault="00242C6F" w:rsidP="005E75F0">
      <w:pPr>
        <w:rPr>
          <w:rFonts w:ascii="Times New Roman" w:hAnsi="Times New Roman" w:cs="Times New Roman"/>
        </w:rPr>
      </w:pPr>
      <w:r w:rsidRPr="005E75F0">
        <w:rPr>
          <w:rFonts w:ascii="Times New Roman" w:hAnsi="Times New Roman" w:cs="Times New Roman"/>
          <w:noProof/>
        </w:rPr>
        <w:drawing>
          <wp:anchor distT="0" distB="0" distL="114300" distR="114300" simplePos="0" relativeHeight="251707392" behindDoc="1" locked="0" layoutInCell="1" allowOverlap="1" wp14:anchorId="0E497AFB" wp14:editId="3FC2BADD">
            <wp:simplePos x="0" y="0"/>
            <wp:positionH relativeFrom="margin">
              <wp:posOffset>2209800</wp:posOffset>
            </wp:positionH>
            <wp:positionV relativeFrom="paragraph">
              <wp:posOffset>358775</wp:posOffset>
            </wp:positionV>
            <wp:extent cx="4419600" cy="3109595"/>
            <wp:effectExtent l="0" t="0" r="0" b="0"/>
            <wp:wrapTight wrapText="bothSides">
              <wp:wrapPolygon edited="0">
                <wp:start x="0" y="0"/>
                <wp:lineTo x="0" y="21437"/>
                <wp:lineTo x="21507" y="21437"/>
                <wp:lineTo x="21507"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19600" cy="3109595"/>
                    </a:xfrm>
                    <a:prstGeom prst="rect">
                      <a:avLst/>
                    </a:prstGeom>
                  </pic:spPr>
                </pic:pic>
              </a:graphicData>
            </a:graphic>
            <wp14:sizeRelH relativeFrom="margin">
              <wp14:pctWidth>0</wp14:pctWidth>
            </wp14:sizeRelH>
            <wp14:sizeRelV relativeFrom="margin">
              <wp14:pctHeight>0</wp14:pctHeight>
            </wp14:sizeRelV>
          </wp:anchor>
        </w:drawing>
      </w:r>
      <w:r w:rsidR="005E75F0">
        <w:rPr>
          <w:rFonts w:ascii="Times New Roman" w:hAnsi="Times New Roman" w:cs="Times New Roman"/>
        </w:rPr>
        <w:t>The check can be automatic. It must generate an output which initiates appropriate control action if fault is detected, and allow operation if fault is non-existent.</w:t>
      </w:r>
    </w:p>
    <w:p w14:paraId="1D28EF05" w14:textId="27459E05" w:rsidR="005E75F0" w:rsidRDefault="005E75F0" w:rsidP="005E75F0">
      <w:pPr>
        <w:rPr>
          <w:rFonts w:ascii="Times New Roman" w:hAnsi="Times New Roman" w:cs="Times New Roman"/>
        </w:rPr>
      </w:pPr>
      <w:r>
        <w:rPr>
          <w:rFonts w:ascii="Times New Roman" w:hAnsi="Times New Roman" w:cs="Times New Roman"/>
        </w:rPr>
        <w:t>The output of the check should also initiate a safe state when there is a fault, and maintain it until clearance. If it’s not possible to have a safe state, there must be some warning of the hazard.</w:t>
      </w:r>
    </w:p>
    <w:p w14:paraId="6EE47F22" w14:textId="22FF6C19" w:rsidR="005E75F0" w:rsidRDefault="005E75F0" w:rsidP="005E75F0">
      <w:pPr>
        <w:rPr>
          <w:rFonts w:ascii="Times New Roman" w:hAnsi="Times New Roman" w:cs="Times New Roman"/>
        </w:rPr>
      </w:pPr>
      <w:r>
        <w:rPr>
          <w:rFonts w:ascii="Times New Roman" w:hAnsi="Times New Roman" w:cs="Times New Roman"/>
        </w:rPr>
        <w:t>The maximum achievable PL is d.</w:t>
      </w:r>
    </w:p>
    <w:p w14:paraId="62A169E7" w14:textId="50C72E02" w:rsidR="005E75F0" w:rsidRDefault="005E75F0" w:rsidP="005E75F0">
      <w:pPr>
        <w:rPr>
          <w:rFonts w:ascii="Times New Roman" w:hAnsi="Times New Roman" w:cs="Times New Roman"/>
        </w:rPr>
      </w:pPr>
      <w:r>
        <w:rPr>
          <w:rFonts w:ascii="Times New Roman" w:hAnsi="Times New Roman" w:cs="Times New Roman"/>
        </w:rPr>
        <w:t>There is monitoring and test equipment integrated in the architecture.</w:t>
      </w:r>
    </w:p>
    <w:p w14:paraId="5E78830C" w14:textId="7668F7D2" w:rsidR="005E75F0" w:rsidRDefault="005E75F0" w:rsidP="005E75F0">
      <w:pPr>
        <w:rPr>
          <w:rFonts w:ascii="Times New Roman" w:hAnsi="Times New Roman" w:cs="Times New Roman"/>
          <w:b/>
        </w:rPr>
      </w:pPr>
    </w:p>
    <w:p w14:paraId="33F8390A" w14:textId="54B0F0F3" w:rsidR="00242C6F" w:rsidRDefault="00242C6F" w:rsidP="005E75F0">
      <w:pPr>
        <w:rPr>
          <w:rFonts w:ascii="Times New Roman" w:hAnsi="Times New Roman" w:cs="Times New Roman"/>
          <w:b/>
        </w:rPr>
      </w:pPr>
    </w:p>
    <w:p w14:paraId="23187C96" w14:textId="7D7045F4" w:rsidR="00242C6F" w:rsidRDefault="00242C6F" w:rsidP="005E75F0">
      <w:pPr>
        <w:rPr>
          <w:rFonts w:ascii="Times New Roman" w:hAnsi="Times New Roman" w:cs="Times New Roman"/>
          <w:b/>
        </w:rPr>
      </w:pPr>
    </w:p>
    <w:p w14:paraId="3DA0C281" w14:textId="5EBAFDB8" w:rsidR="005E75F0" w:rsidRDefault="00242C6F" w:rsidP="00242C6F">
      <w:pPr>
        <w:rPr>
          <w:rFonts w:ascii="Times New Roman" w:hAnsi="Times New Roman" w:cs="Times New Roman"/>
          <w:b/>
        </w:rPr>
      </w:pPr>
      <w:r w:rsidRPr="00242C6F">
        <w:rPr>
          <w:rFonts w:ascii="Times New Roman" w:hAnsi="Times New Roman" w:cs="Times New Roman"/>
          <w:b/>
        </w:rPr>
        <w:t>Category 3</w:t>
      </w:r>
    </w:p>
    <w:p w14:paraId="63AFAE77" w14:textId="373C732A" w:rsidR="00242C6F" w:rsidRDefault="00242C6F" w:rsidP="00242C6F">
      <w:pPr>
        <w:rPr>
          <w:rFonts w:ascii="Times New Roman" w:hAnsi="Times New Roman" w:cs="Times New Roman"/>
        </w:rPr>
      </w:pPr>
      <w:r>
        <w:rPr>
          <w:rFonts w:ascii="Times New Roman" w:hAnsi="Times New Roman" w:cs="Times New Roman"/>
        </w:rPr>
        <w:t>Category B requirements and “well-tried” safety principles apply to category 3.</w:t>
      </w:r>
    </w:p>
    <w:p w14:paraId="251AEA60" w14:textId="2CA2487E" w:rsidR="00242C6F" w:rsidRDefault="00100E95" w:rsidP="00242C6F">
      <w:pPr>
        <w:rPr>
          <w:rFonts w:ascii="Times New Roman" w:hAnsi="Times New Roman" w:cs="Times New Roman"/>
        </w:rPr>
      </w:pPr>
      <w:r>
        <w:rPr>
          <w:rFonts w:ascii="Times New Roman" w:hAnsi="Times New Roman" w:cs="Times New Roman"/>
        </w:rPr>
        <w:lastRenderedPageBreak/>
        <w:t>A single fault in the architecture from the SRP/CS in the third category will not lead to the loss of a safety function. The fault will be detected before the next demand of the safety function.</w:t>
      </w:r>
    </w:p>
    <w:p w14:paraId="68C3D4ED" w14:textId="656038E6" w:rsidR="00100E95" w:rsidRDefault="00100E95" w:rsidP="00242C6F">
      <w:pPr>
        <w:rPr>
          <w:rFonts w:ascii="Times New Roman" w:hAnsi="Times New Roman" w:cs="Times New Roman"/>
        </w:rPr>
      </w:pPr>
      <w:r>
        <w:rPr>
          <w:rFonts w:ascii="Times New Roman" w:hAnsi="Times New Roman" w:cs="Times New Roman"/>
        </w:rPr>
        <w:t>Not all faults will be detected, so an accumulation of these undetected faults can lead to safety function loss.</w:t>
      </w:r>
    </w:p>
    <w:p w14:paraId="5A756A97" w14:textId="4382A1F6" w:rsidR="00100E95" w:rsidRDefault="00100E95" w:rsidP="00100E95">
      <w:pPr>
        <w:rPr>
          <w:rFonts w:ascii="Times New Roman" w:hAnsi="Times New Roman" w:cs="Times New Roman"/>
        </w:rPr>
      </w:pPr>
      <w:r w:rsidRPr="005E75F0">
        <w:rPr>
          <w:rFonts w:ascii="Times New Roman" w:hAnsi="Times New Roman" w:cs="Times New Roman"/>
        </w:rPr>
        <w:t xml:space="preserve">The maximum achievable PL is </w:t>
      </w:r>
      <w:r>
        <w:rPr>
          <w:rFonts w:ascii="Times New Roman" w:hAnsi="Times New Roman" w:cs="Times New Roman"/>
        </w:rPr>
        <w:t>d</w:t>
      </w:r>
      <w:r w:rsidRPr="005E75F0">
        <w:rPr>
          <w:rFonts w:ascii="Times New Roman" w:hAnsi="Times New Roman" w:cs="Times New Roman"/>
        </w:rPr>
        <w:t>.</w:t>
      </w:r>
    </w:p>
    <w:p w14:paraId="058C4106" w14:textId="31B8BDC4" w:rsidR="00BA4C99" w:rsidRPr="005E75F0" w:rsidRDefault="00BA4C99" w:rsidP="00100E95">
      <w:pPr>
        <w:rPr>
          <w:rFonts w:ascii="Times New Roman" w:hAnsi="Times New Roman" w:cs="Times New Roman"/>
        </w:rPr>
      </w:pPr>
      <w:r>
        <w:rPr>
          <w:rFonts w:ascii="Times New Roman" w:hAnsi="Times New Roman" w:cs="Times New Roman"/>
        </w:rPr>
        <w:t>Cross-monitoring is integrated between logical functions.</w:t>
      </w:r>
    </w:p>
    <w:p w14:paraId="3773BBC1" w14:textId="11C41FA2" w:rsidR="00100E95" w:rsidRDefault="00BA4C99" w:rsidP="00242C6F">
      <w:pPr>
        <w:rPr>
          <w:rFonts w:ascii="Times New Roman" w:hAnsi="Times New Roman" w:cs="Times New Roman"/>
        </w:rPr>
      </w:pPr>
      <w:r w:rsidRPr="00BA4C99">
        <w:rPr>
          <w:rFonts w:ascii="Times New Roman" w:hAnsi="Times New Roman" w:cs="Times New Roman"/>
          <w:noProof/>
        </w:rPr>
        <w:drawing>
          <wp:inline distT="0" distB="0" distL="0" distR="0" wp14:anchorId="5D5C2127" wp14:editId="0144D9E4">
            <wp:extent cx="4207524" cy="309562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675" cy="3111922"/>
                    </a:xfrm>
                    <a:prstGeom prst="rect">
                      <a:avLst/>
                    </a:prstGeom>
                  </pic:spPr>
                </pic:pic>
              </a:graphicData>
            </a:graphic>
          </wp:inline>
        </w:drawing>
      </w:r>
    </w:p>
    <w:p w14:paraId="2BFE5229" w14:textId="223272B8" w:rsidR="00BA4C99" w:rsidRDefault="00BA4C99" w:rsidP="00242C6F">
      <w:pPr>
        <w:rPr>
          <w:rFonts w:ascii="Times New Roman" w:hAnsi="Times New Roman" w:cs="Times New Roman"/>
          <w:b/>
        </w:rPr>
      </w:pPr>
      <w:r>
        <w:rPr>
          <w:rFonts w:ascii="Times New Roman" w:hAnsi="Times New Roman" w:cs="Times New Roman"/>
          <w:b/>
        </w:rPr>
        <w:t>Category 4</w:t>
      </w:r>
    </w:p>
    <w:p w14:paraId="3017F309" w14:textId="4BAE6906" w:rsidR="00BA4C99" w:rsidRDefault="00BA4C99" w:rsidP="00BA4C99">
      <w:pPr>
        <w:rPr>
          <w:rFonts w:ascii="Times New Roman" w:hAnsi="Times New Roman" w:cs="Times New Roman"/>
        </w:rPr>
      </w:pPr>
      <w:r>
        <w:rPr>
          <w:rFonts w:ascii="Times New Roman" w:hAnsi="Times New Roman" w:cs="Times New Roman"/>
        </w:rPr>
        <w:t>Category B requirements and “well-tried” safety principles apply to category 4.</w:t>
      </w:r>
    </w:p>
    <w:p w14:paraId="7CFFD8E0" w14:textId="2186CC14" w:rsidR="00BA4C99" w:rsidRDefault="00BA4C99" w:rsidP="00BA4C99">
      <w:pPr>
        <w:rPr>
          <w:rFonts w:ascii="Times New Roman" w:hAnsi="Times New Roman" w:cs="Times New Roman"/>
        </w:rPr>
      </w:pPr>
      <w:r>
        <w:rPr>
          <w:rFonts w:ascii="Times New Roman" w:hAnsi="Times New Roman" w:cs="Times New Roman"/>
        </w:rPr>
        <w:t xml:space="preserve">Category 3’s single fault detection applies as well. If it is not detected, then it does not lead to a loss of the safety function. If an accumulated amount of undetected faults </w:t>
      </w:r>
      <w:r w:rsidR="00E379DA">
        <w:rPr>
          <w:rFonts w:ascii="Times New Roman" w:hAnsi="Times New Roman" w:cs="Times New Roman"/>
        </w:rPr>
        <w:t xml:space="preserve">occurs, it shall </w:t>
      </w:r>
      <w:r w:rsidR="00E379DA" w:rsidRPr="00E379DA">
        <w:rPr>
          <w:rFonts w:ascii="Times New Roman" w:hAnsi="Times New Roman" w:cs="Times New Roman"/>
          <w:shd w:val="clear" w:color="auto" w:fill="FFF2CC" w:themeFill="accent4" w:themeFillTint="33"/>
        </w:rPr>
        <w:t>not lead</w:t>
      </w:r>
      <w:r w:rsidR="00E379DA">
        <w:rPr>
          <w:rFonts w:ascii="Times New Roman" w:hAnsi="Times New Roman" w:cs="Times New Roman"/>
        </w:rPr>
        <w:t xml:space="preserve"> to the loss of safety function.</w:t>
      </w:r>
    </w:p>
    <w:p w14:paraId="4B4FEA04" w14:textId="10503161" w:rsidR="00E379DA" w:rsidRDefault="00E379DA" w:rsidP="00BA4C99">
      <w:pPr>
        <w:rPr>
          <w:rFonts w:ascii="Times New Roman" w:hAnsi="Times New Roman" w:cs="Times New Roman"/>
        </w:rPr>
      </w:pPr>
      <w:r>
        <w:rPr>
          <w:rFonts w:ascii="Times New Roman" w:hAnsi="Times New Roman" w:cs="Times New Roman"/>
        </w:rPr>
        <w:t>The maximum achievable PL is e.</w:t>
      </w:r>
    </w:p>
    <w:p w14:paraId="61C010DC" w14:textId="30F9DF40" w:rsidR="00242C6F" w:rsidRPr="00E379DA" w:rsidRDefault="00E379DA" w:rsidP="00242C6F">
      <w:pPr>
        <w:rPr>
          <w:rFonts w:ascii="Times New Roman" w:hAnsi="Times New Roman" w:cs="Times New Roman"/>
        </w:rPr>
      </w:pPr>
      <w:r w:rsidRPr="00E379DA">
        <w:rPr>
          <w:rFonts w:ascii="Times New Roman" w:hAnsi="Times New Roman" w:cs="Times New Roman"/>
          <w:noProof/>
        </w:rPr>
        <w:drawing>
          <wp:inline distT="0" distB="0" distL="0" distR="0" wp14:anchorId="6D300748" wp14:editId="48D7AD2B">
            <wp:extent cx="4704062" cy="3038475"/>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9185" cy="3061162"/>
                    </a:xfrm>
                    <a:prstGeom prst="rect">
                      <a:avLst/>
                    </a:prstGeom>
                  </pic:spPr>
                </pic:pic>
              </a:graphicData>
            </a:graphic>
          </wp:inline>
        </w:drawing>
      </w:r>
    </w:p>
    <w:p w14:paraId="7BAC990C" w14:textId="09F3EDA6" w:rsidR="00AD017C" w:rsidRDefault="00915405" w:rsidP="00AF0DF1">
      <w:pPr>
        <w:pStyle w:val="Heading1"/>
        <w:numPr>
          <w:ilvl w:val="0"/>
          <w:numId w:val="10"/>
        </w:numPr>
      </w:pPr>
      <w:bookmarkStart w:id="0" w:name="_GoBack"/>
      <w:bookmarkEnd w:id="0"/>
      <w:r>
        <w:lastRenderedPageBreak/>
        <w:t>Determining SIL through PL</w:t>
      </w:r>
      <w:r w:rsidR="00621C8B" w:rsidRPr="007F17A1">
        <w:t xml:space="preserve"> (Simplified)</w:t>
      </w:r>
    </w:p>
    <w:p w14:paraId="5090E5E5" w14:textId="44958123" w:rsidR="005C3BBE" w:rsidRDefault="00726A90" w:rsidP="005C3BBE">
      <w:pPr>
        <w:rPr>
          <w:rFonts w:ascii="Times New Roman" w:hAnsi="Times New Roman" w:cs="Times New Roman"/>
        </w:rPr>
      </w:pPr>
      <w:r>
        <w:rPr>
          <w:rFonts w:ascii="Times New Roman" w:hAnsi="Times New Roman" w:cs="Times New Roman"/>
        </w:rPr>
        <w:t>The PL of each SRP/CS depends on the architecture, the mean time to dangerous failure (</w:t>
      </w:r>
      <w:proofErr w:type="spellStart"/>
      <w:r>
        <w:rPr>
          <w:rFonts w:ascii="Times New Roman" w:hAnsi="Times New Roman" w:cs="Times New Roman"/>
        </w:rPr>
        <w:t>MTTF</w:t>
      </w:r>
      <w:r>
        <w:rPr>
          <w:rFonts w:ascii="Times New Roman" w:hAnsi="Times New Roman" w:cs="Times New Roman"/>
          <w:vertAlign w:val="subscript"/>
        </w:rPr>
        <w:t>d</w:t>
      </w:r>
      <w:proofErr w:type="spellEnd"/>
      <w:r>
        <w:rPr>
          <w:rFonts w:ascii="Times New Roman" w:hAnsi="Times New Roman" w:cs="Times New Roman"/>
        </w:rPr>
        <w:t xml:space="preserve">) in each channel and the </w:t>
      </w:r>
      <w:proofErr w:type="spellStart"/>
      <w:r>
        <w:rPr>
          <w:rFonts w:ascii="Times New Roman" w:hAnsi="Times New Roman" w:cs="Times New Roman"/>
        </w:rPr>
        <w:t>DC</w:t>
      </w:r>
      <w:r>
        <w:rPr>
          <w:rFonts w:ascii="Times New Roman" w:hAnsi="Times New Roman" w:cs="Times New Roman"/>
          <w:vertAlign w:val="subscript"/>
        </w:rPr>
        <w:t>avg</w:t>
      </w:r>
      <w:proofErr w:type="spellEnd"/>
      <w:r>
        <w:rPr>
          <w:rFonts w:ascii="Times New Roman" w:hAnsi="Times New Roman" w:cs="Times New Roman"/>
        </w:rPr>
        <w:t>.</w:t>
      </w:r>
    </w:p>
    <w:p w14:paraId="3687E572" w14:textId="0804403E" w:rsidR="00726A90" w:rsidRDefault="00726A90" w:rsidP="005C3BBE">
      <w:pPr>
        <w:rPr>
          <w:rFonts w:ascii="Times New Roman" w:hAnsi="Times New Roman" w:cs="Times New Roman"/>
        </w:rPr>
      </w:pPr>
      <w:r>
        <w:rPr>
          <w:rFonts w:ascii="Times New Roman" w:hAnsi="Times New Roman" w:cs="Times New Roman"/>
        </w:rPr>
        <w:t>There are several cases where the PL calculation is not as simple and has more variables/factors at play than the three named above.</w:t>
      </w:r>
    </w:p>
    <w:p w14:paraId="2621475E" w14:textId="377FAD38" w:rsidR="00726A90" w:rsidRDefault="00726A90" w:rsidP="005C3BBE">
      <w:pPr>
        <w:rPr>
          <w:rFonts w:ascii="Times New Roman" w:hAnsi="Times New Roman" w:cs="Times New Roman"/>
        </w:rPr>
      </w:pPr>
      <w:r>
        <w:rPr>
          <w:rFonts w:ascii="Times New Roman" w:hAnsi="Times New Roman" w:cs="Times New Roman"/>
        </w:rPr>
        <w:t>Some of the situations may have a combination o</w:t>
      </w:r>
      <w:r w:rsidR="00DF50D4">
        <w:rPr>
          <w:rFonts w:ascii="Times New Roman" w:hAnsi="Times New Roman" w:cs="Times New Roman"/>
        </w:rPr>
        <w:t>f SRP/CS map to a PL</w:t>
      </w:r>
      <w:r w:rsidR="00BB6722">
        <w:rPr>
          <w:rFonts w:ascii="Times New Roman" w:hAnsi="Times New Roman" w:cs="Times New Roman"/>
        </w:rPr>
        <w:t xml:space="preserve"> (6.3 in ISO)</w:t>
      </w:r>
      <w:r w:rsidR="00DF50D4">
        <w:rPr>
          <w:rFonts w:ascii="Times New Roman" w:hAnsi="Times New Roman" w:cs="Times New Roman"/>
        </w:rPr>
        <w:t xml:space="preserve">, </w:t>
      </w:r>
      <w:r>
        <w:rPr>
          <w:rFonts w:ascii="Times New Roman" w:hAnsi="Times New Roman" w:cs="Times New Roman"/>
        </w:rPr>
        <w:t>have common cause failures (CCF) taken into account</w:t>
      </w:r>
      <w:r w:rsidR="00DF50D4">
        <w:rPr>
          <w:rFonts w:ascii="Times New Roman" w:hAnsi="Times New Roman" w:cs="Times New Roman"/>
        </w:rPr>
        <w:t>, or have missing qualitative data where relevant parameters should be chosen. Reference ISO 13489 if there is confusion on determining PL.</w:t>
      </w:r>
    </w:p>
    <w:p w14:paraId="061E9C66" w14:textId="04FC08A3" w:rsidR="00F37171" w:rsidRDefault="00F37171" w:rsidP="005C3BBE">
      <w:pPr>
        <w:rPr>
          <w:rFonts w:ascii="Times New Roman" w:hAnsi="Times New Roman" w:cs="Times New Roman"/>
        </w:rPr>
      </w:pPr>
      <w:r>
        <w:rPr>
          <w:rFonts w:ascii="Times New Roman" w:hAnsi="Times New Roman" w:cs="Times New Roman"/>
        </w:rPr>
        <w:t>After determining all three attributes, use one of the figures to map the result to a PL.</w:t>
      </w:r>
    </w:p>
    <w:p w14:paraId="53E40372" w14:textId="20DBB361" w:rsidR="00BB6722" w:rsidRDefault="00BB6722" w:rsidP="00E379DA">
      <w:pPr>
        <w:jc w:val="center"/>
        <w:rPr>
          <w:rFonts w:ascii="Times New Roman" w:hAnsi="Times New Roman" w:cs="Times New Roman"/>
        </w:rPr>
      </w:pPr>
      <w:r w:rsidRPr="005C41F0">
        <w:rPr>
          <w:noProof/>
        </w:rPr>
        <w:drawing>
          <wp:inline distT="0" distB="0" distL="0" distR="0" wp14:anchorId="4330D12F" wp14:editId="475754AB">
            <wp:extent cx="5724525" cy="228398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4525" cy="2283980"/>
                    </a:xfrm>
                    <a:prstGeom prst="rect">
                      <a:avLst/>
                    </a:prstGeom>
                  </pic:spPr>
                </pic:pic>
              </a:graphicData>
            </a:graphic>
          </wp:inline>
        </w:drawing>
      </w:r>
    </w:p>
    <w:p w14:paraId="15657A35" w14:textId="66039795" w:rsidR="00AD017C" w:rsidRDefault="00BB6722" w:rsidP="00BB6722">
      <w:pPr>
        <w:jc w:val="center"/>
        <w:rPr>
          <w:rFonts w:ascii="Times New Roman" w:hAnsi="Times New Roman" w:cs="Times New Roman"/>
        </w:rPr>
      </w:pPr>
      <w:r w:rsidRPr="00F37171">
        <w:rPr>
          <w:rFonts w:ascii="Times New Roman" w:hAnsi="Times New Roman" w:cs="Times New Roman"/>
          <w:noProof/>
        </w:rPr>
        <w:drawing>
          <wp:inline distT="0" distB="0" distL="0" distR="0" wp14:anchorId="5D7B126C" wp14:editId="18953AB6">
            <wp:extent cx="5635227" cy="3962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8118" cy="3985528"/>
                    </a:xfrm>
                    <a:prstGeom prst="rect">
                      <a:avLst/>
                    </a:prstGeom>
                  </pic:spPr>
                </pic:pic>
              </a:graphicData>
            </a:graphic>
          </wp:inline>
        </w:drawing>
      </w:r>
    </w:p>
    <w:p w14:paraId="27CEB6C4" w14:textId="4301E0F7" w:rsidR="003F2147" w:rsidRDefault="00BB6722" w:rsidP="001403B4">
      <w:pPr>
        <w:rPr>
          <w:rFonts w:ascii="Times New Roman" w:hAnsi="Times New Roman" w:cs="Times New Roman"/>
        </w:rPr>
      </w:pPr>
      <w:r>
        <w:rPr>
          <w:rFonts w:ascii="Times New Roman" w:hAnsi="Times New Roman" w:cs="Times New Roman"/>
        </w:rPr>
        <w:t xml:space="preserve">Once you have a PL level, use Table 3 </w:t>
      </w:r>
      <w:r w:rsidR="00A348E5">
        <w:rPr>
          <w:rFonts w:ascii="Times New Roman" w:hAnsi="Times New Roman" w:cs="Times New Roman"/>
        </w:rPr>
        <w:t xml:space="preserve">below </w:t>
      </w:r>
      <w:r>
        <w:rPr>
          <w:rFonts w:ascii="Times New Roman" w:hAnsi="Times New Roman" w:cs="Times New Roman"/>
        </w:rPr>
        <w:t xml:space="preserve">to map the value to a SIL level for the safety function of SRP/CS. </w:t>
      </w:r>
    </w:p>
    <w:p w14:paraId="3A202D16" w14:textId="2CC18451" w:rsidR="00A348E5" w:rsidRDefault="00A348E5" w:rsidP="00A348E5">
      <w:pPr>
        <w:jc w:val="center"/>
        <w:rPr>
          <w:rFonts w:ascii="Times New Roman" w:hAnsi="Times New Roman" w:cs="Times New Roman"/>
        </w:rPr>
      </w:pPr>
      <w:r w:rsidRPr="001E2DDE">
        <w:rPr>
          <w:noProof/>
        </w:rPr>
        <w:lastRenderedPageBreak/>
        <w:drawing>
          <wp:inline distT="0" distB="0" distL="0" distR="0" wp14:anchorId="0FA9B636" wp14:editId="115CB612">
            <wp:extent cx="5657967" cy="17335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57967" cy="1733550"/>
                    </a:xfrm>
                    <a:prstGeom prst="rect">
                      <a:avLst/>
                    </a:prstGeom>
                    <a:ln>
                      <a:solidFill>
                        <a:schemeClr val="tx1"/>
                      </a:solidFill>
                    </a:ln>
                  </pic:spPr>
                </pic:pic>
              </a:graphicData>
            </a:graphic>
          </wp:inline>
        </w:drawing>
      </w:r>
    </w:p>
    <w:p w14:paraId="16FDDE9C" w14:textId="3D52DA4B" w:rsidR="00A348E5" w:rsidRPr="003F2147" w:rsidRDefault="00A348E5" w:rsidP="00A348E5">
      <w:pPr>
        <w:rPr>
          <w:rFonts w:ascii="Times New Roman" w:hAnsi="Times New Roman" w:cs="Times New Roman"/>
        </w:rPr>
      </w:pPr>
      <w:r>
        <w:rPr>
          <w:rFonts w:ascii="Times New Roman" w:hAnsi="Times New Roman" w:cs="Times New Roman"/>
        </w:rPr>
        <w:t>The end result is an estimated level of SIL that can be used to determine the amount of precaution and safety measures to take for an according functionality or SRP/CS.</w:t>
      </w:r>
    </w:p>
    <w:sectPr w:rsidR="00A348E5" w:rsidRPr="003F2147" w:rsidSect="00465B3E">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125EC" w14:textId="77777777" w:rsidR="007F17A1" w:rsidRDefault="007F17A1" w:rsidP="007F17A1">
      <w:pPr>
        <w:spacing w:after="0" w:line="240" w:lineRule="auto"/>
      </w:pPr>
      <w:r>
        <w:separator/>
      </w:r>
    </w:p>
  </w:endnote>
  <w:endnote w:type="continuationSeparator" w:id="0">
    <w:p w14:paraId="64C97CB7" w14:textId="77777777" w:rsidR="007F17A1" w:rsidRDefault="007F17A1" w:rsidP="007F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9C4E9" w14:textId="5B36243A" w:rsidR="007F17A1" w:rsidRDefault="007F1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F9A09" w14:textId="77777777" w:rsidR="007F17A1" w:rsidRDefault="007F17A1" w:rsidP="007F17A1">
      <w:pPr>
        <w:spacing w:after="0" w:line="240" w:lineRule="auto"/>
      </w:pPr>
      <w:r>
        <w:separator/>
      </w:r>
    </w:p>
  </w:footnote>
  <w:footnote w:type="continuationSeparator" w:id="0">
    <w:p w14:paraId="22012060" w14:textId="77777777" w:rsidR="007F17A1" w:rsidRDefault="007F17A1" w:rsidP="007F1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03C"/>
    <w:multiLevelType w:val="hybridMultilevel"/>
    <w:tmpl w:val="D918F62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7EDA"/>
    <w:multiLevelType w:val="hybridMultilevel"/>
    <w:tmpl w:val="DD4EB28C"/>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1607414B"/>
    <w:multiLevelType w:val="hybridMultilevel"/>
    <w:tmpl w:val="581A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B6FE1"/>
    <w:multiLevelType w:val="hybridMultilevel"/>
    <w:tmpl w:val="6A80500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70348"/>
    <w:multiLevelType w:val="hybridMultilevel"/>
    <w:tmpl w:val="6F8A9BA4"/>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E61D0"/>
    <w:multiLevelType w:val="hybridMultilevel"/>
    <w:tmpl w:val="4B9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F3736"/>
    <w:multiLevelType w:val="hybridMultilevel"/>
    <w:tmpl w:val="B6F2F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CE00C4"/>
    <w:multiLevelType w:val="hybridMultilevel"/>
    <w:tmpl w:val="4F388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2C1663"/>
    <w:multiLevelType w:val="hybridMultilevel"/>
    <w:tmpl w:val="04FA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43D5C"/>
    <w:multiLevelType w:val="hybridMultilevel"/>
    <w:tmpl w:val="E870D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246A7"/>
    <w:multiLevelType w:val="hybridMultilevel"/>
    <w:tmpl w:val="BA70F7B4"/>
    <w:lvl w:ilvl="0" w:tplc="EA7C1E0A">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65238"/>
    <w:multiLevelType w:val="hybridMultilevel"/>
    <w:tmpl w:val="F8348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D2570"/>
    <w:multiLevelType w:val="hybridMultilevel"/>
    <w:tmpl w:val="C38EA1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CD017D6"/>
    <w:multiLevelType w:val="hybridMultilevel"/>
    <w:tmpl w:val="63AC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D7B8C"/>
    <w:multiLevelType w:val="hybridMultilevel"/>
    <w:tmpl w:val="DDA20E7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F052899"/>
    <w:multiLevelType w:val="hybridMultilevel"/>
    <w:tmpl w:val="8B5014F6"/>
    <w:lvl w:ilvl="0" w:tplc="BE38E51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
  </w:num>
  <w:num w:numId="4">
    <w:abstractNumId w:val="13"/>
  </w:num>
  <w:num w:numId="5">
    <w:abstractNumId w:val="8"/>
  </w:num>
  <w:num w:numId="6">
    <w:abstractNumId w:val="5"/>
  </w:num>
  <w:num w:numId="7">
    <w:abstractNumId w:val="12"/>
  </w:num>
  <w:num w:numId="8">
    <w:abstractNumId w:val="3"/>
  </w:num>
  <w:num w:numId="9">
    <w:abstractNumId w:val="0"/>
  </w:num>
  <w:num w:numId="10">
    <w:abstractNumId w:val="7"/>
  </w:num>
  <w:num w:numId="11">
    <w:abstractNumId w:val="6"/>
  </w:num>
  <w:num w:numId="12">
    <w:abstractNumId w:val="14"/>
  </w:num>
  <w:num w:numId="13">
    <w:abstractNumId w:val="4"/>
  </w:num>
  <w:num w:numId="14">
    <w:abstractNumId w:val="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66D"/>
    <w:rsid w:val="00013B56"/>
    <w:rsid w:val="000774B1"/>
    <w:rsid w:val="000B3EAB"/>
    <w:rsid w:val="00100E95"/>
    <w:rsid w:val="001403B4"/>
    <w:rsid w:val="00183DE0"/>
    <w:rsid w:val="001B47FF"/>
    <w:rsid w:val="001E4CDE"/>
    <w:rsid w:val="00215950"/>
    <w:rsid w:val="00242C6F"/>
    <w:rsid w:val="002437FA"/>
    <w:rsid w:val="00261F03"/>
    <w:rsid w:val="00331254"/>
    <w:rsid w:val="00364859"/>
    <w:rsid w:val="003A55EB"/>
    <w:rsid w:val="003E03C4"/>
    <w:rsid w:val="003E3C33"/>
    <w:rsid w:val="003F022D"/>
    <w:rsid w:val="003F07B5"/>
    <w:rsid w:val="003F2147"/>
    <w:rsid w:val="004256C3"/>
    <w:rsid w:val="00427E9E"/>
    <w:rsid w:val="00465B3E"/>
    <w:rsid w:val="0049358E"/>
    <w:rsid w:val="004A6448"/>
    <w:rsid w:val="004B066D"/>
    <w:rsid w:val="004D139B"/>
    <w:rsid w:val="00507E72"/>
    <w:rsid w:val="00510894"/>
    <w:rsid w:val="00524292"/>
    <w:rsid w:val="005476EA"/>
    <w:rsid w:val="005C3BBE"/>
    <w:rsid w:val="005C41F0"/>
    <w:rsid w:val="005E3B3D"/>
    <w:rsid w:val="005E75F0"/>
    <w:rsid w:val="00611074"/>
    <w:rsid w:val="00621C8B"/>
    <w:rsid w:val="00664A26"/>
    <w:rsid w:val="00683CE1"/>
    <w:rsid w:val="006C7C91"/>
    <w:rsid w:val="006E55ED"/>
    <w:rsid w:val="00706DD5"/>
    <w:rsid w:val="0072080F"/>
    <w:rsid w:val="00721BAA"/>
    <w:rsid w:val="00726A90"/>
    <w:rsid w:val="00783EA4"/>
    <w:rsid w:val="007A1787"/>
    <w:rsid w:val="007B2655"/>
    <w:rsid w:val="007F17A1"/>
    <w:rsid w:val="00876F99"/>
    <w:rsid w:val="00903691"/>
    <w:rsid w:val="00915405"/>
    <w:rsid w:val="00936D34"/>
    <w:rsid w:val="00937230"/>
    <w:rsid w:val="00954864"/>
    <w:rsid w:val="0096008E"/>
    <w:rsid w:val="00A13FB6"/>
    <w:rsid w:val="00A14E99"/>
    <w:rsid w:val="00A308B5"/>
    <w:rsid w:val="00A348E5"/>
    <w:rsid w:val="00A66563"/>
    <w:rsid w:val="00A94555"/>
    <w:rsid w:val="00AB2942"/>
    <w:rsid w:val="00AC3E9D"/>
    <w:rsid w:val="00AD017C"/>
    <w:rsid w:val="00AF0DF1"/>
    <w:rsid w:val="00B1680A"/>
    <w:rsid w:val="00B7213B"/>
    <w:rsid w:val="00B853DA"/>
    <w:rsid w:val="00BA4C99"/>
    <w:rsid w:val="00BB2A4B"/>
    <w:rsid w:val="00BB6722"/>
    <w:rsid w:val="00BD6E70"/>
    <w:rsid w:val="00BF60EE"/>
    <w:rsid w:val="00C44CA1"/>
    <w:rsid w:val="00C565FD"/>
    <w:rsid w:val="00C82A1D"/>
    <w:rsid w:val="00CF5990"/>
    <w:rsid w:val="00D65455"/>
    <w:rsid w:val="00DE1944"/>
    <w:rsid w:val="00DF50D4"/>
    <w:rsid w:val="00E379DA"/>
    <w:rsid w:val="00E40D8F"/>
    <w:rsid w:val="00E65CB0"/>
    <w:rsid w:val="00E77D7E"/>
    <w:rsid w:val="00EB0C2D"/>
    <w:rsid w:val="00EF614D"/>
    <w:rsid w:val="00F22E42"/>
    <w:rsid w:val="00F37171"/>
    <w:rsid w:val="00F455DC"/>
    <w:rsid w:val="00F46CAB"/>
    <w:rsid w:val="00F56AFF"/>
    <w:rsid w:val="00F57AC1"/>
    <w:rsid w:val="00F74E4E"/>
    <w:rsid w:val="00F947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B205"/>
  <w15:chartTrackingRefBased/>
  <w15:docId w15:val="{45D2DB8E-17D6-40D3-BE97-BD60750D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66D"/>
  </w:style>
  <w:style w:type="paragraph" w:styleId="Heading1">
    <w:name w:val="heading 1"/>
    <w:basedOn w:val="Normal"/>
    <w:next w:val="Normal"/>
    <w:link w:val="Heading1Char"/>
    <w:uiPriority w:val="9"/>
    <w:qFormat/>
    <w:rsid w:val="00465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3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9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6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066D"/>
    <w:pPr>
      <w:ind w:left="720"/>
      <w:contextualSpacing/>
    </w:pPr>
  </w:style>
  <w:style w:type="character" w:styleId="Hyperlink">
    <w:name w:val="Hyperlink"/>
    <w:basedOn w:val="DefaultParagraphFont"/>
    <w:uiPriority w:val="99"/>
    <w:unhideWhenUsed/>
    <w:rsid w:val="004B066D"/>
    <w:rPr>
      <w:color w:val="0000FF"/>
      <w:u w:val="single"/>
    </w:rPr>
  </w:style>
  <w:style w:type="character" w:styleId="FollowedHyperlink">
    <w:name w:val="FollowedHyperlink"/>
    <w:basedOn w:val="DefaultParagraphFont"/>
    <w:uiPriority w:val="99"/>
    <w:semiHidden/>
    <w:unhideWhenUsed/>
    <w:rsid w:val="004B066D"/>
    <w:rPr>
      <w:color w:val="954F72" w:themeColor="followedHyperlink"/>
      <w:u w:val="single"/>
    </w:rPr>
  </w:style>
  <w:style w:type="character" w:customStyle="1" w:styleId="Heading1Char">
    <w:name w:val="Heading 1 Char"/>
    <w:basedOn w:val="DefaultParagraphFont"/>
    <w:link w:val="Heading1"/>
    <w:uiPriority w:val="9"/>
    <w:rsid w:val="00465B3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7213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853D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A1"/>
  </w:style>
  <w:style w:type="paragraph" w:styleId="Footer">
    <w:name w:val="footer"/>
    <w:basedOn w:val="Normal"/>
    <w:link w:val="FooterChar"/>
    <w:uiPriority w:val="99"/>
    <w:unhideWhenUsed/>
    <w:rsid w:val="007F1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A1"/>
  </w:style>
  <w:style w:type="character" w:customStyle="1" w:styleId="Heading3Char">
    <w:name w:val="Heading 3 Char"/>
    <w:basedOn w:val="DefaultParagraphFont"/>
    <w:link w:val="Heading3"/>
    <w:uiPriority w:val="9"/>
    <w:rsid w:val="00AB29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8eedcb0-22b0-4053-8eba-e2b146fc94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AA77697662AA4E9A8BE77C383E5F32" ma:contentTypeVersion="11" ma:contentTypeDescription="Create a new document." ma:contentTypeScope="" ma:versionID="0307937c4a51df1076f9dc8c89ba4241">
  <xsd:schema xmlns:xsd="http://www.w3.org/2001/XMLSchema" xmlns:xs="http://www.w3.org/2001/XMLSchema" xmlns:p="http://schemas.microsoft.com/office/2006/metadata/properties" xmlns:ns3="78eedcb0-22b0-4053-8eba-e2b146fc9416" xmlns:ns4="275b94d6-9ad5-48f3-83af-7f9a62dfc225" targetNamespace="http://schemas.microsoft.com/office/2006/metadata/properties" ma:root="true" ma:fieldsID="5060a53b02a553de112869d6969de78a" ns3:_="" ns4:_="">
    <xsd:import namespace="78eedcb0-22b0-4053-8eba-e2b146fc9416"/>
    <xsd:import namespace="275b94d6-9ad5-48f3-83af-7f9a62dfc2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edcb0-22b0-4053-8eba-e2b146fc94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b94d6-9ad5-48f3-83af-7f9a62dfc2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16839-9254-44E1-9DF2-D4ECA0589D75}">
  <ds:schemaRefs>
    <ds:schemaRef ds:uri="http://purl.org/dc/elements/1.1/"/>
    <ds:schemaRef ds:uri="http://purl.org/dc/dcmitype/"/>
    <ds:schemaRef ds:uri="275b94d6-9ad5-48f3-83af-7f9a62dfc225"/>
    <ds:schemaRef ds:uri="78eedcb0-22b0-4053-8eba-e2b146fc941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30409DCF-A4F0-4E63-9F13-2A0EBE925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edcb0-22b0-4053-8eba-e2b146fc9416"/>
    <ds:schemaRef ds:uri="275b94d6-9ad5-48f3-83af-7f9a62dfc2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F4B8EA-324C-43C6-A561-A8369B700D45}">
  <ds:schemaRefs>
    <ds:schemaRef ds:uri="http://schemas.microsoft.com/sharepoint/v3/contenttype/forms"/>
  </ds:schemaRefs>
</ds:datastoreItem>
</file>

<file path=customXml/itemProps4.xml><?xml version="1.0" encoding="utf-8"?>
<ds:datastoreItem xmlns:ds="http://schemas.openxmlformats.org/officeDocument/2006/customXml" ds:itemID="{E44022A2-FC0B-492E-A2B4-B7DD8D08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Skyjack</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Kozatchiner</dc:creator>
  <cp:keywords/>
  <dc:description/>
  <cp:lastModifiedBy>Emily Kozatchiner</cp:lastModifiedBy>
  <cp:revision>10</cp:revision>
  <dcterms:created xsi:type="dcterms:W3CDTF">2022-11-17T20:31:00Z</dcterms:created>
  <dcterms:modified xsi:type="dcterms:W3CDTF">2022-11-29T21:01:00Z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0x010100A4AA77697662AA4E9A8BE77C383E5F32</vt:lpwstr>
  </property>
</Properties>
</file>