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D22A272" w:rsidR="00924291" w:rsidRDefault="00EA79EF" w:rsidP="00674480">
              <w:pPr>
                <w:pStyle w:val="Title"/>
              </w:pPr>
              <w:r>
                <w:rPr>
                  <w:lang w:val="en-US"/>
                </w:rPr>
                <w:t>S</w:t>
              </w:r>
              <w:r w:rsidR="00E34140">
                <w:rPr>
                  <w:lang w:val="en-US"/>
                </w:rPr>
                <w:t>WE</w:t>
              </w:r>
              <w:r w:rsidR="00466B82">
                <w:rPr>
                  <w:lang w:val="en-US"/>
                </w:rPr>
                <w:t>2</w:t>
              </w:r>
              <w:r>
                <w:rPr>
                  <w:lang w:val="en-US"/>
                </w:rPr>
                <w:t>0</w:t>
              </w:r>
              <w:r w:rsidR="00466B82">
                <w:rPr>
                  <w:lang w:val="en-US"/>
                </w:rPr>
                <w:t>0</w:t>
              </w:r>
              <w:r>
                <w:rPr>
                  <w:lang w:val="en-US"/>
                </w:rPr>
                <w:t>0</w:t>
              </w:r>
              <w:r w:rsidR="00E34140">
                <w:rPr>
                  <w:lang w:val="en-US"/>
                </w:rPr>
                <w:t>1</w:t>
              </w:r>
              <w:r w:rsidR="00BF767D">
                <w:rPr>
                  <w:lang w:val="en-US"/>
                </w:rPr>
                <w:t xml:space="preserve"> –</w:t>
              </w:r>
              <w:r w:rsidR="00E34140">
                <w:rPr>
                  <w:lang w:val="en-US"/>
                </w:rPr>
                <w:t xml:space="preserve"> </w:t>
              </w:r>
              <w:r w:rsidR="001B48AB">
                <w:rPr>
                  <w:lang w:val="en-US"/>
                </w:rPr>
                <w:t xml:space="preserve">Managing </w:t>
              </w:r>
              <w:r w:rsidR="00466B82">
                <w:rPr>
                  <w:lang w:val="en-US"/>
                </w:rPr>
                <w:t>Software</w:t>
              </w:r>
              <w:r w:rsidR="001B48AB">
                <w:rPr>
                  <w:lang w:val="en-US"/>
                </w:rPr>
                <w:t xml:space="preserve"> Projects</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2DE069B" w:rsidR="00924291" w:rsidRDefault="00C72F7E" w:rsidP="00674480">
          <w:pPr>
            <w:pStyle w:val="Subtitle"/>
            <w:rPr>
              <w:rStyle w:val="SubtleEmphasis"/>
            </w:rPr>
          </w:pPr>
          <w:r>
            <w:rPr>
              <w:noProof/>
              <w:lang w:eastAsia="zh-TW"/>
            </w:rPr>
            <mc:AlternateContent>
              <mc:Choice Requires="wps">
                <w:drawing>
                  <wp:anchor distT="0" distB="0" distL="114300" distR="114300" simplePos="0" relativeHeight="251660288" behindDoc="1" locked="0" layoutInCell="1" allowOverlap="1" wp14:anchorId="0CBF91CD" wp14:editId="5A6B5663">
                    <wp:simplePos x="0" y="0"/>
                    <wp:positionH relativeFrom="page">
                      <wp:posOffset>59478</wp:posOffset>
                    </wp:positionH>
                    <wp:positionV relativeFrom="page">
                      <wp:posOffset>-111125</wp:posOffset>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862D8" id="Rectangle 4" o:spid="_x0000_s1026" style="position:absolute;margin-left:4.7pt;margin-top:-8.75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&#13;&#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20B0B">
                <w:rPr>
                  <w:rStyle w:val="SubtleEmphasis"/>
                </w:rPr>
                <w:t>Name: Ekrar Uddin Mohammed Efaz</w:t>
              </w:r>
            </w:sdtContent>
          </w:sdt>
        </w:p>
        <w:p w14:paraId="09D9A26E" w14:textId="11BE4D42" w:rsidR="00B20B0B" w:rsidRDefault="00B20B0B" w:rsidP="00B20B0B">
          <w:r>
            <w:t>ID: 103494172</w:t>
          </w:r>
        </w:p>
        <w:p w14:paraId="4CA68EA7" w14:textId="54C49100" w:rsidR="00B20B0B" w:rsidRDefault="00B20B0B" w:rsidP="00B20B0B">
          <w:r>
            <w:t>Unit Name: Managing Software Projects</w:t>
          </w:r>
        </w:p>
        <w:p w14:paraId="13FB924E" w14:textId="2DE2E46B" w:rsidR="00B20B0B" w:rsidRDefault="00B20B0B" w:rsidP="00B20B0B">
          <w:r>
            <w:t>Tutorial: Tuesday 10:30 ATC325</w:t>
          </w:r>
        </w:p>
        <w:p w14:paraId="7461B403" w14:textId="72AD8B60" w:rsidR="00B20B0B" w:rsidRPr="00B20B0B" w:rsidRDefault="00B20B0B" w:rsidP="00B20B0B">
          <w:r>
            <w:t>Tutor: Naveed Ali</w:t>
          </w:r>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41560490" w:rsidR="00924291" w:rsidRPr="004A1F8F" w:rsidRDefault="004B41FC" w:rsidP="00821CEA">
          <w:r w:rsidRPr="004A1F8F">
            <w:rPr>
              <w:noProof/>
              <w:lang w:eastAsia="zh-TW"/>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D20203" w:rsidRPr="004A1F8F">
            <w:t>All Grades</w:t>
          </w:r>
          <w:r w:rsidR="000A6781" w:rsidRPr="004A1F8F">
            <w:t>:</w:t>
          </w:r>
          <w:r w:rsidR="00B717F9" w:rsidRPr="004A1F8F">
            <w:tab/>
          </w:r>
          <w:r w:rsidR="00B717F9" w:rsidRPr="004A1F8F">
            <w:tab/>
          </w:r>
          <w:r w:rsidR="00B717F9" w:rsidRPr="004A1F8F">
            <w:tab/>
          </w:r>
          <w:r w:rsidR="000A6781" w:rsidRPr="004A1F8F">
            <w:t>Week 1</w:t>
          </w:r>
          <w:r w:rsidR="00267EC2" w:rsidRPr="004A1F8F">
            <w:t>4</w:t>
          </w:r>
          <w:r w:rsidR="00447D3E" w:rsidRPr="004A1F8F">
            <w:t xml:space="preserve"> </w:t>
          </w:r>
          <w:r w:rsidR="001B48AB" w:rsidRPr="004A1F8F">
            <w:t>Mon</w:t>
          </w:r>
          <w:r w:rsidR="00267EC2" w:rsidRPr="004A1F8F">
            <w:t xml:space="preserve"> (</w:t>
          </w:r>
          <w:r w:rsidR="00466B82">
            <w:t>7</w:t>
          </w:r>
          <w:r w:rsidR="001B48AB" w:rsidRPr="004A1F8F">
            <w:rPr>
              <w:vertAlign w:val="superscript"/>
            </w:rPr>
            <w:t>th</w:t>
          </w:r>
          <w:r w:rsidR="001B48AB" w:rsidRPr="004A1F8F">
            <w:t xml:space="preserve"> </w:t>
          </w:r>
          <w:r w:rsidR="00466B82">
            <w:t>Nov</w:t>
          </w:r>
          <w:r w:rsidR="00267EC2" w:rsidRPr="004A1F8F">
            <w:t xml:space="preserve"> </w:t>
          </w:r>
          <w:r w:rsidR="00D20203" w:rsidRPr="004A1F8F">
            <w:t>202</w:t>
          </w:r>
          <w:r w:rsidR="00AE5F37">
            <w:t>2</w:t>
          </w:r>
          <w:r w:rsidR="00447D3E" w:rsidRPr="004A1F8F">
            <w:t>)</w:t>
          </w:r>
          <w:r w:rsidR="00B717F9" w:rsidRPr="004A1F8F">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23F1ED06" w:rsidR="00B717F9" w:rsidRDefault="00B717F9" w:rsidP="00821CEA">
          <w:r>
            <w:t>Distinction / High Distinction:</w:t>
          </w:r>
          <w:r>
            <w:tab/>
            <w:t>Week 14</w:t>
          </w:r>
          <w:r w:rsidR="00267EC2">
            <w:t xml:space="preserve"> </w:t>
          </w:r>
          <w:r w:rsidR="00CD7DB6">
            <w:t>Tue</w:t>
          </w:r>
          <w:r w:rsidR="00E4021F">
            <w:t xml:space="preserve"> – Fri</w:t>
          </w:r>
          <w:r w:rsidR="009F61F2">
            <w:t xml:space="preserve"> </w:t>
          </w:r>
          <w:r w:rsidR="00267EC2">
            <w:t>(</w:t>
          </w:r>
          <w:r w:rsidR="00466B82">
            <w:t>8</w:t>
          </w:r>
          <w:r w:rsidR="009F61F2" w:rsidRPr="009F61F2">
            <w:rPr>
              <w:vertAlign w:val="superscript"/>
            </w:rPr>
            <w:t>th</w:t>
          </w:r>
          <w:r w:rsidR="009F61F2">
            <w:t xml:space="preserve"> – 1</w:t>
          </w:r>
          <w:r w:rsidR="00466B82">
            <w:t>1</w:t>
          </w:r>
          <w:r w:rsidR="009F61F2" w:rsidRPr="009F61F2">
            <w:rPr>
              <w:vertAlign w:val="superscript"/>
            </w:rPr>
            <w:t>th</w:t>
          </w:r>
          <w:r w:rsidR="009F61F2">
            <w:t xml:space="preserve"> </w:t>
          </w:r>
          <w:r w:rsidR="00015B17">
            <w:t>Nov</w:t>
          </w:r>
          <w:r w:rsidR="001B48AB">
            <w:t xml:space="preserve"> </w:t>
          </w:r>
          <w:r w:rsidR="00267EC2">
            <w:t>202</w:t>
          </w:r>
          <w:r w:rsidR="00AE5F37">
            <w:t>2</w:t>
          </w:r>
          <w:r w:rsidR="00267EC2">
            <w:t>)</w:t>
          </w:r>
          <w:r w:rsidR="009F61F2">
            <w:t>,</w:t>
          </w:r>
          <w:r>
            <w:t xml:space="preserve"> (1</w:t>
          </w:r>
          <w:r w:rsidR="00681E48">
            <w:t>5 minutes</w:t>
          </w:r>
          <w:r>
            <w:t xml:space="preserve"> per student</w:t>
          </w:r>
          <w:r w:rsidR="00E32AC0">
            <w:t>, book your interview time on Canvas</w:t>
          </w:r>
          <w:r>
            <w:t>)</w:t>
          </w:r>
        </w:p>
        <w:p w14:paraId="0BA00ED2" w14:textId="34DB9F8D" w:rsidR="003E1C9B" w:rsidRDefault="003E1C9B" w:rsidP="00AE5F37"/>
        <w:p w14:paraId="580AE755" w14:textId="72C906FA"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2AD34323"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567E39AC"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4C78986B" w:rsidR="00924291" w:rsidRDefault="00B20B0B" w:rsidP="00E62A05">
            <w:pPr>
              <w:jc w:val="center"/>
            </w:pPr>
            <w:r>
              <w:rPr>
                <w:rFonts w:ascii="Segoe UI Symbol" w:hAnsi="Segoe UI Symbol" w:cs="Segoe UI Symbol"/>
              </w:rPr>
              <w:t>✓</w:t>
            </w:r>
          </w:p>
        </w:tc>
      </w:tr>
    </w:tbl>
    <w:p w14:paraId="051CA2AC" w14:textId="79E1107F" w:rsidR="00924291" w:rsidRPr="00BC11A3" w:rsidRDefault="00E73D1E" w:rsidP="00BC11A3">
      <w:pPr>
        <w:jc w:val="center"/>
        <w:rPr>
          <w:i/>
        </w:rPr>
      </w:pPr>
      <w:r w:rsidRPr="00BC11A3">
        <w:rPr>
          <w:i/>
        </w:rPr>
        <w:t>Self-assessment Statement</w:t>
      </w:r>
    </w:p>
    <w:p w14:paraId="1393B943" w14:textId="75DFE06D"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9AD57F9" w:rsidR="00A7109B" w:rsidRDefault="00A7109B" w:rsidP="00821CEA"/>
        </w:tc>
        <w:tc>
          <w:tcPr>
            <w:tcW w:w="2402" w:type="dxa"/>
            <w:shd w:val="pct15" w:color="auto" w:fill="auto"/>
          </w:tcPr>
          <w:p w14:paraId="0146304A" w14:textId="04F1826C"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2E26358" w:rsidR="00A7109B" w:rsidRDefault="00E73D1E" w:rsidP="00821CEA">
            <w:r>
              <w:t>Learning Summary Report</w:t>
            </w:r>
          </w:p>
        </w:tc>
        <w:tc>
          <w:tcPr>
            <w:tcW w:w="2402" w:type="dxa"/>
          </w:tcPr>
          <w:p w14:paraId="1D39AA67" w14:textId="7A6D964D" w:rsidR="00A7109B" w:rsidRDefault="00B20B0B" w:rsidP="00821CEA">
            <w:r>
              <w:rPr>
                <w:rFonts w:ascii="Segoe UI Symbol" w:hAnsi="Segoe UI Symbol" w:cs="Segoe UI Symbol"/>
              </w:rPr>
              <w:t xml:space="preserve">                ✓</w:t>
            </w:r>
          </w:p>
        </w:tc>
      </w:tr>
      <w:tr w:rsidR="00A7109B" w14:paraId="30C41B5B" w14:textId="77777777" w:rsidTr="0045309F">
        <w:tc>
          <w:tcPr>
            <w:tcW w:w="5888" w:type="dxa"/>
          </w:tcPr>
          <w:p w14:paraId="009FE44D" w14:textId="5F943D73" w:rsidR="00A7109B" w:rsidRDefault="00914CB4" w:rsidP="00914CB4">
            <w:r w:rsidRPr="00914CB4">
              <w:rPr>
                <w:b/>
              </w:rPr>
              <w:t>All</w:t>
            </w:r>
            <w:r>
              <w:t xml:space="preserve"> Pass Tasks </w:t>
            </w:r>
            <w:r w:rsidR="00E51135">
              <w:t xml:space="preserve">are Compete </w:t>
            </w:r>
            <w:r w:rsidR="00F70097">
              <w:t>o</w:t>
            </w:r>
            <w:r w:rsidR="00E51135">
              <w:t xml:space="preserve">n </w:t>
            </w:r>
            <w:r w:rsidR="00F70097">
              <w:t>Canvas</w:t>
            </w:r>
          </w:p>
        </w:tc>
        <w:tc>
          <w:tcPr>
            <w:tcW w:w="2402" w:type="dxa"/>
          </w:tcPr>
          <w:p w14:paraId="110610ED" w14:textId="4B722093" w:rsidR="00A7109B" w:rsidRDefault="00B20B0B" w:rsidP="00821CEA">
            <w:r>
              <w:rPr>
                <w:rFonts w:ascii="Segoe UI Symbol" w:hAnsi="Segoe UI Symbol" w:cs="Segoe UI Symbol"/>
              </w:rPr>
              <w:t xml:space="preserve">                ✓</w:t>
            </w:r>
          </w:p>
        </w:tc>
      </w:tr>
    </w:tbl>
    <w:p w14:paraId="46048EA6" w14:textId="017A49E9" w:rsidR="00A7109B" w:rsidRPr="00BC11A3" w:rsidRDefault="00E73D1E" w:rsidP="00BC11A3">
      <w:pPr>
        <w:jc w:val="center"/>
        <w:rPr>
          <w:i/>
        </w:rPr>
      </w:pPr>
      <w:r w:rsidRPr="00BC11A3">
        <w:rPr>
          <w:i/>
        </w:rPr>
        <w:t>Minimum Pass Checklist</w:t>
      </w:r>
    </w:p>
    <w:p w14:paraId="1184F8A8" w14:textId="7D9E869B"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61BC248F"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7DB37118" w:rsidR="00E73D1E" w:rsidRDefault="00C72F7E" w:rsidP="00082E48">
            <w:r>
              <w:t xml:space="preserve">All </w:t>
            </w:r>
            <w:r w:rsidR="00A31785">
              <w:t>Credit Tasks</w:t>
            </w:r>
            <w:r>
              <w:t xml:space="preserve"> are Complete on </w:t>
            </w:r>
            <w:r w:rsidR="00F70097">
              <w:t>Canvas</w:t>
            </w:r>
          </w:p>
        </w:tc>
        <w:tc>
          <w:tcPr>
            <w:tcW w:w="2454" w:type="dxa"/>
          </w:tcPr>
          <w:p w14:paraId="2FC43D06" w14:textId="72FA4886" w:rsidR="00E73D1E" w:rsidRDefault="00B20B0B" w:rsidP="00821CEA">
            <w:r>
              <w:rPr>
                <w:rFonts w:ascii="Segoe UI Symbol" w:hAnsi="Segoe UI Symbol" w:cs="Segoe UI Symbol"/>
              </w:rPr>
              <w:t xml:space="preserve">                ✓</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06BD22BD" w:rsidR="00C72F7E" w:rsidRDefault="00B20B0B" w:rsidP="00821CEA">
            <w:r>
              <w:rPr>
                <w:rFonts w:ascii="Segoe UI Symbol" w:hAnsi="Segoe UI Symbol" w:cs="Segoe UI Symbol"/>
              </w:rPr>
              <w:t xml:space="preserve">                ✓</w:t>
            </w:r>
          </w:p>
        </w:tc>
      </w:tr>
      <w:tr w:rsidR="001D463E" w:rsidRPr="001D463E" w14:paraId="4EE140B4" w14:textId="77777777" w:rsidTr="0045309F">
        <w:tc>
          <w:tcPr>
            <w:tcW w:w="5888" w:type="dxa"/>
          </w:tcPr>
          <w:p w14:paraId="35783A14" w14:textId="331097CC" w:rsidR="001D463E" w:rsidRPr="000363A0" w:rsidRDefault="001D463E" w:rsidP="001D463E">
            <w:r w:rsidRPr="000363A0">
              <w:t xml:space="preserve">All Distinction Tasks are Complete on </w:t>
            </w:r>
            <w:r w:rsidR="00F70097">
              <w:t>Canvas</w:t>
            </w:r>
          </w:p>
        </w:tc>
        <w:tc>
          <w:tcPr>
            <w:tcW w:w="2402" w:type="dxa"/>
          </w:tcPr>
          <w:p w14:paraId="6058EF4D" w14:textId="20EA574C" w:rsidR="001D463E" w:rsidRPr="003C0BA7" w:rsidRDefault="00B20B0B" w:rsidP="001D463E">
            <w:r>
              <w:rPr>
                <w:rFonts w:ascii="Segoe UI Symbol" w:hAnsi="Segoe UI Symbol" w:cs="Segoe UI Symbol"/>
              </w:rPr>
              <w:t xml:space="preserve">                ✓</w:t>
            </w:r>
          </w:p>
        </w:tc>
      </w:tr>
      <w:tr w:rsidR="00E73D1E" w14:paraId="296CF4F0" w14:textId="77777777" w:rsidTr="00844B14">
        <w:trPr>
          <w:trHeight w:val="186"/>
        </w:trPr>
        <w:tc>
          <w:tcPr>
            <w:tcW w:w="5888" w:type="dxa"/>
          </w:tcPr>
          <w:p w14:paraId="7D5F77F9" w14:textId="3FF86548" w:rsidR="00E73D1E" w:rsidRDefault="0045309F" w:rsidP="0045309F">
            <w:r>
              <w:t>Other pieces (please specify)</w:t>
            </w:r>
          </w:p>
        </w:tc>
        <w:tc>
          <w:tcPr>
            <w:tcW w:w="2402" w:type="dxa"/>
          </w:tcPr>
          <w:p w14:paraId="528A946D" w14:textId="5097D285" w:rsidR="00E73D1E" w:rsidRDefault="00B20B0B" w:rsidP="00821CEA">
            <w:r>
              <w:rPr>
                <w:rFonts w:ascii="Segoe UI Symbol" w:hAnsi="Segoe UI Symbol" w:cs="Segoe UI Symbol"/>
              </w:rPr>
              <w:t xml:space="preserve">                </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C0DD89C" w:rsidR="001D463E" w:rsidRPr="000363A0" w:rsidRDefault="0076028C" w:rsidP="004D782B">
            <w:r>
              <w:t xml:space="preserve">81 HD </w:t>
            </w:r>
            <w:r w:rsidR="001D463E" w:rsidRPr="000363A0">
              <w:t>Software Project Document [Plan, Design, QA] meet HD criteria and standards</w:t>
            </w:r>
          </w:p>
        </w:tc>
        <w:tc>
          <w:tcPr>
            <w:tcW w:w="2401" w:type="dxa"/>
          </w:tcPr>
          <w:p w14:paraId="6AF08B4E" w14:textId="4B7C1041" w:rsidR="001D463E" w:rsidRPr="003C0BA7" w:rsidRDefault="00B20B0B" w:rsidP="004D782B">
            <w:r>
              <w:rPr>
                <w:rFonts w:ascii="Segoe UI Symbol" w:hAnsi="Segoe UI Symbol" w:cs="Segoe UI Symbol"/>
              </w:rPr>
              <w:t xml:space="preserve">                ✓</w:t>
            </w:r>
          </w:p>
        </w:tc>
      </w:tr>
      <w:tr w:rsidR="001D463E" w:rsidRPr="001D463E" w14:paraId="62969A30" w14:textId="77777777" w:rsidTr="001D463E">
        <w:tc>
          <w:tcPr>
            <w:tcW w:w="5889" w:type="dxa"/>
          </w:tcPr>
          <w:p w14:paraId="5BAAC16F" w14:textId="32C2A27B" w:rsidR="001D463E" w:rsidRPr="000363A0" w:rsidRDefault="00F70097" w:rsidP="004D782B">
            <w:r>
              <w:t xml:space="preserve">82 HD </w:t>
            </w:r>
            <w:r w:rsidR="001D463E" w:rsidRPr="000363A0">
              <w:t>Research Article / Essay meets HD criteria and standards</w:t>
            </w:r>
          </w:p>
        </w:tc>
        <w:tc>
          <w:tcPr>
            <w:tcW w:w="2401" w:type="dxa"/>
          </w:tcPr>
          <w:p w14:paraId="40CBB975" w14:textId="1C179ABC" w:rsidR="001D463E" w:rsidRPr="003C0BA7" w:rsidRDefault="00B20B0B" w:rsidP="004D782B">
            <w:r>
              <w:rPr>
                <w:rFonts w:ascii="Segoe UI Symbol" w:hAnsi="Segoe UI Symbol" w:cs="Segoe UI Symbol"/>
              </w:rPr>
              <w:t xml:space="preserve">                </w: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30F79CBC" w14:textId="7739F7C8"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4C7BAA51" w:rsidR="009B2BE7" w:rsidRPr="009B2BE7" w:rsidRDefault="00B20B0B" w:rsidP="009B2BE7">
      <w:pPr>
        <w:rPr>
          <w:lang w:val="en-US"/>
        </w:rPr>
      </w:pPr>
      <w:r>
        <w:rPr>
          <w:noProof/>
          <w:lang w:val="en-US"/>
        </w:rPr>
        <mc:AlternateContent>
          <mc:Choice Requires="wpi">
            <w:drawing>
              <wp:anchor distT="0" distB="0" distL="114300" distR="114300" simplePos="0" relativeHeight="251697152" behindDoc="0" locked="0" layoutInCell="1" allowOverlap="1" wp14:anchorId="4E07EEB5" wp14:editId="68826636">
                <wp:simplePos x="0" y="0"/>
                <wp:positionH relativeFrom="column">
                  <wp:posOffset>2927350</wp:posOffset>
                </wp:positionH>
                <wp:positionV relativeFrom="paragraph">
                  <wp:posOffset>71755</wp:posOffset>
                </wp:positionV>
                <wp:extent cx="1178760" cy="287675"/>
                <wp:effectExtent l="38100" t="38100" r="0" b="42545"/>
                <wp:wrapNone/>
                <wp:docPr id="31" name="Ink 31"/>
                <wp:cNvGraphicFramePr/>
                <a:graphic xmlns:a="http://schemas.openxmlformats.org/drawingml/2006/main">
                  <a:graphicData uri="http://schemas.microsoft.com/office/word/2010/wordprocessingInk">
                    <w14:contentPart bwMode="auto" r:id="rId7">
                      <w14:nvContentPartPr>
                        <w14:cNvContentPartPr/>
                      </w14:nvContentPartPr>
                      <w14:xfrm>
                        <a:off x="0" y="0"/>
                        <a:ext cx="1178760" cy="287675"/>
                      </w14:xfrm>
                    </w14:contentPart>
                  </a:graphicData>
                </a:graphic>
              </wp:anchor>
            </w:drawing>
          </mc:Choice>
          <mc:Fallback>
            <w:pict>
              <v:shapetype w14:anchorId="191E23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29.3pt;margin-top:4.45pt;width:95.2pt;height:25.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">
                <v:imagedata r:id="rId8" o:title=""/>
              </v:shape>
            </w:pict>
          </mc:Fallback>
        </mc:AlternateContent>
      </w:r>
    </w:p>
    <w:p w14:paraId="0CC7AD64" w14:textId="3DA3B5A1"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2621237F" w14:textId="67D518CD" w:rsidR="00674480" w:rsidRDefault="008C358B" w:rsidP="00674480">
      <w:pPr>
        <w:pStyle w:val="Heading1"/>
      </w:pPr>
      <w:r>
        <w:lastRenderedPageBreak/>
        <w:t>Portfolio Overview</w:t>
      </w:r>
    </w:p>
    <w:p w14:paraId="2587AAF1" w14:textId="055D5010" w:rsidR="008C358B" w:rsidRPr="008C358B" w:rsidRDefault="008C358B" w:rsidP="008C358B">
      <w:pPr>
        <w:rPr>
          <w:b/>
        </w:rPr>
      </w:pPr>
      <w:r>
        <w:t xml:space="preserve">This portfolio includes work that demonstrates that I have achieve all Unit Learning Outcomes for </w:t>
      </w:r>
      <w:r w:rsidR="009D29FD">
        <w:t>SWE</w:t>
      </w:r>
      <w:r w:rsidR="0076028C">
        <w:t>2</w:t>
      </w:r>
      <w:r w:rsidR="00FF42A5">
        <w:t>0</w:t>
      </w:r>
      <w:r w:rsidR="0076028C">
        <w:t>0</w:t>
      </w:r>
      <w:r w:rsidR="00FF42A5">
        <w:t>0</w:t>
      </w:r>
      <w:r w:rsidR="00D2254D">
        <w:t>1</w:t>
      </w:r>
      <w:r w:rsidR="00FF42A5">
        <w:t xml:space="preserve"> </w:t>
      </w:r>
      <w:r w:rsidR="000363A0">
        <w:t xml:space="preserve">Managing </w:t>
      </w:r>
      <w:r w:rsidR="0076028C">
        <w:t xml:space="preserve">Software </w:t>
      </w:r>
      <w:r w:rsidR="000363A0">
        <w:t>Projects</w:t>
      </w:r>
      <w:r w:rsidR="00D2254D">
        <w:t xml:space="preserve"> </w:t>
      </w:r>
      <w:r>
        <w:t xml:space="preserve">to a </w:t>
      </w:r>
      <w:r w:rsidR="00B20B0B">
        <w:rPr>
          <w:b/>
        </w:rPr>
        <w:t xml:space="preserve">High Distinction </w:t>
      </w:r>
      <w:r>
        <w:t>level.</w:t>
      </w:r>
    </w:p>
    <w:p w14:paraId="56EB329E" w14:textId="37609A08" w:rsidR="00E472CB" w:rsidRDefault="00E472CB">
      <w:pPr>
        <w:spacing w:before="0" w:after="200"/>
      </w:pPr>
    </w:p>
    <w:p w14:paraId="1001ED84" w14:textId="65E42704" w:rsidR="00B20B0B" w:rsidRDefault="00B20B0B">
      <w:pPr>
        <w:spacing w:before="0" w:after="200"/>
      </w:pPr>
      <w:r>
        <w:t xml:space="preserve">I, as a student of Managing Software Projects have completed all the Pass Individual and Group Tasks required. To further develop and enhance my knowledge of Software Development Project Management I attempted and with the help of my tutor’s feedback completed all my Credit and Distinction Tasks to the best of my abilities which were marked complete by the tutor. </w:t>
      </w:r>
    </w:p>
    <w:p w14:paraId="032F02D7" w14:textId="63966708" w:rsidR="009B37D3" w:rsidRDefault="007D6788">
      <w:pPr>
        <w:spacing w:before="0" w:after="200"/>
      </w:pPr>
      <w:r>
        <w:t>Finally,</w:t>
      </w:r>
      <w:r w:rsidR="00B20B0B">
        <w:t xml:space="preserve"> I attempted and completed the High Distinction Band 1 task which required us to do a project plan from scratch and design and quality assess the project </w:t>
      </w:r>
      <w:r>
        <w:t>backlog items.</w:t>
      </w:r>
    </w:p>
    <w:p w14:paraId="17151AE4" w14:textId="78C81B7F" w:rsidR="009D29FD" w:rsidRDefault="00E472CB">
      <w:pPr>
        <w:spacing w:before="0" w:after="200"/>
      </w:pPr>
      <w:r w:rsidRPr="007D6788">
        <w:rPr>
          <w:i/>
          <w:iCs/>
        </w:rPr>
        <w:t>For Pass</w:t>
      </w:r>
      <w:r>
        <w:t xml:space="preserve">: </w:t>
      </w:r>
      <w:r w:rsidR="007D6788">
        <w:t xml:space="preserve">I attempted all the pass tasks to the best of my abilities and completed them. Most of the pass tasks were Group Tasks which involved presenting a basic project plan and design to move on to sprint 1 and sprint 2 for the development phase. I also completed some post sprint group and individual pass tasks such as </w:t>
      </w:r>
      <w:r w:rsidR="00844B14">
        <w:t xml:space="preserve">the </w:t>
      </w:r>
      <w:r w:rsidR="007D6788">
        <w:t>peer review and sprint retrospective.</w:t>
      </w:r>
      <w:r w:rsidR="00844B14">
        <w:t xml:space="preserve"> From the pass tasks I have learned the most of software project management and development methodologies. I learned how agile development process works and how to present a product sample document to the client and how to communicate with the client through that document.</w:t>
      </w:r>
      <w:r w:rsidR="00EE1E16">
        <w:t xml:space="preserve"> Then we went over 2 sprints developing the proposed application in team.</w:t>
      </w:r>
    </w:p>
    <w:p w14:paraId="4D454677" w14:textId="560AAE75" w:rsidR="009D29FD" w:rsidRDefault="00E472CB">
      <w:pPr>
        <w:spacing w:before="0" w:after="200"/>
      </w:pPr>
      <w:r w:rsidRPr="007D6788">
        <w:rPr>
          <w:i/>
          <w:iCs/>
        </w:rPr>
        <w:t>For Credit</w:t>
      </w:r>
      <w:r>
        <w:t xml:space="preserve">: </w:t>
      </w:r>
      <w:r w:rsidR="00EE1E16">
        <w:t xml:space="preserve">The credit tasks were individual tasks which required us to </w:t>
      </w:r>
      <w:r w:rsidR="00EB7DCA">
        <w:t>gain further knowledge on software development methodologies and put them into use. For credit tasks the core focus was effort estimation for the backlog items. I learned about effort estimation techniques and methodologies. I applied the techniques in my GotoGro product development and presented various documents on the effort estimation tasks.</w:t>
      </w:r>
    </w:p>
    <w:p w14:paraId="738B6D41" w14:textId="3B226D87" w:rsidR="009D29FD" w:rsidRDefault="00E472CB">
      <w:pPr>
        <w:spacing w:before="0" w:after="200"/>
      </w:pPr>
      <w:r w:rsidRPr="007D6788">
        <w:rPr>
          <w:i/>
          <w:iCs/>
        </w:rPr>
        <w:t>For Distinction</w:t>
      </w:r>
      <w:r>
        <w:t>:</w:t>
      </w:r>
      <w:r w:rsidR="00EB7DCA">
        <w:t xml:space="preserve"> The main aim of Distinction tasks was to teach us </w:t>
      </w:r>
      <w:r w:rsidR="00300967">
        <w:t>about product quality definition, quality planning and review. I learned from the distinction tasks that quality planning for a software product and presenting them to the client with clear views is very important. This makes the client and the dev team be on the same page on what to expect of the final product. I implemented these quality planning and review concepts in the corresponding distinction level assignments which meant I had to present and do quality review for backlog items for the GotoGro project.</w:t>
      </w:r>
    </w:p>
    <w:p w14:paraId="767FAB1A" w14:textId="05E927CB" w:rsidR="009D29FD" w:rsidRDefault="00E472CB">
      <w:pPr>
        <w:spacing w:before="0" w:after="200"/>
      </w:pPr>
      <w:r w:rsidRPr="007D6788">
        <w:rPr>
          <w:i/>
          <w:iCs/>
        </w:rPr>
        <w:t>For High Distinction</w:t>
      </w:r>
      <w:r>
        <w:t>:</w:t>
      </w:r>
      <w:r w:rsidR="002D087B">
        <w:t xml:space="preserve"> Out of the two distinction tasks I only attempted the HD band 1 task. It involved using all the knowledge from previous tasks to present one complete product </w:t>
      </w:r>
      <w:r w:rsidR="004718BB">
        <w:t>document with planning and management. I prepared a document with the project overview, solution architecture and direction along with WBS, quality review and effort estimation for all the product backlog items in sprint 1.</w:t>
      </w:r>
    </w:p>
    <w:p w14:paraId="731EC149" w14:textId="1AD4039A" w:rsidR="000B031A" w:rsidRPr="00E472CB" w:rsidRDefault="000B031A">
      <w:pPr>
        <w:spacing w:before="0" w:after="200"/>
      </w:pPr>
      <w:r>
        <w:br w:type="page"/>
      </w:r>
    </w:p>
    <w:p w14:paraId="0D289C88" w14:textId="7CAF7B6B" w:rsidR="0000099A" w:rsidRDefault="0000099A" w:rsidP="00821CEA">
      <w:pPr>
        <w:pStyle w:val="Heading1"/>
      </w:pPr>
      <w:r>
        <w:lastRenderedPageBreak/>
        <w:t>Reflection</w:t>
      </w:r>
    </w:p>
    <w:p w14:paraId="40ADFEDE" w14:textId="6FB12E19" w:rsidR="002853F2" w:rsidRDefault="002853F2" w:rsidP="002853F2">
      <w:pPr>
        <w:pStyle w:val="Heading2"/>
      </w:pPr>
      <w:r>
        <w:t>The most important things I lea</w:t>
      </w:r>
      <w:r w:rsidR="003022AE">
        <w:t>r</w:t>
      </w:r>
      <w:r>
        <w:t>nt:</w:t>
      </w:r>
    </w:p>
    <w:p w14:paraId="58A0E9FF" w14:textId="6E185A14" w:rsidR="002853F2" w:rsidRDefault="00CB432D" w:rsidP="00821CEA">
      <w:r>
        <w:t>The most important things I learned from this unit is obviously software project management. But I got a lot of soft skills sharpened in the duration of our group project work. I learned to present in a team environment. I learned how to communicate and in times lead a team through various situations. I also learned how to deal with difficult team members.</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3FFB3F3D" w:rsidR="00D07702" w:rsidRPr="00D07702" w:rsidRDefault="004718BB" w:rsidP="00D07702">
      <w:r>
        <w:t xml:space="preserve">In my opinion, tutorial was the most helpful learning resource. The tutor explained all the tasks really well and I always tried to do a few tasks in the tutorial because all the </w:t>
      </w:r>
      <w:r w:rsidR="005571E0">
        <w:t>teammates</w:t>
      </w:r>
      <w:r>
        <w:t xml:space="preserve"> were </w:t>
      </w:r>
      <w:proofErr w:type="gramStart"/>
      <w:r>
        <w:t>present</w:t>
      </w:r>
      <w:proofErr w:type="gramEnd"/>
      <w:r>
        <w:t xml:space="preserve"> </w:t>
      </w:r>
      <w:r w:rsidR="00FA1DEA">
        <w:t>and the tutor was always there to help.</w:t>
      </w:r>
    </w:p>
    <w:p w14:paraId="27968E11" w14:textId="46F21A9C" w:rsidR="002853F2" w:rsidRDefault="002853F2" w:rsidP="002853F2">
      <w:pPr>
        <w:pStyle w:val="Heading2"/>
      </w:pPr>
      <w:r>
        <w:t>I found the following topics particularly challenging:</w:t>
      </w:r>
    </w:p>
    <w:p w14:paraId="427693E6" w14:textId="520ADFF8" w:rsidR="002853F2" w:rsidRPr="002853F2" w:rsidRDefault="00FA1DEA" w:rsidP="002853F2">
      <w:r>
        <w:t>I found effort estimation a bit difficult because it was hard to estimate the time required for each task. Sometimes there were more bugs than expected due to the codebase being handled by more than one person.</w:t>
      </w:r>
    </w:p>
    <w:p w14:paraId="38928D68" w14:textId="739A5017" w:rsidR="002853F2" w:rsidRDefault="002853F2" w:rsidP="002853F2">
      <w:pPr>
        <w:pStyle w:val="Heading2"/>
      </w:pPr>
      <w:r>
        <w:t>I found the following topics particularly interesting:</w:t>
      </w:r>
    </w:p>
    <w:p w14:paraId="69479164" w14:textId="231C2098" w:rsidR="002853F2" w:rsidRPr="002853F2" w:rsidRDefault="00FA1DEA" w:rsidP="002853F2">
      <w:r>
        <w:t xml:space="preserve">I found quality planning and review very interesting because for me it was a new concept that I got to use </w:t>
      </w:r>
      <w:r w:rsidR="001704A3">
        <w:t>in my personal projects.</w:t>
      </w:r>
    </w:p>
    <w:p w14:paraId="7A03FC62" w14:textId="4B947C2E" w:rsidR="002853F2" w:rsidRDefault="002853F2" w:rsidP="002853F2">
      <w:pPr>
        <w:pStyle w:val="Heading2"/>
      </w:pPr>
      <w:r>
        <w:t xml:space="preserve">I feel I learnt these topics, concepts, </w:t>
      </w:r>
      <w:r w:rsidR="00240B50">
        <w:t>and/</w:t>
      </w:r>
      <w:r>
        <w:t xml:space="preserve">or tools </w:t>
      </w:r>
      <w:r w:rsidR="00D87248">
        <w:t>well</w:t>
      </w:r>
      <w:r>
        <w:t>:</w:t>
      </w:r>
    </w:p>
    <w:p w14:paraId="1A6CCD2D" w14:textId="33E32F49" w:rsidR="00D87248" w:rsidRPr="00D87248" w:rsidRDefault="00D87248" w:rsidP="00D87248">
      <w:r>
        <w:t>I learnt about solution direction, teamwork and quality planning and review very well. I also learned how to maintain a project with a team and how to distribute work between team members.</w:t>
      </w:r>
    </w:p>
    <w:p w14:paraId="565B9B9B" w14:textId="6992372B" w:rsidR="002853F2" w:rsidRDefault="002853F2" w:rsidP="002853F2">
      <w:pPr>
        <w:pStyle w:val="Heading2"/>
      </w:pPr>
      <w:r>
        <w:t>I still need to work on the following areas:</w:t>
      </w:r>
    </w:p>
    <w:p w14:paraId="63D8DC0F" w14:textId="386F5C04" w:rsidR="002853F2" w:rsidRDefault="00D87248" w:rsidP="002853F2">
      <w:r>
        <w:t>I want to work more on the effort estimation part of project management. I do understand the importance of effort estimation and how it directs the decision of clients on the product development and its features. Therefore, although I find it difficult to perform good effort estimation, I would like to practice it more and more.</w:t>
      </w:r>
    </w:p>
    <w:p w14:paraId="0071F91C" w14:textId="77F67656" w:rsidR="002853F2" w:rsidRDefault="00240B50" w:rsidP="002853F2">
      <w:pPr>
        <w:pStyle w:val="Heading2"/>
      </w:pPr>
      <w:r>
        <w:t>T</w:t>
      </w:r>
      <w:r w:rsidR="002853F2">
        <w:t>his unit will help me in the future</w:t>
      </w:r>
      <w:r w:rsidR="00D87248">
        <w:t>:</w:t>
      </w:r>
    </w:p>
    <w:p w14:paraId="4526C890" w14:textId="6256460B" w:rsidR="00D87248" w:rsidRPr="00D87248" w:rsidRDefault="007E11FA" w:rsidP="00D87248">
      <w:r>
        <w:t xml:space="preserve">I am planning to apply for an internship in the summer and in one of the interviews I was asked if I was comfortable with agile development methodology and I, of course studying this unit am somewhat knowledgeable in the area. If I manage to get hired for the </w:t>
      </w:r>
      <w:proofErr w:type="gramStart"/>
      <w:r>
        <w:t>internship</w:t>
      </w:r>
      <w:proofErr w:type="gramEnd"/>
      <w:r>
        <w:t xml:space="preserve"> I hope to apply my knowledge learned in this unit to my work.</w:t>
      </w:r>
    </w:p>
    <w:p w14:paraId="2869F1DA" w14:textId="779CFA8B" w:rsidR="002853F2" w:rsidRPr="002853F2" w:rsidRDefault="002853F2" w:rsidP="002853F2">
      <w:pPr>
        <w:pStyle w:val="Heading2"/>
      </w:pPr>
      <w:r>
        <w:t xml:space="preserve">If I did this unit </w:t>
      </w:r>
      <w:r w:rsidR="007E11FA">
        <w:t>again,</w:t>
      </w:r>
      <w:r>
        <w:t xml:space="preserve"> I would do the following things differently:</w:t>
      </w:r>
    </w:p>
    <w:p w14:paraId="2B0BDB5E" w14:textId="03B72935" w:rsidR="007711B3" w:rsidRDefault="007E11FA" w:rsidP="00D07702">
      <w:r>
        <w:t xml:space="preserve">If I did this unit I definitely would do it the same way I attempted, it this semester. I would always be attentive in my tutorial classes and study the lecture notes for further knowledge. I would’ve made more effort to put together a better team but there are always limited options in a tutorial with the number of students and how we are unaware of </w:t>
      </w:r>
      <w:proofErr w:type="gramStart"/>
      <w:r>
        <w:t>others</w:t>
      </w:r>
      <w:proofErr w:type="gramEnd"/>
      <w:r>
        <w:t xml:space="preserve"> skills and history.</w:t>
      </w:r>
    </w:p>
    <w:p w14:paraId="63207C5A" w14:textId="41DC1939" w:rsidR="007711B3" w:rsidRPr="002853F2" w:rsidRDefault="007711B3" w:rsidP="007711B3">
      <w:pPr>
        <w:pStyle w:val="Heading2"/>
      </w:pPr>
      <w:r>
        <w:t>Othe</w:t>
      </w:r>
      <w:r w:rsidR="007E11FA">
        <w:t>r</w:t>
      </w:r>
      <w:r>
        <w:t>:</w:t>
      </w:r>
    </w:p>
    <w:p w14:paraId="6CDD9C3C" w14:textId="083479A8" w:rsidR="00924291" w:rsidRPr="00706287" w:rsidRDefault="00D87248" w:rsidP="00821CEA">
      <w:pPr>
        <w:rPr>
          <w:rFonts w:cs="Arial"/>
          <w:b/>
          <w:kern w:val="28"/>
          <w:sz w:val="28"/>
        </w:rPr>
      </w:pPr>
      <w:r>
        <w:t>I have applied the concepts learned in this unit in one of my recent projects. I do develop software in my free time and this time I made a project plan before initiating the coding part of the project. I also included one of my friends in this project where he learned project management firsthand from me.</w:t>
      </w:r>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82EC" w14:textId="77777777" w:rsidR="00744EB1" w:rsidRDefault="00744EB1" w:rsidP="00821CEA">
      <w:r>
        <w:separator/>
      </w:r>
    </w:p>
  </w:endnote>
  <w:endnote w:type="continuationSeparator" w:id="0">
    <w:p w14:paraId="01E73E05" w14:textId="77777777" w:rsidR="00744EB1" w:rsidRDefault="00744EB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1"/>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mbria"/>
    <w:panose1 w:val="020B0604020202020204"/>
    <w:charset w:val="01"/>
    <w:family w:val="roman"/>
    <w:pitch w:val="variable"/>
  </w:font>
  <w:font w:name="HelveticaNeue Condensed">
    <w:panose1 w:val="020B0604020202020204"/>
    <w:charset w:val="01"/>
    <w:family w:val="roman"/>
    <w:pitch w:val="variable"/>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7719F5E7" w:rsidR="00EC3373" w:rsidRPr="002B37D0" w:rsidRDefault="002A4D63" w:rsidP="00B011A4">
    <w:pPr>
      <w:pStyle w:val="Footer"/>
    </w:pPr>
    <w:r>
      <w:t>SWE</w:t>
    </w:r>
    <w:r w:rsidR="00466B82">
      <w:t>2</w:t>
    </w:r>
    <w:r w:rsidR="00544190">
      <w:t>00</w:t>
    </w:r>
    <w:r w:rsidR="00466B82">
      <w:t>0</w:t>
    </w:r>
    <w:r w:rsidR="009C76ED">
      <w:t>1</w:t>
    </w:r>
    <w:r w:rsidR="00544190">
      <w:t xml:space="preserve"> </w:t>
    </w:r>
    <w:r>
      <w:t>–</w:t>
    </w:r>
    <w:r w:rsidR="009C76ED">
      <w:t xml:space="preserve"> </w:t>
    </w:r>
    <w:r w:rsidR="000363A0">
      <w:t xml:space="preserve">Managing </w:t>
    </w:r>
    <w:r w:rsidR="00466B82">
      <w:t>Software</w:t>
    </w:r>
    <w:r w:rsidR="000363A0">
      <w:t xml:space="preserve"> Projects</w:t>
    </w:r>
    <w:r w:rsidR="00544190">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681E48">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3F2C395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81E48">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52EA" w14:textId="77777777" w:rsidR="00744EB1" w:rsidRDefault="00744EB1" w:rsidP="00821CEA">
      <w:r>
        <w:separator/>
      </w:r>
    </w:p>
  </w:footnote>
  <w:footnote w:type="continuationSeparator" w:id="0">
    <w:p w14:paraId="53B24031" w14:textId="77777777" w:rsidR="00744EB1" w:rsidRDefault="00744EB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AA26351" w:rsidR="00EC3373" w:rsidRDefault="00B20B0B" w:rsidP="00821CEA">
    <w:pPr>
      <w:pStyle w:val="Header"/>
    </w:pPr>
    <w:r>
      <w:t xml:space="preserve">Ekrar </w:t>
    </w:r>
    <w:proofErr w:type="gramStart"/>
    <w:r>
      <w:t>Efaz</w:t>
    </w:r>
    <w:r w:rsidR="00EC3373">
      <w:t>(</w:t>
    </w:r>
    <w:proofErr w:type="gramEnd"/>
    <w:r>
      <w:t>103494172</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434321847">
    <w:abstractNumId w:val="3"/>
  </w:num>
  <w:num w:numId="2" w16cid:durableId="1126700993">
    <w:abstractNumId w:val="2"/>
  </w:num>
  <w:num w:numId="3" w16cid:durableId="1893349080">
    <w:abstractNumId w:val="1"/>
  </w:num>
  <w:num w:numId="4" w16cid:durableId="316307362">
    <w:abstractNumId w:val="0"/>
  </w:num>
  <w:num w:numId="5" w16cid:durableId="608440483">
    <w:abstractNumId w:val="6"/>
  </w:num>
  <w:num w:numId="6" w16cid:durableId="401755584">
    <w:abstractNumId w:val="4"/>
  </w:num>
  <w:num w:numId="7" w16cid:durableId="585960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14838"/>
    <w:rsid w:val="00015B17"/>
    <w:rsid w:val="000363A0"/>
    <w:rsid w:val="00041799"/>
    <w:rsid w:val="000650AA"/>
    <w:rsid w:val="00082E48"/>
    <w:rsid w:val="000A6781"/>
    <w:rsid w:val="000B031A"/>
    <w:rsid w:val="001704A3"/>
    <w:rsid w:val="00182047"/>
    <w:rsid w:val="001B48AB"/>
    <w:rsid w:val="001B4B5D"/>
    <w:rsid w:val="001D3652"/>
    <w:rsid w:val="001D463E"/>
    <w:rsid w:val="0020462B"/>
    <w:rsid w:val="00222B47"/>
    <w:rsid w:val="00240B50"/>
    <w:rsid w:val="00267EC2"/>
    <w:rsid w:val="002853F2"/>
    <w:rsid w:val="00297F5C"/>
    <w:rsid w:val="002A4D63"/>
    <w:rsid w:val="002B37D0"/>
    <w:rsid w:val="002D087B"/>
    <w:rsid w:val="00300967"/>
    <w:rsid w:val="003022AE"/>
    <w:rsid w:val="00360AC7"/>
    <w:rsid w:val="003639AB"/>
    <w:rsid w:val="003717AE"/>
    <w:rsid w:val="00394172"/>
    <w:rsid w:val="003A4384"/>
    <w:rsid w:val="003C0BA7"/>
    <w:rsid w:val="003E1C9B"/>
    <w:rsid w:val="003E6A40"/>
    <w:rsid w:val="003E7512"/>
    <w:rsid w:val="00432BAD"/>
    <w:rsid w:val="00447D3E"/>
    <w:rsid w:val="0045309F"/>
    <w:rsid w:val="00466B82"/>
    <w:rsid w:val="004718BB"/>
    <w:rsid w:val="004A1F8F"/>
    <w:rsid w:val="004A356D"/>
    <w:rsid w:val="004B00C5"/>
    <w:rsid w:val="004B41FC"/>
    <w:rsid w:val="004C2C9C"/>
    <w:rsid w:val="004D5492"/>
    <w:rsid w:val="00544190"/>
    <w:rsid w:val="005543FC"/>
    <w:rsid w:val="005571E0"/>
    <w:rsid w:val="00594098"/>
    <w:rsid w:val="005A7A92"/>
    <w:rsid w:val="005D0FC7"/>
    <w:rsid w:val="00600E38"/>
    <w:rsid w:val="0061070C"/>
    <w:rsid w:val="00655248"/>
    <w:rsid w:val="00674480"/>
    <w:rsid w:val="00681E48"/>
    <w:rsid w:val="006A5A03"/>
    <w:rsid w:val="00705FF3"/>
    <w:rsid w:val="00706287"/>
    <w:rsid w:val="00721CD6"/>
    <w:rsid w:val="00744EB1"/>
    <w:rsid w:val="0076028C"/>
    <w:rsid w:val="007711B3"/>
    <w:rsid w:val="007C4877"/>
    <w:rsid w:val="007C70D3"/>
    <w:rsid w:val="007D1AA2"/>
    <w:rsid w:val="007D6788"/>
    <w:rsid w:val="007E11FA"/>
    <w:rsid w:val="007E28D6"/>
    <w:rsid w:val="008008C6"/>
    <w:rsid w:val="00821CEA"/>
    <w:rsid w:val="00844B14"/>
    <w:rsid w:val="008505CE"/>
    <w:rsid w:val="00862C3D"/>
    <w:rsid w:val="0086686B"/>
    <w:rsid w:val="008B1EDD"/>
    <w:rsid w:val="008B590F"/>
    <w:rsid w:val="008C17E0"/>
    <w:rsid w:val="008C358B"/>
    <w:rsid w:val="008E0300"/>
    <w:rsid w:val="008E5DEF"/>
    <w:rsid w:val="00907918"/>
    <w:rsid w:val="00914CB4"/>
    <w:rsid w:val="00924291"/>
    <w:rsid w:val="00931553"/>
    <w:rsid w:val="009528A9"/>
    <w:rsid w:val="00955718"/>
    <w:rsid w:val="009637AE"/>
    <w:rsid w:val="009776ED"/>
    <w:rsid w:val="009B2BE7"/>
    <w:rsid w:val="009B37D3"/>
    <w:rsid w:val="009C6956"/>
    <w:rsid w:val="009C76ED"/>
    <w:rsid w:val="009D29FD"/>
    <w:rsid w:val="009D5BF3"/>
    <w:rsid w:val="009F61F2"/>
    <w:rsid w:val="00A31785"/>
    <w:rsid w:val="00A43B4C"/>
    <w:rsid w:val="00A50514"/>
    <w:rsid w:val="00A607ED"/>
    <w:rsid w:val="00A7109B"/>
    <w:rsid w:val="00A918A9"/>
    <w:rsid w:val="00AA78E9"/>
    <w:rsid w:val="00AC13D2"/>
    <w:rsid w:val="00AC5761"/>
    <w:rsid w:val="00AE5F37"/>
    <w:rsid w:val="00B011A4"/>
    <w:rsid w:val="00B20B0B"/>
    <w:rsid w:val="00B51ABF"/>
    <w:rsid w:val="00B717F9"/>
    <w:rsid w:val="00B75DAA"/>
    <w:rsid w:val="00B77EA3"/>
    <w:rsid w:val="00B971D7"/>
    <w:rsid w:val="00BA2B9C"/>
    <w:rsid w:val="00BC11A3"/>
    <w:rsid w:val="00BD478A"/>
    <w:rsid w:val="00BE1216"/>
    <w:rsid w:val="00BF767D"/>
    <w:rsid w:val="00C0236A"/>
    <w:rsid w:val="00C25D90"/>
    <w:rsid w:val="00C70782"/>
    <w:rsid w:val="00C72F7E"/>
    <w:rsid w:val="00C80BCC"/>
    <w:rsid w:val="00C8504A"/>
    <w:rsid w:val="00CB432D"/>
    <w:rsid w:val="00CC6345"/>
    <w:rsid w:val="00CD7DB6"/>
    <w:rsid w:val="00CE22A2"/>
    <w:rsid w:val="00CF4655"/>
    <w:rsid w:val="00D07702"/>
    <w:rsid w:val="00D20203"/>
    <w:rsid w:val="00D2254D"/>
    <w:rsid w:val="00D354C2"/>
    <w:rsid w:val="00D35C33"/>
    <w:rsid w:val="00D44C3B"/>
    <w:rsid w:val="00D829DB"/>
    <w:rsid w:val="00D84505"/>
    <w:rsid w:val="00D87248"/>
    <w:rsid w:val="00DE112C"/>
    <w:rsid w:val="00E060CB"/>
    <w:rsid w:val="00E073AF"/>
    <w:rsid w:val="00E32AC0"/>
    <w:rsid w:val="00E34140"/>
    <w:rsid w:val="00E4021F"/>
    <w:rsid w:val="00E472CB"/>
    <w:rsid w:val="00E51135"/>
    <w:rsid w:val="00E53EAB"/>
    <w:rsid w:val="00E5558A"/>
    <w:rsid w:val="00E62A05"/>
    <w:rsid w:val="00E73D1E"/>
    <w:rsid w:val="00E75FFD"/>
    <w:rsid w:val="00E93345"/>
    <w:rsid w:val="00EA79EF"/>
    <w:rsid w:val="00EB7DCA"/>
    <w:rsid w:val="00EC3373"/>
    <w:rsid w:val="00ED0C0A"/>
    <w:rsid w:val="00EE1E16"/>
    <w:rsid w:val="00EE65FB"/>
    <w:rsid w:val="00F025D3"/>
    <w:rsid w:val="00F1478A"/>
    <w:rsid w:val="00F60D1E"/>
    <w:rsid w:val="00F67CFE"/>
    <w:rsid w:val="00F70097"/>
    <w:rsid w:val="00F722EE"/>
    <w:rsid w:val="00F91DFB"/>
    <w:rsid w:val="00FA1DEA"/>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11:30:39.429"/>
    </inkml:context>
    <inkml:brush xml:id="br0">
      <inkml:brushProperty name="width" value="0.08571" units="cm"/>
      <inkml:brushProperty name="height" value="0.08571" units="cm"/>
    </inkml:brush>
  </inkml:definitions>
  <inkml:trace contextRef="#ctx0" brushRef="#br0">321 188 7533,'52'-45'989,"6"6"-899,-53 24 90,20 1 0,-23 9 0,6-3-90,-8 7 0,0-3 90,0 4 89,-33 21-448,24-8 268,-66 48-178,48-31 133,-27 21 1,-5 2 45,9-13-45,-5 16 0,5 0-135,25-19 180,-8 16-90,33-39 90,8-10-180,11-4 180,2 0-360,39-17 181,-16 4-1967,13-13 0,1-4 1966,1 4-1058,-9-4 0,-4 3 878,-15 15 0,-12-1 360,-12 18-270,-58 34 180,24-14 225,-19 14 0,-4 1-45,4-5-874,-3 7 0,2-1 694,11-6 1724,-16 22-1545,50-36 2095,21-3-2184,4-14-90,37-8-90,-35-1 90,36-5 2024,-13-3-3553,19-6 719,-17 7 1163,-14-5 1,-28 12 0,-8-4 0</inkml:trace>
  <inkml:trace contextRef="#ctx0" brushRef="#br0" timeOffset="548">622 294 7533,'0'-19'-450,"0"0"450,0 5 540,0-4-4342,0 7 4162,8-2 679,-6 3-499,6 1 179,-8 0 91,0 12-630,0-1 90,0 28 3302,0-4-3213,-25 66-539,19-42 135,-11 3 0,1-1 135,14-10-809,-32 50 629,28-45-630,-28 40 361,32-58-451,-6-8 270,16-48 450,11-1-180,2-21-1079,15-1 1349,-16 12 0,8-19 0,-10 18 0</inkml:trace>
  <inkml:trace contextRef="#ctx0" brushRef="#br0" timeOffset="749">735 388 7533,'18'-20'-720,"-7"2"630,6 9 900,-15 3-271,6-2-179,-8 7 0,0-7 90,8 7-270,-6-4 0,7 5-1,-9 5 1,-25 25-180,10-10-90,-37 40 90,29-31-629,-38 37 449,36-37 0,-27 36 90,31-45 270,2 18-270,28-31 180,28-11 0,-3-8-630,43-19-359,-58 10 899,48-2 0,-53 5 0,22 3 0</inkml:trace>
  <inkml:trace contextRef="#ctx0" brushRef="#br0" timeOffset="1099">885 547 7533,'-19'-5'1979,"9"0"-1710,1 10-269,9 0 180,0 4-90,0 1 90,0-1-540,0 0-539,0 18 809,0-14-180,0 18 180,0-25 540,0 6-360,9-15 180,1-15-180,1-3 179,5-29-269,3 19 90,19-43-539,2 41 89,-3-27 270,-18 48-540,-11-1-989,1 26 1619,-7-1 0,-2 10 0,-11-3 0</inkml:trace>
  <inkml:trace contextRef="#ctx0" brushRef="#br0" timeOffset="1525">1298 407 7533,'0'-15'0,"0"1"0,-8 1 989,6 6-449,-7-1-180,1 8-1,-3 0 1,1 0-180,-7 0 0,15 0-180,-15 8 180,15 3 0,-14 3 90,-3 8-450,-2 7 90,2-3 270,2 9-450,7-15 270,-1 3 0,-5 0-540,14-3 180,-7-1 270,9-1-809,17-8 809,-5 0-180,41-44 180,-28 17 0,19-36 0,-17 29 90,2-25 90,-8 15 270,13-23-180,-30 35 90,12 0-3392,-24 18 3212,-2 8 138,-9 39-228,0-16 180,-8 52-1259,6-12 1079,2 15 0,19-22 0,11-17 0</inkml:trace>
  <inkml:trace contextRef="#ctx0" brushRef="#br0" timeOffset="1832">1468 368 7533,'0'-11'899,"-8"-1"-809,6 11 90,-6-8 630,8 8-361,0-3 901,0 4-1171,0 4-179,0 2 90,0 3 90,0 5-450,0-4 91,0 8 268,0 5-268,0 2 179,-9 28-540,7-19-270,-31 40 630,26-43 91,-26 25 89,31-43 179,-7 7 1,9-27-180,9 1 270,26-46-270,-10 16-45,10-11 0,-1-2 45,-8 3 360,8-3 0,0 1-360,-8 13 539,17-17-718,-32 42 89,-11 18-810,-11 0 900,-7 35 0,7-24 0,3 16 0</inkml:trace>
  <inkml:trace contextRef="#ctx0" brushRef="#br0" timeOffset="2615">2126 66 7533,'29'-29'1169,"-10"6"-809,-11 13 90,-8 6-271,0 4 1,0 4 180,0 1-180,-8 5 90,-19 20-180,-5-7-360,-39 39 270,36-24-1651,-12 5 0,0 1 1381,9-2-511,1-3 1,3-4 690,13-17 0,4 7 90,26-24 0,51-22-90,-28 7 45,23-10 0,1 0 45,-19 2-449,34-14 269,-42 25-90,-18 3 180,-13 17 0,-50 35 0,8-14 180,-13 14 0,-1 3-90,-1-5-39,1 8 0,3 0 489,20-13-58,-9 32-302,44-56 270,27 12-900,4-23-539,40-2 719,-35-2-1439,41-6 1799,-52 7 0,19-7 0,-25 2 0</inkml:trace>
  <inkml:trace contextRef="#ctx0" brushRef="#br0" timeOffset="2921">2465 171 7533,'-11'-31'719,"3"5"-89,-1 13-270,7 6-90,-14-1 89,13 8-89,-22 0 270,4 12-360,-8-4 629,-31 51-719,32-30-1516,-2 17 0,0 3 1066,0-9-572,15 14 1,1 1 1021,-13-7-990,20 6 1,4 1 899,-6-10 0,18-3 0,1-36 0</inkml:trace>
  <inkml:trace contextRef="#ctx0" brushRef="#br0" timeOffset="3554">2126 369 7533,'21'-15'629,"4"6"-269,-23 0 0,15 4-180,-7 0 360,17-3-271,-6 7 181,23-4-270,-21 5 180,21 5-450,-23 0-90,6 21 180,-16-12-90,-20 37-90,-12-31 0,-33 45 270,20-40-90,-35 31 0,53-38 0,-26 8-90,15-12-90,12-8 90,-2-19-90,28-4 91,33-49-91,-11 30 90,30-34 90,-15 22-3122,25-14 3301,-21 17 1,20 6 90,-41 28-90,-4 7-90,-19 9 90,-8 26-270,-25 25-405,-18 8 1,-4 1 494,1 4 224,-4-17 1,17-21-405,41-41 90,3-13 0,16-1 1,-6-9 89,14 4-90,3-8 90,-7 8 134,12-1 1,0-1 45,-12-1 315,25-4 0,-1 3-315,-26 19 359,32 1-449,-51 21 3392,-1 26-3842,-34 26 270,10-10-539,-20 16 179,-9-16 270,19-14-405,-22 10 1,-1 0 314,17-6 270,-9 3 0,3-5 180,24-24 90,13 3-180,13-22 180,47-22-270,-16 10-900,46-23 810,-46 23-1619,33-9 1709,-60 20 0,33-2 0,-29 8 0</inkml:trace>
  <inkml:trace contextRef="#ctx0" brushRef="#br0" timeOffset="3799">2560 546 7533,'-21'0'1169,"4"0"-1169,17 0 1529,0 0-1169,8 0 0,11-4-450,2 3 90,6-4-900,17 1 361,-10 3 539,45-7 0,-43 3 0,16-5 0</inkml:trace>
  <inkml:trace contextRef="#ctx0" brushRef="#br0" timeOffset="3998">3274 356 8432,'0'-5'1709,"0"1"-989,0 4-181,-9 0 451,7 0-450,-6 0-181,8 4 1,0 1-360,-9 5-899,7 3 899,-6-6-2969,0 9 2969,5-13 0,-5 9 0,8-7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SWE20001 – Managing Software Projects</vt:lpstr>
    </vt:vector>
  </TitlesOfParts>
  <Company>Swinburne University of Technology</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Managing Software Projects</dc:title>
  <dc:subject/>
  <dc:creator>Name: Ekrar Uddin Mohammed Efaz</dc:creator>
  <cp:keywords/>
  <cp:lastModifiedBy>EKRAR UDDIN MOHAMMED EFAZ</cp:lastModifiedBy>
  <cp:revision>2</cp:revision>
  <dcterms:created xsi:type="dcterms:W3CDTF">2022-11-01T05:12:00Z</dcterms:created>
  <dcterms:modified xsi:type="dcterms:W3CDTF">2022-11-01T05:12:00Z</dcterms:modified>
</cp:coreProperties>
</file>