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From Synchronization Physics to Trained Dynamics: A Survey of Oscillator Networks in Machine Learning</w:t>
      </w:r>
    </w:p>
    <w:p>
      <w:pPr>
        <w:pStyle w:val="FirstParagraph"/>
      </w:pPr>
      <w:r>
        <w:rPr>
          <w:b/>
          <w:bCs/>
        </w:rPr>
        <w:t xml:space="preserve">Authors.</w:t>
      </w:r>
      <w:r>
        <w:t xml:space="preserve"> </w:t>
      </w:r>
      <w:r>
        <w:t xml:space="preserve">Eric Kryski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b/>
          <w:bCs/>
        </w:rPr>
        <w:t xml:space="preserve">Affiliations.</w:t>
      </w:r>
      <w:r>
        <w:t xml:space="preserve"> </w:t>
      </w:r>
      <w:r>
        <w:rPr>
          <w:vertAlign w:val="superscript"/>
        </w:rPr>
        <w:t xml:space="preserve">a</w:t>
      </w:r>
      <w:r>
        <w:t xml:space="preserve"> </w:t>
      </w:r>
      <w:r>
        <w:t xml:space="preserve">Independent researcher, Calgary, Alberta, Canada</w:t>
      </w:r>
    </w:p>
    <w:p>
      <w:pPr>
        <w:pStyle w:val="BodyText"/>
      </w:pPr>
      <w:r>
        <w:rPr>
          <w:b/>
          <w:bCs/>
        </w:rPr>
        <w:t xml:space="preserve">Corresponding author.</w:t>
      </w:r>
      <w:r>
        <w:t xml:space="preserve"> </w:t>
      </w:r>
      <w:r>
        <w:t xml:space="preserve">Eric Kryski, hello@erickryski.com</w:t>
      </w:r>
    </w:p>
    <w:p>
      <w:pPr>
        <w:pStyle w:val="BodyText"/>
      </w:pPr>
      <w:r>
        <w:rPr>
          <w:b/>
          <w:bCs/>
        </w:rPr>
        <w:t xml:space="preserve">ORCID.</w:t>
      </w:r>
      <w:r>
        <w:t xml:space="preserve"> </w:t>
      </w:r>
      <w:r>
        <w:t xml:space="preserve">Eric Kryski 0009-0005-7751-9059</w:t>
      </w:r>
    </w:p>
    <w:p>
      <w:pPr>
        <w:pStyle w:val="BodyText"/>
      </w:pPr>
      <w:r>
        <w:rPr>
          <w:b/>
          <w:bCs/>
        </w:rPr>
        <w:t xml:space="preserve">Acknowledgements.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t xml:space="preserve">This research did not receive any specific grant from funding agencies in the public, commercial, or not-for-profit sectors.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645A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Synchronization Physics to Trained Dynamics: A Survey of Oscillator Networks in Machine Learning</dc:title>
  <dc:creator/>
  <cp:keywords/>
  <dcterms:created xsi:type="dcterms:W3CDTF">2026-09-26T00:00:00Z</dcterms:created>
  <dcterms:modified xsi:type="dcterms:W3CDTF">2026-09-26T00:00:00Z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