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2308">
        <w:rPr>
          <w:rFonts w:ascii="Arial Narrow" w:hAnsi="Arial Narrow"/>
        </w:rPr>
        <w:t>Kepada</w:t>
      </w:r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Yth. Sdr.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Tyas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r w:rsidRPr="007B5F7F">
        <w:rPr>
          <w:rFonts w:ascii="Arial Narrow" w:hAnsi="Arial Narrow"/>
          <w:sz w:val="22"/>
          <w:szCs w:val="22"/>
        </w:rPr>
        <w:t>Perubahan atas Peraturaan Menteri Dalam Negeri Nomor 64 Tahun 2011 tentang Pedoman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CA4D31" w:rsidRPr="009A2C7F">
        <w:rPr>
          <w:rFonts w:ascii="Arial Narrow" w:hAnsi="Arial Narrow"/>
          <w:sz w:val="22"/>
          <w:szCs w:val="22"/>
        </w:rPr>
        <w:t>Dekan universitas kadiri</w:t>
      </w:r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>05 Juli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r w:rsidR="00D168D3" w:rsidRPr="00D168D3">
        <w:rPr>
          <w:rFonts w:ascii="Arial Narrow" w:hAnsi="Arial Narrow"/>
          <w:sz w:val="22"/>
          <w:szCs w:val="22"/>
        </w:rPr>
        <w:t>Permohonan ijin penelitian</w:t>
      </w:r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Tyas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Mahasiswa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skdna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${kategori}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${judul_penelitian}</w:t>
      </w:r>
    </w:p>
    <w:p w14:paraId="1C1C5E79" w14:textId="5B6420FB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${lokasi}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${lama_kegiatan}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${jumlah_anggota}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08 Juli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77777777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Imam Ashari,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77777777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1471A0E4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${}</w:t>
      </w:r>
    </w:p>
    <w:p w14:paraId="0242A57D" w14:textId="23F5A0CC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${}</w:t>
      </w:r>
    </w:p>
    <w:p w14:paraId="212682F6" w14:textId="7F0A25D7" w:rsidR="00CA7ECA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${}</w:t>
      </w:r>
    </w:p>
    <w:p w14:paraId="435A9FF1" w14:textId="4AF37377" w:rsidR="00CA7ECA" w:rsidRP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${}</w:t>
      </w: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7AC6" w14:textId="77777777" w:rsidR="002A2259" w:rsidRDefault="002A2259" w:rsidP="00984C96">
      <w:r>
        <w:separator/>
      </w:r>
    </w:p>
  </w:endnote>
  <w:endnote w:type="continuationSeparator" w:id="0">
    <w:p w14:paraId="77AA1619" w14:textId="77777777" w:rsidR="002A2259" w:rsidRDefault="002A2259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C6D7" w14:textId="77777777" w:rsidR="002A2259" w:rsidRDefault="002A2259" w:rsidP="00984C96">
      <w:r>
        <w:separator/>
      </w:r>
    </w:p>
  </w:footnote>
  <w:footnote w:type="continuationSeparator" w:id="0">
    <w:p w14:paraId="0F1F1411" w14:textId="77777777" w:rsidR="002A2259" w:rsidRDefault="002A2259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3"/>
  </w:num>
  <w:num w:numId="2" w16cid:durableId="177738281">
    <w:abstractNumId w:val="7"/>
  </w:num>
  <w:num w:numId="3" w16cid:durableId="1628507741">
    <w:abstractNumId w:val="6"/>
  </w:num>
  <w:num w:numId="4" w16cid:durableId="1179615019">
    <w:abstractNumId w:val="8"/>
  </w:num>
  <w:num w:numId="5" w16cid:durableId="544610001">
    <w:abstractNumId w:val="4"/>
  </w:num>
  <w:num w:numId="6" w16cid:durableId="2006206411">
    <w:abstractNumId w:val="2"/>
  </w:num>
  <w:num w:numId="7" w16cid:durableId="891236953">
    <w:abstractNumId w:val="0"/>
  </w:num>
  <w:num w:numId="8" w16cid:durableId="801577092">
    <w:abstractNumId w:val="1"/>
  </w:num>
  <w:num w:numId="9" w16cid:durableId="127443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259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4776832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ekasamsiati03</cp:lastModifiedBy>
  <cp:revision>80</cp:revision>
  <cp:lastPrinted>2021-03-12T01:53:00Z</cp:lastPrinted>
  <dcterms:created xsi:type="dcterms:W3CDTF">2021-01-20T06:51:00Z</dcterms:created>
  <dcterms:modified xsi:type="dcterms:W3CDTF">2022-07-18T01:59:00Z</dcterms:modified>
</cp:coreProperties>
</file>