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019" w:rsidRPr="00EE1019" w:rsidRDefault="00EE1019" w:rsidP="00EE10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8"/>
        </w:rPr>
      </w:pPr>
      <w:r w:rsidRPr="00EE1019">
        <w:rPr>
          <w:rFonts w:ascii="Times New Roman" w:hAnsi="Times New Roman" w:cs="Times New Roman"/>
          <w:b/>
          <w:sz w:val="36"/>
          <w:szCs w:val="28"/>
        </w:rPr>
        <w:t>Please answer the questions below:</w:t>
      </w:r>
    </w:p>
    <w:p w:rsidR="00EE1019" w:rsidRPr="00EE1019" w:rsidRDefault="00EE1019" w:rsidP="00EE10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1019" w:rsidRPr="00EE1019" w:rsidRDefault="00EE1019" w:rsidP="00EE10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019">
        <w:rPr>
          <w:rFonts w:ascii="Times New Roman" w:hAnsi="Times New Roman" w:cs="Times New Roman"/>
          <w:sz w:val="28"/>
          <w:szCs w:val="28"/>
        </w:rPr>
        <w:t>How many word types (unique words) are there in the training corpus? Please include the padding symbols and the unknown token.</w:t>
      </w:r>
    </w:p>
    <w:p w:rsidR="00EE1019" w:rsidRDefault="00EE1019" w:rsidP="00EE101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1019" w:rsidRDefault="00EE1019" w:rsidP="00EE101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019">
        <w:rPr>
          <w:rFonts w:ascii="Times New Roman" w:hAnsi="Times New Roman" w:cs="Times New Roman"/>
          <w:sz w:val="28"/>
          <w:szCs w:val="28"/>
        </w:rPr>
        <w:t>Total Unique Words in the Training corpus 31245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1019" w:rsidRPr="00EE1019" w:rsidRDefault="00EE1019" w:rsidP="00EE101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1019" w:rsidRDefault="00EE1019" w:rsidP="000935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353A">
        <w:rPr>
          <w:rFonts w:ascii="Times New Roman" w:hAnsi="Times New Roman" w:cs="Times New Roman"/>
          <w:sz w:val="28"/>
          <w:szCs w:val="28"/>
        </w:rPr>
        <w:t>How many word tokens are there in the training corpus?</w:t>
      </w:r>
    </w:p>
    <w:p w:rsidR="0009353A" w:rsidRPr="0009353A" w:rsidRDefault="0009353A" w:rsidP="0009353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353A" w:rsidRDefault="0009353A" w:rsidP="0009353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353A">
        <w:rPr>
          <w:rFonts w:ascii="Times New Roman" w:hAnsi="Times New Roman" w:cs="Times New Roman"/>
          <w:sz w:val="28"/>
          <w:szCs w:val="28"/>
        </w:rPr>
        <w:t xml:space="preserve">Total Word Tokens in the Training corpus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9353A">
        <w:rPr>
          <w:rFonts w:ascii="Times New Roman" w:hAnsi="Times New Roman" w:cs="Times New Roman"/>
          <w:sz w:val="28"/>
          <w:szCs w:val="28"/>
        </w:rPr>
        <w:t xml:space="preserve"> 446475</w:t>
      </w:r>
    </w:p>
    <w:p w:rsidR="0009353A" w:rsidRPr="0009353A" w:rsidRDefault="0009353A" w:rsidP="0009353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1019" w:rsidRPr="00CF004E" w:rsidRDefault="00EE1019" w:rsidP="00CF00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004E">
        <w:rPr>
          <w:rFonts w:ascii="Times New Roman" w:hAnsi="Times New Roman" w:cs="Times New Roman"/>
          <w:sz w:val="28"/>
          <w:szCs w:val="28"/>
        </w:rPr>
        <w:t>What percentage of word tokens and word types in each of the test corpora did not</w:t>
      </w:r>
      <w:r w:rsidR="00CA26C6" w:rsidRPr="00CF004E">
        <w:rPr>
          <w:rFonts w:ascii="Times New Roman" w:hAnsi="Times New Roman" w:cs="Times New Roman"/>
          <w:sz w:val="28"/>
          <w:szCs w:val="28"/>
        </w:rPr>
        <w:t xml:space="preserve"> </w:t>
      </w:r>
      <w:r w:rsidRPr="00CF004E">
        <w:rPr>
          <w:rFonts w:ascii="Times New Roman" w:hAnsi="Times New Roman" w:cs="Times New Roman"/>
          <w:sz w:val="28"/>
          <w:szCs w:val="28"/>
        </w:rPr>
        <w:t>occur in training (before you mapped the unknown words to &lt;</w:t>
      </w:r>
      <w:proofErr w:type="spellStart"/>
      <w:r w:rsidRPr="00CF004E">
        <w:rPr>
          <w:rFonts w:ascii="Times New Roman" w:hAnsi="Times New Roman" w:cs="Times New Roman"/>
          <w:sz w:val="28"/>
          <w:szCs w:val="28"/>
        </w:rPr>
        <w:t>unk</w:t>
      </w:r>
      <w:proofErr w:type="spellEnd"/>
      <w:r w:rsidRPr="00CF004E">
        <w:rPr>
          <w:rFonts w:ascii="Times New Roman" w:hAnsi="Times New Roman" w:cs="Times New Roman"/>
          <w:sz w:val="28"/>
          <w:szCs w:val="28"/>
        </w:rPr>
        <w:t>&gt; in training and test</w:t>
      </w:r>
      <w:r w:rsidR="00D31059" w:rsidRPr="00CF004E">
        <w:rPr>
          <w:rFonts w:ascii="Times New Roman" w:hAnsi="Times New Roman" w:cs="Times New Roman"/>
          <w:sz w:val="28"/>
          <w:szCs w:val="28"/>
        </w:rPr>
        <w:t xml:space="preserve"> </w:t>
      </w:r>
      <w:r w:rsidRPr="00CF004E">
        <w:rPr>
          <w:rFonts w:ascii="Times New Roman" w:hAnsi="Times New Roman" w:cs="Times New Roman"/>
          <w:sz w:val="28"/>
          <w:szCs w:val="28"/>
        </w:rPr>
        <w:t>data)?</w:t>
      </w:r>
    </w:p>
    <w:p w:rsidR="00CF004E" w:rsidRDefault="00CF004E" w:rsidP="00CF004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73BCF" w:rsidRDefault="00373BCF" w:rsidP="00CF004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3BCF">
        <w:rPr>
          <w:rFonts w:ascii="Times New Roman" w:hAnsi="Times New Roman" w:cs="Times New Roman"/>
          <w:sz w:val="28"/>
          <w:szCs w:val="28"/>
        </w:rPr>
        <w:t>Percentage of word</w:t>
      </w:r>
      <w:r w:rsidR="002F65F2">
        <w:rPr>
          <w:rFonts w:ascii="Times New Roman" w:hAnsi="Times New Roman" w:cs="Times New Roman"/>
          <w:sz w:val="28"/>
          <w:szCs w:val="28"/>
        </w:rPr>
        <w:t xml:space="preserve"> types </w:t>
      </w:r>
      <w:r w:rsidRPr="00373BCF">
        <w:rPr>
          <w:rFonts w:ascii="Times New Roman" w:hAnsi="Times New Roman" w:cs="Times New Roman"/>
          <w:sz w:val="28"/>
          <w:szCs w:val="28"/>
        </w:rPr>
        <w:t>in test corpus(brown-test) that do not occur in training corpus is - 6.84%</w:t>
      </w:r>
    </w:p>
    <w:p w:rsidR="00373BCF" w:rsidRDefault="00373BCF" w:rsidP="00CF004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73BCF" w:rsidRDefault="00373BCF" w:rsidP="00CF004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3BCF">
        <w:rPr>
          <w:rFonts w:ascii="Times New Roman" w:hAnsi="Times New Roman" w:cs="Times New Roman"/>
          <w:sz w:val="28"/>
          <w:szCs w:val="28"/>
        </w:rPr>
        <w:t>Percentage of word</w:t>
      </w:r>
      <w:r w:rsidR="002F65F2">
        <w:rPr>
          <w:rFonts w:ascii="Times New Roman" w:hAnsi="Times New Roman" w:cs="Times New Roman"/>
          <w:sz w:val="28"/>
          <w:szCs w:val="28"/>
        </w:rPr>
        <w:t xml:space="preserve"> types</w:t>
      </w:r>
      <w:r w:rsidRPr="00373BCF">
        <w:rPr>
          <w:rFonts w:ascii="Times New Roman" w:hAnsi="Times New Roman" w:cs="Times New Roman"/>
          <w:sz w:val="28"/>
          <w:szCs w:val="28"/>
        </w:rPr>
        <w:t xml:space="preserve"> in test corpus(learner-test) that do not occur in training corpus is - 6.61%</w:t>
      </w:r>
    </w:p>
    <w:p w:rsidR="00373BCF" w:rsidRDefault="00373BCF" w:rsidP="00CF004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73BCF" w:rsidRPr="00CF004E" w:rsidRDefault="00373BCF" w:rsidP="00CF004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1019" w:rsidRDefault="00EE1019" w:rsidP="00373B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3BCF">
        <w:rPr>
          <w:rFonts w:ascii="Times New Roman" w:hAnsi="Times New Roman" w:cs="Times New Roman"/>
          <w:sz w:val="28"/>
          <w:szCs w:val="28"/>
        </w:rPr>
        <w:t>What percentage of bigrams (bigram types and bigram tokens) in each of the test corpora</w:t>
      </w:r>
      <w:r w:rsidR="00373BCF">
        <w:rPr>
          <w:rFonts w:ascii="Times New Roman" w:hAnsi="Times New Roman" w:cs="Times New Roman"/>
          <w:sz w:val="28"/>
          <w:szCs w:val="28"/>
        </w:rPr>
        <w:t xml:space="preserve"> </w:t>
      </w:r>
      <w:r w:rsidRPr="00373BCF">
        <w:rPr>
          <w:rFonts w:ascii="Times New Roman" w:hAnsi="Times New Roman" w:cs="Times New Roman"/>
          <w:sz w:val="28"/>
          <w:szCs w:val="28"/>
        </w:rPr>
        <w:t>that did not occur in training (treat &lt;</w:t>
      </w:r>
      <w:proofErr w:type="spellStart"/>
      <w:r w:rsidRPr="00373BCF">
        <w:rPr>
          <w:rFonts w:ascii="Times New Roman" w:hAnsi="Times New Roman" w:cs="Times New Roman"/>
          <w:sz w:val="28"/>
          <w:szCs w:val="28"/>
        </w:rPr>
        <w:t>unk</w:t>
      </w:r>
      <w:proofErr w:type="spellEnd"/>
      <w:r w:rsidRPr="00373BCF">
        <w:rPr>
          <w:rFonts w:ascii="Times New Roman" w:hAnsi="Times New Roman" w:cs="Times New Roman"/>
          <w:sz w:val="28"/>
          <w:szCs w:val="28"/>
        </w:rPr>
        <w:t xml:space="preserve">&gt; as a token that has been </w:t>
      </w:r>
      <w:proofErr w:type="gramStart"/>
      <w:r w:rsidRPr="00373BCF">
        <w:rPr>
          <w:rFonts w:ascii="Times New Roman" w:hAnsi="Times New Roman" w:cs="Times New Roman"/>
          <w:sz w:val="28"/>
          <w:szCs w:val="28"/>
        </w:rPr>
        <w:t>observed).</w:t>
      </w:r>
      <w:proofErr w:type="gramEnd"/>
    </w:p>
    <w:p w:rsidR="007B4EEB" w:rsidRDefault="007B4EEB" w:rsidP="007B4EE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4EEB" w:rsidRDefault="007B4EEB" w:rsidP="007B4EE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50E">
        <w:rPr>
          <w:rFonts w:ascii="Times New Roman" w:hAnsi="Times New Roman" w:cs="Times New Roman"/>
          <w:sz w:val="28"/>
          <w:szCs w:val="28"/>
        </w:rPr>
        <w:t>Percentage of bigrams in brown-test corpus that do not occur in training is- 28.61%</w:t>
      </w:r>
    </w:p>
    <w:p w:rsidR="007B4EEB" w:rsidRDefault="007B4EEB" w:rsidP="007B4EE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4EEB" w:rsidRDefault="007B4EEB" w:rsidP="007B4EE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D7D">
        <w:rPr>
          <w:rFonts w:ascii="Times New Roman" w:hAnsi="Times New Roman" w:cs="Times New Roman"/>
          <w:sz w:val="28"/>
          <w:szCs w:val="28"/>
        </w:rPr>
        <w:t>Percentage of bigrams in learner-test corpus that do not occur in training is- 25.40%</w:t>
      </w:r>
    </w:p>
    <w:p w:rsidR="007B4EEB" w:rsidRDefault="007B4EEB" w:rsidP="007B4EE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1019" w:rsidRPr="007B4EEB" w:rsidRDefault="00EE1019" w:rsidP="00EE10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EEB">
        <w:rPr>
          <w:rFonts w:ascii="Times New Roman" w:hAnsi="Times New Roman" w:cs="Times New Roman"/>
          <w:sz w:val="28"/>
          <w:szCs w:val="28"/>
        </w:rPr>
        <w:t>Compute the log probabilities of the following sentences under the three models (ignore</w:t>
      </w:r>
      <w:r w:rsidR="007B4EEB">
        <w:rPr>
          <w:rFonts w:ascii="Times New Roman" w:hAnsi="Times New Roman" w:cs="Times New Roman"/>
          <w:sz w:val="28"/>
          <w:szCs w:val="28"/>
        </w:rPr>
        <w:t xml:space="preserve"> </w:t>
      </w:r>
      <w:r w:rsidRPr="007B4EEB">
        <w:rPr>
          <w:rFonts w:ascii="Times New Roman" w:hAnsi="Times New Roman" w:cs="Times New Roman"/>
          <w:sz w:val="28"/>
          <w:szCs w:val="28"/>
        </w:rPr>
        <w:t xml:space="preserve">capitalization and pad each sentence as described above). Please list </w:t>
      </w:r>
      <w:proofErr w:type="gramStart"/>
      <w:r w:rsidRPr="007B4EEB">
        <w:rPr>
          <w:rFonts w:ascii="Times New Roman" w:hAnsi="Times New Roman" w:cs="Times New Roman"/>
          <w:sz w:val="28"/>
          <w:szCs w:val="28"/>
        </w:rPr>
        <w:t>all of</w:t>
      </w:r>
      <w:proofErr w:type="gramEnd"/>
      <w:r w:rsidR="007B4EEB">
        <w:rPr>
          <w:rFonts w:ascii="Times New Roman" w:hAnsi="Times New Roman" w:cs="Times New Roman"/>
          <w:sz w:val="28"/>
          <w:szCs w:val="28"/>
        </w:rPr>
        <w:t xml:space="preserve"> </w:t>
      </w:r>
      <w:r w:rsidRPr="007B4EEB">
        <w:rPr>
          <w:rFonts w:ascii="Times New Roman" w:hAnsi="Times New Roman" w:cs="Times New Roman"/>
          <w:sz w:val="28"/>
          <w:szCs w:val="28"/>
        </w:rPr>
        <w:t>the</w:t>
      </w:r>
      <w:r w:rsidR="007B4EEB">
        <w:rPr>
          <w:rFonts w:ascii="Times New Roman" w:hAnsi="Times New Roman" w:cs="Times New Roman"/>
          <w:sz w:val="28"/>
          <w:szCs w:val="28"/>
        </w:rPr>
        <w:t xml:space="preserve"> </w:t>
      </w:r>
      <w:r w:rsidRPr="007B4EEB">
        <w:rPr>
          <w:rFonts w:ascii="Times New Roman" w:hAnsi="Times New Roman" w:cs="Times New Roman"/>
          <w:sz w:val="28"/>
          <w:szCs w:val="28"/>
        </w:rPr>
        <w:t>parameters required to compute the probabilities and show the complete calculation.</w:t>
      </w:r>
    </w:p>
    <w:p w:rsidR="00EE1019" w:rsidRPr="00EE1019" w:rsidRDefault="00EE1019" w:rsidP="007B4EE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E1019">
        <w:rPr>
          <w:rFonts w:ascii="Times New Roman" w:hAnsi="Times New Roman" w:cs="Times New Roman"/>
          <w:sz w:val="28"/>
          <w:szCs w:val="28"/>
        </w:rPr>
        <w:t>Which of the parameters have zero values under each model?</w:t>
      </w:r>
    </w:p>
    <w:p w:rsidR="00EE1019" w:rsidRPr="00EE1019" w:rsidRDefault="00EE1019" w:rsidP="007B4EE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E1019">
        <w:rPr>
          <w:rFonts w:ascii="Times New Roman" w:hAnsi="Times New Roman" w:cs="Times New Roman"/>
          <w:sz w:val="28"/>
          <w:szCs w:val="28"/>
        </w:rPr>
        <w:t xml:space="preserve">• He was laughed off the </w:t>
      </w:r>
      <w:proofErr w:type="gramStart"/>
      <w:r w:rsidRPr="00EE1019">
        <w:rPr>
          <w:rFonts w:ascii="Times New Roman" w:hAnsi="Times New Roman" w:cs="Times New Roman"/>
          <w:sz w:val="28"/>
          <w:szCs w:val="28"/>
        </w:rPr>
        <w:t>screen .</w:t>
      </w:r>
      <w:proofErr w:type="gramEnd"/>
    </w:p>
    <w:p w:rsidR="00EE1019" w:rsidRPr="00EE1019" w:rsidRDefault="00EE1019" w:rsidP="007B4EE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E1019">
        <w:rPr>
          <w:rFonts w:ascii="Times New Roman" w:hAnsi="Times New Roman" w:cs="Times New Roman"/>
          <w:sz w:val="28"/>
          <w:szCs w:val="28"/>
        </w:rPr>
        <w:t>• There was</w:t>
      </w:r>
      <w:bookmarkStart w:id="0" w:name="_GoBack"/>
      <w:bookmarkEnd w:id="0"/>
      <w:r w:rsidRPr="00EE1019">
        <w:rPr>
          <w:rFonts w:ascii="Times New Roman" w:hAnsi="Times New Roman" w:cs="Times New Roman"/>
          <w:sz w:val="28"/>
          <w:szCs w:val="28"/>
        </w:rPr>
        <w:t xml:space="preserve"> no compulsion behind </w:t>
      </w:r>
      <w:proofErr w:type="gramStart"/>
      <w:r w:rsidRPr="00EE1019">
        <w:rPr>
          <w:rFonts w:ascii="Times New Roman" w:hAnsi="Times New Roman" w:cs="Times New Roman"/>
          <w:sz w:val="28"/>
          <w:szCs w:val="28"/>
        </w:rPr>
        <w:t>them .</w:t>
      </w:r>
      <w:proofErr w:type="gramEnd"/>
    </w:p>
    <w:p w:rsidR="00EE1019" w:rsidRPr="00EE1019" w:rsidRDefault="00EE1019" w:rsidP="00EE10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019">
        <w:rPr>
          <w:rFonts w:ascii="Times New Roman" w:hAnsi="Times New Roman" w:cs="Times New Roman"/>
          <w:sz w:val="28"/>
          <w:szCs w:val="28"/>
        </w:rPr>
        <w:lastRenderedPageBreak/>
        <w:t xml:space="preserve">• I look forward to hearing your </w:t>
      </w:r>
      <w:proofErr w:type="gramStart"/>
      <w:r w:rsidRPr="00EE1019">
        <w:rPr>
          <w:rFonts w:ascii="Times New Roman" w:hAnsi="Times New Roman" w:cs="Times New Roman"/>
          <w:sz w:val="28"/>
          <w:szCs w:val="28"/>
        </w:rPr>
        <w:t>reply .</w:t>
      </w:r>
      <w:proofErr w:type="gramEnd"/>
    </w:p>
    <w:p w:rsidR="00EE1019" w:rsidRPr="00EE1019" w:rsidRDefault="00EE1019" w:rsidP="00EE10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019">
        <w:rPr>
          <w:rFonts w:ascii="Times New Roman" w:hAnsi="Times New Roman" w:cs="Times New Roman"/>
          <w:sz w:val="28"/>
          <w:szCs w:val="28"/>
        </w:rPr>
        <w:t>6. Compute the perplexities of each of the sentences above under each of the models.</w:t>
      </w:r>
    </w:p>
    <w:p w:rsidR="00EE1019" w:rsidRPr="00EE1019" w:rsidRDefault="00EE1019" w:rsidP="00EE10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EE1019">
        <w:rPr>
          <w:rFonts w:ascii="Times New Roman" w:hAnsi="Times New Roman" w:cs="Times New Roman"/>
          <w:sz w:val="28"/>
          <w:szCs w:val="28"/>
        </w:rPr>
        <w:t xml:space="preserve">7. Compute the perplexities of the entire test corpora, separately for the </w:t>
      </w:r>
      <w:r w:rsidRPr="00EE1019">
        <w:rPr>
          <w:rFonts w:ascii="Times New Roman" w:hAnsi="Times New Roman" w:cs="Times New Roman"/>
          <w:i/>
          <w:iCs/>
          <w:sz w:val="28"/>
          <w:szCs w:val="28"/>
        </w:rPr>
        <w:t>brown-test.txt</w:t>
      </w:r>
    </w:p>
    <w:p w:rsidR="00EE1019" w:rsidRPr="00EE1019" w:rsidRDefault="00EE1019" w:rsidP="00EE10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019">
        <w:rPr>
          <w:rFonts w:ascii="Times New Roman" w:hAnsi="Times New Roman" w:cs="Times New Roman"/>
          <w:sz w:val="28"/>
          <w:szCs w:val="28"/>
        </w:rPr>
        <w:t xml:space="preserve">and </w:t>
      </w:r>
      <w:r w:rsidRPr="00EE1019">
        <w:rPr>
          <w:rFonts w:ascii="Times New Roman" w:hAnsi="Times New Roman" w:cs="Times New Roman"/>
          <w:i/>
          <w:iCs/>
          <w:sz w:val="28"/>
          <w:szCs w:val="28"/>
        </w:rPr>
        <w:t xml:space="preserve">learner-test.txt </w:t>
      </w:r>
      <w:r w:rsidRPr="00EE1019">
        <w:rPr>
          <w:rFonts w:ascii="Times New Roman" w:hAnsi="Times New Roman" w:cs="Times New Roman"/>
          <w:sz w:val="28"/>
          <w:szCs w:val="28"/>
        </w:rPr>
        <w:t>under each of the models. Discuss the differences in the results you</w:t>
      </w:r>
    </w:p>
    <w:p w:rsidR="002D72C8" w:rsidRPr="00EE1019" w:rsidRDefault="00EE1019" w:rsidP="00EE1019">
      <w:pPr>
        <w:rPr>
          <w:rFonts w:ascii="Times New Roman" w:hAnsi="Times New Roman" w:cs="Times New Roman"/>
          <w:sz w:val="28"/>
          <w:szCs w:val="28"/>
        </w:rPr>
      </w:pPr>
      <w:r w:rsidRPr="00EE1019">
        <w:rPr>
          <w:rFonts w:ascii="Times New Roman" w:hAnsi="Times New Roman" w:cs="Times New Roman"/>
          <w:sz w:val="28"/>
          <w:szCs w:val="28"/>
        </w:rPr>
        <w:t>obtained.</w:t>
      </w:r>
    </w:p>
    <w:sectPr w:rsidR="002D72C8" w:rsidRPr="00EE1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54B69"/>
    <w:multiLevelType w:val="hybridMultilevel"/>
    <w:tmpl w:val="1E4CA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019"/>
    <w:rsid w:val="0009353A"/>
    <w:rsid w:val="002161B3"/>
    <w:rsid w:val="0028450E"/>
    <w:rsid w:val="002D72C8"/>
    <w:rsid w:val="002F65F2"/>
    <w:rsid w:val="00373BCF"/>
    <w:rsid w:val="007B1D7D"/>
    <w:rsid w:val="007B4EEB"/>
    <w:rsid w:val="00CA26C6"/>
    <w:rsid w:val="00CF004E"/>
    <w:rsid w:val="00D31059"/>
    <w:rsid w:val="00EE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CC3AA"/>
  <w15:chartTrackingRefBased/>
  <w15:docId w15:val="{E38DBB8D-48C6-4176-ABA1-C322728F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Ekta Goswami</dc:creator>
  <cp:keywords/>
  <dc:description/>
  <cp:lastModifiedBy>Ekta Goswami</cp:lastModifiedBy>
  <cp:revision>4</cp:revision>
  <dcterms:created xsi:type="dcterms:W3CDTF">2019-09-25T00:03:00Z</dcterms:created>
  <dcterms:modified xsi:type="dcterms:W3CDTF">2019-10-03T01:56:00Z</dcterms:modified>
</cp:coreProperties>
</file>