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67599" w14:textId="140E4B54" w:rsidR="0095373B" w:rsidRDefault="003E38E2" w:rsidP="00B46524">
      <w:pPr>
        <w:jc w:val="center"/>
      </w:pPr>
      <w:r>
        <w:rPr>
          <w:noProof/>
        </w:rPr>
        <w:drawing>
          <wp:inline distT="0" distB="0" distL="0" distR="0" wp14:anchorId="392BDC84" wp14:editId="463F1E55">
            <wp:extent cx="4467225" cy="2657475"/>
            <wp:effectExtent l="0" t="0" r="9525" b="9525"/>
            <wp:docPr id="1404069992" name="Picture 1" descr="Glasgow Caledonia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992" name="Picture 1" descr="Glasgow Caledonian University logo"/>
                    <pic:cNvPicPr/>
                  </pic:nvPicPr>
                  <pic:blipFill>
                    <a:blip r:embed="rId8">
                      <a:extLst>
                        <a:ext uri="{28A0092B-C50C-407E-A947-70E740481C1C}">
                          <a14:useLocalDpi xmlns:a14="http://schemas.microsoft.com/office/drawing/2010/main" val="0"/>
                        </a:ext>
                      </a:extLst>
                    </a:blip>
                    <a:stretch>
                      <a:fillRect/>
                    </a:stretch>
                  </pic:blipFill>
                  <pic:spPr>
                    <a:xfrm>
                      <a:off x="0" y="0"/>
                      <a:ext cx="4467225" cy="2657475"/>
                    </a:xfrm>
                    <a:prstGeom prst="rect">
                      <a:avLst/>
                    </a:prstGeom>
                  </pic:spPr>
                </pic:pic>
              </a:graphicData>
            </a:graphic>
          </wp:inline>
        </w:drawing>
      </w:r>
    </w:p>
    <w:p w14:paraId="4C787313" w14:textId="77777777" w:rsidR="005C595B" w:rsidRDefault="005C595B" w:rsidP="005F248D">
      <w:pPr>
        <w:pStyle w:val="Title"/>
      </w:pPr>
    </w:p>
    <w:p w14:paraId="4B0A1056" w14:textId="2BD69F37" w:rsidR="00C62459" w:rsidRPr="005F248D" w:rsidRDefault="00DE207B" w:rsidP="005F248D">
      <w:pPr>
        <w:pStyle w:val="Title"/>
      </w:pPr>
      <w:r w:rsidRPr="005F248D">
        <w:t>C</w:t>
      </w:r>
      <w:r w:rsidR="007909BF" w:rsidRPr="005F248D">
        <w:t>oursework</w:t>
      </w:r>
      <w:r w:rsidR="00E758B5">
        <w:t xml:space="preserve"> for</w:t>
      </w:r>
    </w:p>
    <w:p w14:paraId="485BD2D6" w14:textId="3E0029F2" w:rsidR="007909BF" w:rsidRPr="005F248D" w:rsidRDefault="00DE207B" w:rsidP="005F248D">
      <w:pPr>
        <w:pStyle w:val="Title"/>
      </w:pPr>
      <w:r w:rsidRPr="005F248D">
        <w:t>Game</w:t>
      </w:r>
      <w:r w:rsidR="0016451E">
        <w:t>s Programming</w:t>
      </w:r>
    </w:p>
    <w:p w14:paraId="525EE119" w14:textId="44DD0075" w:rsidR="00B46524" w:rsidRDefault="00B46524" w:rsidP="00B46524"/>
    <w:p w14:paraId="7297EFF6" w14:textId="77777777" w:rsidR="00F16BB2" w:rsidRDefault="00F16BB2" w:rsidP="00B465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6BB2" w14:paraId="7D2C8413" w14:textId="77777777" w:rsidTr="00F16BB2">
        <w:tc>
          <w:tcPr>
            <w:tcW w:w="4675" w:type="dxa"/>
          </w:tcPr>
          <w:p w14:paraId="58B0A237" w14:textId="098724F3" w:rsidR="00F16BB2" w:rsidRDefault="00F16BB2" w:rsidP="00F16BB2">
            <w:pPr>
              <w:jc w:val="right"/>
            </w:pPr>
            <w:r w:rsidRPr="003432D8">
              <w:rPr>
                <w:b/>
                <w:bCs/>
              </w:rPr>
              <w:t>Module Name:</w:t>
            </w:r>
          </w:p>
        </w:tc>
        <w:tc>
          <w:tcPr>
            <w:tcW w:w="4675" w:type="dxa"/>
          </w:tcPr>
          <w:p w14:paraId="0B4BFCC3" w14:textId="2FDE1E11" w:rsidR="00F16BB2" w:rsidRDefault="00F16BB2" w:rsidP="00B46524">
            <w:r>
              <w:t>Game</w:t>
            </w:r>
            <w:r w:rsidR="0016451E">
              <w:t>s Programming 2</w:t>
            </w:r>
          </w:p>
        </w:tc>
      </w:tr>
      <w:tr w:rsidR="00F16BB2" w14:paraId="029DECE4" w14:textId="77777777" w:rsidTr="00F16BB2">
        <w:tc>
          <w:tcPr>
            <w:tcW w:w="4675" w:type="dxa"/>
          </w:tcPr>
          <w:p w14:paraId="2FD3D8CB" w14:textId="5A3E3784" w:rsidR="00F16BB2" w:rsidRDefault="00F16BB2" w:rsidP="00F16BB2">
            <w:pPr>
              <w:jc w:val="right"/>
            </w:pPr>
            <w:r w:rsidRPr="003432D8">
              <w:rPr>
                <w:b/>
                <w:bCs/>
              </w:rPr>
              <w:t>Module Code:</w:t>
            </w:r>
          </w:p>
        </w:tc>
        <w:tc>
          <w:tcPr>
            <w:tcW w:w="4675" w:type="dxa"/>
          </w:tcPr>
          <w:p w14:paraId="6D30C261" w14:textId="4D0860D2" w:rsidR="00F16BB2" w:rsidRDefault="0016451E" w:rsidP="00B46524">
            <w:r w:rsidRPr="0016451E">
              <w:t>M3I626039</w:t>
            </w:r>
          </w:p>
        </w:tc>
      </w:tr>
      <w:tr w:rsidR="00F16BB2" w14:paraId="73E932A2" w14:textId="77777777" w:rsidTr="00F16BB2">
        <w:tc>
          <w:tcPr>
            <w:tcW w:w="4675" w:type="dxa"/>
          </w:tcPr>
          <w:p w14:paraId="7F959ECC" w14:textId="6357C3C3" w:rsidR="00F16BB2" w:rsidRDefault="00F16BB2" w:rsidP="00F16BB2">
            <w:pPr>
              <w:jc w:val="right"/>
            </w:pPr>
            <w:r w:rsidRPr="003432D8">
              <w:rPr>
                <w:b/>
                <w:bCs/>
              </w:rPr>
              <w:t>Module Leader:</w:t>
            </w:r>
          </w:p>
        </w:tc>
        <w:tc>
          <w:tcPr>
            <w:tcW w:w="4675" w:type="dxa"/>
          </w:tcPr>
          <w:p w14:paraId="29F9EC41" w14:textId="0361B09C" w:rsidR="00F16BB2" w:rsidRDefault="0016451E" w:rsidP="00B46524">
            <w:r w:rsidRPr="0016451E">
              <w:t>Bryan Young</w:t>
            </w:r>
          </w:p>
        </w:tc>
      </w:tr>
      <w:tr w:rsidR="00F16BB2" w14:paraId="76F9440D" w14:textId="77777777" w:rsidTr="00F16BB2">
        <w:tc>
          <w:tcPr>
            <w:tcW w:w="4675" w:type="dxa"/>
          </w:tcPr>
          <w:p w14:paraId="54485375" w14:textId="77777777" w:rsidR="00F16BB2" w:rsidRDefault="00F16BB2" w:rsidP="00F16BB2">
            <w:pPr>
              <w:jc w:val="right"/>
            </w:pPr>
          </w:p>
        </w:tc>
        <w:tc>
          <w:tcPr>
            <w:tcW w:w="4675" w:type="dxa"/>
          </w:tcPr>
          <w:p w14:paraId="75B68AD7" w14:textId="77777777" w:rsidR="00F16BB2" w:rsidRDefault="00F16BB2" w:rsidP="00B46524"/>
        </w:tc>
      </w:tr>
      <w:tr w:rsidR="00F16BB2" w14:paraId="23BD5E93" w14:textId="77777777" w:rsidTr="00F16BB2">
        <w:tc>
          <w:tcPr>
            <w:tcW w:w="4675" w:type="dxa"/>
          </w:tcPr>
          <w:p w14:paraId="53B4A0EE" w14:textId="70E88DF1" w:rsidR="00F16BB2" w:rsidRDefault="00F16BB2" w:rsidP="00F16BB2">
            <w:pPr>
              <w:jc w:val="right"/>
            </w:pPr>
            <w:r w:rsidRPr="003432D8">
              <w:rPr>
                <w:b/>
                <w:bCs/>
              </w:rPr>
              <w:t>Student ID:</w:t>
            </w:r>
          </w:p>
        </w:tc>
        <w:tc>
          <w:tcPr>
            <w:tcW w:w="4675" w:type="dxa"/>
          </w:tcPr>
          <w:p w14:paraId="538EAE31" w14:textId="7DD97A3F" w:rsidR="00F16BB2" w:rsidRDefault="00802D70" w:rsidP="00B46524">
            <w:r>
              <w:t>S2222427</w:t>
            </w:r>
          </w:p>
        </w:tc>
      </w:tr>
      <w:tr w:rsidR="00F16BB2" w14:paraId="0EF27946" w14:textId="77777777" w:rsidTr="00F16BB2">
        <w:tc>
          <w:tcPr>
            <w:tcW w:w="4675" w:type="dxa"/>
          </w:tcPr>
          <w:p w14:paraId="32E1FFE6" w14:textId="065A69F6" w:rsidR="00F16BB2" w:rsidRDefault="00F16BB2" w:rsidP="00F16BB2">
            <w:pPr>
              <w:jc w:val="right"/>
            </w:pPr>
            <w:r w:rsidRPr="003432D8">
              <w:rPr>
                <w:b/>
                <w:bCs/>
              </w:rPr>
              <w:t>Student Name:</w:t>
            </w:r>
          </w:p>
        </w:tc>
        <w:tc>
          <w:tcPr>
            <w:tcW w:w="4675" w:type="dxa"/>
          </w:tcPr>
          <w:p w14:paraId="2322F3DF" w14:textId="480854BF" w:rsidR="00F16BB2" w:rsidRDefault="00802D70" w:rsidP="00B46524">
            <w:r>
              <w:t>Ektor Zoidis</w:t>
            </w:r>
          </w:p>
        </w:tc>
      </w:tr>
    </w:tbl>
    <w:p w14:paraId="41F30B2C" w14:textId="77777777" w:rsidR="00F16BB2" w:rsidRDefault="00F16BB2" w:rsidP="00B46524"/>
    <w:p w14:paraId="64E31E70" w14:textId="77777777" w:rsidR="00C62459" w:rsidRDefault="00C62459" w:rsidP="00132B50">
      <w:pPr>
        <w:jc w:val="both"/>
        <w:rPr>
          <w:b/>
        </w:rPr>
      </w:pPr>
    </w:p>
    <w:p w14:paraId="5E33BBEA" w14:textId="7531E8E8" w:rsidR="005C595B" w:rsidRPr="005C595B" w:rsidRDefault="005C595B" w:rsidP="00132B50">
      <w:pPr>
        <w:jc w:val="both"/>
        <w:rPr>
          <w:b/>
        </w:rPr>
      </w:pPr>
      <w:r w:rsidRPr="005C595B">
        <w:rPr>
          <w:b/>
        </w:rPr>
        <w:t xml:space="preserve">By submitting this </w:t>
      </w:r>
      <w:r w:rsidR="001550BC" w:rsidRPr="005C595B">
        <w:rPr>
          <w:b/>
        </w:rPr>
        <w:t>assignment,</w:t>
      </w:r>
      <w:r w:rsidRPr="005C595B">
        <w:rPr>
          <w:b/>
        </w:rPr>
        <w:t xml:space="preserve"> I agree </w:t>
      </w:r>
      <w:r w:rsidR="00F16BB2" w:rsidRPr="005C595B">
        <w:rPr>
          <w:b/>
        </w:rPr>
        <w:t>with the following</w:t>
      </w:r>
      <w:r w:rsidRPr="005C595B">
        <w:rPr>
          <w:b/>
        </w:rPr>
        <w:t xml:space="preserve"> statement</w:t>
      </w:r>
      <w:r w:rsidR="00CC23ED">
        <w:rPr>
          <w:b/>
        </w:rPr>
        <w:t>s</w:t>
      </w:r>
      <w:r w:rsidRPr="005C595B">
        <w:rPr>
          <w:b/>
        </w:rPr>
        <w:t>:</w:t>
      </w:r>
    </w:p>
    <w:p w14:paraId="47E4603F" w14:textId="77777777" w:rsidR="00A60C0E" w:rsidRDefault="00A60C0E" w:rsidP="00A60C0E">
      <w:r>
        <w:t xml:space="preserve">I confirm that the code contained in this file (other than that provided or </w:t>
      </w:r>
      <w:proofErr w:type="spellStart"/>
      <w:r>
        <w:t>authorised</w:t>
      </w:r>
      <w:proofErr w:type="spellEnd"/>
      <w:r>
        <w:t>) is all my own work and has not been submitted elsewhere in fulfilment of this or any other award.</w:t>
      </w:r>
    </w:p>
    <w:p w14:paraId="7EEDAB91" w14:textId="3E0208DE" w:rsidR="008D1001" w:rsidRDefault="00A60C0E" w:rsidP="00A60C0E">
      <w:r w:rsidRPr="005B04BB">
        <w:t>Signature</w:t>
      </w:r>
      <w:r>
        <w:t xml:space="preserve">: </w:t>
      </w:r>
      <w:r w:rsidRPr="005B04BB">
        <w:rPr>
          <w:i/>
          <w:iCs/>
        </w:rPr>
        <w:t>E. ZOIDIS</w:t>
      </w:r>
      <w:r w:rsidR="008D1001">
        <w:br w:type="page"/>
      </w:r>
    </w:p>
    <w:sdt>
      <w:sdtPr>
        <w:rPr>
          <w:rFonts w:eastAsiaTheme="minorHAnsi" w:cstheme="minorBidi"/>
          <w:b w:val="0"/>
          <w:sz w:val="22"/>
          <w:szCs w:val="22"/>
        </w:rPr>
        <w:id w:val="-332533056"/>
        <w:docPartObj>
          <w:docPartGallery w:val="Table of Contents"/>
          <w:docPartUnique/>
        </w:docPartObj>
      </w:sdtPr>
      <w:sdtEndPr>
        <w:rPr>
          <w:bCs/>
          <w:noProof/>
        </w:rPr>
      </w:sdtEndPr>
      <w:sdtContent>
        <w:p w14:paraId="66DA7B48" w14:textId="2A616974" w:rsidR="002E6EB0" w:rsidRPr="00132B50" w:rsidRDefault="002E6EB0" w:rsidP="00B72E75">
          <w:pPr>
            <w:pStyle w:val="TOCHeading"/>
            <w:numPr>
              <w:ilvl w:val="0"/>
              <w:numId w:val="0"/>
            </w:numPr>
          </w:pPr>
          <w:r w:rsidRPr="00132B50">
            <w:t>Contents</w:t>
          </w:r>
        </w:p>
        <w:p w14:paraId="2992A4C1" w14:textId="48D54267" w:rsidR="007F1301" w:rsidRDefault="002E6EB0">
          <w:pPr>
            <w:pStyle w:val="TOC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24716912" w:history="1">
            <w:r w:rsidR="007F1301" w:rsidRPr="00231C7C">
              <w:rPr>
                <w:rStyle w:val="Hyperlink"/>
                <w:noProof/>
              </w:rPr>
              <w:t>1</w:t>
            </w:r>
            <w:r w:rsidR="007F1301">
              <w:rPr>
                <w:rFonts w:eastAsiaTheme="minorEastAsia"/>
                <w:noProof/>
                <w:lang w:val="en-GB" w:eastAsia="en-GB"/>
              </w:rPr>
              <w:tab/>
            </w:r>
            <w:r w:rsidR="007F1301" w:rsidRPr="00231C7C">
              <w:rPr>
                <w:rStyle w:val="Hyperlink"/>
                <w:noProof/>
              </w:rPr>
              <w:t>Classes &amp; Structs</w:t>
            </w:r>
            <w:r w:rsidR="007F1301">
              <w:rPr>
                <w:noProof/>
                <w:webHidden/>
              </w:rPr>
              <w:tab/>
            </w:r>
            <w:r w:rsidR="007F1301">
              <w:rPr>
                <w:noProof/>
                <w:webHidden/>
              </w:rPr>
              <w:fldChar w:fldCharType="begin"/>
            </w:r>
            <w:r w:rsidR="007F1301">
              <w:rPr>
                <w:noProof/>
                <w:webHidden/>
              </w:rPr>
              <w:instrText xml:space="preserve"> PAGEREF _Toc124716912 \h </w:instrText>
            </w:r>
            <w:r w:rsidR="007F1301">
              <w:rPr>
                <w:noProof/>
                <w:webHidden/>
              </w:rPr>
            </w:r>
            <w:r w:rsidR="007F1301">
              <w:rPr>
                <w:noProof/>
                <w:webHidden/>
              </w:rPr>
              <w:fldChar w:fldCharType="separate"/>
            </w:r>
            <w:r w:rsidR="007F1301">
              <w:rPr>
                <w:noProof/>
                <w:webHidden/>
              </w:rPr>
              <w:t>3</w:t>
            </w:r>
            <w:r w:rsidR="007F1301">
              <w:rPr>
                <w:noProof/>
                <w:webHidden/>
              </w:rPr>
              <w:fldChar w:fldCharType="end"/>
            </w:r>
          </w:hyperlink>
        </w:p>
        <w:p w14:paraId="79C74831" w14:textId="72D1ABCD" w:rsidR="007F1301" w:rsidRDefault="007F1301">
          <w:pPr>
            <w:pStyle w:val="TOC2"/>
            <w:tabs>
              <w:tab w:val="left" w:pos="880"/>
              <w:tab w:val="right" w:leader="dot" w:pos="9350"/>
            </w:tabs>
            <w:rPr>
              <w:rFonts w:eastAsiaTheme="minorEastAsia"/>
              <w:noProof/>
              <w:lang w:val="en-GB" w:eastAsia="en-GB"/>
            </w:rPr>
          </w:pPr>
          <w:hyperlink w:anchor="_Toc124716913" w:history="1">
            <w:r w:rsidRPr="00231C7C">
              <w:rPr>
                <w:rStyle w:val="Hyperlink"/>
                <w:noProof/>
              </w:rPr>
              <w:t>1.1</w:t>
            </w:r>
            <w:r>
              <w:rPr>
                <w:rFonts w:eastAsiaTheme="minorEastAsia"/>
                <w:noProof/>
                <w:lang w:val="en-GB" w:eastAsia="en-GB"/>
              </w:rPr>
              <w:tab/>
            </w:r>
            <w:r w:rsidRPr="00231C7C">
              <w:rPr>
                <w:rStyle w:val="Hyperlink"/>
                <w:noProof/>
              </w:rPr>
              <w:t>MainGame</w:t>
            </w:r>
            <w:r>
              <w:rPr>
                <w:noProof/>
                <w:webHidden/>
              </w:rPr>
              <w:tab/>
            </w:r>
            <w:r>
              <w:rPr>
                <w:noProof/>
                <w:webHidden/>
              </w:rPr>
              <w:fldChar w:fldCharType="begin"/>
            </w:r>
            <w:r>
              <w:rPr>
                <w:noProof/>
                <w:webHidden/>
              </w:rPr>
              <w:instrText xml:space="preserve"> PAGEREF _Toc124716913 \h </w:instrText>
            </w:r>
            <w:r>
              <w:rPr>
                <w:noProof/>
                <w:webHidden/>
              </w:rPr>
            </w:r>
            <w:r>
              <w:rPr>
                <w:noProof/>
                <w:webHidden/>
              </w:rPr>
              <w:fldChar w:fldCharType="separate"/>
            </w:r>
            <w:r>
              <w:rPr>
                <w:noProof/>
                <w:webHidden/>
              </w:rPr>
              <w:t>3</w:t>
            </w:r>
            <w:r>
              <w:rPr>
                <w:noProof/>
                <w:webHidden/>
              </w:rPr>
              <w:fldChar w:fldCharType="end"/>
            </w:r>
          </w:hyperlink>
        </w:p>
        <w:p w14:paraId="6D2975F6" w14:textId="2D444E26" w:rsidR="007F1301" w:rsidRDefault="007F1301">
          <w:pPr>
            <w:pStyle w:val="TOC2"/>
            <w:tabs>
              <w:tab w:val="left" w:pos="880"/>
              <w:tab w:val="right" w:leader="dot" w:pos="9350"/>
            </w:tabs>
            <w:rPr>
              <w:rFonts w:eastAsiaTheme="minorEastAsia"/>
              <w:noProof/>
              <w:lang w:val="en-GB" w:eastAsia="en-GB"/>
            </w:rPr>
          </w:pPr>
          <w:hyperlink w:anchor="_Toc124716914" w:history="1">
            <w:r w:rsidRPr="00231C7C">
              <w:rPr>
                <w:rStyle w:val="Hyperlink"/>
                <w:noProof/>
              </w:rPr>
              <w:t>1.2</w:t>
            </w:r>
            <w:r>
              <w:rPr>
                <w:rFonts w:eastAsiaTheme="minorEastAsia"/>
                <w:noProof/>
                <w:lang w:val="en-GB" w:eastAsia="en-GB"/>
              </w:rPr>
              <w:tab/>
            </w:r>
            <w:r w:rsidRPr="00231C7C">
              <w:rPr>
                <w:rStyle w:val="Hyperlink"/>
                <w:noProof/>
              </w:rPr>
              <w:t>Display</w:t>
            </w:r>
            <w:r>
              <w:rPr>
                <w:noProof/>
                <w:webHidden/>
              </w:rPr>
              <w:tab/>
            </w:r>
            <w:r>
              <w:rPr>
                <w:noProof/>
                <w:webHidden/>
              </w:rPr>
              <w:fldChar w:fldCharType="begin"/>
            </w:r>
            <w:r>
              <w:rPr>
                <w:noProof/>
                <w:webHidden/>
              </w:rPr>
              <w:instrText xml:space="preserve"> PAGEREF _Toc124716914 \h </w:instrText>
            </w:r>
            <w:r>
              <w:rPr>
                <w:noProof/>
                <w:webHidden/>
              </w:rPr>
            </w:r>
            <w:r>
              <w:rPr>
                <w:noProof/>
                <w:webHidden/>
              </w:rPr>
              <w:fldChar w:fldCharType="separate"/>
            </w:r>
            <w:r>
              <w:rPr>
                <w:noProof/>
                <w:webHidden/>
              </w:rPr>
              <w:t>3</w:t>
            </w:r>
            <w:r>
              <w:rPr>
                <w:noProof/>
                <w:webHidden/>
              </w:rPr>
              <w:fldChar w:fldCharType="end"/>
            </w:r>
          </w:hyperlink>
        </w:p>
        <w:p w14:paraId="6A9F4970" w14:textId="33BE6C99" w:rsidR="007F1301" w:rsidRDefault="007F1301">
          <w:pPr>
            <w:pStyle w:val="TOC2"/>
            <w:tabs>
              <w:tab w:val="left" w:pos="880"/>
              <w:tab w:val="right" w:leader="dot" w:pos="9350"/>
            </w:tabs>
            <w:rPr>
              <w:rFonts w:eastAsiaTheme="minorEastAsia"/>
              <w:noProof/>
              <w:lang w:val="en-GB" w:eastAsia="en-GB"/>
            </w:rPr>
          </w:pPr>
          <w:hyperlink w:anchor="_Toc124716915" w:history="1">
            <w:r w:rsidRPr="00231C7C">
              <w:rPr>
                <w:rStyle w:val="Hyperlink"/>
                <w:noProof/>
              </w:rPr>
              <w:t>1.3</w:t>
            </w:r>
            <w:r>
              <w:rPr>
                <w:rFonts w:eastAsiaTheme="minorEastAsia"/>
                <w:noProof/>
                <w:lang w:val="en-GB" w:eastAsia="en-GB"/>
              </w:rPr>
              <w:tab/>
            </w:r>
            <w:r w:rsidRPr="00231C7C">
              <w:rPr>
                <w:rStyle w:val="Hyperlink"/>
                <w:noProof/>
              </w:rPr>
              <w:t>Camera</w:t>
            </w:r>
            <w:r>
              <w:rPr>
                <w:noProof/>
                <w:webHidden/>
              </w:rPr>
              <w:tab/>
            </w:r>
            <w:r>
              <w:rPr>
                <w:noProof/>
                <w:webHidden/>
              </w:rPr>
              <w:fldChar w:fldCharType="begin"/>
            </w:r>
            <w:r>
              <w:rPr>
                <w:noProof/>
                <w:webHidden/>
              </w:rPr>
              <w:instrText xml:space="preserve"> PAGEREF _Toc124716915 \h </w:instrText>
            </w:r>
            <w:r>
              <w:rPr>
                <w:noProof/>
                <w:webHidden/>
              </w:rPr>
            </w:r>
            <w:r>
              <w:rPr>
                <w:noProof/>
                <w:webHidden/>
              </w:rPr>
              <w:fldChar w:fldCharType="separate"/>
            </w:r>
            <w:r>
              <w:rPr>
                <w:noProof/>
                <w:webHidden/>
              </w:rPr>
              <w:t>4</w:t>
            </w:r>
            <w:r>
              <w:rPr>
                <w:noProof/>
                <w:webHidden/>
              </w:rPr>
              <w:fldChar w:fldCharType="end"/>
            </w:r>
          </w:hyperlink>
        </w:p>
        <w:p w14:paraId="7BD13D41" w14:textId="0AE4708F" w:rsidR="007F1301" w:rsidRDefault="007F1301">
          <w:pPr>
            <w:pStyle w:val="TOC2"/>
            <w:tabs>
              <w:tab w:val="left" w:pos="880"/>
              <w:tab w:val="right" w:leader="dot" w:pos="9350"/>
            </w:tabs>
            <w:rPr>
              <w:rFonts w:eastAsiaTheme="minorEastAsia"/>
              <w:noProof/>
              <w:lang w:val="en-GB" w:eastAsia="en-GB"/>
            </w:rPr>
          </w:pPr>
          <w:hyperlink w:anchor="_Toc124716916" w:history="1">
            <w:r w:rsidRPr="00231C7C">
              <w:rPr>
                <w:rStyle w:val="Hyperlink"/>
                <w:noProof/>
              </w:rPr>
              <w:t>1.4</w:t>
            </w:r>
            <w:r>
              <w:rPr>
                <w:rFonts w:eastAsiaTheme="minorEastAsia"/>
                <w:noProof/>
                <w:lang w:val="en-GB" w:eastAsia="en-GB"/>
              </w:rPr>
              <w:tab/>
            </w:r>
            <w:r w:rsidRPr="00231C7C">
              <w:rPr>
                <w:rStyle w:val="Hyperlink"/>
                <w:noProof/>
              </w:rPr>
              <w:t>Mesh</w:t>
            </w:r>
            <w:r>
              <w:rPr>
                <w:noProof/>
                <w:webHidden/>
              </w:rPr>
              <w:tab/>
            </w:r>
            <w:r>
              <w:rPr>
                <w:noProof/>
                <w:webHidden/>
              </w:rPr>
              <w:fldChar w:fldCharType="begin"/>
            </w:r>
            <w:r>
              <w:rPr>
                <w:noProof/>
                <w:webHidden/>
              </w:rPr>
              <w:instrText xml:space="preserve"> PAGEREF _Toc124716916 \h </w:instrText>
            </w:r>
            <w:r>
              <w:rPr>
                <w:noProof/>
                <w:webHidden/>
              </w:rPr>
            </w:r>
            <w:r>
              <w:rPr>
                <w:noProof/>
                <w:webHidden/>
              </w:rPr>
              <w:fldChar w:fldCharType="separate"/>
            </w:r>
            <w:r>
              <w:rPr>
                <w:noProof/>
                <w:webHidden/>
              </w:rPr>
              <w:t>4</w:t>
            </w:r>
            <w:r>
              <w:rPr>
                <w:noProof/>
                <w:webHidden/>
              </w:rPr>
              <w:fldChar w:fldCharType="end"/>
            </w:r>
          </w:hyperlink>
        </w:p>
        <w:p w14:paraId="2527D236" w14:textId="31F43EDF" w:rsidR="007F1301" w:rsidRDefault="007F1301">
          <w:pPr>
            <w:pStyle w:val="TOC2"/>
            <w:tabs>
              <w:tab w:val="left" w:pos="880"/>
              <w:tab w:val="right" w:leader="dot" w:pos="9350"/>
            </w:tabs>
            <w:rPr>
              <w:rFonts w:eastAsiaTheme="minorEastAsia"/>
              <w:noProof/>
              <w:lang w:val="en-GB" w:eastAsia="en-GB"/>
            </w:rPr>
          </w:pPr>
          <w:hyperlink w:anchor="_Toc124716917" w:history="1">
            <w:r w:rsidRPr="00231C7C">
              <w:rPr>
                <w:rStyle w:val="Hyperlink"/>
                <w:noProof/>
              </w:rPr>
              <w:t>1.5</w:t>
            </w:r>
            <w:r>
              <w:rPr>
                <w:rFonts w:eastAsiaTheme="minorEastAsia"/>
                <w:noProof/>
                <w:lang w:val="en-GB" w:eastAsia="en-GB"/>
              </w:rPr>
              <w:tab/>
            </w:r>
            <w:r w:rsidRPr="00231C7C">
              <w:rPr>
                <w:rStyle w:val="Hyperlink"/>
                <w:noProof/>
              </w:rPr>
              <w:t>Transform</w:t>
            </w:r>
            <w:r>
              <w:rPr>
                <w:noProof/>
                <w:webHidden/>
              </w:rPr>
              <w:tab/>
            </w:r>
            <w:r>
              <w:rPr>
                <w:noProof/>
                <w:webHidden/>
              </w:rPr>
              <w:fldChar w:fldCharType="begin"/>
            </w:r>
            <w:r>
              <w:rPr>
                <w:noProof/>
                <w:webHidden/>
              </w:rPr>
              <w:instrText xml:space="preserve"> PAGEREF _Toc124716917 \h </w:instrText>
            </w:r>
            <w:r>
              <w:rPr>
                <w:noProof/>
                <w:webHidden/>
              </w:rPr>
            </w:r>
            <w:r>
              <w:rPr>
                <w:noProof/>
                <w:webHidden/>
              </w:rPr>
              <w:fldChar w:fldCharType="separate"/>
            </w:r>
            <w:r>
              <w:rPr>
                <w:noProof/>
                <w:webHidden/>
              </w:rPr>
              <w:t>5</w:t>
            </w:r>
            <w:r>
              <w:rPr>
                <w:noProof/>
                <w:webHidden/>
              </w:rPr>
              <w:fldChar w:fldCharType="end"/>
            </w:r>
          </w:hyperlink>
        </w:p>
        <w:p w14:paraId="03B8352B" w14:textId="7A5F0B05" w:rsidR="007F1301" w:rsidRDefault="007F1301">
          <w:pPr>
            <w:pStyle w:val="TOC2"/>
            <w:tabs>
              <w:tab w:val="left" w:pos="880"/>
              <w:tab w:val="right" w:leader="dot" w:pos="9350"/>
            </w:tabs>
            <w:rPr>
              <w:rFonts w:eastAsiaTheme="minorEastAsia"/>
              <w:noProof/>
              <w:lang w:val="en-GB" w:eastAsia="en-GB"/>
            </w:rPr>
          </w:pPr>
          <w:hyperlink w:anchor="_Toc124716918" w:history="1">
            <w:r w:rsidRPr="00231C7C">
              <w:rPr>
                <w:rStyle w:val="Hyperlink"/>
                <w:noProof/>
              </w:rPr>
              <w:t>1.6</w:t>
            </w:r>
            <w:r>
              <w:rPr>
                <w:rFonts w:eastAsiaTheme="minorEastAsia"/>
                <w:noProof/>
                <w:lang w:val="en-GB" w:eastAsia="en-GB"/>
              </w:rPr>
              <w:tab/>
            </w:r>
            <w:r w:rsidRPr="00231C7C">
              <w:rPr>
                <w:rStyle w:val="Hyperlink"/>
                <w:noProof/>
              </w:rPr>
              <w:t>Texture</w:t>
            </w:r>
            <w:r>
              <w:rPr>
                <w:noProof/>
                <w:webHidden/>
              </w:rPr>
              <w:tab/>
            </w:r>
            <w:r>
              <w:rPr>
                <w:noProof/>
                <w:webHidden/>
              </w:rPr>
              <w:fldChar w:fldCharType="begin"/>
            </w:r>
            <w:r>
              <w:rPr>
                <w:noProof/>
                <w:webHidden/>
              </w:rPr>
              <w:instrText xml:space="preserve"> PAGEREF _Toc124716918 \h </w:instrText>
            </w:r>
            <w:r>
              <w:rPr>
                <w:noProof/>
                <w:webHidden/>
              </w:rPr>
            </w:r>
            <w:r>
              <w:rPr>
                <w:noProof/>
                <w:webHidden/>
              </w:rPr>
              <w:fldChar w:fldCharType="separate"/>
            </w:r>
            <w:r>
              <w:rPr>
                <w:noProof/>
                <w:webHidden/>
              </w:rPr>
              <w:t>6</w:t>
            </w:r>
            <w:r>
              <w:rPr>
                <w:noProof/>
                <w:webHidden/>
              </w:rPr>
              <w:fldChar w:fldCharType="end"/>
            </w:r>
          </w:hyperlink>
        </w:p>
        <w:p w14:paraId="4CDC540A" w14:textId="64063AD7" w:rsidR="007F1301" w:rsidRDefault="007F1301">
          <w:pPr>
            <w:pStyle w:val="TOC2"/>
            <w:tabs>
              <w:tab w:val="left" w:pos="880"/>
              <w:tab w:val="right" w:leader="dot" w:pos="9350"/>
            </w:tabs>
            <w:rPr>
              <w:rFonts w:eastAsiaTheme="minorEastAsia"/>
              <w:noProof/>
              <w:lang w:val="en-GB" w:eastAsia="en-GB"/>
            </w:rPr>
          </w:pPr>
          <w:hyperlink w:anchor="_Toc124716919" w:history="1">
            <w:r w:rsidRPr="00231C7C">
              <w:rPr>
                <w:rStyle w:val="Hyperlink"/>
                <w:noProof/>
              </w:rPr>
              <w:t>1.7</w:t>
            </w:r>
            <w:r>
              <w:rPr>
                <w:rFonts w:eastAsiaTheme="minorEastAsia"/>
                <w:noProof/>
                <w:lang w:val="en-GB" w:eastAsia="en-GB"/>
              </w:rPr>
              <w:tab/>
            </w:r>
            <w:r w:rsidRPr="00231C7C">
              <w:rPr>
                <w:rStyle w:val="Hyperlink"/>
                <w:noProof/>
              </w:rPr>
              <w:t>Shader</w:t>
            </w:r>
            <w:r>
              <w:rPr>
                <w:noProof/>
                <w:webHidden/>
              </w:rPr>
              <w:tab/>
            </w:r>
            <w:r>
              <w:rPr>
                <w:noProof/>
                <w:webHidden/>
              </w:rPr>
              <w:fldChar w:fldCharType="begin"/>
            </w:r>
            <w:r>
              <w:rPr>
                <w:noProof/>
                <w:webHidden/>
              </w:rPr>
              <w:instrText xml:space="preserve"> PAGEREF _Toc124716919 \h </w:instrText>
            </w:r>
            <w:r>
              <w:rPr>
                <w:noProof/>
                <w:webHidden/>
              </w:rPr>
            </w:r>
            <w:r>
              <w:rPr>
                <w:noProof/>
                <w:webHidden/>
              </w:rPr>
              <w:fldChar w:fldCharType="separate"/>
            </w:r>
            <w:r>
              <w:rPr>
                <w:noProof/>
                <w:webHidden/>
              </w:rPr>
              <w:t>6</w:t>
            </w:r>
            <w:r>
              <w:rPr>
                <w:noProof/>
                <w:webHidden/>
              </w:rPr>
              <w:fldChar w:fldCharType="end"/>
            </w:r>
          </w:hyperlink>
        </w:p>
        <w:p w14:paraId="3B90DDEC" w14:textId="5A44F224" w:rsidR="007F1301" w:rsidRDefault="007F1301">
          <w:pPr>
            <w:pStyle w:val="TOC2"/>
            <w:tabs>
              <w:tab w:val="left" w:pos="880"/>
              <w:tab w:val="right" w:leader="dot" w:pos="9350"/>
            </w:tabs>
            <w:rPr>
              <w:rFonts w:eastAsiaTheme="minorEastAsia"/>
              <w:noProof/>
              <w:lang w:val="en-GB" w:eastAsia="en-GB"/>
            </w:rPr>
          </w:pPr>
          <w:hyperlink w:anchor="_Toc124716920" w:history="1">
            <w:r w:rsidRPr="00231C7C">
              <w:rPr>
                <w:rStyle w:val="Hyperlink"/>
                <w:noProof/>
              </w:rPr>
              <w:t>1.8</w:t>
            </w:r>
            <w:r>
              <w:rPr>
                <w:rFonts w:eastAsiaTheme="minorEastAsia"/>
                <w:noProof/>
                <w:lang w:val="en-GB" w:eastAsia="en-GB"/>
              </w:rPr>
              <w:tab/>
            </w:r>
            <w:r w:rsidRPr="00231C7C">
              <w:rPr>
                <w:rStyle w:val="Hyperlink"/>
                <w:noProof/>
              </w:rPr>
              <w:t>SDLAudio</w:t>
            </w:r>
            <w:r>
              <w:rPr>
                <w:noProof/>
                <w:webHidden/>
              </w:rPr>
              <w:tab/>
            </w:r>
            <w:r>
              <w:rPr>
                <w:noProof/>
                <w:webHidden/>
              </w:rPr>
              <w:fldChar w:fldCharType="begin"/>
            </w:r>
            <w:r>
              <w:rPr>
                <w:noProof/>
                <w:webHidden/>
              </w:rPr>
              <w:instrText xml:space="preserve"> PAGEREF _Toc124716920 \h </w:instrText>
            </w:r>
            <w:r>
              <w:rPr>
                <w:noProof/>
                <w:webHidden/>
              </w:rPr>
            </w:r>
            <w:r>
              <w:rPr>
                <w:noProof/>
                <w:webHidden/>
              </w:rPr>
              <w:fldChar w:fldCharType="separate"/>
            </w:r>
            <w:r>
              <w:rPr>
                <w:noProof/>
                <w:webHidden/>
              </w:rPr>
              <w:t>7</w:t>
            </w:r>
            <w:r>
              <w:rPr>
                <w:noProof/>
                <w:webHidden/>
              </w:rPr>
              <w:fldChar w:fldCharType="end"/>
            </w:r>
          </w:hyperlink>
        </w:p>
        <w:p w14:paraId="3F9E7BDA" w14:textId="26220A99" w:rsidR="007F1301" w:rsidRDefault="007F1301">
          <w:pPr>
            <w:pStyle w:val="TOC2"/>
            <w:tabs>
              <w:tab w:val="left" w:pos="880"/>
              <w:tab w:val="right" w:leader="dot" w:pos="9350"/>
            </w:tabs>
            <w:rPr>
              <w:rFonts w:eastAsiaTheme="minorEastAsia"/>
              <w:noProof/>
              <w:lang w:val="en-GB" w:eastAsia="en-GB"/>
            </w:rPr>
          </w:pPr>
          <w:hyperlink w:anchor="_Toc124716921" w:history="1">
            <w:r w:rsidRPr="00231C7C">
              <w:rPr>
                <w:rStyle w:val="Hyperlink"/>
                <w:noProof/>
              </w:rPr>
              <w:t>1.9</w:t>
            </w:r>
            <w:r>
              <w:rPr>
                <w:rFonts w:eastAsiaTheme="minorEastAsia"/>
                <w:noProof/>
                <w:lang w:val="en-GB" w:eastAsia="en-GB"/>
              </w:rPr>
              <w:tab/>
            </w:r>
            <w:r w:rsidRPr="00231C7C">
              <w:rPr>
                <w:rStyle w:val="Hyperlink"/>
                <w:noProof/>
              </w:rPr>
              <w:t>Skybox</w:t>
            </w:r>
            <w:r>
              <w:rPr>
                <w:noProof/>
                <w:webHidden/>
              </w:rPr>
              <w:tab/>
            </w:r>
            <w:r>
              <w:rPr>
                <w:noProof/>
                <w:webHidden/>
              </w:rPr>
              <w:fldChar w:fldCharType="begin"/>
            </w:r>
            <w:r>
              <w:rPr>
                <w:noProof/>
                <w:webHidden/>
              </w:rPr>
              <w:instrText xml:space="preserve"> PAGEREF _Toc124716921 \h </w:instrText>
            </w:r>
            <w:r>
              <w:rPr>
                <w:noProof/>
                <w:webHidden/>
              </w:rPr>
            </w:r>
            <w:r>
              <w:rPr>
                <w:noProof/>
                <w:webHidden/>
              </w:rPr>
              <w:fldChar w:fldCharType="separate"/>
            </w:r>
            <w:r>
              <w:rPr>
                <w:noProof/>
                <w:webHidden/>
              </w:rPr>
              <w:t>7</w:t>
            </w:r>
            <w:r>
              <w:rPr>
                <w:noProof/>
                <w:webHidden/>
              </w:rPr>
              <w:fldChar w:fldCharType="end"/>
            </w:r>
          </w:hyperlink>
        </w:p>
        <w:p w14:paraId="3E024139" w14:textId="5E648C69" w:rsidR="007F1301" w:rsidRDefault="007F1301">
          <w:pPr>
            <w:pStyle w:val="TOC1"/>
            <w:tabs>
              <w:tab w:val="left" w:pos="440"/>
              <w:tab w:val="right" w:leader="dot" w:pos="9350"/>
            </w:tabs>
            <w:rPr>
              <w:rFonts w:eastAsiaTheme="minorEastAsia"/>
              <w:noProof/>
              <w:lang w:val="en-GB" w:eastAsia="en-GB"/>
            </w:rPr>
          </w:pPr>
          <w:hyperlink w:anchor="_Toc124716922" w:history="1">
            <w:r w:rsidRPr="00231C7C">
              <w:rPr>
                <w:rStyle w:val="Hyperlink"/>
                <w:noProof/>
              </w:rPr>
              <w:t>2</w:t>
            </w:r>
            <w:r>
              <w:rPr>
                <w:rFonts w:eastAsiaTheme="minorEastAsia"/>
                <w:noProof/>
                <w:lang w:val="en-GB" w:eastAsia="en-GB"/>
              </w:rPr>
              <w:tab/>
            </w:r>
            <w:r w:rsidRPr="00231C7C">
              <w:rPr>
                <w:rStyle w:val="Hyperlink"/>
                <w:noProof/>
              </w:rPr>
              <w:t>References</w:t>
            </w:r>
            <w:r>
              <w:rPr>
                <w:noProof/>
                <w:webHidden/>
              </w:rPr>
              <w:tab/>
            </w:r>
            <w:r>
              <w:rPr>
                <w:noProof/>
                <w:webHidden/>
              </w:rPr>
              <w:fldChar w:fldCharType="begin"/>
            </w:r>
            <w:r>
              <w:rPr>
                <w:noProof/>
                <w:webHidden/>
              </w:rPr>
              <w:instrText xml:space="preserve"> PAGEREF _Toc124716922 \h </w:instrText>
            </w:r>
            <w:r>
              <w:rPr>
                <w:noProof/>
                <w:webHidden/>
              </w:rPr>
            </w:r>
            <w:r>
              <w:rPr>
                <w:noProof/>
                <w:webHidden/>
              </w:rPr>
              <w:fldChar w:fldCharType="separate"/>
            </w:r>
            <w:r>
              <w:rPr>
                <w:noProof/>
                <w:webHidden/>
              </w:rPr>
              <w:t>8</w:t>
            </w:r>
            <w:r>
              <w:rPr>
                <w:noProof/>
                <w:webHidden/>
              </w:rPr>
              <w:fldChar w:fldCharType="end"/>
            </w:r>
          </w:hyperlink>
        </w:p>
        <w:p w14:paraId="66B8649A" w14:textId="778CF82D" w:rsidR="002E6EB0" w:rsidRDefault="002E6EB0">
          <w:r>
            <w:rPr>
              <w:b/>
              <w:bCs/>
              <w:noProof/>
            </w:rPr>
            <w:fldChar w:fldCharType="end"/>
          </w:r>
        </w:p>
      </w:sdtContent>
    </w:sdt>
    <w:p w14:paraId="50C9FAF0" w14:textId="094D526B" w:rsidR="002E6EB0" w:rsidRDefault="002E6EB0" w:rsidP="00132B50">
      <w:pPr>
        <w:jc w:val="both"/>
      </w:pPr>
      <w:r>
        <w:br w:type="page"/>
      </w:r>
    </w:p>
    <w:p w14:paraId="765F8E70" w14:textId="4C69D7D3" w:rsidR="008D1001" w:rsidRDefault="006E1380" w:rsidP="006026DE">
      <w:pPr>
        <w:pStyle w:val="Heading1"/>
        <w:rPr>
          <w:rStyle w:val="normaltextrun"/>
        </w:rPr>
      </w:pPr>
      <w:bookmarkStart w:id="0" w:name="_Toc124716912"/>
      <w:r>
        <w:rPr>
          <w:rStyle w:val="normaltextrun"/>
        </w:rPr>
        <w:lastRenderedPageBreak/>
        <w:t>Classes</w:t>
      </w:r>
      <w:r w:rsidR="004F5691">
        <w:rPr>
          <w:rStyle w:val="normaltextrun"/>
        </w:rPr>
        <w:t xml:space="preserve"> &amp; Structs</w:t>
      </w:r>
      <w:bookmarkEnd w:id="0"/>
    </w:p>
    <w:p w14:paraId="13C8BF98" w14:textId="317EBAD4" w:rsidR="00B72E75" w:rsidRDefault="00446D07" w:rsidP="00B72E75">
      <w:pPr>
        <w:pStyle w:val="Heading2"/>
      </w:pPr>
      <w:bookmarkStart w:id="1" w:name="_Toc124716913"/>
      <w:proofErr w:type="spellStart"/>
      <w:r>
        <w:t>MainGame</w:t>
      </w:r>
      <w:bookmarkEnd w:id="1"/>
      <w:proofErr w:type="spellEnd"/>
    </w:p>
    <w:p w14:paraId="3043EB1E" w14:textId="3A4349DF" w:rsidR="009B6926" w:rsidRDefault="00226349" w:rsidP="00CD50B9">
      <w:r>
        <w:t xml:space="preserve">The </w:t>
      </w:r>
      <w:proofErr w:type="spellStart"/>
      <w:r w:rsidR="00E4318F">
        <w:t>M</w:t>
      </w:r>
      <w:r>
        <w:t>ain</w:t>
      </w:r>
      <w:r w:rsidR="00E4318F">
        <w:t>G</w:t>
      </w:r>
      <w:r>
        <w:t>ame</w:t>
      </w:r>
      <w:r w:rsidR="00E4318F">
        <w:t>.h</w:t>
      </w:r>
      <w:proofErr w:type="spellEnd"/>
      <w:r w:rsidR="00E4318F">
        <w:t xml:space="preserve"> file </w:t>
      </w:r>
      <w:r>
        <w:t>contains all the</w:t>
      </w:r>
      <w:r w:rsidR="00923F37">
        <w:t xml:space="preserve"> fields, properties and </w:t>
      </w:r>
      <w:r w:rsidR="0034183C">
        <w:t xml:space="preserve">method </w:t>
      </w:r>
      <w:r w:rsidR="00E4318F">
        <w:t xml:space="preserve">declarations </w:t>
      </w:r>
      <w:r w:rsidR="0034183C">
        <w:t>for</w:t>
      </w:r>
      <w:r w:rsidR="00923F37">
        <w:t xml:space="preserve"> </w:t>
      </w:r>
      <w:r>
        <w:t>the main game class</w:t>
      </w:r>
      <w:r w:rsidR="00923F37">
        <w:t>.</w:t>
      </w:r>
      <w:r w:rsidR="00EF55EE">
        <w:t xml:space="preserve"> This class is responsible for handling the core functionality of the game such as initiali</w:t>
      </w:r>
      <w:r w:rsidR="00B6517D">
        <w:t>s</w:t>
      </w:r>
      <w:r w:rsidR="00EF55EE">
        <w:t>ing, running, processing and drawing the game components and holds the data necessary to do these functions.</w:t>
      </w:r>
    </w:p>
    <w:p w14:paraId="5C9A4198" w14:textId="5AA932F2" w:rsidR="00A77DD7" w:rsidRDefault="00E4318F" w:rsidP="00CD50B9">
      <w:r>
        <w:t xml:space="preserve">The MainGame.cpp file contains all the definitions for the class methods </w:t>
      </w:r>
      <w:r w:rsidR="008A53FC">
        <w:t xml:space="preserve">where </w:t>
      </w:r>
      <w:proofErr w:type="spellStart"/>
      <w:proofErr w:type="gramStart"/>
      <w:r w:rsidR="008A53FC" w:rsidRPr="00207F69">
        <w:rPr>
          <w:rFonts w:ascii="Cascadia Mono" w:hAnsi="Cascadia Mono" w:cs="Cascadia Mono"/>
          <w:color w:val="000000"/>
          <w:sz w:val="19"/>
          <w:szCs w:val="19"/>
          <w:lang w:val="en-GB"/>
        </w:rPr>
        <w:t>initSystems</w:t>
      </w:r>
      <w:proofErr w:type="spellEnd"/>
      <w:r w:rsidR="00207F69" w:rsidRPr="00207F69">
        <w:rPr>
          <w:rFonts w:ascii="Cascadia Mono" w:hAnsi="Cascadia Mono" w:cs="Cascadia Mono"/>
          <w:color w:val="000000"/>
          <w:sz w:val="19"/>
          <w:szCs w:val="19"/>
          <w:lang w:val="en-GB"/>
        </w:rPr>
        <w:t>(</w:t>
      </w:r>
      <w:proofErr w:type="gramEnd"/>
      <w:r w:rsidR="00207F69" w:rsidRPr="00207F69">
        <w:rPr>
          <w:rFonts w:ascii="Cascadia Mono" w:hAnsi="Cascadia Mono" w:cs="Cascadia Mono"/>
          <w:color w:val="000000"/>
          <w:sz w:val="19"/>
          <w:szCs w:val="19"/>
          <w:lang w:val="en-GB"/>
        </w:rPr>
        <w:t>)</w:t>
      </w:r>
      <w:r w:rsidR="008A53FC">
        <w:t xml:space="preserve"> initialises and loads the components</w:t>
      </w:r>
      <w:r w:rsidR="00F8638C">
        <w:t>;</w:t>
      </w:r>
      <w:r w:rsidR="008A53FC">
        <w:t xml:space="preserve"> </w:t>
      </w:r>
      <w:proofErr w:type="spellStart"/>
      <w:r w:rsidR="008A53FC" w:rsidRPr="00207F69">
        <w:rPr>
          <w:rFonts w:ascii="Cascadia Mono" w:hAnsi="Cascadia Mono" w:cs="Cascadia Mono"/>
          <w:color w:val="000000"/>
          <w:sz w:val="19"/>
          <w:szCs w:val="19"/>
          <w:lang w:val="en-GB"/>
        </w:rPr>
        <w:t>gameLoop</w:t>
      </w:r>
      <w:proofErr w:type="spellEnd"/>
      <w:r w:rsidR="00207F69" w:rsidRPr="00207F69">
        <w:rPr>
          <w:rFonts w:ascii="Cascadia Mono" w:hAnsi="Cascadia Mono" w:cs="Cascadia Mono"/>
          <w:color w:val="000000"/>
          <w:sz w:val="19"/>
          <w:szCs w:val="19"/>
          <w:lang w:val="en-GB"/>
        </w:rPr>
        <w:t>()</w:t>
      </w:r>
      <w:r w:rsidR="008A53FC">
        <w:t xml:space="preserve"> runs</w:t>
      </w:r>
      <w:r w:rsidR="00207F69">
        <w:t xml:space="preserve"> the core functionality</w:t>
      </w:r>
      <w:r w:rsidR="008A53FC">
        <w:t xml:space="preserve"> while the game plays</w:t>
      </w:r>
      <w:r w:rsidR="00F8638C">
        <w:t>;</w:t>
      </w:r>
      <w:r w:rsidR="008A53FC">
        <w:t xml:space="preserve"> </w:t>
      </w:r>
      <w:proofErr w:type="spellStart"/>
      <w:r w:rsidR="008A53FC" w:rsidRPr="00207F69">
        <w:rPr>
          <w:rFonts w:ascii="Cascadia Mono" w:hAnsi="Cascadia Mono" w:cs="Cascadia Mono"/>
          <w:color w:val="000000"/>
          <w:sz w:val="19"/>
          <w:szCs w:val="19"/>
          <w:lang w:val="en-GB"/>
        </w:rPr>
        <w:t>processEvents</w:t>
      </w:r>
      <w:proofErr w:type="spellEnd"/>
      <w:r w:rsidR="00207F69" w:rsidRPr="00207F69">
        <w:rPr>
          <w:rFonts w:ascii="Cascadia Mono" w:hAnsi="Cascadia Mono" w:cs="Cascadia Mono"/>
          <w:color w:val="000000"/>
          <w:sz w:val="19"/>
          <w:szCs w:val="19"/>
          <w:lang w:val="en-GB"/>
        </w:rPr>
        <w:t>()</w:t>
      </w:r>
      <w:r w:rsidR="008A53FC">
        <w:t xml:space="preserve"> handles events such as key input or exiting the game</w:t>
      </w:r>
      <w:r w:rsidR="00F8638C">
        <w:t>;</w:t>
      </w:r>
      <w:r w:rsidR="008A53FC">
        <w:t xml:space="preserve"> </w:t>
      </w:r>
      <w:r w:rsidR="00207F69" w:rsidRPr="00207F69">
        <w:rPr>
          <w:rFonts w:ascii="Cascadia Mono" w:hAnsi="Cascadia Mono" w:cs="Cascadia Mono"/>
          <w:color w:val="000000"/>
          <w:sz w:val="19"/>
          <w:szCs w:val="19"/>
          <w:lang w:val="en-GB"/>
        </w:rPr>
        <w:t>collision()</w:t>
      </w:r>
      <w:r w:rsidR="00207F69">
        <w:t xml:space="preserve"> handles collision between two objects</w:t>
      </w:r>
      <w:r w:rsidR="00F8638C">
        <w:t>;</w:t>
      </w:r>
      <w:r w:rsidR="00207F69">
        <w:t xml:space="preserve"> and </w:t>
      </w:r>
      <w:proofErr w:type="spellStart"/>
      <w:r w:rsidR="00207F69">
        <w:rPr>
          <w:rFonts w:ascii="Cascadia Mono" w:hAnsi="Cascadia Mono" w:cs="Cascadia Mono"/>
          <w:color w:val="000000"/>
          <w:sz w:val="19"/>
          <w:szCs w:val="19"/>
          <w:lang w:val="en-GB"/>
        </w:rPr>
        <w:t>drawGame</w:t>
      </w:r>
      <w:proofErr w:type="spellEnd"/>
      <w:r w:rsidR="00207F69">
        <w:rPr>
          <w:rFonts w:ascii="Cascadia Mono" w:hAnsi="Cascadia Mono" w:cs="Cascadia Mono"/>
          <w:color w:val="000000"/>
          <w:sz w:val="19"/>
          <w:szCs w:val="19"/>
          <w:lang w:val="en-GB"/>
        </w:rPr>
        <w:t>()</w:t>
      </w:r>
      <w:r w:rsidR="00207F69" w:rsidRPr="00207F69">
        <w:t xml:space="preserve"> </w:t>
      </w:r>
      <w:r w:rsidR="00207F69">
        <w:t>draws the components on the screen.</w:t>
      </w:r>
    </w:p>
    <w:p w14:paraId="76D47AF4" w14:textId="6CDC6D30" w:rsidR="00741177" w:rsidRDefault="007A3AEF" w:rsidP="00CD50B9">
      <w:r>
        <w:rPr>
          <w:noProof/>
        </w:rPr>
        <w:drawing>
          <wp:inline distT="0" distB="0" distL="0" distR="0" wp14:anchorId="5F55C8D7" wp14:editId="41536E3A">
            <wp:extent cx="3087583" cy="2743200"/>
            <wp:effectExtent l="0" t="0" r="0" b="0"/>
            <wp:docPr id="10" name="Picture 10" descr="MainGa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inGame.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7583" cy="2743200"/>
                    </a:xfrm>
                    <a:prstGeom prst="rect">
                      <a:avLst/>
                    </a:prstGeom>
                    <a:noFill/>
                    <a:ln>
                      <a:noFill/>
                    </a:ln>
                  </pic:spPr>
                </pic:pic>
              </a:graphicData>
            </a:graphic>
          </wp:inline>
        </w:drawing>
      </w:r>
    </w:p>
    <w:p w14:paraId="720BA059" w14:textId="474AE58A" w:rsidR="009B6926" w:rsidRDefault="009B6926" w:rsidP="009B6926">
      <w:pPr>
        <w:pStyle w:val="Heading2"/>
      </w:pPr>
      <w:bookmarkStart w:id="2" w:name="_Toc124716914"/>
      <w:r>
        <w:t>Display</w:t>
      </w:r>
      <w:bookmarkEnd w:id="2"/>
    </w:p>
    <w:p w14:paraId="3A9A43CF" w14:textId="53A3B767" w:rsidR="009B6926" w:rsidRDefault="00FC463B" w:rsidP="009B6926">
      <w:r>
        <w:t xml:space="preserve">The </w:t>
      </w:r>
      <w:proofErr w:type="spellStart"/>
      <w:r w:rsidR="0058351D">
        <w:t>Display.h</w:t>
      </w:r>
      <w:proofErr w:type="spellEnd"/>
      <w:r w:rsidR="0058351D">
        <w:t xml:space="preserve"> file </w:t>
      </w:r>
      <w:r>
        <w:t xml:space="preserve">contains all the fields, properties and method </w:t>
      </w:r>
      <w:r w:rsidR="009722DB">
        <w:t xml:space="preserve">declarations </w:t>
      </w:r>
      <w:r>
        <w:t xml:space="preserve">for the display class. This class is responsible for </w:t>
      </w:r>
      <w:r w:rsidR="0058351D">
        <w:t xml:space="preserve">creating a window and </w:t>
      </w:r>
      <w:r>
        <w:t xml:space="preserve">displaying/drawing the </w:t>
      </w:r>
      <w:r w:rsidR="0058351D">
        <w:t>game components on</w:t>
      </w:r>
      <w:r>
        <w:t xml:space="preserve"> the screen</w:t>
      </w:r>
      <w:r w:rsidR="0058351D">
        <w:t>.</w:t>
      </w:r>
    </w:p>
    <w:p w14:paraId="3E1D5480" w14:textId="7045141A" w:rsidR="0058351D" w:rsidRDefault="0058351D" w:rsidP="009B6926">
      <w:r>
        <w:t xml:space="preserve">The Display.cpp file contains all the definitions for the class methods where </w:t>
      </w:r>
      <w:proofErr w:type="spellStart"/>
      <w:proofErr w:type="gramStart"/>
      <w:r>
        <w:rPr>
          <w:rFonts w:ascii="Cascadia Mono" w:hAnsi="Cascadia Mono" w:cs="Cascadia Mono"/>
          <w:color w:val="000000"/>
          <w:sz w:val="19"/>
          <w:szCs w:val="19"/>
          <w:lang w:val="en-GB"/>
        </w:rPr>
        <w:t>initDisplay</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000000"/>
          <w:sz w:val="19"/>
          <w:szCs w:val="19"/>
          <w:lang w:val="en-GB"/>
        </w:rPr>
        <w:t xml:space="preserve">) </w:t>
      </w:r>
      <w:r>
        <w:t>creates the window and its properties by the declared resolution</w:t>
      </w:r>
      <w:r w:rsidR="00F8638C">
        <w:t>;</w:t>
      </w:r>
      <w:r>
        <w:t xml:space="preserve"> </w:t>
      </w:r>
      <w:proofErr w:type="spellStart"/>
      <w:r w:rsidRPr="00C41EB7">
        <w:rPr>
          <w:rFonts w:ascii="Cascadia Mono" w:hAnsi="Cascadia Mono" w:cs="Cascadia Mono"/>
          <w:color w:val="000000"/>
          <w:sz w:val="19"/>
          <w:szCs w:val="19"/>
          <w:lang w:val="en-GB"/>
        </w:rPr>
        <w:t>returnError</w:t>
      </w:r>
      <w:proofErr w:type="spellEnd"/>
      <w:r w:rsidRPr="00C41EB7">
        <w:rPr>
          <w:rFonts w:ascii="Cascadia Mono" w:hAnsi="Cascadia Mono" w:cs="Cascadia Mono"/>
          <w:color w:val="000000"/>
          <w:sz w:val="19"/>
          <w:szCs w:val="19"/>
          <w:lang w:val="en-GB"/>
        </w:rPr>
        <w:t>()</w:t>
      </w:r>
      <w:r>
        <w:t xml:space="preserve"> interrupts the process and outputs an error when something fails</w:t>
      </w:r>
      <w:r w:rsidR="00F8638C">
        <w:t>;</w:t>
      </w:r>
      <w:r>
        <w:t xml:space="preserve"> </w:t>
      </w:r>
      <w:proofErr w:type="spellStart"/>
      <w:r w:rsidRPr="00C41EB7">
        <w:rPr>
          <w:rFonts w:ascii="Cascadia Mono" w:hAnsi="Cascadia Mono" w:cs="Cascadia Mono"/>
          <w:color w:val="000000"/>
          <w:sz w:val="19"/>
          <w:szCs w:val="19"/>
          <w:lang w:val="en-GB"/>
        </w:rPr>
        <w:t>clearDisplay</w:t>
      </w:r>
      <w:proofErr w:type="spellEnd"/>
      <w:r w:rsidRPr="00C41EB7">
        <w:rPr>
          <w:rFonts w:ascii="Cascadia Mono" w:hAnsi="Cascadia Mono" w:cs="Cascadia Mono"/>
          <w:color w:val="000000"/>
          <w:sz w:val="19"/>
          <w:szCs w:val="19"/>
          <w:lang w:val="en-GB"/>
        </w:rPr>
        <w:t>()</w:t>
      </w:r>
      <w:r>
        <w:t xml:space="preserve"> resets </w:t>
      </w:r>
      <w:r w:rsidR="00C41EB7">
        <w:t>the depth buffer and color</w:t>
      </w:r>
      <w:r w:rsidR="00F8638C">
        <w:t>;</w:t>
      </w:r>
      <w:r w:rsidR="00C41EB7">
        <w:t xml:space="preserve"> and </w:t>
      </w:r>
      <w:proofErr w:type="spellStart"/>
      <w:r w:rsidR="00C41EB7" w:rsidRPr="00C41EB7">
        <w:rPr>
          <w:rFonts w:ascii="Cascadia Mono" w:hAnsi="Cascadia Mono" w:cs="Cascadia Mono"/>
          <w:color w:val="000000"/>
          <w:sz w:val="19"/>
          <w:szCs w:val="19"/>
          <w:lang w:val="en-GB"/>
        </w:rPr>
        <w:t>swapBuffer</w:t>
      </w:r>
      <w:proofErr w:type="spellEnd"/>
      <w:r w:rsidR="00C41EB7" w:rsidRPr="00C41EB7">
        <w:rPr>
          <w:rFonts w:ascii="Cascadia Mono" w:hAnsi="Cascadia Mono" w:cs="Cascadia Mono"/>
          <w:color w:val="000000"/>
          <w:sz w:val="19"/>
          <w:szCs w:val="19"/>
          <w:lang w:val="en-GB"/>
        </w:rPr>
        <w:t>()</w:t>
      </w:r>
      <w:r w:rsidR="00C41EB7">
        <w:t xml:space="preserve"> swaps the rendering buffer.</w:t>
      </w:r>
    </w:p>
    <w:p w14:paraId="0E0EAACD" w14:textId="4A5DEABC" w:rsidR="00741177" w:rsidRDefault="00741177" w:rsidP="009B6926">
      <w:r>
        <w:rPr>
          <w:noProof/>
        </w:rPr>
        <w:lastRenderedPageBreak/>
        <w:drawing>
          <wp:inline distT="0" distB="0" distL="0" distR="0" wp14:anchorId="5645E1C3" wp14:editId="2EF6D581">
            <wp:extent cx="3134320" cy="2743200"/>
            <wp:effectExtent l="0" t="0" r="9525" b="0"/>
            <wp:docPr id="8" name="Picture 8" descr="Displa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splay.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4320" cy="2743200"/>
                    </a:xfrm>
                    <a:prstGeom prst="rect">
                      <a:avLst/>
                    </a:prstGeom>
                    <a:noFill/>
                    <a:ln>
                      <a:noFill/>
                    </a:ln>
                  </pic:spPr>
                </pic:pic>
              </a:graphicData>
            </a:graphic>
          </wp:inline>
        </w:drawing>
      </w:r>
    </w:p>
    <w:p w14:paraId="53930213" w14:textId="0EFE6901" w:rsidR="009B6926" w:rsidRDefault="009B6926" w:rsidP="009B6926">
      <w:pPr>
        <w:pStyle w:val="Heading2"/>
      </w:pPr>
      <w:bookmarkStart w:id="3" w:name="_Toc124716915"/>
      <w:r>
        <w:t>Camera</w:t>
      </w:r>
      <w:bookmarkEnd w:id="3"/>
    </w:p>
    <w:p w14:paraId="79000826" w14:textId="08527F0C" w:rsidR="00096ADE" w:rsidRDefault="001F02C9" w:rsidP="009B6926">
      <w:r>
        <w:t xml:space="preserve">The </w:t>
      </w:r>
      <w:proofErr w:type="spellStart"/>
      <w:r w:rsidR="004F5691">
        <w:t>C</w:t>
      </w:r>
      <w:r>
        <w:t>amera</w:t>
      </w:r>
      <w:r w:rsidR="004F5691">
        <w:t>.h</w:t>
      </w:r>
      <w:proofErr w:type="spellEnd"/>
      <w:r w:rsidR="004F5691">
        <w:t xml:space="preserve"> file </w:t>
      </w:r>
      <w:r>
        <w:t>contains all the fields, properties</w:t>
      </w:r>
      <w:r w:rsidR="00096ADE">
        <w:t xml:space="preserve">, </w:t>
      </w:r>
      <w:r>
        <w:t xml:space="preserve">method </w:t>
      </w:r>
      <w:r w:rsidR="009722DB">
        <w:t xml:space="preserve">declarations </w:t>
      </w:r>
      <w:r w:rsidR="00CE7684">
        <w:t xml:space="preserve">and </w:t>
      </w:r>
      <w:r w:rsidR="004F5691">
        <w:t>definitions</w:t>
      </w:r>
      <w:r>
        <w:t xml:space="preserve"> for the camera </w:t>
      </w:r>
      <w:r w:rsidR="0093503E">
        <w:t>struct</w:t>
      </w:r>
      <w:r>
        <w:t xml:space="preserve">. This </w:t>
      </w:r>
      <w:proofErr w:type="gramStart"/>
      <w:r w:rsidR="00096ADE">
        <w:t>struct</w:t>
      </w:r>
      <w:proofErr w:type="gramEnd"/>
      <w:r>
        <w:t xml:space="preserve"> handles functionality such as projecting the camera view to the display and moving</w:t>
      </w:r>
      <w:r w:rsidR="0093503E">
        <w:t>/</w:t>
      </w:r>
      <w:r w:rsidR="000A5F94">
        <w:t>rotating</w:t>
      </w:r>
      <w:r>
        <w:t xml:space="preserve"> it in the 3D space.</w:t>
      </w:r>
      <w:r w:rsidR="00096ADE">
        <w:t xml:space="preserve"> </w:t>
      </w:r>
      <w:proofErr w:type="spellStart"/>
      <w:proofErr w:type="gramStart"/>
      <w:r w:rsidR="00096ADE">
        <w:t>initCamera</w:t>
      </w:r>
      <w:proofErr w:type="spellEnd"/>
      <w:r w:rsidR="00096ADE">
        <w:t>(</w:t>
      </w:r>
      <w:proofErr w:type="gramEnd"/>
      <w:r w:rsidR="00096ADE">
        <w:t xml:space="preserve">) creates the camera with the given properties such as the initial position, FOV, aspect, near and far clips, and functions such as </w:t>
      </w:r>
      <w:proofErr w:type="spellStart"/>
      <w:r w:rsidR="00096ADE" w:rsidRPr="00096ADE">
        <w:rPr>
          <w:rFonts w:ascii="Cascadia Mono" w:hAnsi="Cascadia Mono" w:cs="Cascadia Mono"/>
          <w:color w:val="000000"/>
          <w:sz w:val="19"/>
          <w:szCs w:val="19"/>
          <w:lang w:val="en-GB"/>
        </w:rPr>
        <w:t>MoveForward</w:t>
      </w:r>
      <w:proofErr w:type="spellEnd"/>
      <w:r w:rsidR="00096ADE" w:rsidRPr="00096ADE">
        <w:rPr>
          <w:rFonts w:ascii="Cascadia Mono" w:hAnsi="Cascadia Mono" w:cs="Cascadia Mono"/>
          <w:color w:val="000000"/>
          <w:sz w:val="19"/>
          <w:szCs w:val="19"/>
          <w:lang w:val="en-GB"/>
        </w:rPr>
        <w:t>()</w:t>
      </w:r>
      <w:r w:rsidR="00096ADE">
        <w:t xml:space="preserve">, </w:t>
      </w:r>
      <w:r w:rsidR="00096ADE" w:rsidRPr="00096ADE">
        <w:rPr>
          <w:rFonts w:ascii="Cascadia Mono" w:hAnsi="Cascadia Mono" w:cs="Cascadia Mono"/>
          <w:color w:val="000000"/>
          <w:sz w:val="19"/>
          <w:szCs w:val="19"/>
          <w:lang w:val="en-GB"/>
        </w:rPr>
        <w:t>Pitch()</w:t>
      </w:r>
      <w:r w:rsidR="00096ADE">
        <w:t xml:space="preserve">, </w:t>
      </w:r>
      <w:proofErr w:type="spellStart"/>
      <w:r w:rsidR="00096ADE" w:rsidRPr="00096ADE">
        <w:rPr>
          <w:rFonts w:ascii="Cascadia Mono" w:hAnsi="Cascadia Mono" w:cs="Cascadia Mono"/>
          <w:color w:val="000000"/>
          <w:sz w:val="19"/>
          <w:szCs w:val="19"/>
          <w:lang w:val="en-GB"/>
        </w:rPr>
        <w:t>RotateY</w:t>
      </w:r>
      <w:proofErr w:type="spellEnd"/>
      <w:r w:rsidR="00096ADE" w:rsidRPr="00096ADE">
        <w:rPr>
          <w:rFonts w:ascii="Cascadia Mono" w:hAnsi="Cascadia Mono" w:cs="Cascadia Mono"/>
          <w:color w:val="000000"/>
          <w:sz w:val="19"/>
          <w:szCs w:val="19"/>
          <w:lang w:val="en-GB"/>
        </w:rPr>
        <w:t>()</w:t>
      </w:r>
      <w:r w:rsidR="00096ADE">
        <w:t xml:space="preserve"> allow control over the cameras position, rotation and projection. It also includes getters and setters to get and set important information for the </w:t>
      </w:r>
      <w:proofErr w:type="gramStart"/>
      <w:r w:rsidR="00096ADE">
        <w:t>players</w:t>
      </w:r>
      <w:proofErr w:type="gramEnd"/>
      <w:r w:rsidR="00096ADE">
        <w:t xml:space="preserve"> view.</w:t>
      </w:r>
    </w:p>
    <w:p w14:paraId="5FE09725" w14:textId="3701E9DE" w:rsidR="00C04D45" w:rsidRDefault="00C04D45" w:rsidP="009B6926">
      <w:r>
        <w:rPr>
          <w:noProof/>
        </w:rPr>
        <w:drawing>
          <wp:inline distT="0" distB="0" distL="0" distR="0" wp14:anchorId="13FA1BD9" wp14:editId="114AE388">
            <wp:extent cx="4906988" cy="2743200"/>
            <wp:effectExtent l="0" t="0" r="8255" b="0"/>
            <wp:docPr id="9" name="Picture 9" descr="Camer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mera.h"/>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 t="1118" r="-139" b="57928"/>
                    <a:stretch/>
                  </pic:blipFill>
                  <pic:spPr bwMode="auto">
                    <a:xfrm>
                      <a:off x="0" y="0"/>
                      <a:ext cx="490698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9E98DE0" w14:textId="494A5925" w:rsidR="009B6926" w:rsidRDefault="009B6926" w:rsidP="009B6926">
      <w:pPr>
        <w:pStyle w:val="Heading2"/>
      </w:pPr>
      <w:bookmarkStart w:id="4" w:name="_Toc124716916"/>
      <w:r>
        <w:t>Mesh</w:t>
      </w:r>
      <w:bookmarkEnd w:id="4"/>
    </w:p>
    <w:p w14:paraId="421BB5C8" w14:textId="4E8557B0" w:rsidR="009B6926" w:rsidRDefault="0093503E" w:rsidP="009B6926">
      <w:r>
        <w:t xml:space="preserve">The </w:t>
      </w:r>
      <w:proofErr w:type="spellStart"/>
      <w:r w:rsidR="00582AA6">
        <w:t>M</w:t>
      </w:r>
      <w:r>
        <w:t>esh</w:t>
      </w:r>
      <w:r w:rsidR="00582AA6">
        <w:t>.h</w:t>
      </w:r>
      <w:proofErr w:type="spellEnd"/>
      <w:r w:rsidR="00582AA6">
        <w:t xml:space="preserve"> file </w:t>
      </w:r>
      <w:r>
        <w:t xml:space="preserve">contains all the fields, properties and method </w:t>
      </w:r>
      <w:r w:rsidR="009722DB">
        <w:t xml:space="preserve">declarations </w:t>
      </w:r>
      <w:r w:rsidR="004524F4">
        <w:t>for the mesh class, vertex and sphere struct</w:t>
      </w:r>
      <w:r w:rsidR="00D055BA">
        <w:t>,</w:t>
      </w:r>
      <w:r w:rsidR="004524F4">
        <w:t xml:space="preserve"> and the </w:t>
      </w:r>
      <w:r w:rsidR="00096ADE">
        <w:t>definitions</w:t>
      </w:r>
      <w:r w:rsidR="004524F4">
        <w:t xml:space="preserve"> for the vertex and sphere struct.</w:t>
      </w:r>
      <w:r w:rsidR="00D055BA">
        <w:t xml:space="preserve"> </w:t>
      </w:r>
      <w:r w:rsidR="0001293F">
        <w:t xml:space="preserve">These handle the generation </w:t>
      </w:r>
      <w:r w:rsidR="007611B2">
        <w:t>and display of models</w:t>
      </w:r>
      <w:r w:rsidR="0001293F">
        <w:t xml:space="preserve"> </w:t>
      </w:r>
      <w:r w:rsidR="007611B2">
        <w:t>with the use of vertices</w:t>
      </w:r>
      <w:r w:rsidR="009029F6">
        <w:t xml:space="preserve"> and indices</w:t>
      </w:r>
      <w:r w:rsidR="007611B2">
        <w:t xml:space="preserve"> and the generation of spheres with a given radius that are used for collision detection.</w:t>
      </w:r>
    </w:p>
    <w:p w14:paraId="6AE97BD1" w14:textId="51FCF710" w:rsidR="009555A2" w:rsidRDefault="009555A2" w:rsidP="009B6926">
      <w:r>
        <w:lastRenderedPageBreak/>
        <w:t xml:space="preserve">The Mesh.cpp file contains all the definitions for the class methods where </w:t>
      </w:r>
      <w:proofErr w:type="spellStart"/>
      <w:proofErr w:type="gramStart"/>
      <w:r w:rsidR="007611B2" w:rsidRPr="000C36A2">
        <w:rPr>
          <w:rFonts w:ascii="Cascadia Mono" w:hAnsi="Cascadia Mono" w:cs="Cascadia Mono"/>
          <w:color w:val="000000"/>
          <w:sz w:val="19"/>
          <w:szCs w:val="19"/>
          <w:lang w:val="en-GB"/>
        </w:rPr>
        <w:t>init</w:t>
      </w:r>
      <w:proofErr w:type="spellEnd"/>
      <w:r w:rsidR="007611B2" w:rsidRPr="000C36A2">
        <w:rPr>
          <w:rFonts w:ascii="Cascadia Mono" w:hAnsi="Cascadia Mono" w:cs="Cascadia Mono"/>
          <w:color w:val="000000"/>
          <w:sz w:val="19"/>
          <w:szCs w:val="19"/>
          <w:lang w:val="en-GB"/>
        </w:rPr>
        <w:t>(</w:t>
      </w:r>
      <w:proofErr w:type="gramEnd"/>
      <w:r w:rsidR="007611B2" w:rsidRPr="000C36A2">
        <w:rPr>
          <w:rFonts w:ascii="Cascadia Mono" w:hAnsi="Cascadia Mono" w:cs="Cascadia Mono"/>
          <w:color w:val="000000"/>
          <w:sz w:val="19"/>
          <w:szCs w:val="19"/>
          <w:lang w:val="en-GB"/>
        </w:rPr>
        <w:t xml:space="preserve">) </w:t>
      </w:r>
      <w:r w:rsidR="007611B2">
        <w:t xml:space="preserve">generates </w:t>
      </w:r>
      <w:r w:rsidR="000C36A2">
        <w:t>a model by the given</w:t>
      </w:r>
      <w:r w:rsidR="007611B2">
        <w:t xml:space="preserve"> vertices, indices and initialises </w:t>
      </w:r>
      <w:r w:rsidR="000C36A2">
        <w:t>it</w:t>
      </w:r>
      <w:r w:rsidR="00F8638C">
        <w:t>;</w:t>
      </w:r>
      <w:r w:rsidR="007611B2">
        <w:t xml:space="preserve"> </w:t>
      </w:r>
      <w:proofErr w:type="spellStart"/>
      <w:r w:rsidR="007611B2" w:rsidRPr="000C36A2">
        <w:rPr>
          <w:rFonts w:ascii="Cascadia Mono" w:hAnsi="Cascadia Mono" w:cs="Cascadia Mono"/>
          <w:color w:val="000000"/>
          <w:sz w:val="19"/>
          <w:szCs w:val="19"/>
          <w:lang w:val="en-GB"/>
        </w:rPr>
        <w:t>initModel</w:t>
      </w:r>
      <w:proofErr w:type="spellEnd"/>
      <w:r w:rsidR="007611B2" w:rsidRPr="000C36A2">
        <w:rPr>
          <w:rFonts w:ascii="Cascadia Mono" w:hAnsi="Cascadia Mono" w:cs="Cascadia Mono"/>
          <w:color w:val="000000"/>
          <w:sz w:val="19"/>
          <w:szCs w:val="19"/>
          <w:lang w:val="en-GB"/>
        </w:rPr>
        <w:t>()</w:t>
      </w:r>
      <w:r w:rsidR="007611B2">
        <w:t xml:space="preserve"> generates and binds the vertex arrays</w:t>
      </w:r>
      <w:r w:rsidR="000C36A2">
        <w:t>, buffers and sets the attributes and data for the model</w:t>
      </w:r>
      <w:r w:rsidR="00F8638C">
        <w:t>;</w:t>
      </w:r>
      <w:r w:rsidR="000C36A2">
        <w:t xml:space="preserve"> </w:t>
      </w:r>
      <w:proofErr w:type="spellStart"/>
      <w:r w:rsidR="000C36A2" w:rsidRPr="000C36A2">
        <w:rPr>
          <w:rFonts w:ascii="Cascadia Mono" w:hAnsi="Cascadia Mono" w:cs="Cascadia Mono"/>
          <w:color w:val="000000"/>
          <w:sz w:val="19"/>
          <w:szCs w:val="19"/>
          <w:lang w:val="en-GB"/>
        </w:rPr>
        <w:t>loadModel</w:t>
      </w:r>
      <w:proofErr w:type="spellEnd"/>
      <w:r w:rsidR="000C36A2" w:rsidRPr="000C36A2">
        <w:rPr>
          <w:rFonts w:ascii="Cascadia Mono" w:hAnsi="Cascadia Mono" w:cs="Cascadia Mono"/>
          <w:color w:val="000000"/>
          <w:sz w:val="19"/>
          <w:szCs w:val="19"/>
          <w:lang w:val="en-GB"/>
        </w:rPr>
        <w:t>()</w:t>
      </w:r>
      <w:r w:rsidR="000C36A2">
        <w:t xml:space="preserve"> takes an OBJ model, reads it and initialises it</w:t>
      </w:r>
      <w:r w:rsidR="00F8638C">
        <w:t>;</w:t>
      </w:r>
      <w:r w:rsidR="000C36A2">
        <w:t xml:space="preserve"> </w:t>
      </w:r>
      <w:r w:rsidR="000C36A2" w:rsidRPr="000C36A2">
        <w:rPr>
          <w:rFonts w:ascii="Cascadia Mono" w:hAnsi="Cascadia Mono" w:cs="Cascadia Mono"/>
          <w:color w:val="000000"/>
          <w:sz w:val="19"/>
          <w:szCs w:val="19"/>
          <w:lang w:val="en-GB"/>
        </w:rPr>
        <w:t>draw()</w:t>
      </w:r>
      <w:r w:rsidR="000C36A2">
        <w:t xml:space="preserve"> binds the vertex arrays and draws them</w:t>
      </w:r>
      <w:r w:rsidR="00F8638C">
        <w:t>;</w:t>
      </w:r>
      <w:r w:rsidR="000C36A2">
        <w:t xml:space="preserve"> and </w:t>
      </w:r>
      <w:proofErr w:type="spellStart"/>
      <w:r w:rsidR="000C36A2" w:rsidRPr="000C36A2">
        <w:rPr>
          <w:rFonts w:ascii="Cascadia Mono" w:hAnsi="Cascadia Mono" w:cs="Cascadia Mono"/>
          <w:color w:val="000000"/>
          <w:sz w:val="19"/>
          <w:szCs w:val="19"/>
          <w:lang w:val="en-GB"/>
        </w:rPr>
        <w:t>updateSphereData</w:t>
      </w:r>
      <w:proofErr w:type="spellEnd"/>
      <w:r w:rsidR="000C36A2" w:rsidRPr="000C36A2">
        <w:rPr>
          <w:rFonts w:ascii="Cascadia Mono" w:hAnsi="Cascadia Mono" w:cs="Cascadia Mono"/>
          <w:color w:val="000000"/>
          <w:sz w:val="19"/>
          <w:szCs w:val="19"/>
          <w:lang w:val="en-GB"/>
        </w:rPr>
        <w:t>()</w:t>
      </w:r>
      <w:r w:rsidR="000C36A2">
        <w:t xml:space="preserve"> updates the model sphere position and radius.</w:t>
      </w:r>
    </w:p>
    <w:p w14:paraId="709EF88D" w14:textId="11233EBB" w:rsidR="00EC7D28" w:rsidRDefault="00EC7D28" w:rsidP="009B6926">
      <w:r>
        <w:rPr>
          <w:noProof/>
        </w:rPr>
        <w:drawing>
          <wp:inline distT="0" distB="0" distL="0" distR="0" wp14:anchorId="4C6C92ED" wp14:editId="54F92A2B">
            <wp:extent cx="4634865" cy="274316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612" b="61814"/>
                    <a:stretch/>
                  </pic:blipFill>
                  <pic:spPr bwMode="auto">
                    <a:xfrm>
                      <a:off x="0" y="0"/>
                      <a:ext cx="4634923"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520F8F5B" w14:textId="02F0014A" w:rsidR="009B6926" w:rsidRDefault="009B6926" w:rsidP="009B6926">
      <w:pPr>
        <w:pStyle w:val="Heading2"/>
      </w:pPr>
      <w:bookmarkStart w:id="5" w:name="_Toc124716917"/>
      <w:r>
        <w:t>Transform</w:t>
      </w:r>
      <w:bookmarkEnd w:id="5"/>
    </w:p>
    <w:p w14:paraId="30C32C10" w14:textId="2E063925" w:rsidR="00273C89" w:rsidRDefault="00273C89" w:rsidP="00554E46">
      <w:r>
        <w:t xml:space="preserve">The </w:t>
      </w:r>
      <w:proofErr w:type="spellStart"/>
      <w:r>
        <w:t>Transform</w:t>
      </w:r>
      <w:r>
        <w:t>.h</w:t>
      </w:r>
      <w:proofErr w:type="spellEnd"/>
      <w:r>
        <w:t xml:space="preserve"> file contains all the fields, properties and method declarations</w:t>
      </w:r>
      <w:r>
        <w:t xml:space="preserve"> and </w:t>
      </w:r>
      <w:r w:rsidR="009F456A">
        <w:t>definitions</w:t>
      </w:r>
      <w:r>
        <w:t xml:space="preserve"> for the </w:t>
      </w:r>
      <w:r>
        <w:t>transform</w:t>
      </w:r>
      <w:r>
        <w:t xml:space="preserve"> </w:t>
      </w:r>
      <w:r>
        <w:t>struct</w:t>
      </w:r>
      <w:r>
        <w:t xml:space="preserve">. This </w:t>
      </w:r>
      <w:r>
        <w:t>struct</w:t>
      </w:r>
      <w:r>
        <w:t xml:space="preserve"> </w:t>
      </w:r>
      <w:r>
        <w:t>holds data such as the position, rotation and scale which can be</w:t>
      </w:r>
      <w:r w:rsidR="00554E46">
        <w:t xml:space="preserve"> used for any object. The initial values can be set by the constructor and can be read with the getters and modified with the setters. It can also read the data of a model with </w:t>
      </w:r>
      <w:proofErr w:type="spellStart"/>
      <w:proofErr w:type="gramStart"/>
      <w:r w:rsidR="00554E46" w:rsidRPr="003E3D7D">
        <w:rPr>
          <w:rFonts w:ascii="Cascadia Mono" w:hAnsi="Cascadia Mono" w:cs="Cascadia Mono"/>
          <w:color w:val="000000"/>
          <w:sz w:val="19"/>
          <w:szCs w:val="19"/>
          <w:lang w:val="en-GB"/>
        </w:rPr>
        <w:t>GetModel</w:t>
      </w:r>
      <w:proofErr w:type="spellEnd"/>
      <w:r w:rsidR="00554E46" w:rsidRPr="003E3D7D">
        <w:rPr>
          <w:rFonts w:ascii="Cascadia Mono" w:hAnsi="Cascadia Mono" w:cs="Cascadia Mono"/>
          <w:color w:val="000000"/>
          <w:sz w:val="19"/>
          <w:szCs w:val="19"/>
          <w:lang w:val="en-GB"/>
        </w:rPr>
        <w:t>(</w:t>
      </w:r>
      <w:proofErr w:type="gramEnd"/>
      <w:r w:rsidR="00554E46" w:rsidRPr="003E3D7D">
        <w:rPr>
          <w:rFonts w:ascii="Cascadia Mono" w:hAnsi="Cascadia Mono" w:cs="Cascadia Mono"/>
          <w:color w:val="000000"/>
          <w:sz w:val="19"/>
          <w:szCs w:val="19"/>
          <w:lang w:val="en-GB"/>
        </w:rPr>
        <w:t>)</w:t>
      </w:r>
      <w:r w:rsidR="00554E46">
        <w:t xml:space="preserve"> and return a matrix of its position, rotation and scale.</w:t>
      </w:r>
    </w:p>
    <w:p w14:paraId="263D03F7" w14:textId="48539B17" w:rsidR="009B6926" w:rsidRDefault="005A782A" w:rsidP="009B6926">
      <w:r>
        <w:rPr>
          <w:noProof/>
        </w:rPr>
        <w:drawing>
          <wp:inline distT="0" distB="0" distL="0" distR="0" wp14:anchorId="2075F671" wp14:editId="0351AE24">
            <wp:extent cx="4912505" cy="274320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7080"/>
                    <a:stretch/>
                  </pic:blipFill>
                  <pic:spPr bwMode="auto">
                    <a:xfrm>
                      <a:off x="0" y="0"/>
                      <a:ext cx="491250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37363AA" w14:textId="366D82AE" w:rsidR="009B6926" w:rsidRDefault="009B6926" w:rsidP="009B6926">
      <w:pPr>
        <w:pStyle w:val="Heading2"/>
      </w:pPr>
      <w:bookmarkStart w:id="6" w:name="_Toc124716918"/>
      <w:r>
        <w:lastRenderedPageBreak/>
        <w:t>Texture</w:t>
      </w:r>
      <w:bookmarkEnd w:id="6"/>
    </w:p>
    <w:p w14:paraId="23419E58" w14:textId="197D03FE" w:rsidR="00EC7D28" w:rsidRDefault="00EC7D28" w:rsidP="00EC7D28">
      <w:r>
        <w:t xml:space="preserve">The </w:t>
      </w:r>
      <w:proofErr w:type="spellStart"/>
      <w:r w:rsidR="00986D2C">
        <w:t>Texture</w:t>
      </w:r>
      <w:r>
        <w:t>.h</w:t>
      </w:r>
      <w:proofErr w:type="spellEnd"/>
      <w:r>
        <w:t xml:space="preserve"> file contains all the fields, properties and method declarations for the </w:t>
      </w:r>
      <w:r w:rsidR="00986D2C">
        <w:t>texture</w:t>
      </w:r>
      <w:r>
        <w:t xml:space="preserve"> class. This class is responsible for </w:t>
      </w:r>
      <w:r w:rsidR="00986D2C">
        <w:t xml:space="preserve">binding and drawing textures on </w:t>
      </w:r>
      <w:r w:rsidR="00B71ED3">
        <w:t>objects</w:t>
      </w:r>
      <w:r>
        <w:t>.</w:t>
      </w:r>
    </w:p>
    <w:p w14:paraId="68BF6B97" w14:textId="5279548E" w:rsidR="009B6926" w:rsidRDefault="00EC7D28" w:rsidP="009B6926">
      <w:r>
        <w:t xml:space="preserve">The </w:t>
      </w:r>
      <w:r w:rsidR="00986D2C">
        <w:t>Texture</w:t>
      </w:r>
      <w:r>
        <w:t xml:space="preserve">.cpp file contains all the definitions for the class methods where </w:t>
      </w:r>
      <w:r w:rsidR="00986D2C" w:rsidRPr="00986D2C">
        <w:t>the constructor</w:t>
      </w:r>
      <w:r w:rsidR="00986D2C">
        <w:t xml:space="preserve"> takes an image</w:t>
      </w:r>
      <w:r w:rsidR="00B71ED3">
        <w:t xml:space="preserve">, generates the texture, binds it and sets its parameters; </w:t>
      </w:r>
      <w:r w:rsidR="00986D2C">
        <w:t xml:space="preserve">and </w:t>
      </w:r>
      <w:proofErr w:type="gramStart"/>
      <w:r w:rsidR="00986D2C" w:rsidRPr="007E0E24">
        <w:rPr>
          <w:rFonts w:ascii="Cascadia Mono" w:hAnsi="Cascadia Mono" w:cs="Cascadia Mono"/>
          <w:color w:val="000000"/>
          <w:sz w:val="19"/>
          <w:szCs w:val="19"/>
          <w:lang w:val="en-GB"/>
        </w:rPr>
        <w:t>Bind(</w:t>
      </w:r>
      <w:proofErr w:type="gramEnd"/>
      <w:r w:rsidR="00986D2C" w:rsidRPr="007E0E24">
        <w:rPr>
          <w:rFonts w:ascii="Cascadia Mono" w:hAnsi="Cascadia Mono" w:cs="Cascadia Mono"/>
          <w:color w:val="000000"/>
          <w:sz w:val="19"/>
          <w:szCs w:val="19"/>
          <w:lang w:val="en-GB"/>
        </w:rPr>
        <w:t xml:space="preserve">) </w:t>
      </w:r>
      <w:r w:rsidR="00986D2C">
        <w:t>binds the texture to an object.</w:t>
      </w:r>
    </w:p>
    <w:p w14:paraId="13ADAE0B" w14:textId="5258B9FB" w:rsidR="005A782A" w:rsidRDefault="005A782A" w:rsidP="009B6926">
      <w:r>
        <w:rPr>
          <w:noProof/>
        </w:rPr>
        <w:drawing>
          <wp:inline distT="0" distB="0" distL="0" distR="0" wp14:anchorId="2507F71F" wp14:editId="7F2A5719">
            <wp:extent cx="3633791" cy="2743200"/>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3791" cy="2743200"/>
                    </a:xfrm>
                    <a:prstGeom prst="rect">
                      <a:avLst/>
                    </a:prstGeom>
                    <a:noFill/>
                    <a:ln>
                      <a:noFill/>
                    </a:ln>
                  </pic:spPr>
                </pic:pic>
              </a:graphicData>
            </a:graphic>
          </wp:inline>
        </w:drawing>
      </w:r>
    </w:p>
    <w:p w14:paraId="38515B4D" w14:textId="4E791BE2" w:rsidR="009B6926" w:rsidRDefault="009B6926" w:rsidP="009B6926">
      <w:pPr>
        <w:pStyle w:val="Heading2"/>
      </w:pPr>
      <w:bookmarkStart w:id="7" w:name="_Toc124716919"/>
      <w:r>
        <w:t>Shader</w:t>
      </w:r>
      <w:bookmarkEnd w:id="7"/>
    </w:p>
    <w:p w14:paraId="12BCA92C" w14:textId="7F29FD66" w:rsidR="00BC12A5" w:rsidRDefault="00BC12A5" w:rsidP="00BC12A5">
      <w:r>
        <w:t xml:space="preserve">The </w:t>
      </w:r>
      <w:proofErr w:type="spellStart"/>
      <w:r>
        <w:t>Shader</w:t>
      </w:r>
      <w:r>
        <w:t>.h</w:t>
      </w:r>
      <w:proofErr w:type="spellEnd"/>
      <w:r>
        <w:t xml:space="preserve"> file contains all the fields, properties and method declarations for the </w:t>
      </w:r>
      <w:r>
        <w:t>shader</w:t>
      </w:r>
      <w:r>
        <w:t xml:space="preserve"> class. This class is responsible for </w:t>
      </w:r>
      <w:r>
        <w:t>creating</w:t>
      </w:r>
      <w:r w:rsidR="003D2634">
        <w:t>, loading</w:t>
      </w:r>
      <w:r>
        <w:t>, initialising</w:t>
      </w:r>
      <w:r w:rsidR="006964AD">
        <w:t xml:space="preserve">, </w:t>
      </w:r>
      <w:r>
        <w:t xml:space="preserve">activating </w:t>
      </w:r>
      <w:r w:rsidR="006964AD">
        <w:t xml:space="preserve">and updating </w:t>
      </w:r>
      <w:r>
        <w:t>a shader</w:t>
      </w:r>
      <w:r w:rsidR="003B2B1F">
        <w:t>.</w:t>
      </w:r>
    </w:p>
    <w:p w14:paraId="312544F7" w14:textId="0136F1CB" w:rsidR="009B6926" w:rsidRDefault="00BC12A5" w:rsidP="009B6926">
      <w:r>
        <w:t xml:space="preserve">The </w:t>
      </w:r>
      <w:r>
        <w:t>Shader</w:t>
      </w:r>
      <w:r>
        <w:t xml:space="preserve">.cpp file contains all the definitions for the class methods where </w:t>
      </w:r>
      <w:proofErr w:type="spellStart"/>
      <w:proofErr w:type="gramStart"/>
      <w:r w:rsidRPr="00BC12A5">
        <w:rPr>
          <w:rFonts w:ascii="Cascadia Mono" w:hAnsi="Cascadia Mono" w:cs="Cascadia Mono"/>
          <w:color w:val="000000"/>
          <w:sz w:val="19"/>
          <w:szCs w:val="19"/>
          <w:lang w:val="en-GB"/>
        </w:rPr>
        <w:t>init</w:t>
      </w:r>
      <w:proofErr w:type="spellEnd"/>
      <w:r w:rsidRPr="00BC12A5">
        <w:rPr>
          <w:rFonts w:ascii="Cascadia Mono" w:hAnsi="Cascadia Mono" w:cs="Cascadia Mono"/>
          <w:color w:val="000000"/>
          <w:sz w:val="19"/>
          <w:szCs w:val="19"/>
          <w:lang w:val="en-GB"/>
        </w:rPr>
        <w:t>(</w:t>
      </w:r>
      <w:proofErr w:type="gramEnd"/>
      <w:r w:rsidRPr="00BC12A5">
        <w:rPr>
          <w:rFonts w:ascii="Cascadia Mono" w:hAnsi="Cascadia Mono" w:cs="Cascadia Mono"/>
          <w:color w:val="000000"/>
          <w:sz w:val="19"/>
          <w:szCs w:val="19"/>
          <w:lang w:val="en-GB"/>
        </w:rPr>
        <w:t>)</w:t>
      </w:r>
      <w:r>
        <w:t xml:space="preserve"> loads the shader file, creates the shader, compiles it and links it; </w:t>
      </w:r>
      <w:proofErr w:type="spellStart"/>
      <w:r w:rsidRPr="00BC12A5">
        <w:rPr>
          <w:rFonts w:ascii="Cascadia Mono" w:hAnsi="Cascadia Mono" w:cs="Cascadia Mono"/>
          <w:color w:val="000000"/>
          <w:sz w:val="19"/>
          <w:szCs w:val="19"/>
          <w:lang w:val="en-GB"/>
        </w:rPr>
        <w:t>LoadShader</w:t>
      </w:r>
      <w:proofErr w:type="spellEnd"/>
      <w:r w:rsidRPr="00BC12A5">
        <w:rPr>
          <w:rFonts w:ascii="Cascadia Mono" w:hAnsi="Cascadia Mono" w:cs="Cascadia Mono"/>
          <w:color w:val="000000"/>
          <w:sz w:val="19"/>
          <w:szCs w:val="19"/>
          <w:lang w:val="en-GB"/>
        </w:rPr>
        <w:t>()</w:t>
      </w:r>
      <w:r>
        <w:t xml:space="preserve"> takes a shader file</w:t>
      </w:r>
      <w:r w:rsidR="00F61E6F">
        <w:t xml:space="preserve">, structures it </w:t>
      </w:r>
      <w:r>
        <w:t>and returns it</w:t>
      </w:r>
      <w:r w:rsidR="00C95C5D">
        <w:t xml:space="preserve"> if valid</w:t>
      </w:r>
      <w:r>
        <w:t xml:space="preserve">; </w:t>
      </w:r>
      <w:r w:rsidRPr="00BC12A5">
        <w:rPr>
          <w:rFonts w:ascii="Cascadia Mono" w:hAnsi="Cascadia Mono" w:cs="Cascadia Mono"/>
          <w:color w:val="000000"/>
          <w:sz w:val="19"/>
          <w:szCs w:val="19"/>
          <w:lang w:val="en-GB"/>
        </w:rPr>
        <w:t>Activate()</w:t>
      </w:r>
      <w:r>
        <w:t xml:space="preserve"> activates the shader program; </w:t>
      </w:r>
      <w:r w:rsidRPr="00BC12A5">
        <w:rPr>
          <w:rFonts w:ascii="Cascadia Mono" w:hAnsi="Cascadia Mono" w:cs="Cascadia Mono"/>
          <w:color w:val="000000"/>
          <w:sz w:val="19"/>
          <w:szCs w:val="19"/>
          <w:lang w:val="en-GB"/>
        </w:rPr>
        <w:t>Update()</w:t>
      </w:r>
      <w:r>
        <w:t xml:space="preserve"> updates the shader data; </w:t>
      </w:r>
      <w:r w:rsidRPr="00BC12A5">
        <w:rPr>
          <w:rFonts w:ascii="Cascadia Mono" w:hAnsi="Cascadia Mono" w:cs="Cascadia Mono"/>
          <w:color w:val="000000"/>
          <w:sz w:val="19"/>
          <w:szCs w:val="19"/>
          <w:lang w:val="en-GB"/>
        </w:rPr>
        <w:t>Delete()</w:t>
      </w:r>
      <w:r>
        <w:t xml:space="preserve"> deletes the shader program; and </w:t>
      </w:r>
      <w:proofErr w:type="spellStart"/>
      <w:r w:rsidRPr="00BC12A5">
        <w:rPr>
          <w:rFonts w:ascii="Cascadia Mono" w:hAnsi="Cascadia Mono" w:cs="Cascadia Mono"/>
          <w:color w:val="000000"/>
          <w:sz w:val="19"/>
          <w:szCs w:val="19"/>
          <w:lang w:val="en-GB"/>
        </w:rPr>
        <w:t>compileError</w:t>
      </w:r>
      <w:proofErr w:type="spellEnd"/>
      <w:r w:rsidRPr="00BC12A5">
        <w:rPr>
          <w:rFonts w:ascii="Cascadia Mono" w:hAnsi="Cascadia Mono" w:cs="Cascadia Mono"/>
          <w:color w:val="000000"/>
          <w:sz w:val="19"/>
          <w:szCs w:val="19"/>
          <w:lang w:val="en-GB"/>
        </w:rPr>
        <w:t>()</w:t>
      </w:r>
      <w:r>
        <w:t xml:space="preserve"> checks if there is a shader error and outputs</w:t>
      </w:r>
      <w:r w:rsidR="006D08EF">
        <w:t xml:space="preserve"> it</w:t>
      </w:r>
      <w:r>
        <w:t>.</w:t>
      </w:r>
    </w:p>
    <w:p w14:paraId="33E69AEA" w14:textId="273110C0" w:rsidR="00BF308B" w:rsidRDefault="00BF308B" w:rsidP="009B6926">
      <w:r>
        <w:rPr>
          <w:noProof/>
        </w:rPr>
        <w:lastRenderedPageBreak/>
        <w:drawing>
          <wp:inline distT="0" distB="0" distL="0" distR="0" wp14:anchorId="6EA80052" wp14:editId="54FFA1C8">
            <wp:extent cx="3020748" cy="2743200"/>
            <wp:effectExtent l="0" t="0" r="825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0748" cy="2743200"/>
                    </a:xfrm>
                    <a:prstGeom prst="rect">
                      <a:avLst/>
                    </a:prstGeom>
                    <a:noFill/>
                    <a:ln>
                      <a:noFill/>
                    </a:ln>
                  </pic:spPr>
                </pic:pic>
              </a:graphicData>
            </a:graphic>
          </wp:inline>
        </w:drawing>
      </w:r>
    </w:p>
    <w:p w14:paraId="52F93670" w14:textId="233549D8" w:rsidR="009B6926" w:rsidRDefault="009B6926" w:rsidP="009B6926">
      <w:pPr>
        <w:pStyle w:val="Heading2"/>
      </w:pPr>
      <w:bookmarkStart w:id="8" w:name="_Toc124716920"/>
      <w:proofErr w:type="spellStart"/>
      <w:r>
        <w:t>SDLAudio</w:t>
      </w:r>
      <w:bookmarkEnd w:id="8"/>
      <w:proofErr w:type="spellEnd"/>
    </w:p>
    <w:p w14:paraId="67171517" w14:textId="58D6687A" w:rsidR="005D0C18" w:rsidRDefault="005D0C18" w:rsidP="005D0C18">
      <w:r>
        <w:t xml:space="preserve">The </w:t>
      </w:r>
      <w:proofErr w:type="spellStart"/>
      <w:r>
        <w:t>SDLAudio</w:t>
      </w:r>
      <w:r>
        <w:t>.h</w:t>
      </w:r>
      <w:proofErr w:type="spellEnd"/>
      <w:r>
        <w:t xml:space="preserve"> file contains all the fields, properties and method declarations for the </w:t>
      </w:r>
      <w:proofErr w:type="spellStart"/>
      <w:r>
        <w:t>SDLAudio</w:t>
      </w:r>
      <w:proofErr w:type="spellEnd"/>
      <w:r>
        <w:t xml:space="preserve"> class. This class is responsible for </w:t>
      </w:r>
      <w:r w:rsidR="00FB12C6">
        <w:t>reading audio files such as SFX and tracks and playing them.</w:t>
      </w:r>
    </w:p>
    <w:p w14:paraId="4E5E9A3E" w14:textId="694FCB52" w:rsidR="00E4318F" w:rsidRDefault="005D0C18" w:rsidP="00E4318F">
      <w:r>
        <w:t xml:space="preserve">The </w:t>
      </w:r>
      <w:r w:rsidR="00FB12C6">
        <w:t>SDLAudio</w:t>
      </w:r>
      <w:r>
        <w:t xml:space="preserve">.cpp file contains all the definitions for the class methods where </w:t>
      </w:r>
      <w:r w:rsidRPr="00986D2C">
        <w:t>the constructor</w:t>
      </w:r>
      <w:r>
        <w:t xml:space="preserve"> </w:t>
      </w:r>
      <w:r w:rsidR="00FC3795">
        <w:t xml:space="preserve">sets up the audio data and outputs an error if failed; </w:t>
      </w:r>
      <w:proofErr w:type="spellStart"/>
      <w:r w:rsidR="00FC3795" w:rsidRPr="00FC3795">
        <w:rPr>
          <w:rFonts w:ascii="Cascadia Mono" w:hAnsi="Cascadia Mono" w:cs="Cascadia Mono"/>
          <w:color w:val="000000"/>
          <w:sz w:val="19"/>
          <w:szCs w:val="19"/>
          <w:lang w:val="en-GB"/>
        </w:rPr>
        <w:t>addSoundEffect</w:t>
      </w:r>
      <w:proofErr w:type="spellEnd"/>
      <w:r w:rsidR="00FC3795" w:rsidRPr="00FC3795">
        <w:rPr>
          <w:rFonts w:ascii="Cascadia Mono" w:hAnsi="Cascadia Mono" w:cs="Cascadia Mono"/>
          <w:color w:val="000000"/>
          <w:sz w:val="19"/>
          <w:szCs w:val="19"/>
          <w:lang w:val="en-GB"/>
        </w:rPr>
        <w:t>()</w:t>
      </w:r>
      <w:r w:rsidR="00FC3795">
        <w:t xml:space="preserve"> takes a WAV file, pushes it and outputs an error if failed; </w:t>
      </w:r>
      <w:proofErr w:type="spellStart"/>
      <w:r w:rsidR="00FC3795" w:rsidRPr="00FC3795">
        <w:rPr>
          <w:rFonts w:ascii="Cascadia Mono" w:hAnsi="Cascadia Mono" w:cs="Cascadia Mono"/>
          <w:color w:val="000000"/>
          <w:sz w:val="19"/>
          <w:szCs w:val="19"/>
          <w:lang w:val="en-GB"/>
        </w:rPr>
        <w:t>addAudioTrack</w:t>
      </w:r>
      <w:proofErr w:type="spellEnd"/>
      <w:r w:rsidR="00FC3795" w:rsidRPr="00FC3795">
        <w:rPr>
          <w:rFonts w:ascii="Cascadia Mono" w:hAnsi="Cascadia Mono" w:cs="Cascadia Mono"/>
          <w:color w:val="000000"/>
          <w:sz w:val="19"/>
          <w:szCs w:val="19"/>
          <w:lang w:val="en-GB"/>
        </w:rPr>
        <w:t>()</w:t>
      </w:r>
      <w:r w:rsidR="00FC3795">
        <w:t xml:space="preserve"> takes an audio file, loads it into a music object and outputs an error if failed; </w:t>
      </w:r>
      <w:proofErr w:type="spellStart"/>
      <w:r w:rsidR="00FC3795" w:rsidRPr="00FC3795">
        <w:rPr>
          <w:rFonts w:ascii="Cascadia Mono" w:hAnsi="Cascadia Mono" w:cs="Cascadia Mono"/>
          <w:color w:val="000000"/>
          <w:sz w:val="19"/>
          <w:szCs w:val="19"/>
          <w:lang w:val="en-GB"/>
        </w:rPr>
        <w:t>playSoundEffect</w:t>
      </w:r>
      <w:proofErr w:type="spellEnd"/>
      <w:r w:rsidR="00FC3795" w:rsidRPr="00FC3795">
        <w:rPr>
          <w:rFonts w:ascii="Cascadia Mono" w:hAnsi="Cascadia Mono" w:cs="Cascadia Mono"/>
          <w:color w:val="000000"/>
          <w:sz w:val="19"/>
          <w:szCs w:val="19"/>
          <w:lang w:val="en-GB"/>
        </w:rPr>
        <w:t>()</w:t>
      </w:r>
      <w:r w:rsidR="00FC3795">
        <w:t xml:space="preserve"> takes an index int, plays a sound effect with the given index and outputs an error if out of range; and </w:t>
      </w:r>
      <w:proofErr w:type="spellStart"/>
      <w:r w:rsidR="00FC3795" w:rsidRPr="00FC3795">
        <w:rPr>
          <w:rFonts w:ascii="Cascadia Mono" w:hAnsi="Cascadia Mono" w:cs="Cascadia Mono"/>
          <w:color w:val="000000"/>
          <w:sz w:val="19"/>
          <w:szCs w:val="19"/>
          <w:lang w:val="en-GB"/>
        </w:rPr>
        <w:t>playAudioTrack</w:t>
      </w:r>
      <w:proofErr w:type="spellEnd"/>
      <w:r w:rsidR="00FC3795" w:rsidRPr="00FC3795">
        <w:rPr>
          <w:rFonts w:ascii="Cascadia Mono" w:hAnsi="Cascadia Mono" w:cs="Cascadia Mono"/>
          <w:color w:val="000000"/>
          <w:sz w:val="19"/>
          <w:szCs w:val="19"/>
          <w:lang w:val="en-GB"/>
        </w:rPr>
        <w:t>()</w:t>
      </w:r>
      <w:r w:rsidR="00FC3795">
        <w:t xml:space="preserve"> plays the added tracks.</w:t>
      </w:r>
    </w:p>
    <w:p w14:paraId="35380300" w14:textId="29015775" w:rsidR="00BF308B" w:rsidRDefault="00BF308B" w:rsidP="00E4318F">
      <w:r>
        <w:rPr>
          <w:noProof/>
        </w:rPr>
        <w:drawing>
          <wp:inline distT="0" distB="0" distL="0" distR="0" wp14:anchorId="7B2E8A8B" wp14:editId="181909D0">
            <wp:extent cx="3490532" cy="2743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532" cy="2743200"/>
                    </a:xfrm>
                    <a:prstGeom prst="rect">
                      <a:avLst/>
                    </a:prstGeom>
                    <a:noFill/>
                    <a:ln>
                      <a:noFill/>
                    </a:ln>
                  </pic:spPr>
                </pic:pic>
              </a:graphicData>
            </a:graphic>
          </wp:inline>
        </w:drawing>
      </w:r>
    </w:p>
    <w:p w14:paraId="552DEC81" w14:textId="1F993145" w:rsidR="00E4318F" w:rsidRPr="00E4318F" w:rsidRDefault="00E4318F" w:rsidP="00E4318F">
      <w:pPr>
        <w:pStyle w:val="Heading2"/>
      </w:pPr>
      <w:bookmarkStart w:id="9" w:name="_Toc124716921"/>
      <w:r>
        <w:t>Skybox</w:t>
      </w:r>
      <w:bookmarkEnd w:id="9"/>
    </w:p>
    <w:p w14:paraId="2D2D2739" w14:textId="5A868FDC" w:rsidR="00907401" w:rsidRDefault="00907401" w:rsidP="00907401">
      <w:r>
        <w:t xml:space="preserve">The </w:t>
      </w:r>
      <w:proofErr w:type="spellStart"/>
      <w:r>
        <w:t>Skybox</w:t>
      </w:r>
      <w:r>
        <w:t>.h</w:t>
      </w:r>
      <w:proofErr w:type="spellEnd"/>
      <w:r>
        <w:t xml:space="preserve"> file contains all the fields, properties and method declarations for the </w:t>
      </w:r>
      <w:r>
        <w:t>skybox</w:t>
      </w:r>
      <w:r>
        <w:t xml:space="preserve"> class. This class </w:t>
      </w:r>
      <w:r>
        <w:t xml:space="preserve">creates a </w:t>
      </w:r>
      <w:proofErr w:type="spellStart"/>
      <w:r>
        <w:t>cubemap</w:t>
      </w:r>
      <w:proofErr w:type="spellEnd"/>
      <w:r>
        <w:t xml:space="preserve">, loads the textures of the skybox to it and displays it on the screen with the </w:t>
      </w:r>
      <w:r>
        <w:lastRenderedPageBreak/>
        <w:t xml:space="preserve">respect to the </w:t>
      </w:r>
      <w:proofErr w:type="gramStart"/>
      <w:r>
        <w:t>cameras</w:t>
      </w:r>
      <w:proofErr w:type="gramEnd"/>
      <w:r>
        <w:t xml:space="preserve"> perspective.</w:t>
      </w:r>
      <w:r w:rsidR="006928F4">
        <w:t xml:space="preserve"> It also uses a custom shader which uses a </w:t>
      </w:r>
      <w:proofErr w:type="spellStart"/>
      <w:r w:rsidR="006928F4">
        <w:t>samplerCube</w:t>
      </w:r>
      <w:proofErr w:type="spellEnd"/>
      <w:r w:rsidR="006928F4">
        <w:t xml:space="preserve"> for its fragment</w:t>
      </w:r>
      <w:r w:rsidR="00E64ED7">
        <w:t xml:space="preserve"> and a projection and view matrix for its vertex</w:t>
      </w:r>
      <w:r w:rsidR="006928F4">
        <w:t>.</w:t>
      </w:r>
    </w:p>
    <w:p w14:paraId="37F73734" w14:textId="77777777" w:rsidR="00BF308B" w:rsidRDefault="00907401">
      <w:r>
        <w:t xml:space="preserve">The </w:t>
      </w:r>
      <w:r>
        <w:t>Skybox</w:t>
      </w:r>
      <w:r>
        <w:t xml:space="preserve">.cpp file contains all the definitions for the class methods where </w:t>
      </w:r>
      <w:proofErr w:type="spellStart"/>
      <w:proofErr w:type="gramStart"/>
      <w:r w:rsidR="00C80CCD" w:rsidRPr="001B2262">
        <w:rPr>
          <w:rFonts w:ascii="Cascadia Mono" w:hAnsi="Cascadia Mono" w:cs="Cascadia Mono"/>
          <w:color w:val="000000"/>
          <w:sz w:val="19"/>
          <w:szCs w:val="19"/>
          <w:lang w:val="en-GB"/>
        </w:rPr>
        <w:t>init</w:t>
      </w:r>
      <w:proofErr w:type="spellEnd"/>
      <w:r w:rsidR="00C80CCD" w:rsidRPr="001B2262">
        <w:rPr>
          <w:rFonts w:ascii="Cascadia Mono" w:hAnsi="Cascadia Mono" w:cs="Cascadia Mono"/>
          <w:color w:val="000000"/>
          <w:sz w:val="19"/>
          <w:szCs w:val="19"/>
          <w:lang w:val="en-GB"/>
        </w:rPr>
        <w:t>(</w:t>
      </w:r>
      <w:proofErr w:type="gramEnd"/>
      <w:r w:rsidR="00C80CCD" w:rsidRPr="001B2262">
        <w:rPr>
          <w:rFonts w:ascii="Cascadia Mono" w:hAnsi="Cascadia Mono" w:cs="Cascadia Mono"/>
          <w:color w:val="000000"/>
          <w:sz w:val="19"/>
          <w:szCs w:val="19"/>
          <w:lang w:val="en-GB"/>
        </w:rPr>
        <w:t>)</w:t>
      </w:r>
      <w:r w:rsidR="00C80CCD">
        <w:t xml:space="preserve"> initialises and loads the </w:t>
      </w:r>
      <w:proofErr w:type="spellStart"/>
      <w:r w:rsidR="00C80CCD">
        <w:t>cubemap</w:t>
      </w:r>
      <w:proofErr w:type="spellEnd"/>
      <w:r w:rsidR="00C80CCD">
        <w:t xml:space="preserve">; </w:t>
      </w:r>
      <w:proofErr w:type="spellStart"/>
      <w:r w:rsidR="00C80CCD" w:rsidRPr="001B2262">
        <w:rPr>
          <w:rFonts w:ascii="Cascadia Mono" w:hAnsi="Cascadia Mono" w:cs="Cascadia Mono"/>
          <w:color w:val="000000"/>
          <w:sz w:val="19"/>
          <w:szCs w:val="19"/>
          <w:lang w:val="en-GB"/>
        </w:rPr>
        <w:t>initCubemap</w:t>
      </w:r>
      <w:proofErr w:type="spellEnd"/>
      <w:r w:rsidR="00C80CCD" w:rsidRPr="001B2262">
        <w:rPr>
          <w:rFonts w:ascii="Cascadia Mono" w:hAnsi="Cascadia Mono" w:cs="Cascadia Mono"/>
          <w:color w:val="000000"/>
          <w:sz w:val="19"/>
          <w:szCs w:val="19"/>
          <w:lang w:val="en-GB"/>
        </w:rPr>
        <w:t>()</w:t>
      </w:r>
      <w:r w:rsidR="00C80CCD">
        <w:t xml:space="preserve"> creates the vertices and indices of the </w:t>
      </w:r>
      <w:proofErr w:type="spellStart"/>
      <w:r w:rsidR="00C80CCD">
        <w:t>cubemap</w:t>
      </w:r>
      <w:proofErr w:type="spellEnd"/>
      <w:r w:rsidR="00C80CCD">
        <w:t>, generates the vertex array and buffer</w:t>
      </w:r>
      <w:r w:rsidR="001B2262">
        <w:t>s</w:t>
      </w:r>
      <w:r w:rsidR="00C80CCD">
        <w:t>, binds them and sets the attributes and data</w:t>
      </w:r>
      <w:r w:rsidR="00DF65CE">
        <w:t xml:space="preserve">; </w:t>
      </w:r>
      <w:proofErr w:type="spellStart"/>
      <w:r w:rsidR="00DF65CE" w:rsidRPr="001B2262">
        <w:rPr>
          <w:rFonts w:ascii="Cascadia Mono" w:hAnsi="Cascadia Mono" w:cs="Cascadia Mono"/>
          <w:color w:val="000000"/>
          <w:sz w:val="19"/>
          <w:szCs w:val="19"/>
          <w:lang w:val="en-GB"/>
        </w:rPr>
        <w:t>loadCubemap</w:t>
      </w:r>
      <w:proofErr w:type="spellEnd"/>
      <w:r w:rsidR="00DF65CE" w:rsidRPr="001B2262">
        <w:rPr>
          <w:rFonts w:ascii="Cascadia Mono" w:hAnsi="Cascadia Mono" w:cs="Cascadia Mono"/>
          <w:color w:val="000000"/>
          <w:sz w:val="19"/>
          <w:szCs w:val="19"/>
          <w:lang w:val="en-GB"/>
        </w:rPr>
        <w:t>()</w:t>
      </w:r>
      <w:r w:rsidR="00DF65CE">
        <w:t xml:space="preserve"> loads the 6 textures of the skybox, generates them</w:t>
      </w:r>
      <w:r w:rsidR="001B2262">
        <w:t xml:space="preserve">, </w:t>
      </w:r>
      <w:r w:rsidR="00DF65CE">
        <w:t xml:space="preserve">sets the parameters and outputs an error </w:t>
      </w:r>
      <w:r w:rsidR="001B2262">
        <w:t xml:space="preserve">if failed; and </w:t>
      </w:r>
      <w:r w:rsidR="001B2262" w:rsidRPr="001B2262">
        <w:rPr>
          <w:rFonts w:ascii="Cascadia Mono" w:hAnsi="Cascadia Mono" w:cs="Cascadia Mono"/>
          <w:color w:val="000000"/>
          <w:sz w:val="19"/>
          <w:szCs w:val="19"/>
          <w:lang w:val="en-GB"/>
        </w:rPr>
        <w:t>draw()</w:t>
      </w:r>
      <w:r w:rsidR="001B2262">
        <w:t xml:space="preserve"> binds the vertex array and textures and draws them.</w:t>
      </w:r>
    </w:p>
    <w:p w14:paraId="2540FCA2" w14:textId="7743CE3A" w:rsidR="000E7E76" w:rsidRDefault="00BF308B">
      <w:r>
        <w:rPr>
          <w:noProof/>
        </w:rPr>
        <w:drawing>
          <wp:inline distT="0" distB="0" distL="0" distR="0" wp14:anchorId="6CE070AA" wp14:editId="5CA1728B">
            <wp:extent cx="3542544" cy="2743200"/>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2544" cy="2743200"/>
                    </a:xfrm>
                    <a:prstGeom prst="rect">
                      <a:avLst/>
                    </a:prstGeom>
                    <a:noFill/>
                    <a:ln>
                      <a:noFill/>
                    </a:ln>
                  </pic:spPr>
                </pic:pic>
              </a:graphicData>
            </a:graphic>
          </wp:inline>
        </w:drawing>
      </w:r>
    </w:p>
    <w:p w14:paraId="72E0EAB7" w14:textId="09B77258" w:rsidR="009B6926" w:rsidRDefault="000E7E76" w:rsidP="000E7E76">
      <w:pPr>
        <w:pStyle w:val="Heading1"/>
      </w:pPr>
      <w:bookmarkStart w:id="10" w:name="_Toc124716922"/>
      <w:r>
        <w:t>References</w:t>
      </w:r>
      <w:bookmarkEnd w:id="10"/>
      <w:r w:rsidR="002A04E1">
        <w:t xml:space="preserve"> &amp; Controls</w:t>
      </w:r>
    </w:p>
    <w:p w14:paraId="31721B91" w14:textId="656647FA" w:rsidR="000208A7" w:rsidRPr="000208A7" w:rsidRDefault="000907AF" w:rsidP="000208A7">
      <w:pPr>
        <w:spacing w:after="0"/>
        <w:rPr>
          <w:i/>
          <w:iCs/>
        </w:rPr>
      </w:pPr>
      <w:r w:rsidRPr="000907AF">
        <w:rPr>
          <w:sz w:val="28"/>
          <w:szCs w:val="28"/>
        </w:rPr>
        <w:t>Skybox/</w:t>
      </w:r>
      <w:proofErr w:type="spellStart"/>
      <w:r w:rsidRPr="000907AF">
        <w:rPr>
          <w:sz w:val="28"/>
          <w:szCs w:val="28"/>
        </w:rPr>
        <w:t>Cubemaps</w:t>
      </w:r>
      <w:proofErr w:type="spellEnd"/>
      <w:r w:rsidRPr="000907AF">
        <w:rPr>
          <w:sz w:val="28"/>
          <w:szCs w:val="28"/>
        </w:rPr>
        <w:t xml:space="preserve"> Video Tutorial</w:t>
      </w:r>
    </w:p>
    <w:p w14:paraId="7D6EE898" w14:textId="70EF6DFB" w:rsidR="000E7E76" w:rsidRDefault="000208A7" w:rsidP="000208A7">
      <w:r>
        <w:t xml:space="preserve">GORDAN, V., 2021. OpenGL Tutorial 19 - </w:t>
      </w:r>
      <w:proofErr w:type="spellStart"/>
      <w:r>
        <w:t>Cubemaps</w:t>
      </w:r>
      <w:proofErr w:type="spellEnd"/>
      <w:r>
        <w:t xml:space="preserve"> &amp; Skyboxes [video]. Jun 18, 2021. [viewed 8 January 2023]. Available from: </w:t>
      </w:r>
      <w:hyperlink r:id="rId18" w:history="1">
        <w:r w:rsidRPr="0021266F">
          <w:rPr>
            <w:rStyle w:val="Hyperlink"/>
          </w:rPr>
          <w:t>https://www.youtube.com/watch?v=8sVvxeKI9Pk</w:t>
        </w:r>
      </w:hyperlink>
    </w:p>
    <w:p w14:paraId="41077AD0" w14:textId="496954DE" w:rsidR="000208A7" w:rsidRPr="000208A7" w:rsidRDefault="000907AF" w:rsidP="000208A7">
      <w:pPr>
        <w:spacing w:after="0"/>
        <w:rPr>
          <w:i/>
          <w:iCs/>
        </w:rPr>
      </w:pPr>
      <w:r w:rsidRPr="000907AF">
        <w:rPr>
          <w:sz w:val="28"/>
          <w:szCs w:val="28"/>
        </w:rPr>
        <w:t>U</w:t>
      </w:r>
      <w:r>
        <w:rPr>
          <w:sz w:val="28"/>
          <w:szCs w:val="28"/>
        </w:rPr>
        <w:t>FO</w:t>
      </w:r>
      <w:r w:rsidRPr="000907AF">
        <w:rPr>
          <w:sz w:val="28"/>
          <w:szCs w:val="28"/>
        </w:rPr>
        <w:t xml:space="preserve"> Model</w:t>
      </w:r>
    </w:p>
    <w:p w14:paraId="56FF6569" w14:textId="77777777" w:rsidR="000208A7" w:rsidRDefault="000208A7" w:rsidP="000208A7">
      <w:r>
        <w:t>GRAPHFUN, 2019. UFO [3d model]. [viewed 11 January 2023]. Available from: https://sketchfab.com/3d-models/ufo-f7ac46de718a444384a73e953d49997c</w:t>
      </w:r>
    </w:p>
    <w:p w14:paraId="1EE263E9" w14:textId="75BE36B4" w:rsidR="000208A7" w:rsidRPr="000907AF" w:rsidRDefault="000907AF" w:rsidP="000208A7">
      <w:pPr>
        <w:spacing w:after="0"/>
        <w:rPr>
          <w:sz w:val="28"/>
          <w:szCs w:val="28"/>
        </w:rPr>
      </w:pPr>
      <w:r w:rsidRPr="000907AF">
        <w:rPr>
          <w:sz w:val="28"/>
          <w:szCs w:val="28"/>
        </w:rPr>
        <w:t>Astronaut Model</w:t>
      </w:r>
    </w:p>
    <w:p w14:paraId="6BBCE550" w14:textId="49EC72DF" w:rsidR="002A04E1" w:rsidRDefault="000208A7" w:rsidP="000208A7">
      <w:r>
        <w:t xml:space="preserve">CAROLINA P., 2016. </w:t>
      </w:r>
      <w:r w:rsidR="000907AF" w:rsidRPr="000907AF">
        <w:t>astronaut</w:t>
      </w:r>
      <w:r w:rsidR="000907AF" w:rsidRPr="000907AF">
        <w:t xml:space="preserve"> </w:t>
      </w:r>
      <w:r>
        <w:t xml:space="preserve">[3d model]. [viewed 11 January 2023]. Available from: </w:t>
      </w:r>
      <w:hyperlink r:id="rId19" w:history="1">
        <w:r w:rsidR="002A04E1" w:rsidRPr="00D44510">
          <w:rPr>
            <w:rStyle w:val="Hyperlink"/>
          </w:rPr>
          <w:t>https://sketchfab.com/3d-models/astronaut-47a23e3f2cfc49a7888b4d0d7e2ad1a2</w:t>
        </w:r>
      </w:hyperlink>
    </w:p>
    <w:p w14:paraId="4AD61364" w14:textId="27850BB0" w:rsidR="002A04E1" w:rsidRPr="002A04E1" w:rsidRDefault="002A04E1" w:rsidP="002A04E1">
      <w:pPr>
        <w:spacing w:after="0"/>
        <w:rPr>
          <w:sz w:val="28"/>
          <w:szCs w:val="28"/>
        </w:rPr>
      </w:pPr>
      <w:r w:rsidRPr="002A04E1">
        <w:rPr>
          <w:sz w:val="28"/>
          <w:szCs w:val="28"/>
        </w:rPr>
        <w:t>Camera controls:</w:t>
      </w:r>
    </w:p>
    <w:p w14:paraId="3B117161" w14:textId="7D693E83" w:rsidR="002A04E1" w:rsidRDefault="002A04E1" w:rsidP="00F44BCD">
      <w:r>
        <w:t>W, A, S, D – Move forward, left, back, right</w:t>
      </w:r>
    </w:p>
    <w:p w14:paraId="407ABBB5" w14:textId="30A4D740" w:rsidR="002A04E1" w:rsidRDefault="002A04E1" w:rsidP="00F44BCD">
      <w:r>
        <w:t>Q, E – Rotate left, right</w:t>
      </w:r>
    </w:p>
    <w:p w14:paraId="25E5B0DD" w14:textId="49901177" w:rsidR="002A04E1" w:rsidRDefault="002A04E1" w:rsidP="00F44BCD">
      <w:r>
        <w:t>Z, X – Pitch up, down</w:t>
      </w:r>
    </w:p>
    <w:p w14:paraId="36FAE5F6" w14:textId="210CAF37" w:rsidR="002A04E1" w:rsidRPr="000E7E76" w:rsidRDefault="002A04E1" w:rsidP="00F44BCD">
      <w:r>
        <w:t>Scroll wheel – Zoom in, out</w:t>
      </w:r>
    </w:p>
    <w:sectPr w:rsidR="002A04E1" w:rsidRPr="000E7E76" w:rsidSect="00AE4957">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A757D" w14:textId="77777777" w:rsidR="00F12185" w:rsidRDefault="00F12185" w:rsidP="008D1001">
      <w:pPr>
        <w:spacing w:after="0" w:line="240" w:lineRule="auto"/>
      </w:pPr>
      <w:r>
        <w:separator/>
      </w:r>
    </w:p>
  </w:endnote>
  <w:endnote w:type="continuationSeparator" w:id="0">
    <w:p w14:paraId="738D2BE4" w14:textId="77777777" w:rsidR="00F12185" w:rsidRDefault="00F12185" w:rsidP="008D1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564478"/>
      <w:docPartObj>
        <w:docPartGallery w:val="Page Numbers (Bottom of Page)"/>
        <w:docPartUnique/>
      </w:docPartObj>
    </w:sdtPr>
    <w:sdtContent>
      <w:sdt>
        <w:sdtPr>
          <w:id w:val="1728636285"/>
          <w:docPartObj>
            <w:docPartGallery w:val="Page Numbers (Top of Page)"/>
            <w:docPartUnique/>
          </w:docPartObj>
        </w:sdtPr>
        <w:sdtContent>
          <w:p w14:paraId="3AE9E009" w14:textId="17594482" w:rsidR="00AE4957" w:rsidRDefault="00AE495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981A7B" w14:textId="77777777" w:rsidR="00AE4957" w:rsidRDefault="00AE4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8E425" w14:textId="77777777" w:rsidR="00F12185" w:rsidRDefault="00F12185" w:rsidP="008D1001">
      <w:pPr>
        <w:spacing w:after="0" w:line="240" w:lineRule="auto"/>
      </w:pPr>
      <w:r>
        <w:separator/>
      </w:r>
    </w:p>
  </w:footnote>
  <w:footnote w:type="continuationSeparator" w:id="0">
    <w:p w14:paraId="2B5AD253" w14:textId="77777777" w:rsidR="00F12185" w:rsidRDefault="00F12185" w:rsidP="008D1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101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26678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3EAD2E"/>
    <w:rsid w:val="00000337"/>
    <w:rsid w:val="0001293F"/>
    <w:rsid w:val="000208A7"/>
    <w:rsid w:val="00024F81"/>
    <w:rsid w:val="0003270C"/>
    <w:rsid w:val="000509C1"/>
    <w:rsid w:val="00057F54"/>
    <w:rsid w:val="00081AF3"/>
    <w:rsid w:val="000907AF"/>
    <w:rsid w:val="00096ADE"/>
    <w:rsid w:val="000A0BED"/>
    <w:rsid w:val="000A5F94"/>
    <w:rsid w:val="000B699F"/>
    <w:rsid w:val="000C2538"/>
    <w:rsid w:val="000C26E8"/>
    <w:rsid w:val="000C36A2"/>
    <w:rsid w:val="000E5988"/>
    <w:rsid w:val="000E7E76"/>
    <w:rsid w:val="000F35DB"/>
    <w:rsid w:val="00103BC3"/>
    <w:rsid w:val="001141AD"/>
    <w:rsid w:val="001161F2"/>
    <w:rsid w:val="0012381F"/>
    <w:rsid w:val="00126D2C"/>
    <w:rsid w:val="00132B50"/>
    <w:rsid w:val="0013514A"/>
    <w:rsid w:val="00142BE0"/>
    <w:rsid w:val="0015191D"/>
    <w:rsid w:val="001550BC"/>
    <w:rsid w:val="001622E7"/>
    <w:rsid w:val="0016451E"/>
    <w:rsid w:val="00167761"/>
    <w:rsid w:val="001862DF"/>
    <w:rsid w:val="001A2543"/>
    <w:rsid w:val="001A6C41"/>
    <w:rsid w:val="001A77A6"/>
    <w:rsid w:val="001B2262"/>
    <w:rsid w:val="001C2849"/>
    <w:rsid w:val="001C3846"/>
    <w:rsid w:val="001C4C1F"/>
    <w:rsid w:val="001E1692"/>
    <w:rsid w:val="001E62BF"/>
    <w:rsid w:val="001F02C9"/>
    <w:rsid w:val="002004DB"/>
    <w:rsid w:val="00207F69"/>
    <w:rsid w:val="00226349"/>
    <w:rsid w:val="002564B6"/>
    <w:rsid w:val="00256FFA"/>
    <w:rsid w:val="00264426"/>
    <w:rsid w:val="00273C89"/>
    <w:rsid w:val="00285D02"/>
    <w:rsid w:val="00297579"/>
    <w:rsid w:val="002A04E1"/>
    <w:rsid w:val="002B60FD"/>
    <w:rsid w:val="002C4204"/>
    <w:rsid w:val="002D0F45"/>
    <w:rsid w:val="002D63C9"/>
    <w:rsid w:val="002D7E02"/>
    <w:rsid w:val="002E19C5"/>
    <w:rsid w:val="002E31A7"/>
    <w:rsid w:val="002E6EB0"/>
    <w:rsid w:val="002F3E26"/>
    <w:rsid w:val="002F70AE"/>
    <w:rsid w:val="003041B4"/>
    <w:rsid w:val="00305E1F"/>
    <w:rsid w:val="00315084"/>
    <w:rsid w:val="0034049C"/>
    <w:rsid w:val="003417D1"/>
    <w:rsid w:val="0034183C"/>
    <w:rsid w:val="003432D8"/>
    <w:rsid w:val="00350401"/>
    <w:rsid w:val="00356411"/>
    <w:rsid w:val="00360A36"/>
    <w:rsid w:val="003A4900"/>
    <w:rsid w:val="003A7114"/>
    <w:rsid w:val="003B2B1F"/>
    <w:rsid w:val="003D2634"/>
    <w:rsid w:val="003D3525"/>
    <w:rsid w:val="003D3771"/>
    <w:rsid w:val="003D3AFA"/>
    <w:rsid w:val="003E38E2"/>
    <w:rsid w:val="003E3D7D"/>
    <w:rsid w:val="003F773B"/>
    <w:rsid w:val="004057FC"/>
    <w:rsid w:val="00414AE9"/>
    <w:rsid w:val="004171D5"/>
    <w:rsid w:val="0042256F"/>
    <w:rsid w:val="00440A24"/>
    <w:rsid w:val="00443EAE"/>
    <w:rsid w:val="00446D07"/>
    <w:rsid w:val="00447AB3"/>
    <w:rsid w:val="004524F4"/>
    <w:rsid w:val="00452FFC"/>
    <w:rsid w:val="0048608F"/>
    <w:rsid w:val="004B1FE8"/>
    <w:rsid w:val="004C50F8"/>
    <w:rsid w:val="004E2AE4"/>
    <w:rsid w:val="004E6C49"/>
    <w:rsid w:val="004F5691"/>
    <w:rsid w:val="0050200F"/>
    <w:rsid w:val="00505150"/>
    <w:rsid w:val="005074A2"/>
    <w:rsid w:val="00507507"/>
    <w:rsid w:val="00507777"/>
    <w:rsid w:val="00511718"/>
    <w:rsid w:val="00512EA2"/>
    <w:rsid w:val="00522EFB"/>
    <w:rsid w:val="0054291E"/>
    <w:rsid w:val="00551551"/>
    <w:rsid w:val="00552721"/>
    <w:rsid w:val="00554E46"/>
    <w:rsid w:val="00561985"/>
    <w:rsid w:val="00561AB9"/>
    <w:rsid w:val="005758E3"/>
    <w:rsid w:val="00581820"/>
    <w:rsid w:val="00582AA6"/>
    <w:rsid w:val="0058351D"/>
    <w:rsid w:val="005919CD"/>
    <w:rsid w:val="00594EDA"/>
    <w:rsid w:val="005A782A"/>
    <w:rsid w:val="005B04BB"/>
    <w:rsid w:val="005B2FB4"/>
    <w:rsid w:val="005C595B"/>
    <w:rsid w:val="005D0858"/>
    <w:rsid w:val="005D0C18"/>
    <w:rsid w:val="005E07DF"/>
    <w:rsid w:val="005F248D"/>
    <w:rsid w:val="005F2BF8"/>
    <w:rsid w:val="006026DE"/>
    <w:rsid w:val="00616209"/>
    <w:rsid w:val="0061741B"/>
    <w:rsid w:val="0065021D"/>
    <w:rsid w:val="00655E34"/>
    <w:rsid w:val="006576BD"/>
    <w:rsid w:val="00671C9F"/>
    <w:rsid w:val="00673C10"/>
    <w:rsid w:val="00675004"/>
    <w:rsid w:val="006928F4"/>
    <w:rsid w:val="00694E53"/>
    <w:rsid w:val="006964AD"/>
    <w:rsid w:val="00697499"/>
    <w:rsid w:val="006A1C17"/>
    <w:rsid w:val="006B1117"/>
    <w:rsid w:val="006B3604"/>
    <w:rsid w:val="006C10A9"/>
    <w:rsid w:val="006D08EF"/>
    <w:rsid w:val="006D28B5"/>
    <w:rsid w:val="006D76D8"/>
    <w:rsid w:val="006E1031"/>
    <w:rsid w:val="006E1380"/>
    <w:rsid w:val="006E1DC3"/>
    <w:rsid w:val="006E4848"/>
    <w:rsid w:val="006F3D2A"/>
    <w:rsid w:val="00706E32"/>
    <w:rsid w:val="007138E1"/>
    <w:rsid w:val="00715BAE"/>
    <w:rsid w:val="00741177"/>
    <w:rsid w:val="007436B7"/>
    <w:rsid w:val="007606EC"/>
    <w:rsid w:val="00760DF9"/>
    <w:rsid w:val="00761092"/>
    <w:rsid w:val="007611B2"/>
    <w:rsid w:val="007639B7"/>
    <w:rsid w:val="00775034"/>
    <w:rsid w:val="00784A4B"/>
    <w:rsid w:val="0079090C"/>
    <w:rsid w:val="007909BF"/>
    <w:rsid w:val="007925BA"/>
    <w:rsid w:val="007A119F"/>
    <w:rsid w:val="007A3AEF"/>
    <w:rsid w:val="007A5177"/>
    <w:rsid w:val="007B1118"/>
    <w:rsid w:val="007B32C7"/>
    <w:rsid w:val="007E0E24"/>
    <w:rsid w:val="007E11CA"/>
    <w:rsid w:val="007F1301"/>
    <w:rsid w:val="007F4825"/>
    <w:rsid w:val="007F79D2"/>
    <w:rsid w:val="008019A0"/>
    <w:rsid w:val="0080261A"/>
    <w:rsid w:val="00802D70"/>
    <w:rsid w:val="008111A1"/>
    <w:rsid w:val="00817586"/>
    <w:rsid w:val="008176B8"/>
    <w:rsid w:val="008327B4"/>
    <w:rsid w:val="00832ACA"/>
    <w:rsid w:val="00833D02"/>
    <w:rsid w:val="008414C9"/>
    <w:rsid w:val="00841E45"/>
    <w:rsid w:val="00850719"/>
    <w:rsid w:val="0085108C"/>
    <w:rsid w:val="008519E1"/>
    <w:rsid w:val="00864A43"/>
    <w:rsid w:val="00891936"/>
    <w:rsid w:val="008A53FC"/>
    <w:rsid w:val="008C13D2"/>
    <w:rsid w:val="008D1001"/>
    <w:rsid w:val="008D4C96"/>
    <w:rsid w:val="008E0327"/>
    <w:rsid w:val="00901040"/>
    <w:rsid w:val="009029F6"/>
    <w:rsid w:val="00907401"/>
    <w:rsid w:val="00910705"/>
    <w:rsid w:val="00912989"/>
    <w:rsid w:val="00917CD0"/>
    <w:rsid w:val="00917F81"/>
    <w:rsid w:val="00920F9D"/>
    <w:rsid w:val="00923F37"/>
    <w:rsid w:val="0093503E"/>
    <w:rsid w:val="0095373B"/>
    <w:rsid w:val="009555A2"/>
    <w:rsid w:val="0096086D"/>
    <w:rsid w:val="00963AE5"/>
    <w:rsid w:val="00963C33"/>
    <w:rsid w:val="009722DB"/>
    <w:rsid w:val="009732B5"/>
    <w:rsid w:val="00980E21"/>
    <w:rsid w:val="00986D2C"/>
    <w:rsid w:val="009913E9"/>
    <w:rsid w:val="009B273E"/>
    <w:rsid w:val="009B6926"/>
    <w:rsid w:val="009B7575"/>
    <w:rsid w:val="009C4E9B"/>
    <w:rsid w:val="009E1398"/>
    <w:rsid w:val="009E2D31"/>
    <w:rsid w:val="009E6ABD"/>
    <w:rsid w:val="009F456A"/>
    <w:rsid w:val="00A044F4"/>
    <w:rsid w:val="00A12E50"/>
    <w:rsid w:val="00A32404"/>
    <w:rsid w:val="00A350AA"/>
    <w:rsid w:val="00A4399E"/>
    <w:rsid w:val="00A60C0E"/>
    <w:rsid w:val="00A76F97"/>
    <w:rsid w:val="00A77DD7"/>
    <w:rsid w:val="00A90784"/>
    <w:rsid w:val="00A97112"/>
    <w:rsid w:val="00AA4E2A"/>
    <w:rsid w:val="00AB73EB"/>
    <w:rsid w:val="00AC5FBC"/>
    <w:rsid w:val="00AC7854"/>
    <w:rsid w:val="00AE4957"/>
    <w:rsid w:val="00AF1082"/>
    <w:rsid w:val="00B3364E"/>
    <w:rsid w:val="00B34B73"/>
    <w:rsid w:val="00B36BB2"/>
    <w:rsid w:val="00B408EC"/>
    <w:rsid w:val="00B46524"/>
    <w:rsid w:val="00B512F9"/>
    <w:rsid w:val="00B606CB"/>
    <w:rsid w:val="00B6517D"/>
    <w:rsid w:val="00B71ED3"/>
    <w:rsid w:val="00B72E75"/>
    <w:rsid w:val="00B77F5F"/>
    <w:rsid w:val="00BA2450"/>
    <w:rsid w:val="00BC12A5"/>
    <w:rsid w:val="00BC58F9"/>
    <w:rsid w:val="00BD2675"/>
    <w:rsid w:val="00BD4324"/>
    <w:rsid w:val="00BE0E60"/>
    <w:rsid w:val="00BF308B"/>
    <w:rsid w:val="00C04D45"/>
    <w:rsid w:val="00C20852"/>
    <w:rsid w:val="00C41EB7"/>
    <w:rsid w:val="00C51F99"/>
    <w:rsid w:val="00C62459"/>
    <w:rsid w:val="00C65BBF"/>
    <w:rsid w:val="00C75C6E"/>
    <w:rsid w:val="00C8095F"/>
    <w:rsid w:val="00C80CCD"/>
    <w:rsid w:val="00C87F5A"/>
    <w:rsid w:val="00C90424"/>
    <w:rsid w:val="00C95C5D"/>
    <w:rsid w:val="00C97D7A"/>
    <w:rsid w:val="00CA0423"/>
    <w:rsid w:val="00CA699E"/>
    <w:rsid w:val="00CC23ED"/>
    <w:rsid w:val="00CC60DC"/>
    <w:rsid w:val="00CC7268"/>
    <w:rsid w:val="00CD34E3"/>
    <w:rsid w:val="00CD50B9"/>
    <w:rsid w:val="00CE7684"/>
    <w:rsid w:val="00CF7E3E"/>
    <w:rsid w:val="00D016C3"/>
    <w:rsid w:val="00D055BA"/>
    <w:rsid w:val="00D31C28"/>
    <w:rsid w:val="00D348FF"/>
    <w:rsid w:val="00D42276"/>
    <w:rsid w:val="00D47487"/>
    <w:rsid w:val="00D52A49"/>
    <w:rsid w:val="00D52BDE"/>
    <w:rsid w:val="00D544C2"/>
    <w:rsid w:val="00D770B6"/>
    <w:rsid w:val="00D91236"/>
    <w:rsid w:val="00D9378E"/>
    <w:rsid w:val="00D96BA1"/>
    <w:rsid w:val="00DA12A0"/>
    <w:rsid w:val="00DA2CFD"/>
    <w:rsid w:val="00DC6064"/>
    <w:rsid w:val="00DD1999"/>
    <w:rsid w:val="00DD20F6"/>
    <w:rsid w:val="00DD3633"/>
    <w:rsid w:val="00DD5B03"/>
    <w:rsid w:val="00DE207B"/>
    <w:rsid w:val="00DE34F3"/>
    <w:rsid w:val="00DF064B"/>
    <w:rsid w:val="00DF0BFC"/>
    <w:rsid w:val="00DF5B40"/>
    <w:rsid w:val="00DF65CE"/>
    <w:rsid w:val="00E02E67"/>
    <w:rsid w:val="00E14085"/>
    <w:rsid w:val="00E330BA"/>
    <w:rsid w:val="00E37159"/>
    <w:rsid w:val="00E4318F"/>
    <w:rsid w:val="00E57700"/>
    <w:rsid w:val="00E64ED7"/>
    <w:rsid w:val="00E65D7A"/>
    <w:rsid w:val="00E758B5"/>
    <w:rsid w:val="00E85957"/>
    <w:rsid w:val="00E91E3E"/>
    <w:rsid w:val="00E9783A"/>
    <w:rsid w:val="00EA5649"/>
    <w:rsid w:val="00EB17DE"/>
    <w:rsid w:val="00EB2086"/>
    <w:rsid w:val="00EB6622"/>
    <w:rsid w:val="00EC2A0B"/>
    <w:rsid w:val="00EC4BE8"/>
    <w:rsid w:val="00EC7D28"/>
    <w:rsid w:val="00EE1BAF"/>
    <w:rsid w:val="00EE63A9"/>
    <w:rsid w:val="00EE6C22"/>
    <w:rsid w:val="00EF2E26"/>
    <w:rsid w:val="00EF55EE"/>
    <w:rsid w:val="00F12185"/>
    <w:rsid w:val="00F12DCB"/>
    <w:rsid w:val="00F16BB2"/>
    <w:rsid w:val="00F239FC"/>
    <w:rsid w:val="00F24FEC"/>
    <w:rsid w:val="00F30581"/>
    <w:rsid w:val="00F43AFC"/>
    <w:rsid w:val="00F44BCD"/>
    <w:rsid w:val="00F50A61"/>
    <w:rsid w:val="00F61E6F"/>
    <w:rsid w:val="00F8638C"/>
    <w:rsid w:val="00F94647"/>
    <w:rsid w:val="00F974F4"/>
    <w:rsid w:val="00FA2588"/>
    <w:rsid w:val="00FA5EDC"/>
    <w:rsid w:val="00FB12C6"/>
    <w:rsid w:val="00FB1485"/>
    <w:rsid w:val="00FB2E7C"/>
    <w:rsid w:val="00FC3795"/>
    <w:rsid w:val="00FC463B"/>
    <w:rsid w:val="00FD7F58"/>
    <w:rsid w:val="00FE23EE"/>
    <w:rsid w:val="00FE5129"/>
    <w:rsid w:val="00FF3B6F"/>
    <w:rsid w:val="00FF6F71"/>
    <w:rsid w:val="019DBB21"/>
    <w:rsid w:val="04518203"/>
    <w:rsid w:val="0FA8A7EB"/>
    <w:rsid w:val="2021C028"/>
    <w:rsid w:val="5B7C5136"/>
    <w:rsid w:val="766C4A38"/>
    <w:rsid w:val="7C3EA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AD2E"/>
  <w15:chartTrackingRefBased/>
  <w15:docId w15:val="{5E498634-9B43-4B24-A69A-86726873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777"/>
    <w:pPr>
      <w:keepNext/>
      <w:keepLines/>
      <w:numPr>
        <w:numId w:val="1"/>
      </w:numPr>
      <w:spacing w:before="240" w:after="0"/>
      <w:outlineLvl w:val="0"/>
    </w:pPr>
    <w:rPr>
      <w:rFonts w:eastAsiaTheme="majorEastAsia" w:cstheme="minorHAnsi"/>
      <w:b/>
      <w:sz w:val="40"/>
      <w:szCs w:val="40"/>
    </w:rPr>
  </w:style>
  <w:style w:type="paragraph" w:styleId="Heading2">
    <w:name w:val="heading 2"/>
    <w:basedOn w:val="Normal"/>
    <w:next w:val="Normal"/>
    <w:link w:val="Heading2Char"/>
    <w:uiPriority w:val="9"/>
    <w:unhideWhenUsed/>
    <w:qFormat/>
    <w:rsid w:val="001550BC"/>
    <w:pPr>
      <w:keepNext/>
      <w:keepLines/>
      <w:numPr>
        <w:ilvl w:val="1"/>
        <w:numId w:val="1"/>
      </w:numPr>
      <w:spacing w:before="40" w:after="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447AB3"/>
    <w:pPr>
      <w:keepNext/>
      <w:keepLines/>
      <w:numPr>
        <w:ilvl w:val="2"/>
        <w:numId w:val="1"/>
      </w:numPr>
      <w:spacing w:before="40" w:after="0"/>
      <w:outlineLvl w:val="2"/>
    </w:pPr>
    <w:rPr>
      <w:rFonts w:asciiTheme="majorHAnsi" w:eastAsiaTheme="majorEastAsia" w:hAnsiTheme="majorHAnsi" w:cstheme="majorBidi"/>
      <w:b/>
      <w:sz w:val="28"/>
      <w:szCs w:val="28"/>
    </w:rPr>
  </w:style>
  <w:style w:type="paragraph" w:styleId="Heading4">
    <w:name w:val="heading 4"/>
    <w:basedOn w:val="Normal"/>
    <w:next w:val="Normal"/>
    <w:link w:val="Heading4Char"/>
    <w:uiPriority w:val="9"/>
    <w:unhideWhenUsed/>
    <w:qFormat/>
    <w:rsid w:val="00447AB3"/>
    <w:pPr>
      <w:keepNext/>
      <w:keepLines/>
      <w:numPr>
        <w:ilvl w:val="3"/>
        <w:numId w:val="1"/>
      </w:numPr>
      <w:spacing w:before="40" w:after="0"/>
      <w:outlineLvl w:val="3"/>
    </w:pPr>
    <w:rPr>
      <w:rFonts w:asciiTheme="majorHAnsi" w:eastAsiaTheme="majorEastAsia" w:hAnsiTheme="majorHAnsi" w:cstheme="majorBidi"/>
      <w:b/>
      <w:iCs/>
      <w:sz w:val="24"/>
      <w:szCs w:val="24"/>
    </w:rPr>
  </w:style>
  <w:style w:type="paragraph" w:styleId="Heading5">
    <w:name w:val="heading 5"/>
    <w:basedOn w:val="Normal"/>
    <w:next w:val="Normal"/>
    <w:link w:val="Heading5Char"/>
    <w:uiPriority w:val="9"/>
    <w:semiHidden/>
    <w:unhideWhenUsed/>
    <w:qFormat/>
    <w:rsid w:val="006026D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26D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26D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26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6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11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19F"/>
    <w:rPr>
      <w:rFonts w:ascii="Segoe UI" w:hAnsi="Segoe UI" w:cs="Segoe UI"/>
      <w:sz w:val="18"/>
      <w:szCs w:val="18"/>
    </w:rPr>
  </w:style>
  <w:style w:type="paragraph" w:styleId="Title">
    <w:name w:val="Title"/>
    <w:basedOn w:val="Normal"/>
    <w:next w:val="Normal"/>
    <w:link w:val="TitleChar"/>
    <w:uiPriority w:val="10"/>
    <w:qFormat/>
    <w:rsid w:val="005F248D"/>
    <w:pPr>
      <w:spacing w:after="0" w:line="240" w:lineRule="auto"/>
      <w:contextualSpacing/>
      <w:jc w:val="center"/>
    </w:pPr>
    <w:rPr>
      <w:rFonts w:eastAsiaTheme="majorEastAsia" w:cstheme="minorHAnsi"/>
      <w:spacing w:val="-10"/>
      <w:kern w:val="28"/>
      <w:sz w:val="56"/>
      <w:szCs w:val="56"/>
    </w:rPr>
  </w:style>
  <w:style w:type="character" w:customStyle="1" w:styleId="TitleChar">
    <w:name w:val="Title Char"/>
    <w:basedOn w:val="DefaultParagraphFont"/>
    <w:link w:val="Title"/>
    <w:uiPriority w:val="10"/>
    <w:rsid w:val="005F248D"/>
    <w:rPr>
      <w:rFonts w:eastAsiaTheme="majorEastAsia" w:cstheme="minorHAnsi"/>
      <w:spacing w:val="-10"/>
      <w:kern w:val="28"/>
      <w:sz w:val="56"/>
      <w:szCs w:val="56"/>
    </w:rPr>
  </w:style>
  <w:style w:type="paragraph" w:customStyle="1" w:styleId="paragraph">
    <w:name w:val="paragraph"/>
    <w:basedOn w:val="Normal"/>
    <w:rsid w:val="005074A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5074A2"/>
  </w:style>
  <w:style w:type="character" w:customStyle="1" w:styleId="eop">
    <w:name w:val="eop"/>
    <w:basedOn w:val="DefaultParagraphFont"/>
    <w:rsid w:val="005074A2"/>
  </w:style>
  <w:style w:type="paragraph" w:styleId="Header">
    <w:name w:val="header"/>
    <w:basedOn w:val="Normal"/>
    <w:link w:val="HeaderChar"/>
    <w:uiPriority w:val="99"/>
    <w:unhideWhenUsed/>
    <w:rsid w:val="008D10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001"/>
  </w:style>
  <w:style w:type="paragraph" w:styleId="Footer">
    <w:name w:val="footer"/>
    <w:basedOn w:val="Normal"/>
    <w:link w:val="FooterChar"/>
    <w:uiPriority w:val="99"/>
    <w:unhideWhenUsed/>
    <w:rsid w:val="008D10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001"/>
  </w:style>
  <w:style w:type="character" w:customStyle="1" w:styleId="Heading1Char">
    <w:name w:val="Heading 1 Char"/>
    <w:basedOn w:val="DefaultParagraphFont"/>
    <w:link w:val="Heading1"/>
    <w:uiPriority w:val="9"/>
    <w:rsid w:val="00507777"/>
    <w:rPr>
      <w:rFonts w:eastAsiaTheme="majorEastAsia" w:cstheme="minorHAnsi"/>
      <w:b/>
      <w:sz w:val="40"/>
      <w:szCs w:val="40"/>
    </w:rPr>
  </w:style>
  <w:style w:type="paragraph" w:styleId="TOCHeading">
    <w:name w:val="TOC Heading"/>
    <w:basedOn w:val="Heading1"/>
    <w:next w:val="Normal"/>
    <w:uiPriority w:val="39"/>
    <w:unhideWhenUsed/>
    <w:qFormat/>
    <w:rsid w:val="002E6EB0"/>
    <w:pPr>
      <w:outlineLvl w:val="9"/>
    </w:pPr>
  </w:style>
  <w:style w:type="paragraph" w:styleId="TOC1">
    <w:name w:val="toc 1"/>
    <w:basedOn w:val="Normal"/>
    <w:next w:val="Normal"/>
    <w:autoRedefine/>
    <w:uiPriority w:val="39"/>
    <w:unhideWhenUsed/>
    <w:rsid w:val="00A76F97"/>
    <w:pPr>
      <w:spacing w:after="100"/>
    </w:pPr>
  </w:style>
  <w:style w:type="character" w:styleId="Hyperlink">
    <w:name w:val="Hyperlink"/>
    <w:basedOn w:val="DefaultParagraphFont"/>
    <w:uiPriority w:val="99"/>
    <w:unhideWhenUsed/>
    <w:rsid w:val="00A76F97"/>
    <w:rPr>
      <w:color w:val="0563C1" w:themeColor="hyperlink"/>
      <w:u w:val="single"/>
    </w:rPr>
  </w:style>
  <w:style w:type="character" w:customStyle="1" w:styleId="Heading2Char">
    <w:name w:val="Heading 2 Char"/>
    <w:basedOn w:val="DefaultParagraphFont"/>
    <w:link w:val="Heading2"/>
    <w:uiPriority w:val="9"/>
    <w:rsid w:val="001550B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447AB3"/>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rsid w:val="00447AB3"/>
    <w:rPr>
      <w:rFonts w:asciiTheme="majorHAnsi" w:eastAsiaTheme="majorEastAsia" w:hAnsiTheme="majorHAnsi" w:cstheme="majorBidi"/>
      <w:b/>
      <w:iCs/>
      <w:sz w:val="24"/>
      <w:szCs w:val="24"/>
    </w:rPr>
  </w:style>
  <w:style w:type="character" w:customStyle="1" w:styleId="Heading5Char">
    <w:name w:val="Heading 5 Char"/>
    <w:basedOn w:val="DefaultParagraphFont"/>
    <w:link w:val="Heading5"/>
    <w:uiPriority w:val="9"/>
    <w:semiHidden/>
    <w:rsid w:val="006026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026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26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26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26D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1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272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15BAE"/>
    <w:pPr>
      <w:spacing w:after="100"/>
      <w:ind w:left="220"/>
    </w:pPr>
  </w:style>
  <w:style w:type="character" w:styleId="UnresolvedMention">
    <w:name w:val="Unresolved Mention"/>
    <w:basedOn w:val="DefaultParagraphFont"/>
    <w:uiPriority w:val="99"/>
    <w:semiHidden/>
    <w:unhideWhenUsed/>
    <w:rsid w:val="00020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338">
      <w:bodyDiv w:val="1"/>
      <w:marLeft w:val="0"/>
      <w:marRight w:val="0"/>
      <w:marTop w:val="0"/>
      <w:marBottom w:val="0"/>
      <w:divBdr>
        <w:top w:val="none" w:sz="0" w:space="0" w:color="auto"/>
        <w:left w:val="none" w:sz="0" w:space="0" w:color="auto"/>
        <w:bottom w:val="none" w:sz="0" w:space="0" w:color="auto"/>
        <w:right w:val="none" w:sz="0" w:space="0" w:color="auto"/>
      </w:divBdr>
    </w:div>
    <w:div w:id="390344315">
      <w:bodyDiv w:val="1"/>
      <w:marLeft w:val="0"/>
      <w:marRight w:val="0"/>
      <w:marTop w:val="0"/>
      <w:marBottom w:val="0"/>
      <w:divBdr>
        <w:top w:val="none" w:sz="0" w:space="0" w:color="auto"/>
        <w:left w:val="none" w:sz="0" w:space="0" w:color="auto"/>
        <w:bottom w:val="none" w:sz="0" w:space="0" w:color="auto"/>
        <w:right w:val="none" w:sz="0" w:space="0" w:color="auto"/>
      </w:divBdr>
    </w:div>
    <w:div w:id="659777136">
      <w:bodyDiv w:val="1"/>
      <w:marLeft w:val="0"/>
      <w:marRight w:val="0"/>
      <w:marTop w:val="0"/>
      <w:marBottom w:val="0"/>
      <w:divBdr>
        <w:top w:val="none" w:sz="0" w:space="0" w:color="auto"/>
        <w:left w:val="none" w:sz="0" w:space="0" w:color="auto"/>
        <w:bottom w:val="none" w:sz="0" w:space="0" w:color="auto"/>
        <w:right w:val="none" w:sz="0" w:space="0" w:color="auto"/>
      </w:divBdr>
      <w:divsChild>
        <w:div w:id="827554512">
          <w:marLeft w:val="0"/>
          <w:marRight w:val="0"/>
          <w:marTop w:val="0"/>
          <w:marBottom w:val="0"/>
          <w:divBdr>
            <w:top w:val="none" w:sz="0" w:space="0" w:color="auto"/>
            <w:left w:val="none" w:sz="0" w:space="0" w:color="auto"/>
            <w:bottom w:val="none" w:sz="0" w:space="0" w:color="auto"/>
            <w:right w:val="none" w:sz="0" w:space="0" w:color="auto"/>
          </w:divBdr>
          <w:divsChild>
            <w:div w:id="1816725880">
              <w:marLeft w:val="0"/>
              <w:marRight w:val="0"/>
              <w:marTop w:val="0"/>
              <w:marBottom w:val="0"/>
              <w:divBdr>
                <w:top w:val="none" w:sz="0" w:space="0" w:color="auto"/>
                <w:left w:val="none" w:sz="0" w:space="0" w:color="auto"/>
                <w:bottom w:val="none" w:sz="0" w:space="0" w:color="auto"/>
                <w:right w:val="none" w:sz="0" w:space="0" w:color="auto"/>
              </w:divBdr>
            </w:div>
            <w:div w:id="1140151475">
              <w:marLeft w:val="0"/>
              <w:marRight w:val="0"/>
              <w:marTop w:val="0"/>
              <w:marBottom w:val="0"/>
              <w:divBdr>
                <w:top w:val="none" w:sz="0" w:space="0" w:color="auto"/>
                <w:left w:val="none" w:sz="0" w:space="0" w:color="auto"/>
                <w:bottom w:val="none" w:sz="0" w:space="0" w:color="auto"/>
                <w:right w:val="none" w:sz="0" w:space="0" w:color="auto"/>
              </w:divBdr>
            </w:div>
            <w:div w:id="142814120">
              <w:marLeft w:val="0"/>
              <w:marRight w:val="0"/>
              <w:marTop w:val="0"/>
              <w:marBottom w:val="0"/>
              <w:divBdr>
                <w:top w:val="none" w:sz="0" w:space="0" w:color="auto"/>
                <w:left w:val="none" w:sz="0" w:space="0" w:color="auto"/>
                <w:bottom w:val="none" w:sz="0" w:space="0" w:color="auto"/>
                <w:right w:val="none" w:sz="0" w:space="0" w:color="auto"/>
              </w:divBdr>
            </w:div>
            <w:div w:id="1829860168">
              <w:marLeft w:val="0"/>
              <w:marRight w:val="0"/>
              <w:marTop w:val="0"/>
              <w:marBottom w:val="0"/>
              <w:divBdr>
                <w:top w:val="none" w:sz="0" w:space="0" w:color="auto"/>
                <w:left w:val="none" w:sz="0" w:space="0" w:color="auto"/>
                <w:bottom w:val="none" w:sz="0" w:space="0" w:color="auto"/>
                <w:right w:val="none" w:sz="0" w:space="0" w:color="auto"/>
              </w:divBdr>
            </w:div>
            <w:div w:id="800198004">
              <w:marLeft w:val="0"/>
              <w:marRight w:val="0"/>
              <w:marTop w:val="0"/>
              <w:marBottom w:val="0"/>
              <w:divBdr>
                <w:top w:val="none" w:sz="0" w:space="0" w:color="auto"/>
                <w:left w:val="none" w:sz="0" w:space="0" w:color="auto"/>
                <w:bottom w:val="none" w:sz="0" w:space="0" w:color="auto"/>
                <w:right w:val="none" w:sz="0" w:space="0" w:color="auto"/>
              </w:divBdr>
            </w:div>
            <w:div w:id="598099278">
              <w:marLeft w:val="0"/>
              <w:marRight w:val="0"/>
              <w:marTop w:val="0"/>
              <w:marBottom w:val="0"/>
              <w:divBdr>
                <w:top w:val="none" w:sz="0" w:space="0" w:color="auto"/>
                <w:left w:val="none" w:sz="0" w:space="0" w:color="auto"/>
                <w:bottom w:val="none" w:sz="0" w:space="0" w:color="auto"/>
                <w:right w:val="none" w:sz="0" w:space="0" w:color="auto"/>
              </w:divBdr>
            </w:div>
            <w:div w:id="1347290548">
              <w:marLeft w:val="0"/>
              <w:marRight w:val="0"/>
              <w:marTop w:val="0"/>
              <w:marBottom w:val="0"/>
              <w:divBdr>
                <w:top w:val="none" w:sz="0" w:space="0" w:color="auto"/>
                <w:left w:val="none" w:sz="0" w:space="0" w:color="auto"/>
                <w:bottom w:val="none" w:sz="0" w:space="0" w:color="auto"/>
                <w:right w:val="none" w:sz="0" w:space="0" w:color="auto"/>
              </w:divBdr>
            </w:div>
            <w:div w:id="1436439633">
              <w:marLeft w:val="0"/>
              <w:marRight w:val="0"/>
              <w:marTop w:val="0"/>
              <w:marBottom w:val="0"/>
              <w:divBdr>
                <w:top w:val="none" w:sz="0" w:space="0" w:color="auto"/>
                <w:left w:val="none" w:sz="0" w:space="0" w:color="auto"/>
                <w:bottom w:val="none" w:sz="0" w:space="0" w:color="auto"/>
                <w:right w:val="none" w:sz="0" w:space="0" w:color="auto"/>
              </w:divBdr>
            </w:div>
            <w:div w:id="997001761">
              <w:marLeft w:val="0"/>
              <w:marRight w:val="0"/>
              <w:marTop w:val="0"/>
              <w:marBottom w:val="0"/>
              <w:divBdr>
                <w:top w:val="none" w:sz="0" w:space="0" w:color="auto"/>
                <w:left w:val="none" w:sz="0" w:space="0" w:color="auto"/>
                <w:bottom w:val="none" w:sz="0" w:space="0" w:color="auto"/>
                <w:right w:val="none" w:sz="0" w:space="0" w:color="auto"/>
              </w:divBdr>
            </w:div>
            <w:div w:id="788007716">
              <w:marLeft w:val="0"/>
              <w:marRight w:val="0"/>
              <w:marTop w:val="0"/>
              <w:marBottom w:val="0"/>
              <w:divBdr>
                <w:top w:val="none" w:sz="0" w:space="0" w:color="auto"/>
                <w:left w:val="none" w:sz="0" w:space="0" w:color="auto"/>
                <w:bottom w:val="none" w:sz="0" w:space="0" w:color="auto"/>
                <w:right w:val="none" w:sz="0" w:space="0" w:color="auto"/>
              </w:divBdr>
            </w:div>
            <w:div w:id="1866477698">
              <w:marLeft w:val="0"/>
              <w:marRight w:val="0"/>
              <w:marTop w:val="0"/>
              <w:marBottom w:val="0"/>
              <w:divBdr>
                <w:top w:val="none" w:sz="0" w:space="0" w:color="auto"/>
                <w:left w:val="none" w:sz="0" w:space="0" w:color="auto"/>
                <w:bottom w:val="none" w:sz="0" w:space="0" w:color="auto"/>
                <w:right w:val="none" w:sz="0" w:space="0" w:color="auto"/>
              </w:divBdr>
            </w:div>
            <w:div w:id="243610332">
              <w:marLeft w:val="0"/>
              <w:marRight w:val="0"/>
              <w:marTop w:val="0"/>
              <w:marBottom w:val="0"/>
              <w:divBdr>
                <w:top w:val="none" w:sz="0" w:space="0" w:color="auto"/>
                <w:left w:val="none" w:sz="0" w:space="0" w:color="auto"/>
                <w:bottom w:val="none" w:sz="0" w:space="0" w:color="auto"/>
                <w:right w:val="none" w:sz="0" w:space="0" w:color="auto"/>
              </w:divBdr>
            </w:div>
            <w:div w:id="949432183">
              <w:marLeft w:val="0"/>
              <w:marRight w:val="0"/>
              <w:marTop w:val="0"/>
              <w:marBottom w:val="0"/>
              <w:divBdr>
                <w:top w:val="none" w:sz="0" w:space="0" w:color="auto"/>
                <w:left w:val="none" w:sz="0" w:space="0" w:color="auto"/>
                <w:bottom w:val="none" w:sz="0" w:space="0" w:color="auto"/>
                <w:right w:val="none" w:sz="0" w:space="0" w:color="auto"/>
              </w:divBdr>
            </w:div>
            <w:div w:id="2002810705">
              <w:marLeft w:val="0"/>
              <w:marRight w:val="0"/>
              <w:marTop w:val="0"/>
              <w:marBottom w:val="0"/>
              <w:divBdr>
                <w:top w:val="none" w:sz="0" w:space="0" w:color="auto"/>
                <w:left w:val="none" w:sz="0" w:space="0" w:color="auto"/>
                <w:bottom w:val="none" w:sz="0" w:space="0" w:color="auto"/>
                <w:right w:val="none" w:sz="0" w:space="0" w:color="auto"/>
              </w:divBdr>
            </w:div>
            <w:div w:id="2127775899">
              <w:marLeft w:val="0"/>
              <w:marRight w:val="0"/>
              <w:marTop w:val="0"/>
              <w:marBottom w:val="0"/>
              <w:divBdr>
                <w:top w:val="none" w:sz="0" w:space="0" w:color="auto"/>
                <w:left w:val="none" w:sz="0" w:space="0" w:color="auto"/>
                <w:bottom w:val="none" w:sz="0" w:space="0" w:color="auto"/>
                <w:right w:val="none" w:sz="0" w:space="0" w:color="auto"/>
              </w:divBdr>
            </w:div>
            <w:div w:id="242423496">
              <w:marLeft w:val="0"/>
              <w:marRight w:val="0"/>
              <w:marTop w:val="0"/>
              <w:marBottom w:val="0"/>
              <w:divBdr>
                <w:top w:val="none" w:sz="0" w:space="0" w:color="auto"/>
                <w:left w:val="none" w:sz="0" w:space="0" w:color="auto"/>
                <w:bottom w:val="none" w:sz="0" w:space="0" w:color="auto"/>
                <w:right w:val="none" w:sz="0" w:space="0" w:color="auto"/>
              </w:divBdr>
            </w:div>
            <w:div w:id="2120030828">
              <w:marLeft w:val="0"/>
              <w:marRight w:val="0"/>
              <w:marTop w:val="0"/>
              <w:marBottom w:val="0"/>
              <w:divBdr>
                <w:top w:val="none" w:sz="0" w:space="0" w:color="auto"/>
                <w:left w:val="none" w:sz="0" w:space="0" w:color="auto"/>
                <w:bottom w:val="none" w:sz="0" w:space="0" w:color="auto"/>
                <w:right w:val="none" w:sz="0" w:space="0" w:color="auto"/>
              </w:divBdr>
            </w:div>
            <w:div w:id="1127821705">
              <w:marLeft w:val="0"/>
              <w:marRight w:val="0"/>
              <w:marTop w:val="0"/>
              <w:marBottom w:val="0"/>
              <w:divBdr>
                <w:top w:val="none" w:sz="0" w:space="0" w:color="auto"/>
                <w:left w:val="none" w:sz="0" w:space="0" w:color="auto"/>
                <w:bottom w:val="none" w:sz="0" w:space="0" w:color="auto"/>
                <w:right w:val="none" w:sz="0" w:space="0" w:color="auto"/>
              </w:divBdr>
            </w:div>
            <w:div w:id="2114545514">
              <w:marLeft w:val="0"/>
              <w:marRight w:val="0"/>
              <w:marTop w:val="0"/>
              <w:marBottom w:val="0"/>
              <w:divBdr>
                <w:top w:val="none" w:sz="0" w:space="0" w:color="auto"/>
                <w:left w:val="none" w:sz="0" w:space="0" w:color="auto"/>
                <w:bottom w:val="none" w:sz="0" w:space="0" w:color="auto"/>
                <w:right w:val="none" w:sz="0" w:space="0" w:color="auto"/>
              </w:divBdr>
            </w:div>
            <w:div w:id="1713655704">
              <w:marLeft w:val="0"/>
              <w:marRight w:val="0"/>
              <w:marTop w:val="0"/>
              <w:marBottom w:val="0"/>
              <w:divBdr>
                <w:top w:val="none" w:sz="0" w:space="0" w:color="auto"/>
                <w:left w:val="none" w:sz="0" w:space="0" w:color="auto"/>
                <w:bottom w:val="none" w:sz="0" w:space="0" w:color="auto"/>
                <w:right w:val="none" w:sz="0" w:space="0" w:color="auto"/>
              </w:divBdr>
            </w:div>
            <w:div w:id="394554193">
              <w:marLeft w:val="0"/>
              <w:marRight w:val="0"/>
              <w:marTop w:val="0"/>
              <w:marBottom w:val="0"/>
              <w:divBdr>
                <w:top w:val="none" w:sz="0" w:space="0" w:color="auto"/>
                <w:left w:val="none" w:sz="0" w:space="0" w:color="auto"/>
                <w:bottom w:val="none" w:sz="0" w:space="0" w:color="auto"/>
                <w:right w:val="none" w:sz="0" w:space="0" w:color="auto"/>
              </w:divBdr>
            </w:div>
            <w:div w:id="415324231">
              <w:marLeft w:val="0"/>
              <w:marRight w:val="0"/>
              <w:marTop w:val="0"/>
              <w:marBottom w:val="0"/>
              <w:divBdr>
                <w:top w:val="none" w:sz="0" w:space="0" w:color="auto"/>
                <w:left w:val="none" w:sz="0" w:space="0" w:color="auto"/>
                <w:bottom w:val="none" w:sz="0" w:space="0" w:color="auto"/>
                <w:right w:val="none" w:sz="0" w:space="0" w:color="auto"/>
              </w:divBdr>
            </w:div>
            <w:div w:id="734547212">
              <w:marLeft w:val="0"/>
              <w:marRight w:val="0"/>
              <w:marTop w:val="0"/>
              <w:marBottom w:val="0"/>
              <w:divBdr>
                <w:top w:val="none" w:sz="0" w:space="0" w:color="auto"/>
                <w:left w:val="none" w:sz="0" w:space="0" w:color="auto"/>
                <w:bottom w:val="none" w:sz="0" w:space="0" w:color="auto"/>
                <w:right w:val="none" w:sz="0" w:space="0" w:color="auto"/>
              </w:divBdr>
            </w:div>
            <w:div w:id="1663503089">
              <w:marLeft w:val="0"/>
              <w:marRight w:val="0"/>
              <w:marTop w:val="0"/>
              <w:marBottom w:val="0"/>
              <w:divBdr>
                <w:top w:val="none" w:sz="0" w:space="0" w:color="auto"/>
                <w:left w:val="none" w:sz="0" w:space="0" w:color="auto"/>
                <w:bottom w:val="none" w:sz="0" w:space="0" w:color="auto"/>
                <w:right w:val="none" w:sz="0" w:space="0" w:color="auto"/>
              </w:divBdr>
            </w:div>
            <w:div w:id="1434394180">
              <w:marLeft w:val="0"/>
              <w:marRight w:val="0"/>
              <w:marTop w:val="0"/>
              <w:marBottom w:val="0"/>
              <w:divBdr>
                <w:top w:val="none" w:sz="0" w:space="0" w:color="auto"/>
                <w:left w:val="none" w:sz="0" w:space="0" w:color="auto"/>
                <w:bottom w:val="none" w:sz="0" w:space="0" w:color="auto"/>
                <w:right w:val="none" w:sz="0" w:space="0" w:color="auto"/>
              </w:divBdr>
            </w:div>
            <w:div w:id="474613634">
              <w:marLeft w:val="0"/>
              <w:marRight w:val="0"/>
              <w:marTop w:val="0"/>
              <w:marBottom w:val="0"/>
              <w:divBdr>
                <w:top w:val="none" w:sz="0" w:space="0" w:color="auto"/>
                <w:left w:val="none" w:sz="0" w:space="0" w:color="auto"/>
                <w:bottom w:val="none" w:sz="0" w:space="0" w:color="auto"/>
                <w:right w:val="none" w:sz="0" w:space="0" w:color="auto"/>
              </w:divBdr>
            </w:div>
            <w:div w:id="533618644">
              <w:marLeft w:val="0"/>
              <w:marRight w:val="0"/>
              <w:marTop w:val="0"/>
              <w:marBottom w:val="0"/>
              <w:divBdr>
                <w:top w:val="none" w:sz="0" w:space="0" w:color="auto"/>
                <w:left w:val="none" w:sz="0" w:space="0" w:color="auto"/>
                <w:bottom w:val="none" w:sz="0" w:space="0" w:color="auto"/>
                <w:right w:val="none" w:sz="0" w:space="0" w:color="auto"/>
              </w:divBdr>
            </w:div>
            <w:div w:id="1897549524">
              <w:marLeft w:val="0"/>
              <w:marRight w:val="0"/>
              <w:marTop w:val="0"/>
              <w:marBottom w:val="0"/>
              <w:divBdr>
                <w:top w:val="none" w:sz="0" w:space="0" w:color="auto"/>
                <w:left w:val="none" w:sz="0" w:space="0" w:color="auto"/>
                <w:bottom w:val="none" w:sz="0" w:space="0" w:color="auto"/>
                <w:right w:val="none" w:sz="0" w:space="0" w:color="auto"/>
              </w:divBdr>
            </w:div>
            <w:div w:id="1259289577">
              <w:marLeft w:val="0"/>
              <w:marRight w:val="0"/>
              <w:marTop w:val="0"/>
              <w:marBottom w:val="0"/>
              <w:divBdr>
                <w:top w:val="none" w:sz="0" w:space="0" w:color="auto"/>
                <w:left w:val="none" w:sz="0" w:space="0" w:color="auto"/>
                <w:bottom w:val="none" w:sz="0" w:space="0" w:color="auto"/>
                <w:right w:val="none" w:sz="0" w:space="0" w:color="auto"/>
              </w:divBdr>
            </w:div>
            <w:div w:id="1678389166">
              <w:marLeft w:val="0"/>
              <w:marRight w:val="0"/>
              <w:marTop w:val="0"/>
              <w:marBottom w:val="0"/>
              <w:divBdr>
                <w:top w:val="none" w:sz="0" w:space="0" w:color="auto"/>
                <w:left w:val="none" w:sz="0" w:space="0" w:color="auto"/>
                <w:bottom w:val="none" w:sz="0" w:space="0" w:color="auto"/>
                <w:right w:val="none" w:sz="0" w:space="0" w:color="auto"/>
              </w:divBdr>
            </w:div>
            <w:div w:id="1148088761">
              <w:marLeft w:val="0"/>
              <w:marRight w:val="0"/>
              <w:marTop w:val="0"/>
              <w:marBottom w:val="0"/>
              <w:divBdr>
                <w:top w:val="none" w:sz="0" w:space="0" w:color="auto"/>
                <w:left w:val="none" w:sz="0" w:space="0" w:color="auto"/>
                <w:bottom w:val="none" w:sz="0" w:space="0" w:color="auto"/>
                <w:right w:val="none" w:sz="0" w:space="0" w:color="auto"/>
              </w:divBdr>
            </w:div>
            <w:div w:id="2010711394">
              <w:marLeft w:val="0"/>
              <w:marRight w:val="0"/>
              <w:marTop w:val="0"/>
              <w:marBottom w:val="0"/>
              <w:divBdr>
                <w:top w:val="none" w:sz="0" w:space="0" w:color="auto"/>
                <w:left w:val="none" w:sz="0" w:space="0" w:color="auto"/>
                <w:bottom w:val="none" w:sz="0" w:space="0" w:color="auto"/>
                <w:right w:val="none" w:sz="0" w:space="0" w:color="auto"/>
              </w:divBdr>
            </w:div>
            <w:div w:id="155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131">
      <w:bodyDiv w:val="1"/>
      <w:marLeft w:val="0"/>
      <w:marRight w:val="0"/>
      <w:marTop w:val="0"/>
      <w:marBottom w:val="0"/>
      <w:divBdr>
        <w:top w:val="none" w:sz="0" w:space="0" w:color="auto"/>
        <w:left w:val="none" w:sz="0" w:space="0" w:color="auto"/>
        <w:bottom w:val="none" w:sz="0" w:space="0" w:color="auto"/>
        <w:right w:val="none" w:sz="0" w:space="0" w:color="auto"/>
      </w:divBdr>
    </w:div>
    <w:div w:id="1246113105">
      <w:bodyDiv w:val="1"/>
      <w:marLeft w:val="0"/>
      <w:marRight w:val="0"/>
      <w:marTop w:val="0"/>
      <w:marBottom w:val="0"/>
      <w:divBdr>
        <w:top w:val="none" w:sz="0" w:space="0" w:color="auto"/>
        <w:left w:val="none" w:sz="0" w:space="0" w:color="auto"/>
        <w:bottom w:val="none" w:sz="0" w:space="0" w:color="auto"/>
        <w:right w:val="none" w:sz="0" w:space="0" w:color="auto"/>
      </w:divBdr>
      <w:divsChild>
        <w:div w:id="1764838357">
          <w:marLeft w:val="0"/>
          <w:marRight w:val="0"/>
          <w:marTop w:val="0"/>
          <w:marBottom w:val="0"/>
          <w:divBdr>
            <w:top w:val="none" w:sz="0" w:space="0" w:color="auto"/>
            <w:left w:val="none" w:sz="0" w:space="0" w:color="auto"/>
            <w:bottom w:val="none" w:sz="0" w:space="0" w:color="auto"/>
            <w:right w:val="none" w:sz="0" w:space="0" w:color="auto"/>
          </w:divBdr>
          <w:divsChild>
            <w:div w:id="1373191151">
              <w:marLeft w:val="0"/>
              <w:marRight w:val="0"/>
              <w:marTop w:val="0"/>
              <w:marBottom w:val="0"/>
              <w:divBdr>
                <w:top w:val="none" w:sz="0" w:space="0" w:color="auto"/>
                <w:left w:val="none" w:sz="0" w:space="0" w:color="auto"/>
                <w:bottom w:val="none" w:sz="0" w:space="0" w:color="auto"/>
                <w:right w:val="none" w:sz="0" w:space="0" w:color="auto"/>
              </w:divBdr>
              <w:divsChild>
                <w:div w:id="566107009">
                  <w:marLeft w:val="0"/>
                  <w:marRight w:val="0"/>
                  <w:marTop w:val="0"/>
                  <w:marBottom w:val="0"/>
                  <w:divBdr>
                    <w:top w:val="none" w:sz="0" w:space="0" w:color="auto"/>
                    <w:left w:val="none" w:sz="0" w:space="0" w:color="auto"/>
                    <w:bottom w:val="none" w:sz="0" w:space="0" w:color="auto"/>
                    <w:right w:val="none" w:sz="0" w:space="0" w:color="auto"/>
                  </w:divBdr>
                  <w:divsChild>
                    <w:div w:id="36395449">
                      <w:marLeft w:val="0"/>
                      <w:marRight w:val="0"/>
                      <w:marTop w:val="0"/>
                      <w:marBottom w:val="0"/>
                      <w:divBdr>
                        <w:top w:val="none" w:sz="0" w:space="0" w:color="auto"/>
                        <w:left w:val="none" w:sz="0" w:space="0" w:color="auto"/>
                        <w:bottom w:val="none" w:sz="0" w:space="0" w:color="auto"/>
                        <w:right w:val="none" w:sz="0" w:space="0" w:color="auto"/>
                      </w:divBdr>
                    </w:div>
                  </w:divsChild>
                </w:div>
                <w:div w:id="1775049803">
                  <w:marLeft w:val="0"/>
                  <w:marRight w:val="0"/>
                  <w:marTop w:val="0"/>
                  <w:marBottom w:val="0"/>
                  <w:divBdr>
                    <w:top w:val="none" w:sz="0" w:space="0" w:color="auto"/>
                    <w:left w:val="none" w:sz="0" w:space="0" w:color="auto"/>
                    <w:bottom w:val="none" w:sz="0" w:space="0" w:color="auto"/>
                    <w:right w:val="none" w:sz="0" w:space="0" w:color="auto"/>
                  </w:divBdr>
                  <w:divsChild>
                    <w:div w:id="845367013">
                      <w:marLeft w:val="0"/>
                      <w:marRight w:val="0"/>
                      <w:marTop w:val="0"/>
                      <w:marBottom w:val="0"/>
                      <w:divBdr>
                        <w:top w:val="none" w:sz="0" w:space="0" w:color="auto"/>
                        <w:left w:val="none" w:sz="0" w:space="0" w:color="auto"/>
                        <w:bottom w:val="none" w:sz="0" w:space="0" w:color="auto"/>
                        <w:right w:val="none" w:sz="0" w:space="0" w:color="auto"/>
                      </w:divBdr>
                    </w:div>
                  </w:divsChild>
                </w:div>
                <w:div w:id="1129932093">
                  <w:marLeft w:val="0"/>
                  <w:marRight w:val="0"/>
                  <w:marTop w:val="0"/>
                  <w:marBottom w:val="0"/>
                  <w:divBdr>
                    <w:top w:val="none" w:sz="0" w:space="0" w:color="auto"/>
                    <w:left w:val="none" w:sz="0" w:space="0" w:color="auto"/>
                    <w:bottom w:val="none" w:sz="0" w:space="0" w:color="auto"/>
                    <w:right w:val="none" w:sz="0" w:space="0" w:color="auto"/>
                  </w:divBdr>
                  <w:divsChild>
                    <w:div w:id="1971278535">
                      <w:marLeft w:val="0"/>
                      <w:marRight w:val="0"/>
                      <w:marTop w:val="0"/>
                      <w:marBottom w:val="0"/>
                      <w:divBdr>
                        <w:top w:val="none" w:sz="0" w:space="0" w:color="auto"/>
                        <w:left w:val="none" w:sz="0" w:space="0" w:color="auto"/>
                        <w:bottom w:val="none" w:sz="0" w:space="0" w:color="auto"/>
                        <w:right w:val="none" w:sz="0" w:space="0" w:color="auto"/>
                      </w:divBdr>
                    </w:div>
                  </w:divsChild>
                </w:div>
                <w:div w:id="468713902">
                  <w:marLeft w:val="0"/>
                  <w:marRight w:val="0"/>
                  <w:marTop w:val="0"/>
                  <w:marBottom w:val="0"/>
                  <w:divBdr>
                    <w:top w:val="none" w:sz="0" w:space="0" w:color="auto"/>
                    <w:left w:val="none" w:sz="0" w:space="0" w:color="auto"/>
                    <w:bottom w:val="none" w:sz="0" w:space="0" w:color="auto"/>
                    <w:right w:val="none" w:sz="0" w:space="0" w:color="auto"/>
                  </w:divBdr>
                  <w:divsChild>
                    <w:div w:id="1773816294">
                      <w:marLeft w:val="0"/>
                      <w:marRight w:val="0"/>
                      <w:marTop w:val="0"/>
                      <w:marBottom w:val="0"/>
                      <w:divBdr>
                        <w:top w:val="none" w:sz="0" w:space="0" w:color="auto"/>
                        <w:left w:val="none" w:sz="0" w:space="0" w:color="auto"/>
                        <w:bottom w:val="none" w:sz="0" w:space="0" w:color="auto"/>
                        <w:right w:val="none" w:sz="0" w:space="0" w:color="auto"/>
                      </w:divBdr>
                    </w:div>
                  </w:divsChild>
                </w:div>
                <w:div w:id="262567820">
                  <w:marLeft w:val="0"/>
                  <w:marRight w:val="0"/>
                  <w:marTop w:val="0"/>
                  <w:marBottom w:val="0"/>
                  <w:divBdr>
                    <w:top w:val="none" w:sz="0" w:space="0" w:color="auto"/>
                    <w:left w:val="none" w:sz="0" w:space="0" w:color="auto"/>
                    <w:bottom w:val="none" w:sz="0" w:space="0" w:color="auto"/>
                    <w:right w:val="none" w:sz="0" w:space="0" w:color="auto"/>
                  </w:divBdr>
                  <w:divsChild>
                    <w:div w:id="1708605148">
                      <w:marLeft w:val="0"/>
                      <w:marRight w:val="0"/>
                      <w:marTop w:val="0"/>
                      <w:marBottom w:val="0"/>
                      <w:divBdr>
                        <w:top w:val="none" w:sz="0" w:space="0" w:color="auto"/>
                        <w:left w:val="none" w:sz="0" w:space="0" w:color="auto"/>
                        <w:bottom w:val="none" w:sz="0" w:space="0" w:color="auto"/>
                        <w:right w:val="none" w:sz="0" w:space="0" w:color="auto"/>
                      </w:divBdr>
                    </w:div>
                  </w:divsChild>
                </w:div>
                <w:div w:id="676467768">
                  <w:marLeft w:val="0"/>
                  <w:marRight w:val="0"/>
                  <w:marTop w:val="0"/>
                  <w:marBottom w:val="0"/>
                  <w:divBdr>
                    <w:top w:val="none" w:sz="0" w:space="0" w:color="auto"/>
                    <w:left w:val="none" w:sz="0" w:space="0" w:color="auto"/>
                    <w:bottom w:val="none" w:sz="0" w:space="0" w:color="auto"/>
                    <w:right w:val="none" w:sz="0" w:space="0" w:color="auto"/>
                  </w:divBdr>
                  <w:divsChild>
                    <w:div w:id="1534460909">
                      <w:marLeft w:val="0"/>
                      <w:marRight w:val="0"/>
                      <w:marTop w:val="0"/>
                      <w:marBottom w:val="0"/>
                      <w:divBdr>
                        <w:top w:val="none" w:sz="0" w:space="0" w:color="auto"/>
                        <w:left w:val="none" w:sz="0" w:space="0" w:color="auto"/>
                        <w:bottom w:val="none" w:sz="0" w:space="0" w:color="auto"/>
                        <w:right w:val="none" w:sz="0" w:space="0" w:color="auto"/>
                      </w:divBdr>
                    </w:div>
                  </w:divsChild>
                </w:div>
                <w:div w:id="1286083104">
                  <w:marLeft w:val="0"/>
                  <w:marRight w:val="0"/>
                  <w:marTop w:val="0"/>
                  <w:marBottom w:val="0"/>
                  <w:divBdr>
                    <w:top w:val="none" w:sz="0" w:space="0" w:color="auto"/>
                    <w:left w:val="none" w:sz="0" w:space="0" w:color="auto"/>
                    <w:bottom w:val="none" w:sz="0" w:space="0" w:color="auto"/>
                    <w:right w:val="none" w:sz="0" w:space="0" w:color="auto"/>
                  </w:divBdr>
                  <w:divsChild>
                    <w:div w:id="802230932">
                      <w:marLeft w:val="0"/>
                      <w:marRight w:val="0"/>
                      <w:marTop w:val="0"/>
                      <w:marBottom w:val="0"/>
                      <w:divBdr>
                        <w:top w:val="none" w:sz="0" w:space="0" w:color="auto"/>
                        <w:left w:val="none" w:sz="0" w:space="0" w:color="auto"/>
                        <w:bottom w:val="none" w:sz="0" w:space="0" w:color="auto"/>
                        <w:right w:val="none" w:sz="0" w:space="0" w:color="auto"/>
                      </w:divBdr>
                    </w:div>
                  </w:divsChild>
                </w:div>
                <w:div w:id="1141270474">
                  <w:marLeft w:val="0"/>
                  <w:marRight w:val="0"/>
                  <w:marTop w:val="0"/>
                  <w:marBottom w:val="0"/>
                  <w:divBdr>
                    <w:top w:val="none" w:sz="0" w:space="0" w:color="auto"/>
                    <w:left w:val="none" w:sz="0" w:space="0" w:color="auto"/>
                    <w:bottom w:val="none" w:sz="0" w:space="0" w:color="auto"/>
                    <w:right w:val="none" w:sz="0" w:space="0" w:color="auto"/>
                  </w:divBdr>
                  <w:divsChild>
                    <w:div w:id="1607810004">
                      <w:marLeft w:val="0"/>
                      <w:marRight w:val="0"/>
                      <w:marTop w:val="0"/>
                      <w:marBottom w:val="0"/>
                      <w:divBdr>
                        <w:top w:val="none" w:sz="0" w:space="0" w:color="auto"/>
                        <w:left w:val="none" w:sz="0" w:space="0" w:color="auto"/>
                        <w:bottom w:val="none" w:sz="0" w:space="0" w:color="auto"/>
                        <w:right w:val="none" w:sz="0" w:space="0" w:color="auto"/>
                      </w:divBdr>
                    </w:div>
                  </w:divsChild>
                </w:div>
                <w:div w:id="859974813">
                  <w:marLeft w:val="0"/>
                  <w:marRight w:val="0"/>
                  <w:marTop w:val="0"/>
                  <w:marBottom w:val="0"/>
                  <w:divBdr>
                    <w:top w:val="none" w:sz="0" w:space="0" w:color="auto"/>
                    <w:left w:val="none" w:sz="0" w:space="0" w:color="auto"/>
                    <w:bottom w:val="none" w:sz="0" w:space="0" w:color="auto"/>
                    <w:right w:val="none" w:sz="0" w:space="0" w:color="auto"/>
                  </w:divBdr>
                  <w:divsChild>
                    <w:div w:id="1492020089">
                      <w:marLeft w:val="0"/>
                      <w:marRight w:val="0"/>
                      <w:marTop w:val="0"/>
                      <w:marBottom w:val="0"/>
                      <w:divBdr>
                        <w:top w:val="none" w:sz="0" w:space="0" w:color="auto"/>
                        <w:left w:val="none" w:sz="0" w:space="0" w:color="auto"/>
                        <w:bottom w:val="none" w:sz="0" w:space="0" w:color="auto"/>
                        <w:right w:val="none" w:sz="0" w:space="0" w:color="auto"/>
                      </w:divBdr>
                    </w:div>
                  </w:divsChild>
                </w:div>
                <w:div w:id="1513515">
                  <w:marLeft w:val="0"/>
                  <w:marRight w:val="0"/>
                  <w:marTop w:val="0"/>
                  <w:marBottom w:val="0"/>
                  <w:divBdr>
                    <w:top w:val="none" w:sz="0" w:space="0" w:color="auto"/>
                    <w:left w:val="none" w:sz="0" w:space="0" w:color="auto"/>
                    <w:bottom w:val="none" w:sz="0" w:space="0" w:color="auto"/>
                    <w:right w:val="none" w:sz="0" w:space="0" w:color="auto"/>
                  </w:divBdr>
                  <w:divsChild>
                    <w:div w:id="426461656">
                      <w:marLeft w:val="0"/>
                      <w:marRight w:val="0"/>
                      <w:marTop w:val="0"/>
                      <w:marBottom w:val="0"/>
                      <w:divBdr>
                        <w:top w:val="none" w:sz="0" w:space="0" w:color="auto"/>
                        <w:left w:val="none" w:sz="0" w:space="0" w:color="auto"/>
                        <w:bottom w:val="none" w:sz="0" w:space="0" w:color="auto"/>
                        <w:right w:val="none" w:sz="0" w:space="0" w:color="auto"/>
                      </w:divBdr>
                    </w:div>
                  </w:divsChild>
                </w:div>
                <w:div w:id="1298681557">
                  <w:marLeft w:val="0"/>
                  <w:marRight w:val="0"/>
                  <w:marTop w:val="0"/>
                  <w:marBottom w:val="0"/>
                  <w:divBdr>
                    <w:top w:val="none" w:sz="0" w:space="0" w:color="auto"/>
                    <w:left w:val="none" w:sz="0" w:space="0" w:color="auto"/>
                    <w:bottom w:val="none" w:sz="0" w:space="0" w:color="auto"/>
                    <w:right w:val="none" w:sz="0" w:space="0" w:color="auto"/>
                  </w:divBdr>
                  <w:divsChild>
                    <w:div w:id="929193068">
                      <w:marLeft w:val="0"/>
                      <w:marRight w:val="0"/>
                      <w:marTop w:val="0"/>
                      <w:marBottom w:val="0"/>
                      <w:divBdr>
                        <w:top w:val="none" w:sz="0" w:space="0" w:color="auto"/>
                        <w:left w:val="none" w:sz="0" w:space="0" w:color="auto"/>
                        <w:bottom w:val="none" w:sz="0" w:space="0" w:color="auto"/>
                        <w:right w:val="none" w:sz="0" w:space="0" w:color="auto"/>
                      </w:divBdr>
                    </w:div>
                  </w:divsChild>
                </w:div>
                <w:div w:id="433673262">
                  <w:marLeft w:val="0"/>
                  <w:marRight w:val="0"/>
                  <w:marTop w:val="0"/>
                  <w:marBottom w:val="0"/>
                  <w:divBdr>
                    <w:top w:val="none" w:sz="0" w:space="0" w:color="auto"/>
                    <w:left w:val="none" w:sz="0" w:space="0" w:color="auto"/>
                    <w:bottom w:val="none" w:sz="0" w:space="0" w:color="auto"/>
                    <w:right w:val="none" w:sz="0" w:space="0" w:color="auto"/>
                  </w:divBdr>
                  <w:divsChild>
                    <w:div w:id="1571228059">
                      <w:marLeft w:val="0"/>
                      <w:marRight w:val="0"/>
                      <w:marTop w:val="0"/>
                      <w:marBottom w:val="0"/>
                      <w:divBdr>
                        <w:top w:val="none" w:sz="0" w:space="0" w:color="auto"/>
                        <w:left w:val="none" w:sz="0" w:space="0" w:color="auto"/>
                        <w:bottom w:val="none" w:sz="0" w:space="0" w:color="auto"/>
                        <w:right w:val="none" w:sz="0" w:space="0" w:color="auto"/>
                      </w:divBdr>
                    </w:div>
                  </w:divsChild>
                </w:div>
                <w:div w:id="1183936747">
                  <w:marLeft w:val="0"/>
                  <w:marRight w:val="0"/>
                  <w:marTop w:val="0"/>
                  <w:marBottom w:val="0"/>
                  <w:divBdr>
                    <w:top w:val="none" w:sz="0" w:space="0" w:color="auto"/>
                    <w:left w:val="none" w:sz="0" w:space="0" w:color="auto"/>
                    <w:bottom w:val="none" w:sz="0" w:space="0" w:color="auto"/>
                    <w:right w:val="none" w:sz="0" w:space="0" w:color="auto"/>
                  </w:divBdr>
                  <w:divsChild>
                    <w:div w:id="101843873">
                      <w:marLeft w:val="0"/>
                      <w:marRight w:val="0"/>
                      <w:marTop w:val="0"/>
                      <w:marBottom w:val="0"/>
                      <w:divBdr>
                        <w:top w:val="none" w:sz="0" w:space="0" w:color="auto"/>
                        <w:left w:val="none" w:sz="0" w:space="0" w:color="auto"/>
                        <w:bottom w:val="none" w:sz="0" w:space="0" w:color="auto"/>
                        <w:right w:val="none" w:sz="0" w:space="0" w:color="auto"/>
                      </w:divBdr>
                    </w:div>
                  </w:divsChild>
                </w:div>
                <w:div w:id="1914729205">
                  <w:marLeft w:val="0"/>
                  <w:marRight w:val="0"/>
                  <w:marTop w:val="0"/>
                  <w:marBottom w:val="0"/>
                  <w:divBdr>
                    <w:top w:val="none" w:sz="0" w:space="0" w:color="auto"/>
                    <w:left w:val="none" w:sz="0" w:space="0" w:color="auto"/>
                    <w:bottom w:val="none" w:sz="0" w:space="0" w:color="auto"/>
                    <w:right w:val="none" w:sz="0" w:space="0" w:color="auto"/>
                  </w:divBdr>
                  <w:divsChild>
                    <w:div w:id="44064771">
                      <w:marLeft w:val="0"/>
                      <w:marRight w:val="0"/>
                      <w:marTop w:val="0"/>
                      <w:marBottom w:val="0"/>
                      <w:divBdr>
                        <w:top w:val="none" w:sz="0" w:space="0" w:color="auto"/>
                        <w:left w:val="none" w:sz="0" w:space="0" w:color="auto"/>
                        <w:bottom w:val="none" w:sz="0" w:space="0" w:color="auto"/>
                        <w:right w:val="none" w:sz="0" w:space="0" w:color="auto"/>
                      </w:divBdr>
                    </w:div>
                  </w:divsChild>
                </w:div>
                <w:div w:id="1923566973">
                  <w:marLeft w:val="0"/>
                  <w:marRight w:val="0"/>
                  <w:marTop w:val="0"/>
                  <w:marBottom w:val="0"/>
                  <w:divBdr>
                    <w:top w:val="none" w:sz="0" w:space="0" w:color="auto"/>
                    <w:left w:val="none" w:sz="0" w:space="0" w:color="auto"/>
                    <w:bottom w:val="none" w:sz="0" w:space="0" w:color="auto"/>
                    <w:right w:val="none" w:sz="0" w:space="0" w:color="auto"/>
                  </w:divBdr>
                  <w:divsChild>
                    <w:div w:id="1503155936">
                      <w:marLeft w:val="0"/>
                      <w:marRight w:val="0"/>
                      <w:marTop w:val="0"/>
                      <w:marBottom w:val="0"/>
                      <w:divBdr>
                        <w:top w:val="none" w:sz="0" w:space="0" w:color="auto"/>
                        <w:left w:val="none" w:sz="0" w:space="0" w:color="auto"/>
                        <w:bottom w:val="none" w:sz="0" w:space="0" w:color="auto"/>
                        <w:right w:val="none" w:sz="0" w:space="0" w:color="auto"/>
                      </w:divBdr>
                    </w:div>
                  </w:divsChild>
                </w:div>
                <w:div w:id="1336880375">
                  <w:marLeft w:val="0"/>
                  <w:marRight w:val="0"/>
                  <w:marTop w:val="0"/>
                  <w:marBottom w:val="0"/>
                  <w:divBdr>
                    <w:top w:val="none" w:sz="0" w:space="0" w:color="auto"/>
                    <w:left w:val="none" w:sz="0" w:space="0" w:color="auto"/>
                    <w:bottom w:val="none" w:sz="0" w:space="0" w:color="auto"/>
                    <w:right w:val="none" w:sz="0" w:space="0" w:color="auto"/>
                  </w:divBdr>
                  <w:divsChild>
                    <w:div w:id="1225415645">
                      <w:marLeft w:val="0"/>
                      <w:marRight w:val="0"/>
                      <w:marTop w:val="0"/>
                      <w:marBottom w:val="0"/>
                      <w:divBdr>
                        <w:top w:val="none" w:sz="0" w:space="0" w:color="auto"/>
                        <w:left w:val="none" w:sz="0" w:space="0" w:color="auto"/>
                        <w:bottom w:val="none" w:sz="0" w:space="0" w:color="auto"/>
                        <w:right w:val="none" w:sz="0" w:space="0" w:color="auto"/>
                      </w:divBdr>
                    </w:div>
                  </w:divsChild>
                </w:div>
                <w:div w:id="1495950664">
                  <w:marLeft w:val="0"/>
                  <w:marRight w:val="0"/>
                  <w:marTop w:val="0"/>
                  <w:marBottom w:val="0"/>
                  <w:divBdr>
                    <w:top w:val="none" w:sz="0" w:space="0" w:color="auto"/>
                    <w:left w:val="none" w:sz="0" w:space="0" w:color="auto"/>
                    <w:bottom w:val="none" w:sz="0" w:space="0" w:color="auto"/>
                    <w:right w:val="none" w:sz="0" w:space="0" w:color="auto"/>
                  </w:divBdr>
                  <w:divsChild>
                    <w:div w:id="343627427">
                      <w:marLeft w:val="0"/>
                      <w:marRight w:val="0"/>
                      <w:marTop w:val="0"/>
                      <w:marBottom w:val="0"/>
                      <w:divBdr>
                        <w:top w:val="none" w:sz="0" w:space="0" w:color="auto"/>
                        <w:left w:val="none" w:sz="0" w:space="0" w:color="auto"/>
                        <w:bottom w:val="none" w:sz="0" w:space="0" w:color="auto"/>
                        <w:right w:val="none" w:sz="0" w:space="0" w:color="auto"/>
                      </w:divBdr>
                    </w:div>
                  </w:divsChild>
                </w:div>
                <w:div w:id="1998875337">
                  <w:marLeft w:val="0"/>
                  <w:marRight w:val="0"/>
                  <w:marTop w:val="0"/>
                  <w:marBottom w:val="0"/>
                  <w:divBdr>
                    <w:top w:val="none" w:sz="0" w:space="0" w:color="auto"/>
                    <w:left w:val="none" w:sz="0" w:space="0" w:color="auto"/>
                    <w:bottom w:val="none" w:sz="0" w:space="0" w:color="auto"/>
                    <w:right w:val="none" w:sz="0" w:space="0" w:color="auto"/>
                  </w:divBdr>
                  <w:divsChild>
                    <w:div w:id="6036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2717">
      <w:bodyDiv w:val="1"/>
      <w:marLeft w:val="0"/>
      <w:marRight w:val="0"/>
      <w:marTop w:val="0"/>
      <w:marBottom w:val="0"/>
      <w:divBdr>
        <w:top w:val="none" w:sz="0" w:space="0" w:color="auto"/>
        <w:left w:val="none" w:sz="0" w:space="0" w:color="auto"/>
        <w:bottom w:val="none" w:sz="0" w:space="0" w:color="auto"/>
        <w:right w:val="none" w:sz="0" w:space="0" w:color="auto"/>
      </w:divBdr>
      <w:divsChild>
        <w:div w:id="120811234">
          <w:marLeft w:val="0"/>
          <w:marRight w:val="0"/>
          <w:marTop w:val="0"/>
          <w:marBottom w:val="0"/>
          <w:divBdr>
            <w:top w:val="none" w:sz="0" w:space="0" w:color="auto"/>
            <w:left w:val="none" w:sz="0" w:space="0" w:color="auto"/>
            <w:bottom w:val="none" w:sz="0" w:space="0" w:color="auto"/>
            <w:right w:val="none" w:sz="0" w:space="0" w:color="auto"/>
          </w:divBdr>
          <w:divsChild>
            <w:div w:id="499349427">
              <w:marLeft w:val="0"/>
              <w:marRight w:val="0"/>
              <w:marTop w:val="0"/>
              <w:marBottom w:val="0"/>
              <w:divBdr>
                <w:top w:val="none" w:sz="0" w:space="0" w:color="auto"/>
                <w:left w:val="none" w:sz="0" w:space="0" w:color="auto"/>
                <w:bottom w:val="none" w:sz="0" w:space="0" w:color="auto"/>
                <w:right w:val="none" w:sz="0" w:space="0" w:color="auto"/>
              </w:divBdr>
            </w:div>
            <w:div w:id="910771925">
              <w:marLeft w:val="0"/>
              <w:marRight w:val="0"/>
              <w:marTop w:val="0"/>
              <w:marBottom w:val="0"/>
              <w:divBdr>
                <w:top w:val="none" w:sz="0" w:space="0" w:color="auto"/>
                <w:left w:val="none" w:sz="0" w:space="0" w:color="auto"/>
                <w:bottom w:val="none" w:sz="0" w:space="0" w:color="auto"/>
                <w:right w:val="none" w:sz="0" w:space="0" w:color="auto"/>
              </w:divBdr>
            </w:div>
            <w:div w:id="1683816843">
              <w:marLeft w:val="0"/>
              <w:marRight w:val="0"/>
              <w:marTop w:val="0"/>
              <w:marBottom w:val="0"/>
              <w:divBdr>
                <w:top w:val="none" w:sz="0" w:space="0" w:color="auto"/>
                <w:left w:val="none" w:sz="0" w:space="0" w:color="auto"/>
                <w:bottom w:val="none" w:sz="0" w:space="0" w:color="auto"/>
                <w:right w:val="none" w:sz="0" w:space="0" w:color="auto"/>
              </w:divBdr>
            </w:div>
            <w:div w:id="1087968866">
              <w:marLeft w:val="0"/>
              <w:marRight w:val="0"/>
              <w:marTop w:val="0"/>
              <w:marBottom w:val="0"/>
              <w:divBdr>
                <w:top w:val="none" w:sz="0" w:space="0" w:color="auto"/>
                <w:left w:val="none" w:sz="0" w:space="0" w:color="auto"/>
                <w:bottom w:val="none" w:sz="0" w:space="0" w:color="auto"/>
                <w:right w:val="none" w:sz="0" w:space="0" w:color="auto"/>
              </w:divBdr>
            </w:div>
            <w:div w:id="1149251020">
              <w:marLeft w:val="0"/>
              <w:marRight w:val="0"/>
              <w:marTop w:val="0"/>
              <w:marBottom w:val="0"/>
              <w:divBdr>
                <w:top w:val="none" w:sz="0" w:space="0" w:color="auto"/>
                <w:left w:val="none" w:sz="0" w:space="0" w:color="auto"/>
                <w:bottom w:val="none" w:sz="0" w:space="0" w:color="auto"/>
                <w:right w:val="none" w:sz="0" w:space="0" w:color="auto"/>
              </w:divBdr>
            </w:div>
            <w:div w:id="216161169">
              <w:marLeft w:val="0"/>
              <w:marRight w:val="0"/>
              <w:marTop w:val="0"/>
              <w:marBottom w:val="0"/>
              <w:divBdr>
                <w:top w:val="none" w:sz="0" w:space="0" w:color="auto"/>
                <w:left w:val="none" w:sz="0" w:space="0" w:color="auto"/>
                <w:bottom w:val="none" w:sz="0" w:space="0" w:color="auto"/>
                <w:right w:val="none" w:sz="0" w:space="0" w:color="auto"/>
              </w:divBdr>
            </w:div>
            <w:div w:id="2099329869">
              <w:marLeft w:val="0"/>
              <w:marRight w:val="0"/>
              <w:marTop w:val="0"/>
              <w:marBottom w:val="0"/>
              <w:divBdr>
                <w:top w:val="none" w:sz="0" w:space="0" w:color="auto"/>
                <w:left w:val="none" w:sz="0" w:space="0" w:color="auto"/>
                <w:bottom w:val="none" w:sz="0" w:space="0" w:color="auto"/>
                <w:right w:val="none" w:sz="0" w:space="0" w:color="auto"/>
              </w:divBdr>
            </w:div>
            <w:div w:id="145439539">
              <w:marLeft w:val="0"/>
              <w:marRight w:val="0"/>
              <w:marTop w:val="0"/>
              <w:marBottom w:val="0"/>
              <w:divBdr>
                <w:top w:val="none" w:sz="0" w:space="0" w:color="auto"/>
                <w:left w:val="none" w:sz="0" w:space="0" w:color="auto"/>
                <w:bottom w:val="none" w:sz="0" w:space="0" w:color="auto"/>
                <w:right w:val="none" w:sz="0" w:space="0" w:color="auto"/>
              </w:divBdr>
            </w:div>
            <w:div w:id="781607963">
              <w:marLeft w:val="0"/>
              <w:marRight w:val="0"/>
              <w:marTop w:val="0"/>
              <w:marBottom w:val="0"/>
              <w:divBdr>
                <w:top w:val="none" w:sz="0" w:space="0" w:color="auto"/>
                <w:left w:val="none" w:sz="0" w:space="0" w:color="auto"/>
                <w:bottom w:val="none" w:sz="0" w:space="0" w:color="auto"/>
                <w:right w:val="none" w:sz="0" w:space="0" w:color="auto"/>
              </w:divBdr>
            </w:div>
            <w:div w:id="1936205911">
              <w:marLeft w:val="0"/>
              <w:marRight w:val="0"/>
              <w:marTop w:val="0"/>
              <w:marBottom w:val="0"/>
              <w:divBdr>
                <w:top w:val="none" w:sz="0" w:space="0" w:color="auto"/>
                <w:left w:val="none" w:sz="0" w:space="0" w:color="auto"/>
                <w:bottom w:val="none" w:sz="0" w:space="0" w:color="auto"/>
                <w:right w:val="none" w:sz="0" w:space="0" w:color="auto"/>
              </w:divBdr>
            </w:div>
            <w:div w:id="832529973">
              <w:marLeft w:val="0"/>
              <w:marRight w:val="0"/>
              <w:marTop w:val="0"/>
              <w:marBottom w:val="0"/>
              <w:divBdr>
                <w:top w:val="none" w:sz="0" w:space="0" w:color="auto"/>
                <w:left w:val="none" w:sz="0" w:space="0" w:color="auto"/>
                <w:bottom w:val="none" w:sz="0" w:space="0" w:color="auto"/>
                <w:right w:val="none" w:sz="0" w:space="0" w:color="auto"/>
              </w:divBdr>
            </w:div>
            <w:div w:id="419066606">
              <w:marLeft w:val="0"/>
              <w:marRight w:val="0"/>
              <w:marTop w:val="0"/>
              <w:marBottom w:val="0"/>
              <w:divBdr>
                <w:top w:val="none" w:sz="0" w:space="0" w:color="auto"/>
                <w:left w:val="none" w:sz="0" w:space="0" w:color="auto"/>
                <w:bottom w:val="none" w:sz="0" w:space="0" w:color="auto"/>
                <w:right w:val="none" w:sz="0" w:space="0" w:color="auto"/>
              </w:divBdr>
            </w:div>
            <w:div w:id="1024870219">
              <w:marLeft w:val="0"/>
              <w:marRight w:val="0"/>
              <w:marTop w:val="0"/>
              <w:marBottom w:val="0"/>
              <w:divBdr>
                <w:top w:val="none" w:sz="0" w:space="0" w:color="auto"/>
                <w:left w:val="none" w:sz="0" w:space="0" w:color="auto"/>
                <w:bottom w:val="none" w:sz="0" w:space="0" w:color="auto"/>
                <w:right w:val="none" w:sz="0" w:space="0" w:color="auto"/>
              </w:divBdr>
            </w:div>
            <w:div w:id="459418750">
              <w:marLeft w:val="0"/>
              <w:marRight w:val="0"/>
              <w:marTop w:val="0"/>
              <w:marBottom w:val="0"/>
              <w:divBdr>
                <w:top w:val="none" w:sz="0" w:space="0" w:color="auto"/>
                <w:left w:val="none" w:sz="0" w:space="0" w:color="auto"/>
                <w:bottom w:val="none" w:sz="0" w:space="0" w:color="auto"/>
                <w:right w:val="none" w:sz="0" w:space="0" w:color="auto"/>
              </w:divBdr>
            </w:div>
            <w:div w:id="44838037">
              <w:marLeft w:val="0"/>
              <w:marRight w:val="0"/>
              <w:marTop w:val="0"/>
              <w:marBottom w:val="0"/>
              <w:divBdr>
                <w:top w:val="none" w:sz="0" w:space="0" w:color="auto"/>
                <w:left w:val="none" w:sz="0" w:space="0" w:color="auto"/>
                <w:bottom w:val="none" w:sz="0" w:space="0" w:color="auto"/>
                <w:right w:val="none" w:sz="0" w:space="0" w:color="auto"/>
              </w:divBdr>
            </w:div>
            <w:div w:id="1789615974">
              <w:marLeft w:val="0"/>
              <w:marRight w:val="0"/>
              <w:marTop w:val="0"/>
              <w:marBottom w:val="0"/>
              <w:divBdr>
                <w:top w:val="none" w:sz="0" w:space="0" w:color="auto"/>
                <w:left w:val="none" w:sz="0" w:space="0" w:color="auto"/>
                <w:bottom w:val="none" w:sz="0" w:space="0" w:color="auto"/>
                <w:right w:val="none" w:sz="0" w:space="0" w:color="auto"/>
              </w:divBdr>
            </w:div>
            <w:div w:id="1982808825">
              <w:marLeft w:val="0"/>
              <w:marRight w:val="0"/>
              <w:marTop w:val="0"/>
              <w:marBottom w:val="0"/>
              <w:divBdr>
                <w:top w:val="none" w:sz="0" w:space="0" w:color="auto"/>
                <w:left w:val="none" w:sz="0" w:space="0" w:color="auto"/>
                <w:bottom w:val="none" w:sz="0" w:space="0" w:color="auto"/>
                <w:right w:val="none" w:sz="0" w:space="0" w:color="auto"/>
              </w:divBdr>
            </w:div>
            <w:div w:id="1988312703">
              <w:marLeft w:val="0"/>
              <w:marRight w:val="0"/>
              <w:marTop w:val="0"/>
              <w:marBottom w:val="0"/>
              <w:divBdr>
                <w:top w:val="none" w:sz="0" w:space="0" w:color="auto"/>
                <w:left w:val="none" w:sz="0" w:space="0" w:color="auto"/>
                <w:bottom w:val="none" w:sz="0" w:space="0" w:color="auto"/>
                <w:right w:val="none" w:sz="0" w:space="0" w:color="auto"/>
              </w:divBdr>
            </w:div>
            <w:div w:id="846821049">
              <w:marLeft w:val="0"/>
              <w:marRight w:val="0"/>
              <w:marTop w:val="0"/>
              <w:marBottom w:val="0"/>
              <w:divBdr>
                <w:top w:val="none" w:sz="0" w:space="0" w:color="auto"/>
                <w:left w:val="none" w:sz="0" w:space="0" w:color="auto"/>
                <w:bottom w:val="none" w:sz="0" w:space="0" w:color="auto"/>
                <w:right w:val="none" w:sz="0" w:space="0" w:color="auto"/>
              </w:divBdr>
            </w:div>
            <w:div w:id="981469470">
              <w:marLeft w:val="0"/>
              <w:marRight w:val="0"/>
              <w:marTop w:val="0"/>
              <w:marBottom w:val="0"/>
              <w:divBdr>
                <w:top w:val="none" w:sz="0" w:space="0" w:color="auto"/>
                <w:left w:val="none" w:sz="0" w:space="0" w:color="auto"/>
                <w:bottom w:val="none" w:sz="0" w:space="0" w:color="auto"/>
                <w:right w:val="none" w:sz="0" w:space="0" w:color="auto"/>
              </w:divBdr>
            </w:div>
            <w:div w:id="1247378387">
              <w:marLeft w:val="0"/>
              <w:marRight w:val="0"/>
              <w:marTop w:val="0"/>
              <w:marBottom w:val="0"/>
              <w:divBdr>
                <w:top w:val="none" w:sz="0" w:space="0" w:color="auto"/>
                <w:left w:val="none" w:sz="0" w:space="0" w:color="auto"/>
                <w:bottom w:val="none" w:sz="0" w:space="0" w:color="auto"/>
                <w:right w:val="none" w:sz="0" w:space="0" w:color="auto"/>
              </w:divBdr>
            </w:div>
            <w:div w:id="2121873628">
              <w:marLeft w:val="0"/>
              <w:marRight w:val="0"/>
              <w:marTop w:val="0"/>
              <w:marBottom w:val="0"/>
              <w:divBdr>
                <w:top w:val="none" w:sz="0" w:space="0" w:color="auto"/>
                <w:left w:val="none" w:sz="0" w:space="0" w:color="auto"/>
                <w:bottom w:val="none" w:sz="0" w:space="0" w:color="auto"/>
                <w:right w:val="none" w:sz="0" w:space="0" w:color="auto"/>
              </w:divBdr>
            </w:div>
            <w:div w:id="1694106880">
              <w:marLeft w:val="0"/>
              <w:marRight w:val="0"/>
              <w:marTop w:val="0"/>
              <w:marBottom w:val="0"/>
              <w:divBdr>
                <w:top w:val="none" w:sz="0" w:space="0" w:color="auto"/>
                <w:left w:val="none" w:sz="0" w:space="0" w:color="auto"/>
                <w:bottom w:val="none" w:sz="0" w:space="0" w:color="auto"/>
                <w:right w:val="none" w:sz="0" w:space="0" w:color="auto"/>
              </w:divBdr>
            </w:div>
            <w:div w:id="1565068293">
              <w:marLeft w:val="0"/>
              <w:marRight w:val="0"/>
              <w:marTop w:val="0"/>
              <w:marBottom w:val="0"/>
              <w:divBdr>
                <w:top w:val="none" w:sz="0" w:space="0" w:color="auto"/>
                <w:left w:val="none" w:sz="0" w:space="0" w:color="auto"/>
                <w:bottom w:val="none" w:sz="0" w:space="0" w:color="auto"/>
                <w:right w:val="none" w:sz="0" w:space="0" w:color="auto"/>
              </w:divBdr>
            </w:div>
            <w:div w:id="360907629">
              <w:marLeft w:val="0"/>
              <w:marRight w:val="0"/>
              <w:marTop w:val="0"/>
              <w:marBottom w:val="0"/>
              <w:divBdr>
                <w:top w:val="none" w:sz="0" w:space="0" w:color="auto"/>
                <w:left w:val="none" w:sz="0" w:space="0" w:color="auto"/>
                <w:bottom w:val="none" w:sz="0" w:space="0" w:color="auto"/>
                <w:right w:val="none" w:sz="0" w:space="0" w:color="auto"/>
              </w:divBdr>
            </w:div>
            <w:div w:id="2074235673">
              <w:marLeft w:val="0"/>
              <w:marRight w:val="0"/>
              <w:marTop w:val="0"/>
              <w:marBottom w:val="0"/>
              <w:divBdr>
                <w:top w:val="none" w:sz="0" w:space="0" w:color="auto"/>
                <w:left w:val="none" w:sz="0" w:space="0" w:color="auto"/>
                <w:bottom w:val="none" w:sz="0" w:space="0" w:color="auto"/>
                <w:right w:val="none" w:sz="0" w:space="0" w:color="auto"/>
              </w:divBdr>
            </w:div>
            <w:div w:id="48772059">
              <w:marLeft w:val="0"/>
              <w:marRight w:val="0"/>
              <w:marTop w:val="0"/>
              <w:marBottom w:val="0"/>
              <w:divBdr>
                <w:top w:val="none" w:sz="0" w:space="0" w:color="auto"/>
                <w:left w:val="none" w:sz="0" w:space="0" w:color="auto"/>
                <w:bottom w:val="none" w:sz="0" w:space="0" w:color="auto"/>
                <w:right w:val="none" w:sz="0" w:space="0" w:color="auto"/>
              </w:divBdr>
            </w:div>
            <w:div w:id="1822230054">
              <w:marLeft w:val="0"/>
              <w:marRight w:val="0"/>
              <w:marTop w:val="0"/>
              <w:marBottom w:val="0"/>
              <w:divBdr>
                <w:top w:val="none" w:sz="0" w:space="0" w:color="auto"/>
                <w:left w:val="none" w:sz="0" w:space="0" w:color="auto"/>
                <w:bottom w:val="none" w:sz="0" w:space="0" w:color="auto"/>
                <w:right w:val="none" w:sz="0" w:space="0" w:color="auto"/>
              </w:divBdr>
            </w:div>
            <w:div w:id="2001880275">
              <w:marLeft w:val="0"/>
              <w:marRight w:val="0"/>
              <w:marTop w:val="0"/>
              <w:marBottom w:val="0"/>
              <w:divBdr>
                <w:top w:val="none" w:sz="0" w:space="0" w:color="auto"/>
                <w:left w:val="none" w:sz="0" w:space="0" w:color="auto"/>
                <w:bottom w:val="none" w:sz="0" w:space="0" w:color="auto"/>
                <w:right w:val="none" w:sz="0" w:space="0" w:color="auto"/>
              </w:divBdr>
            </w:div>
            <w:div w:id="2145923124">
              <w:marLeft w:val="0"/>
              <w:marRight w:val="0"/>
              <w:marTop w:val="0"/>
              <w:marBottom w:val="0"/>
              <w:divBdr>
                <w:top w:val="none" w:sz="0" w:space="0" w:color="auto"/>
                <w:left w:val="none" w:sz="0" w:space="0" w:color="auto"/>
                <w:bottom w:val="none" w:sz="0" w:space="0" w:color="auto"/>
                <w:right w:val="none" w:sz="0" w:space="0" w:color="auto"/>
              </w:divBdr>
            </w:div>
            <w:div w:id="1062752317">
              <w:marLeft w:val="0"/>
              <w:marRight w:val="0"/>
              <w:marTop w:val="0"/>
              <w:marBottom w:val="0"/>
              <w:divBdr>
                <w:top w:val="none" w:sz="0" w:space="0" w:color="auto"/>
                <w:left w:val="none" w:sz="0" w:space="0" w:color="auto"/>
                <w:bottom w:val="none" w:sz="0" w:space="0" w:color="auto"/>
                <w:right w:val="none" w:sz="0" w:space="0" w:color="auto"/>
              </w:divBdr>
            </w:div>
            <w:div w:id="1622493709">
              <w:marLeft w:val="0"/>
              <w:marRight w:val="0"/>
              <w:marTop w:val="0"/>
              <w:marBottom w:val="0"/>
              <w:divBdr>
                <w:top w:val="none" w:sz="0" w:space="0" w:color="auto"/>
                <w:left w:val="none" w:sz="0" w:space="0" w:color="auto"/>
                <w:bottom w:val="none" w:sz="0" w:space="0" w:color="auto"/>
                <w:right w:val="none" w:sz="0" w:space="0" w:color="auto"/>
              </w:divBdr>
            </w:div>
            <w:div w:id="18778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8sVvxeKI9P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sketchfab.com/3d-models/astronaut-47a23e3f2cfc49a7888b4d0d7e2ad1a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DABF1-7733-421E-B3A6-E6E5B361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8</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Homatash, Hamid</dc:creator>
  <cp:keywords/>
  <dc:description/>
  <cp:lastModifiedBy>Zoidis, Ektor</cp:lastModifiedBy>
  <cp:revision>298</cp:revision>
  <dcterms:created xsi:type="dcterms:W3CDTF">2019-12-16T12:30:00Z</dcterms:created>
  <dcterms:modified xsi:type="dcterms:W3CDTF">2023-01-15T23:18:00Z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7377ac-e5ac-4c41-ba53-0bbd98a190e5_Enabled">
    <vt:lpwstr>true</vt:lpwstr>
  </property>
  <property fmtid="{D5CDD505-2E9C-101B-9397-08002B2CF9AE}" pid="3" name="MSIP_Label_917377ac-e5ac-4c41-ba53-0bbd98a190e5_SetDate">
    <vt:lpwstr>2022-10-31T11:51:48Z</vt:lpwstr>
  </property>
  <property fmtid="{D5CDD505-2E9C-101B-9397-08002B2CF9AE}" pid="4" name="MSIP_Label_917377ac-e5ac-4c41-ba53-0bbd98a190e5_Method">
    <vt:lpwstr>Standard</vt:lpwstr>
  </property>
  <property fmtid="{D5CDD505-2E9C-101B-9397-08002B2CF9AE}" pid="5" name="MSIP_Label_917377ac-e5ac-4c41-ba53-0bbd98a190e5_Name">
    <vt:lpwstr>AIP Sensitivity Labels</vt:lpwstr>
  </property>
  <property fmtid="{D5CDD505-2E9C-101B-9397-08002B2CF9AE}" pid="6" name="MSIP_Label_917377ac-e5ac-4c41-ba53-0bbd98a190e5_SiteId">
    <vt:lpwstr>de73f96d-8ea1-4b80-a6a2-5165bfd494db</vt:lpwstr>
  </property>
  <property fmtid="{D5CDD505-2E9C-101B-9397-08002B2CF9AE}" pid="7" name="MSIP_Label_917377ac-e5ac-4c41-ba53-0bbd98a190e5_ActionId">
    <vt:lpwstr>38134797-92d7-4820-a6da-a87cd97af3b3</vt:lpwstr>
  </property>
  <property fmtid="{D5CDD505-2E9C-101B-9397-08002B2CF9AE}" pid="8" name="MSIP_Label_917377ac-e5ac-4c41-ba53-0bbd98a190e5_ContentBits">
    <vt:lpwstr>0</vt:lpwstr>
  </property>
</Properties>
</file>